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BCB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rPr>
          <w:rFonts w:hint="default" w:asciiTheme="minorEastAsia" w:hAnsiTheme="minorEastAsia" w:eastAsiaTheme="minorEastAsia"/>
          <w:b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0"/>
          <w:szCs w:val="30"/>
          <w:lang w:val="en-US" w:eastAsia="zh-CN"/>
        </w:rPr>
        <w:t>拟定供应商名称及地址</w:t>
      </w:r>
    </w:p>
    <w:tbl>
      <w:tblPr>
        <w:tblStyle w:val="4"/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3120"/>
        <w:gridCol w:w="3600"/>
        <w:gridCol w:w="6407"/>
      </w:tblGrid>
      <w:tr w14:paraId="43682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6BB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5A5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包别名称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A43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37D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供应商地址</w:t>
            </w:r>
          </w:p>
        </w:tc>
      </w:tr>
      <w:bookmarkEnd w:id="0"/>
      <w:tr w14:paraId="441E4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9FB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DA9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中国知网资源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C0C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同方知网数字科技有限公司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0C9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北京市海淀区王庄路1号清华同方科技大厦A座11层</w:t>
            </w:r>
          </w:p>
        </w:tc>
      </w:tr>
      <w:tr w14:paraId="58868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41B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第2包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D6E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CIDP制造业数字资源平台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1096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海枣数字科技（北京）有限公司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8BF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北京市东城区青年湖南街13号楼</w:t>
            </w:r>
          </w:p>
        </w:tc>
      </w:tr>
      <w:tr w14:paraId="14F3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8C2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第3包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0D28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Web of Science（SCIE）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B50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北京中科进出口有限责任公司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0FD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北京市东城区安定门外大街138号8层B座801</w:t>
            </w:r>
          </w:p>
        </w:tc>
      </w:tr>
      <w:tr w14:paraId="7CDB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66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第4包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16A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Worldlib-Sci精品学术论文平台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2D4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郑州世图信息技术有限公司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254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河南省郑州市高新区长椿路23号高新企业加速器产业园区C7-9栋</w:t>
            </w:r>
          </w:p>
        </w:tc>
      </w:tr>
      <w:tr w14:paraId="6D85E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26E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第5包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072F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读秀知识库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F83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安徽超星信息技术有限公司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69F0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安徽省合肥市蜀山区经济开发区稻香路9号科技创业中心511室</w:t>
            </w:r>
          </w:p>
        </w:tc>
      </w:tr>
      <w:tr w14:paraId="7A059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152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第6包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83F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未来学堂·教育资源库及案例系统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E56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北京科恰喏斯文化传播有限公司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393A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北京市海淀区西三旗建材城内3幢一层118</w:t>
            </w:r>
          </w:p>
        </w:tc>
      </w:tr>
      <w:tr w14:paraId="481EF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5B1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第7包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BF2A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Ebsco专题数据库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759B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中国图书进出口上海有限公司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4CDC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上海市虹口区广中路88号11层</w:t>
            </w:r>
          </w:p>
        </w:tc>
      </w:tr>
      <w:tr w14:paraId="62C4F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289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第8包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29E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全国报刊索引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7A7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上海图情信息有限公司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4F34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上海市淮海中路1555号</w:t>
            </w:r>
          </w:p>
        </w:tc>
      </w:tr>
      <w:tr w14:paraId="24E17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3B0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第9包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740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国研网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B726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北京国研网信息股份有限公司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E00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北京市东城区美术馆后街77文创园2号楼2层</w:t>
            </w:r>
          </w:p>
        </w:tc>
      </w:tr>
      <w:tr w14:paraId="49314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45B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第10包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8B5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e博在线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914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合肥博西数据技术工程有限公司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41C9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安徽省合肥市芜湖路74号8幢</w:t>
            </w:r>
          </w:p>
        </w:tc>
      </w:tr>
      <w:tr w14:paraId="0E16A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FDC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第11包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2F6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森途学苑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AAFF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北京森途教育科技股份有限公司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6492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北京市海淀区知春路甲48号1号楼12层15B</w:t>
            </w:r>
          </w:p>
        </w:tc>
      </w:tr>
      <w:tr w14:paraId="091D2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EE7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第12包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53E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中国共产党思想理论资源</w:t>
            </w:r>
          </w:p>
          <w:p w14:paraId="4F83FC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25D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人民出版社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8B5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北京市东城区朝阳门内大街166号</w:t>
            </w:r>
          </w:p>
        </w:tc>
      </w:tr>
      <w:tr w14:paraId="5CF3B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98A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第13包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5C07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银符考试题库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890B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北京银符信息技术有限公司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BE0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北京市海淀区连桥二街9号院1号楼7层704</w:t>
            </w:r>
          </w:p>
        </w:tc>
      </w:tr>
      <w:tr w14:paraId="06C0F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A00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第14包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F16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51CTO学堂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BE5D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北京创信天华信息技术有限公司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917B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北京市通州区永乐经济开发区永开路1号-239号</w:t>
            </w:r>
          </w:p>
        </w:tc>
      </w:tr>
      <w:tr w14:paraId="0337F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562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第15包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3D3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万方选题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1802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上海万方数据有限公司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C51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安徽省合肥市蜀山区黄山路665号西环中心广场汇峰大厦912</w:t>
            </w:r>
          </w:p>
        </w:tc>
      </w:tr>
      <w:tr w14:paraId="47FDC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E20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第16包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1D9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泛研全球科研项目数据库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B0F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北京翰海博雅科技有限公司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2A3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北京市丰台区石榴园北里42号楼4层3单元415</w:t>
            </w:r>
          </w:p>
        </w:tc>
      </w:tr>
      <w:tr w14:paraId="4E2F0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383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第17包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C73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思政教育学科资源平台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404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合肥三章信息科技有限公司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2DCA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安徽省合肥市庐阳区宿州路4号富世广场A座1007室</w:t>
            </w:r>
          </w:p>
        </w:tc>
      </w:tr>
      <w:tr w14:paraId="7B398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261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第18包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75AB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ProQuest学术资源库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D09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北京一博千禧科技有限公司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58C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北京市东城区崇文门外大街3号8层818</w:t>
            </w:r>
          </w:p>
        </w:tc>
      </w:tr>
      <w:tr w14:paraId="2987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CA2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第19包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C8A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TotalMateria全球材料性能</w:t>
            </w:r>
          </w:p>
          <w:p w14:paraId="3EF30D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6C0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江苏华聿文化科技有限公司 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FAD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南京市江宁区天元东路52号江宁电商产业园C区1层05-9号(江宁高新园)</w:t>
            </w:r>
          </w:p>
        </w:tc>
      </w:tr>
      <w:tr w14:paraId="368B2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468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第20包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8FA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高校图书馆考研阅览室</w:t>
            </w:r>
          </w:p>
          <w:p w14:paraId="60FB5A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学习资源平台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F17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北京晨星创投科技有限公司</w:t>
            </w:r>
          </w:p>
        </w:tc>
        <w:tc>
          <w:tcPr>
            <w:tcW w:w="64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662A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北京市海淀区中关村e世界大厦A座710A</w:t>
            </w:r>
          </w:p>
        </w:tc>
      </w:tr>
    </w:tbl>
    <w:p w14:paraId="42CD234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507CF"/>
    <w:rsid w:val="01E20F10"/>
    <w:rsid w:val="0B7A5D26"/>
    <w:rsid w:val="0C6D20E6"/>
    <w:rsid w:val="0CA24707"/>
    <w:rsid w:val="0CC542F6"/>
    <w:rsid w:val="0D392755"/>
    <w:rsid w:val="0E33770E"/>
    <w:rsid w:val="102023F1"/>
    <w:rsid w:val="10223069"/>
    <w:rsid w:val="1086484E"/>
    <w:rsid w:val="110E1AEE"/>
    <w:rsid w:val="11212442"/>
    <w:rsid w:val="11C22CF1"/>
    <w:rsid w:val="12083983"/>
    <w:rsid w:val="129032CB"/>
    <w:rsid w:val="132B7451"/>
    <w:rsid w:val="135D7A61"/>
    <w:rsid w:val="15A34E3E"/>
    <w:rsid w:val="16D323E0"/>
    <w:rsid w:val="176F35C9"/>
    <w:rsid w:val="17B507CF"/>
    <w:rsid w:val="17CA4512"/>
    <w:rsid w:val="18D12A95"/>
    <w:rsid w:val="192D0D0F"/>
    <w:rsid w:val="19483FF8"/>
    <w:rsid w:val="1A910478"/>
    <w:rsid w:val="1EEB249F"/>
    <w:rsid w:val="1F99033A"/>
    <w:rsid w:val="1FB53AB4"/>
    <w:rsid w:val="203E4519"/>
    <w:rsid w:val="2130383A"/>
    <w:rsid w:val="22156C23"/>
    <w:rsid w:val="25064D6B"/>
    <w:rsid w:val="25504A8A"/>
    <w:rsid w:val="25F00EFF"/>
    <w:rsid w:val="2660725D"/>
    <w:rsid w:val="289E7DD1"/>
    <w:rsid w:val="2CE74A35"/>
    <w:rsid w:val="2EC6600D"/>
    <w:rsid w:val="2EF73CF0"/>
    <w:rsid w:val="315879BC"/>
    <w:rsid w:val="317F2035"/>
    <w:rsid w:val="32291688"/>
    <w:rsid w:val="34467553"/>
    <w:rsid w:val="372C35D2"/>
    <w:rsid w:val="373762F6"/>
    <w:rsid w:val="373F4E0B"/>
    <w:rsid w:val="37ED6A0D"/>
    <w:rsid w:val="38327B47"/>
    <w:rsid w:val="39017218"/>
    <w:rsid w:val="3A236798"/>
    <w:rsid w:val="3A7C2AE8"/>
    <w:rsid w:val="3ADE032E"/>
    <w:rsid w:val="3F5D324A"/>
    <w:rsid w:val="42B77D76"/>
    <w:rsid w:val="433C0579"/>
    <w:rsid w:val="44F13E59"/>
    <w:rsid w:val="46D33E87"/>
    <w:rsid w:val="481E4EA4"/>
    <w:rsid w:val="4DDE0D45"/>
    <w:rsid w:val="4E994174"/>
    <w:rsid w:val="4FDC0217"/>
    <w:rsid w:val="50203CC3"/>
    <w:rsid w:val="513528EB"/>
    <w:rsid w:val="51887ADF"/>
    <w:rsid w:val="52AC7F54"/>
    <w:rsid w:val="52F248A7"/>
    <w:rsid w:val="53A54A18"/>
    <w:rsid w:val="546772D1"/>
    <w:rsid w:val="54C813EC"/>
    <w:rsid w:val="55183A6E"/>
    <w:rsid w:val="5A686C3F"/>
    <w:rsid w:val="5B973D99"/>
    <w:rsid w:val="5BF26456"/>
    <w:rsid w:val="5D527FEA"/>
    <w:rsid w:val="5F01477A"/>
    <w:rsid w:val="6143362C"/>
    <w:rsid w:val="61EC3FC8"/>
    <w:rsid w:val="666D3891"/>
    <w:rsid w:val="678418BE"/>
    <w:rsid w:val="67C3065A"/>
    <w:rsid w:val="69044783"/>
    <w:rsid w:val="6930596F"/>
    <w:rsid w:val="6B225C57"/>
    <w:rsid w:val="6B9D2921"/>
    <w:rsid w:val="6C6D5816"/>
    <w:rsid w:val="702C3DF8"/>
    <w:rsid w:val="75B6243E"/>
    <w:rsid w:val="76407C37"/>
    <w:rsid w:val="76BC0280"/>
    <w:rsid w:val="77B47129"/>
    <w:rsid w:val="77E03C3B"/>
    <w:rsid w:val="78DE502C"/>
    <w:rsid w:val="7C29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51"/>
    <w:basedOn w:val="5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872</Words>
  <Characters>986</Characters>
  <Lines>0</Lines>
  <Paragraphs>0</Paragraphs>
  <TotalTime>10</TotalTime>
  <ScaleCrop>false</ScaleCrop>
  <LinksUpToDate>false</LinksUpToDate>
  <CharactersWithSpaces>989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2025-06-27T06:40:00Z</dcterms:created>
  <dc:creator>Mia</dc:creator>
  <cp:lastModifiedBy>Mia</cp:lastModifiedBy>
  <dcterms:modified xsi:type="dcterms:W3CDTF">2026-06-29T03:07:17Z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B72EE254CFD149E3A641A9C00407B754_13</vt:lpwstr>
  </property>
  <property fmtid="{D5CDD505-2E9C-101B-9397-08002B2CF9AE}" pid="4" name="KSOTemplateDocerSaveRecord">
    <vt:lpwstr>eyJoZGlkIjoiZThiMjczZGNmZWFiYWE4OWRhOTQ4NTY2NDQwYjQzZGMiLCJ1c2VySWQiOiI0MDYyMTg1OTIifQ==</vt:lpwstr>
  </property>
</Properties>
</file>