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038"/>
        <w:gridCol w:w="2292"/>
        <w:gridCol w:w="1704"/>
        <w:gridCol w:w="1704"/>
      </w:tblGrid>
      <w:tr w14:paraId="13761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5F0A3A75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038" w:type="dxa"/>
          </w:tcPr>
          <w:p w14:paraId="787B342B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部位</w:t>
            </w:r>
          </w:p>
        </w:tc>
        <w:tc>
          <w:tcPr>
            <w:tcW w:w="2292" w:type="dxa"/>
          </w:tcPr>
          <w:p w14:paraId="0D888F17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是否有细节图</w:t>
            </w:r>
          </w:p>
        </w:tc>
        <w:tc>
          <w:tcPr>
            <w:tcW w:w="1704" w:type="dxa"/>
          </w:tcPr>
          <w:p w14:paraId="3B27FF48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细节描述</w:t>
            </w:r>
          </w:p>
        </w:tc>
        <w:tc>
          <w:tcPr>
            <w:tcW w:w="1704" w:type="dxa"/>
          </w:tcPr>
          <w:p w14:paraId="0F365702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检测报告</w:t>
            </w:r>
          </w:p>
        </w:tc>
      </w:tr>
      <w:tr w14:paraId="479B0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8" w:type="dxa"/>
            <w:gridSpan w:val="5"/>
          </w:tcPr>
          <w:p w14:paraId="25E75F16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床</w:t>
            </w:r>
          </w:p>
        </w:tc>
      </w:tr>
      <w:tr w14:paraId="02312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729ECF0B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038" w:type="dxa"/>
          </w:tcPr>
          <w:p w14:paraId="5ED101C3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边立柱</w:t>
            </w:r>
          </w:p>
        </w:tc>
        <w:tc>
          <w:tcPr>
            <w:tcW w:w="2292" w:type="dxa"/>
          </w:tcPr>
          <w:p w14:paraId="10B23852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75D9B6A2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780BFD2D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8866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43EBD43F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038" w:type="dxa"/>
          </w:tcPr>
          <w:p w14:paraId="1EEF1684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中立柱</w:t>
            </w:r>
          </w:p>
        </w:tc>
        <w:tc>
          <w:tcPr>
            <w:tcW w:w="2292" w:type="dxa"/>
          </w:tcPr>
          <w:p w14:paraId="39DC8094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3D444B73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0568E0A6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D03E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1DBC2A32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038" w:type="dxa"/>
          </w:tcPr>
          <w:p w14:paraId="60C5868C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床梁横梁</w:t>
            </w:r>
          </w:p>
        </w:tc>
        <w:tc>
          <w:tcPr>
            <w:tcW w:w="2292" w:type="dxa"/>
          </w:tcPr>
          <w:p w14:paraId="31EEA561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1A41180F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2F0E271B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63FC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71AE18BE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038" w:type="dxa"/>
          </w:tcPr>
          <w:p w14:paraId="45118CA4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床卡式连接件</w:t>
            </w:r>
          </w:p>
        </w:tc>
        <w:tc>
          <w:tcPr>
            <w:tcW w:w="2292" w:type="dxa"/>
          </w:tcPr>
          <w:p w14:paraId="681678F3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71D66A53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157CCE05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5137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0E90A0D3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2038" w:type="dxa"/>
          </w:tcPr>
          <w:p w14:paraId="2990003C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床板支撑</w:t>
            </w:r>
          </w:p>
        </w:tc>
        <w:tc>
          <w:tcPr>
            <w:tcW w:w="2292" w:type="dxa"/>
          </w:tcPr>
          <w:p w14:paraId="6B83EEE6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6BE86FF2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1A5818B0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48C8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1C393268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2038" w:type="dxa"/>
          </w:tcPr>
          <w:p w14:paraId="4B55C630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床梁消音件</w:t>
            </w:r>
          </w:p>
        </w:tc>
        <w:tc>
          <w:tcPr>
            <w:tcW w:w="2292" w:type="dxa"/>
          </w:tcPr>
          <w:p w14:paraId="43EE32D2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5689E9E7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0141DED0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02D1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08A19384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2038" w:type="dxa"/>
          </w:tcPr>
          <w:p w14:paraId="58853769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床梁护栏</w:t>
            </w:r>
          </w:p>
        </w:tc>
        <w:tc>
          <w:tcPr>
            <w:tcW w:w="2292" w:type="dxa"/>
          </w:tcPr>
          <w:p w14:paraId="1FDE1604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245A73A1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5B996E9E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388D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1AC14046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2038" w:type="dxa"/>
          </w:tcPr>
          <w:p w14:paraId="06180C8B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床头护栏</w:t>
            </w:r>
          </w:p>
        </w:tc>
        <w:tc>
          <w:tcPr>
            <w:tcW w:w="2292" w:type="dxa"/>
          </w:tcPr>
          <w:p w14:paraId="52850FEF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7000B16A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5E9D904F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DD13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59A844EE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2038" w:type="dxa"/>
          </w:tcPr>
          <w:p w14:paraId="783A47EF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床尾护栏</w:t>
            </w:r>
          </w:p>
        </w:tc>
        <w:tc>
          <w:tcPr>
            <w:tcW w:w="2292" w:type="dxa"/>
          </w:tcPr>
          <w:p w14:paraId="46B0D2AB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3F16F1D5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427F5064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8C41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35B1B761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2038" w:type="dxa"/>
          </w:tcPr>
          <w:p w14:paraId="01F92536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走梯</w:t>
            </w:r>
          </w:p>
        </w:tc>
        <w:tc>
          <w:tcPr>
            <w:tcW w:w="2292" w:type="dxa"/>
          </w:tcPr>
          <w:p w14:paraId="6BB225EF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7D874489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21B7D1ED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6643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7979FF58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2038" w:type="dxa"/>
          </w:tcPr>
          <w:p w14:paraId="74912142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床板</w:t>
            </w:r>
          </w:p>
        </w:tc>
        <w:tc>
          <w:tcPr>
            <w:tcW w:w="2292" w:type="dxa"/>
          </w:tcPr>
          <w:p w14:paraId="0D30FC14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47CA1F13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0FE88FA2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8080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26DA2E0C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2038" w:type="dxa"/>
          </w:tcPr>
          <w:p w14:paraId="793E07EB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床立柱顶部内塞</w:t>
            </w:r>
          </w:p>
        </w:tc>
        <w:tc>
          <w:tcPr>
            <w:tcW w:w="2292" w:type="dxa"/>
          </w:tcPr>
          <w:p w14:paraId="0FBA05D5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53E3E853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2C4955B3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BFB1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3F677CDB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2038" w:type="dxa"/>
          </w:tcPr>
          <w:p w14:paraId="3AF6EED4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床立柱下脚套</w:t>
            </w:r>
          </w:p>
        </w:tc>
        <w:tc>
          <w:tcPr>
            <w:tcW w:w="2292" w:type="dxa"/>
          </w:tcPr>
          <w:p w14:paraId="185CFB64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3FE5DADF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36D66495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AB0B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5224BCEE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2038" w:type="dxa"/>
          </w:tcPr>
          <w:p w14:paraId="5812529E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蚊帐杆</w:t>
            </w:r>
          </w:p>
        </w:tc>
        <w:tc>
          <w:tcPr>
            <w:tcW w:w="2292" w:type="dxa"/>
          </w:tcPr>
          <w:p w14:paraId="382580E7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764412AE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1FE03A51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8B20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8" w:type="dxa"/>
            <w:gridSpan w:val="5"/>
          </w:tcPr>
          <w:p w14:paraId="4D242AD6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学习桌及储物柜</w:t>
            </w:r>
          </w:p>
        </w:tc>
      </w:tr>
      <w:tr w14:paraId="06F45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6465290A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038" w:type="dxa"/>
          </w:tcPr>
          <w:p w14:paraId="56728518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桌面</w:t>
            </w:r>
          </w:p>
        </w:tc>
        <w:tc>
          <w:tcPr>
            <w:tcW w:w="2292" w:type="dxa"/>
          </w:tcPr>
          <w:p w14:paraId="2BA9042C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45864EC9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758D9617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5E9C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15A47142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038" w:type="dxa"/>
          </w:tcPr>
          <w:p w14:paraId="4C473522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书架</w:t>
            </w:r>
          </w:p>
        </w:tc>
        <w:tc>
          <w:tcPr>
            <w:tcW w:w="2292" w:type="dxa"/>
          </w:tcPr>
          <w:p w14:paraId="169E7679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052EB04E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46A2D04D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124F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189C93A8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038" w:type="dxa"/>
          </w:tcPr>
          <w:p w14:paraId="33FF9EB2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柜体</w:t>
            </w:r>
          </w:p>
        </w:tc>
        <w:tc>
          <w:tcPr>
            <w:tcW w:w="2292" w:type="dxa"/>
          </w:tcPr>
          <w:p w14:paraId="2A9EE691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6703D24C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3A2C6566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FAF6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74937308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038" w:type="dxa"/>
          </w:tcPr>
          <w:p w14:paraId="168475B8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柜门</w:t>
            </w:r>
          </w:p>
        </w:tc>
        <w:tc>
          <w:tcPr>
            <w:tcW w:w="2292" w:type="dxa"/>
          </w:tcPr>
          <w:p w14:paraId="231A88E2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63482DEB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4F41E5AB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1160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4454CC8A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2038" w:type="dxa"/>
          </w:tcPr>
          <w:p w14:paraId="4BD78748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拉手</w:t>
            </w:r>
          </w:p>
        </w:tc>
        <w:tc>
          <w:tcPr>
            <w:tcW w:w="2292" w:type="dxa"/>
          </w:tcPr>
          <w:p w14:paraId="0B7A8D69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48A9E82C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30857AC4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C3D8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10E2673D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2038" w:type="dxa"/>
          </w:tcPr>
          <w:p w14:paraId="7B5B65A3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三合一链接件</w:t>
            </w:r>
          </w:p>
        </w:tc>
        <w:tc>
          <w:tcPr>
            <w:tcW w:w="2292" w:type="dxa"/>
          </w:tcPr>
          <w:p w14:paraId="5852D9AC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141C84D4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0333F887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1CD3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5DD7D9E6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2038" w:type="dxa"/>
          </w:tcPr>
          <w:p w14:paraId="3BF4A2ED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缓冲铰链</w:t>
            </w:r>
          </w:p>
        </w:tc>
        <w:tc>
          <w:tcPr>
            <w:tcW w:w="2292" w:type="dxa"/>
          </w:tcPr>
          <w:p w14:paraId="2D5F31E8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404F4235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083A49F4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0252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5A2943B6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2038" w:type="dxa"/>
          </w:tcPr>
          <w:p w14:paraId="0C20DEF2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锁</w:t>
            </w:r>
          </w:p>
        </w:tc>
        <w:tc>
          <w:tcPr>
            <w:tcW w:w="2292" w:type="dxa"/>
          </w:tcPr>
          <w:p w14:paraId="473DB983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4B1DE629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12A71FEF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96C9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8" w:type="dxa"/>
            <w:gridSpan w:val="5"/>
          </w:tcPr>
          <w:p w14:paraId="2DAFDFFB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公寓椅</w:t>
            </w:r>
          </w:p>
        </w:tc>
      </w:tr>
      <w:tr w14:paraId="6C587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64BD2818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038" w:type="dxa"/>
          </w:tcPr>
          <w:p w14:paraId="06B6A329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椅身</w:t>
            </w:r>
          </w:p>
        </w:tc>
        <w:tc>
          <w:tcPr>
            <w:tcW w:w="2292" w:type="dxa"/>
          </w:tcPr>
          <w:p w14:paraId="2059BE2B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3A6F3C3B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2110543C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4C77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111EFC29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038" w:type="dxa"/>
          </w:tcPr>
          <w:p w14:paraId="4C4532DE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椅座</w:t>
            </w:r>
          </w:p>
        </w:tc>
        <w:tc>
          <w:tcPr>
            <w:tcW w:w="2292" w:type="dxa"/>
          </w:tcPr>
          <w:p w14:paraId="4C180871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5F00E07A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59FF6B9E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B42D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0A388A22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038" w:type="dxa"/>
          </w:tcPr>
          <w:p w14:paraId="473CD956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椅背</w:t>
            </w:r>
          </w:p>
        </w:tc>
        <w:tc>
          <w:tcPr>
            <w:tcW w:w="2292" w:type="dxa"/>
          </w:tcPr>
          <w:p w14:paraId="0C53B3DB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5DD58B8E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7AA072F8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EA5A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1F2D024F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038" w:type="dxa"/>
          </w:tcPr>
          <w:p w14:paraId="4A446D83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  <w:t>椅脚</w:t>
            </w:r>
          </w:p>
        </w:tc>
        <w:tc>
          <w:tcPr>
            <w:tcW w:w="2292" w:type="dxa"/>
          </w:tcPr>
          <w:p w14:paraId="673251E5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default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73B8FAB9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7DC47251">
            <w:pPr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outlineLvl w:val="1"/>
              <w:rPr>
                <w:rFonts w:hint="eastAsia" w:asciiTheme="minorEastAsia" w:hAnsiTheme="minorEastAsia" w:eastAsiaTheme="minorEastAsia"/>
                <w:b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5276278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805C6C"/>
    <w:rsid w:val="5B80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@仿宋_GB2312" w:hAnsi="@仿宋_GB2312" w:eastAsia="@仿宋_GB2312" w:cs="@仿宋_GB2312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2026-07-15T09:27:00Z</dcterms:created>
  <dc:creator>说卦先生</dc:creator>
  <cp:lastModifiedBy>说卦先生</cp:lastModifiedBy>
  <dcterms:modified xsi:type="dcterms:W3CDTF">2026-07-15T09:28:29Z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16EF509349B94B338AD61B0CD69039F4_11</vt:lpwstr>
  </property>
  <property fmtid="{D5CDD505-2E9C-101B-9397-08002B2CF9AE}" pid="4" name="KSOTemplateDocerSaveRecord">
    <vt:lpwstr>eyJoZGlkIjoiOWQzOGVjZjRkYTllZjI1MzBmNmY3NTVlNDlkZWVhYzkiLCJ1c2VySWQiOiIxMTMxMzMwMzkwIn0=</vt:lpwstr>
  </property>
</Properties>
</file>