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42A60">
      <w:pPr>
        <w:spacing w:before="156" w:beforeLines="50" w:after="156" w:afterLines="50" w:line="360" w:lineRule="auto"/>
        <w:jc w:val="left"/>
        <w:rPr>
          <w:rFonts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1-2 分项报价明细表</w:t>
      </w:r>
    </w:p>
    <w:tbl>
      <w:tblPr>
        <w:tblStyle w:val="7"/>
        <w:tblW w:w="55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69"/>
        <w:gridCol w:w="1108"/>
        <w:gridCol w:w="914"/>
        <w:gridCol w:w="914"/>
        <w:gridCol w:w="680"/>
        <w:gridCol w:w="734"/>
        <w:gridCol w:w="2567"/>
      </w:tblGrid>
      <w:tr w14:paraId="5C9F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000" w:type="pct"/>
            <w:gridSpan w:val="8"/>
            <w:vAlign w:val="center"/>
          </w:tcPr>
          <w:p w14:paraId="450A7366">
            <w:pPr>
              <w:pStyle w:val="2"/>
              <w:spacing w:after="0"/>
              <w:ind w:firstLine="0"/>
              <w:jc w:val="center"/>
              <w:rPr>
                <w:rFonts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hAnsi="宋体" w:eastAsia="宋体" w:cs="宋体"/>
                <w:b/>
                <w:bCs/>
                <w:sz w:val="28"/>
                <w:szCs w:val="28"/>
              </w:rPr>
              <w:t>2025年水闸及堤防监测第1包报价清单</w:t>
            </w:r>
          </w:p>
          <w:p w14:paraId="3CF9F7A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129D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374" w:type="pct"/>
            <w:vAlign w:val="center"/>
          </w:tcPr>
          <w:p w14:paraId="75325E8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942" w:type="pct"/>
            <w:vAlign w:val="center"/>
          </w:tcPr>
          <w:p w14:paraId="28625A62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589" w:type="pct"/>
            <w:vAlign w:val="center"/>
          </w:tcPr>
          <w:p w14:paraId="6032318C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具体情况</w:t>
            </w:r>
          </w:p>
        </w:tc>
        <w:tc>
          <w:tcPr>
            <w:tcW w:w="487" w:type="pct"/>
            <w:vAlign w:val="center"/>
          </w:tcPr>
          <w:p w14:paraId="00A3C0CC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单位</w:t>
            </w:r>
          </w:p>
        </w:tc>
        <w:tc>
          <w:tcPr>
            <w:tcW w:w="487" w:type="pct"/>
            <w:vAlign w:val="center"/>
          </w:tcPr>
          <w:p w14:paraId="25280C08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362" w:type="pct"/>
            <w:vAlign w:val="center"/>
          </w:tcPr>
          <w:p w14:paraId="0C62520C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单价</w:t>
            </w:r>
          </w:p>
          <w:p w14:paraId="32F24BB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391" w:type="pct"/>
            <w:vAlign w:val="center"/>
          </w:tcPr>
          <w:p w14:paraId="1450B51F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合价</w:t>
            </w:r>
          </w:p>
          <w:p w14:paraId="7741101B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1367" w:type="pct"/>
            <w:vAlign w:val="center"/>
          </w:tcPr>
          <w:p w14:paraId="1613D9F4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备注</w:t>
            </w:r>
          </w:p>
        </w:tc>
      </w:tr>
      <w:tr w14:paraId="313E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374" w:type="pct"/>
            <w:vAlign w:val="center"/>
          </w:tcPr>
          <w:p w14:paraId="3188922C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</w:t>
            </w:r>
          </w:p>
        </w:tc>
        <w:tc>
          <w:tcPr>
            <w:tcW w:w="942" w:type="pct"/>
            <w:vAlign w:val="center"/>
          </w:tcPr>
          <w:p w14:paraId="5F5C770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王家坝闸</w:t>
            </w:r>
          </w:p>
        </w:tc>
        <w:tc>
          <w:tcPr>
            <w:tcW w:w="589" w:type="pct"/>
            <w:vAlign w:val="center"/>
          </w:tcPr>
          <w:p w14:paraId="794F279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大（2）型</w:t>
            </w:r>
          </w:p>
        </w:tc>
        <w:tc>
          <w:tcPr>
            <w:tcW w:w="487" w:type="pct"/>
            <w:vAlign w:val="center"/>
          </w:tcPr>
          <w:p w14:paraId="6CAF138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138D71D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3454534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220C1B1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4578400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含水位尺及测压管管口高程校核</w:t>
            </w:r>
          </w:p>
        </w:tc>
      </w:tr>
      <w:tr w14:paraId="1718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374" w:type="pct"/>
            <w:vAlign w:val="center"/>
          </w:tcPr>
          <w:p w14:paraId="40D75357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</w:t>
            </w:r>
          </w:p>
        </w:tc>
        <w:tc>
          <w:tcPr>
            <w:tcW w:w="942" w:type="pct"/>
            <w:vAlign w:val="center"/>
          </w:tcPr>
          <w:p w14:paraId="1FA4F75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曹台闸</w:t>
            </w:r>
          </w:p>
        </w:tc>
        <w:tc>
          <w:tcPr>
            <w:tcW w:w="589" w:type="pct"/>
            <w:vAlign w:val="center"/>
          </w:tcPr>
          <w:p w14:paraId="16B18A1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大（2）型</w:t>
            </w:r>
          </w:p>
        </w:tc>
        <w:tc>
          <w:tcPr>
            <w:tcW w:w="487" w:type="pct"/>
            <w:vAlign w:val="center"/>
          </w:tcPr>
          <w:p w14:paraId="340A704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0F819C2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7A4F2CA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4A71B36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06FC461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含水位尺及测压管管口高程校核</w:t>
            </w:r>
          </w:p>
        </w:tc>
      </w:tr>
      <w:tr w14:paraId="3F83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374" w:type="pct"/>
            <w:vAlign w:val="center"/>
          </w:tcPr>
          <w:p w14:paraId="2F06099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3</w:t>
            </w:r>
          </w:p>
        </w:tc>
        <w:tc>
          <w:tcPr>
            <w:tcW w:w="942" w:type="pct"/>
            <w:vAlign w:val="center"/>
          </w:tcPr>
          <w:p w14:paraId="15A9C15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东淝闸</w:t>
            </w:r>
          </w:p>
        </w:tc>
        <w:tc>
          <w:tcPr>
            <w:tcW w:w="589" w:type="pct"/>
            <w:vAlign w:val="center"/>
          </w:tcPr>
          <w:p w14:paraId="2C69F86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大（2）型</w:t>
            </w:r>
          </w:p>
        </w:tc>
        <w:tc>
          <w:tcPr>
            <w:tcW w:w="487" w:type="pct"/>
            <w:vAlign w:val="center"/>
          </w:tcPr>
          <w:p w14:paraId="786B2ED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42F069A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1C13435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2A0BB94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1ED07E2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含水位尺及测压管管口高程校核</w:t>
            </w:r>
          </w:p>
        </w:tc>
      </w:tr>
      <w:tr w14:paraId="2399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374" w:type="pct"/>
            <w:vAlign w:val="center"/>
          </w:tcPr>
          <w:p w14:paraId="41B2D71C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</w:t>
            </w:r>
          </w:p>
        </w:tc>
        <w:tc>
          <w:tcPr>
            <w:tcW w:w="942" w:type="pct"/>
            <w:vAlign w:val="center"/>
          </w:tcPr>
          <w:p w14:paraId="04F32F7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东湖闸</w:t>
            </w:r>
          </w:p>
        </w:tc>
        <w:tc>
          <w:tcPr>
            <w:tcW w:w="589" w:type="pct"/>
            <w:vAlign w:val="center"/>
          </w:tcPr>
          <w:p w14:paraId="0071412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大（2）型</w:t>
            </w:r>
          </w:p>
        </w:tc>
        <w:tc>
          <w:tcPr>
            <w:tcW w:w="487" w:type="pct"/>
            <w:vAlign w:val="center"/>
          </w:tcPr>
          <w:p w14:paraId="13DD22E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258FBD9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1668795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41040B5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5334973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含水位尺及测压管管口高程校核</w:t>
            </w:r>
          </w:p>
        </w:tc>
      </w:tr>
      <w:tr w14:paraId="4803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374" w:type="pct"/>
            <w:vAlign w:val="center"/>
          </w:tcPr>
          <w:p w14:paraId="5B5CF7AB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5</w:t>
            </w:r>
          </w:p>
        </w:tc>
        <w:tc>
          <w:tcPr>
            <w:tcW w:w="942" w:type="pct"/>
            <w:vAlign w:val="center"/>
          </w:tcPr>
          <w:p w14:paraId="1896540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阜阳闸</w:t>
            </w:r>
          </w:p>
        </w:tc>
        <w:tc>
          <w:tcPr>
            <w:tcW w:w="589" w:type="pct"/>
            <w:vAlign w:val="center"/>
          </w:tcPr>
          <w:p w14:paraId="5A237D5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大（2）型</w:t>
            </w:r>
          </w:p>
        </w:tc>
        <w:tc>
          <w:tcPr>
            <w:tcW w:w="487" w:type="pct"/>
            <w:vAlign w:val="center"/>
          </w:tcPr>
          <w:p w14:paraId="1E8D68A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31F4788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0AC1A7A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424A1AE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2FF7945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含水位尺及测压管管口高程校核</w:t>
            </w:r>
          </w:p>
        </w:tc>
      </w:tr>
      <w:tr w14:paraId="0DB2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74" w:type="pct"/>
            <w:vAlign w:val="center"/>
          </w:tcPr>
          <w:p w14:paraId="5350293C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6</w:t>
            </w:r>
          </w:p>
        </w:tc>
        <w:tc>
          <w:tcPr>
            <w:tcW w:w="942" w:type="pct"/>
            <w:vAlign w:val="center"/>
          </w:tcPr>
          <w:p w14:paraId="454ABA1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颍上闸</w:t>
            </w:r>
          </w:p>
        </w:tc>
        <w:tc>
          <w:tcPr>
            <w:tcW w:w="589" w:type="pct"/>
            <w:vAlign w:val="center"/>
          </w:tcPr>
          <w:p w14:paraId="5ED1CF4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大（2）型</w:t>
            </w:r>
          </w:p>
        </w:tc>
        <w:tc>
          <w:tcPr>
            <w:tcW w:w="487" w:type="pct"/>
            <w:vAlign w:val="center"/>
          </w:tcPr>
          <w:p w14:paraId="3209EF9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42389BE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10C14A3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6249691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35515EE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含水位尺及测压管管口高程校核</w:t>
            </w:r>
          </w:p>
        </w:tc>
      </w:tr>
      <w:tr w14:paraId="628A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374" w:type="pct"/>
            <w:vAlign w:val="center"/>
          </w:tcPr>
          <w:p w14:paraId="268969D0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7</w:t>
            </w:r>
          </w:p>
        </w:tc>
        <w:tc>
          <w:tcPr>
            <w:tcW w:w="942" w:type="pct"/>
            <w:vAlign w:val="center"/>
          </w:tcPr>
          <w:p w14:paraId="00AD101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蒙城闸</w:t>
            </w:r>
          </w:p>
        </w:tc>
        <w:tc>
          <w:tcPr>
            <w:tcW w:w="589" w:type="pct"/>
            <w:vAlign w:val="center"/>
          </w:tcPr>
          <w:p w14:paraId="0A4F907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大（2）型</w:t>
            </w:r>
          </w:p>
        </w:tc>
        <w:tc>
          <w:tcPr>
            <w:tcW w:w="487" w:type="pct"/>
            <w:vAlign w:val="center"/>
          </w:tcPr>
          <w:p w14:paraId="2966B32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63F29BF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6D554F6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7CD49C6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03800D4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含水位尺及测压管管口高程校核</w:t>
            </w:r>
          </w:p>
        </w:tc>
      </w:tr>
      <w:tr w14:paraId="58526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374" w:type="pct"/>
            <w:vAlign w:val="center"/>
          </w:tcPr>
          <w:p w14:paraId="6DD71A12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8</w:t>
            </w:r>
          </w:p>
        </w:tc>
        <w:tc>
          <w:tcPr>
            <w:tcW w:w="942" w:type="pct"/>
            <w:vAlign w:val="center"/>
          </w:tcPr>
          <w:p w14:paraId="70100C0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蚌埠闸</w:t>
            </w:r>
          </w:p>
        </w:tc>
        <w:tc>
          <w:tcPr>
            <w:tcW w:w="589" w:type="pct"/>
            <w:vAlign w:val="center"/>
          </w:tcPr>
          <w:p w14:paraId="32A9C97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大（1）型</w:t>
            </w:r>
          </w:p>
        </w:tc>
        <w:tc>
          <w:tcPr>
            <w:tcW w:w="487" w:type="pct"/>
            <w:vAlign w:val="center"/>
          </w:tcPr>
          <w:p w14:paraId="36A20C1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01B64A2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4947DA2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6488695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603E7D1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含水位尺、测压管管口高程校核及8条堤防断面</w:t>
            </w:r>
          </w:p>
        </w:tc>
      </w:tr>
      <w:tr w14:paraId="202A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74" w:type="pct"/>
            <w:vAlign w:val="center"/>
          </w:tcPr>
          <w:p w14:paraId="6C156024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9</w:t>
            </w:r>
          </w:p>
        </w:tc>
        <w:tc>
          <w:tcPr>
            <w:tcW w:w="942" w:type="pct"/>
            <w:vAlign w:val="center"/>
          </w:tcPr>
          <w:p w14:paraId="0B16418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窑河闸</w:t>
            </w:r>
          </w:p>
        </w:tc>
        <w:tc>
          <w:tcPr>
            <w:tcW w:w="589" w:type="pct"/>
            <w:vAlign w:val="center"/>
          </w:tcPr>
          <w:p w14:paraId="6FDCF35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中型</w:t>
            </w:r>
          </w:p>
        </w:tc>
        <w:tc>
          <w:tcPr>
            <w:tcW w:w="487" w:type="pct"/>
            <w:vAlign w:val="center"/>
          </w:tcPr>
          <w:p w14:paraId="0A714BB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377395C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6845163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3D72BEB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760B077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含水位尺及测压管管口高程校核</w:t>
            </w:r>
          </w:p>
        </w:tc>
      </w:tr>
      <w:tr w14:paraId="60AA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000" w:type="pct"/>
            <w:gridSpan w:val="8"/>
            <w:vAlign w:val="center"/>
          </w:tcPr>
          <w:p w14:paraId="0873E1D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凤台淮河河道管理局</w:t>
            </w:r>
          </w:p>
        </w:tc>
      </w:tr>
      <w:tr w14:paraId="7E87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374" w:type="pct"/>
            <w:vAlign w:val="center"/>
          </w:tcPr>
          <w:p w14:paraId="1163E16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10</w:t>
            </w:r>
          </w:p>
        </w:tc>
        <w:tc>
          <w:tcPr>
            <w:tcW w:w="942" w:type="pct"/>
            <w:vAlign w:val="center"/>
          </w:tcPr>
          <w:p w14:paraId="3FCBF61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焦岗闸</w:t>
            </w:r>
          </w:p>
        </w:tc>
        <w:tc>
          <w:tcPr>
            <w:tcW w:w="589" w:type="pct"/>
            <w:vAlign w:val="center"/>
          </w:tcPr>
          <w:p w14:paraId="0EAD25A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中型</w:t>
            </w:r>
          </w:p>
        </w:tc>
        <w:tc>
          <w:tcPr>
            <w:tcW w:w="487" w:type="pct"/>
            <w:vAlign w:val="center"/>
          </w:tcPr>
          <w:p w14:paraId="238B3CB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2FA4C3F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5EFDECB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4E6FCF9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327CF31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F08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374" w:type="pct"/>
            <w:vAlign w:val="center"/>
          </w:tcPr>
          <w:p w14:paraId="2688C2C9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11</w:t>
            </w:r>
          </w:p>
        </w:tc>
        <w:tc>
          <w:tcPr>
            <w:tcW w:w="942" w:type="pct"/>
            <w:vAlign w:val="center"/>
          </w:tcPr>
          <w:p w14:paraId="67A550B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新西淝闸</w:t>
            </w:r>
          </w:p>
        </w:tc>
        <w:tc>
          <w:tcPr>
            <w:tcW w:w="589" w:type="pct"/>
            <w:vAlign w:val="center"/>
          </w:tcPr>
          <w:p w14:paraId="4C156E9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中型</w:t>
            </w:r>
          </w:p>
        </w:tc>
        <w:tc>
          <w:tcPr>
            <w:tcW w:w="487" w:type="pct"/>
            <w:vAlign w:val="center"/>
          </w:tcPr>
          <w:p w14:paraId="6D3F897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39897D7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6A9DF80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4941AD5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77A3B94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A7C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374" w:type="pct"/>
            <w:vAlign w:val="center"/>
          </w:tcPr>
          <w:p w14:paraId="63044CF9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12</w:t>
            </w:r>
          </w:p>
        </w:tc>
        <w:tc>
          <w:tcPr>
            <w:tcW w:w="942" w:type="pct"/>
            <w:vAlign w:val="center"/>
          </w:tcPr>
          <w:p w14:paraId="3709D15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新港河闸</w:t>
            </w:r>
          </w:p>
        </w:tc>
        <w:tc>
          <w:tcPr>
            <w:tcW w:w="589" w:type="pct"/>
            <w:vAlign w:val="center"/>
          </w:tcPr>
          <w:p w14:paraId="0EAFB04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中型</w:t>
            </w:r>
          </w:p>
        </w:tc>
        <w:tc>
          <w:tcPr>
            <w:tcW w:w="487" w:type="pct"/>
            <w:vAlign w:val="center"/>
          </w:tcPr>
          <w:p w14:paraId="050A287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71BF88E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5BF371F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2568C4C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3F513C1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82D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374" w:type="pct"/>
            <w:vAlign w:val="center"/>
          </w:tcPr>
          <w:p w14:paraId="72DD2EE8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13</w:t>
            </w:r>
          </w:p>
        </w:tc>
        <w:tc>
          <w:tcPr>
            <w:tcW w:w="942" w:type="pct"/>
            <w:vAlign w:val="center"/>
          </w:tcPr>
          <w:p w14:paraId="2A5D606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3座中型闸、7座小型闸水位尺高程校核</w:t>
            </w:r>
          </w:p>
        </w:tc>
        <w:tc>
          <w:tcPr>
            <w:tcW w:w="589" w:type="pct"/>
            <w:vAlign w:val="center"/>
          </w:tcPr>
          <w:p w14:paraId="5B4865C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小型</w:t>
            </w:r>
          </w:p>
        </w:tc>
        <w:tc>
          <w:tcPr>
            <w:tcW w:w="487" w:type="pct"/>
            <w:vAlign w:val="center"/>
          </w:tcPr>
          <w:p w14:paraId="0376322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686EE35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0114BDB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13BF4DB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2D15CB8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A7C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374" w:type="pct"/>
            <w:vAlign w:val="center"/>
          </w:tcPr>
          <w:p w14:paraId="39C9F3D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14</w:t>
            </w:r>
          </w:p>
        </w:tc>
        <w:tc>
          <w:tcPr>
            <w:tcW w:w="942" w:type="pct"/>
            <w:vAlign w:val="center"/>
          </w:tcPr>
          <w:p w14:paraId="139C3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凤台乔口孜堤段</w:t>
            </w:r>
          </w:p>
        </w:tc>
        <w:tc>
          <w:tcPr>
            <w:tcW w:w="589" w:type="pct"/>
            <w:vAlign w:val="center"/>
          </w:tcPr>
          <w:p w14:paraId="6A2DB13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淮河</w:t>
            </w:r>
          </w:p>
        </w:tc>
        <w:tc>
          <w:tcPr>
            <w:tcW w:w="487" w:type="pct"/>
            <w:vAlign w:val="center"/>
          </w:tcPr>
          <w:p w14:paraId="75F4B81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48462E4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476A4C5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540034D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26F830FD">
            <w:pPr>
              <w:pStyle w:val="5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近岸河床冲淤变化观测1次、沉降观测1次</w:t>
            </w:r>
          </w:p>
        </w:tc>
      </w:tr>
      <w:tr w14:paraId="7616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374" w:type="pct"/>
            <w:vAlign w:val="center"/>
          </w:tcPr>
          <w:p w14:paraId="296443BA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15</w:t>
            </w:r>
          </w:p>
        </w:tc>
        <w:tc>
          <w:tcPr>
            <w:tcW w:w="942" w:type="pct"/>
            <w:vAlign w:val="center"/>
          </w:tcPr>
          <w:p w14:paraId="0686F91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凤台哑巴渡堤段</w:t>
            </w:r>
          </w:p>
        </w:tc>
        <w:tc>
          <w:tcPr>
            <w:tcW w:w="589" w:type="pct"/>
            <w:vAlign w:val="center"/>
          </w:tcPr>
          <w:p w14:paraId="030F660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淮河</w:t>
            </w:r>
          </w:p>
        </w:tc>
        <w:tc>
          <w:tcPr>
            <w:tcW w:w="487" w:type="pct"/>
            <w:vAlign w:val="center"/>
          </w:tcPr>
          <w:p w14:paraId="00CA505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6C78269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586D66A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7808392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6E84C216">
            <w:pPr>
              <w:pStyle w:val="5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近岸河床冲淤变化观测1次</w:t>
            </w:r>
          </w:p>
        </w:tc>
      </w:tr>
      <w:tr w14:paraId="3759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5000" w:type="pct"/>
            <w:gridSpan w:val="8"/>
            <w:vAlign w:val="center"/>
          </w:tcPr>
          <w:p w14:paraId="62BE3DE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潘集淮河河道管理局</w:t>
            </w:r>
          </w:p>
        </w:tc>
      </w:tr>
      <w:tr w14:paraId="4931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74" w:type="pct"/>
            <w:vAlign w:val="center"/>
          </w:tcPr>
          <w:p w14:paraId="10F57457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14</w:t>
            </w:r>
          </w:p>
        </w:tc>
        <w:tc>
          <w:tcPr>
            <w:tcW w:w="942" w:type="pct"/>
            <w:vAlign w:val="center"/>
          </w:tcPr>
          <w:p w14:paraId="337CF59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青年闸</w:t>
            </w:r>
          </w:p>
        </w:tc>
        <w:tc>
          <w:tcPr>
            <w:tcW w:w="589" w:type="pct"/>
            <w:vAlign w:val="center"/>
          </w:tcPr>
          <w:p w14:paraId="5BE750D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中型</w:t>
            </w:r>
          </w:p>
        </w:tc>
        <w:tc>
          <w:tcPr>
            <w:tcW w:w="487" w:type="pct"/>
            <w:vAlign w:val="center"/>
          </w:tcPr>
          <w:p w14:paraId="54161D6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6F72E09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251E06F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0BFD5DE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12079D7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E9F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374" w:type="pct"/>
            <w:vAlign w:val="center"/>
          </w:tcPr>
          <w:p w14:paraId="0F854F7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15</w:t>
            </w:r>
          </w:p>
        </w:tc>
        <w:tc>
          <w:tcPr>
            <w:tcW w:w="942" w:type="pct"/>
            <w:vAlign w:val="center"/>
          </w:tcPr>
          <w:p w14:paraId="0845659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尹家沟闸</w:t>
            </w:r>
          </w:p>
        </w:tc>
        <w:tc>
          <w:tcPr>
            <w:tcW w:w="589" w:type="pct"/>
            <w:vAlign w:val="center"/>
          </w:tcPr>
          <w:p w14:paraId="6956120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中型</w:t>
            </w:r>
          </w:p>
        </w:tc>
        <w:tc>
          <w:tcPr>
            <w:tcW w:w="487" w:type="pct"/>
            <w:vAlign w:val="center"/>
          </w:tcPr>
          <w:p w14:paraId="25FEE37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3E696AA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6D2C7BE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5E9934F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3691B37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C23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74" w:type="pct"/>
            <w:vAlign w:val="center"/>
          </w:tcPr>
          <w:p w14:paraId="14668F1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16</w:t>
            </w:r>
          </w:p>
        </w:tc>
        <w:tc>
          <w:tcPr>
            <w:tcW w:w="942" w:type="pct"/>
            <w:vAlign w:val="center"/>
          </w:tcPr>
          <w:p w14:paraId="3D8B2D5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架河闸</w:t>
            </w:r>
          </w:p>
        </w:tc>
        <w:tc>
          <w:tcPr>
            <w:tcW w:w="589" w:type="pct"/>
            <w:vAlign w:val="center"/>
          </w:tcPr>
          <w:p w14:paraId="1F56EB8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小型</w:t>
            </w:r>
          </w:p>
        </w:tc>
        <w:tc>
          <w:tcPr>
            <w:tcW w:w="487" w:type="pct"/>
            <w:vAlign w:val="center"/>
          </w:tcPr>
          <w:p w14:paraId="64963EC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72F2727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5A1E1ED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5091EF4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09945F9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859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374" w:type="pct"/>
            <w:vAlign w:val="center"/>
          </w:tcPr>
          <w:p w14:paraId="289DCBCF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17</w:t>
            </w:r>
          </w:p>
        </w:tc>
        <w:tc>
          <w:tcPr>
            <w:tcW w:w="942" w:type="pct"/>
            <w:vAlign w:val="center"/>
          </w:tcPr>
          <w:p w14:paraId="48A0827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2座中型闸、10座小型闸水位尺高程校核</w:t>
            </w:r>
          </w:p>
        </w:tc>
        <w:tc>
          <w:tcPr>
            <w:tcW w:w="589" w:type="pct"/>
            <w:vAlign w:val="center"/>
          </w:tcPr>
          <w:p w14:paraId="50B9E6E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小型</w:t>
            </w:r>
          </w:p>
        </w:tc>
        <w:tc>
          <w:tcPr>
            <w:tcW w:w="487" w:type="pct"/>
            <w:vAlign w:val="center"/>
          </w:tcPr>
          <w:p w14:paraId="06DBCCF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3952D72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3A15C31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6FE96EB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69485E6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09F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000" w:type="pct"/>
            <w:gridSpan w:val="8"/>
            <w:vAlign w:val="center"/>
          </w:tcPr>
          <w:p w14:paraId="425922F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蒙城淮河河道管理局</w:t>
            </w:r>
          </w:p>
        </w:tc>
      </w:tr>
      <w:tr w14:paraId="5C0F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374" w:type="pct"/>
            <w:vAlign w:val="center"/>
          </w:tcPr>
          <w:p w14:paraId="41F3F8E2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18</w:t>
            </w:r>
          </w:p>
        </w:tc>
        <w:tc>
          <w:tcPr>
            <w:tcW w:w="942" w:type="pct"/>
            <w:vAlign w:val="center"/>
          </w:tcPr>
          <w:p w14:paraId="479FBB8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阜蒙新河闸</w:t>
            </w:r>
          </w:p>
        </w:tc>
        <w:tc>
          <w:tcPr>
            <w:tcW w:w="589" w:type="pct"/>
            <w:vAlign w:val="center"/>
          </w:tcPr>
          <w:p w14:paraId="55EB456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中型</w:t>
            </w:r>
          </w:p>
        </w:tc>
        <w:tc>
          <w:tcPr>
            <w:tcW w:w="487" w:type="pct"/>
            <w:vAlign w:val="center"/>
          </w:tcPr>
          <w:p w14:paraId="3DD23BD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454E5C2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6A32351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232B5C9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518AFCC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929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374" w:type="pct"/>
            <w:vAlign w:val="center"/>
          </w:tcPr>
          <w:p w14:paraId="6814B9FB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19</w:t>
            </w:r>
          </w:p>
        </w:tc>
        <w:tc>
          <w:tcPr>
            <w:tcW w:w="942" w:type="pct"/>
            <w:vAlign w:val="center"/>
          </w:tcPr>
          <w:p w14:paraId="7E2FB40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华阳沟涵</w:t>
            </w:r>
          </w:p>
        </w:tc>
        <w:tc>
          <w:tcPr>
            <w:tcW w:w="589" w:type="pct"/>
            <w:vAlign w:val="center"/>
          </w:tcPr>
          <w:p w14:paraId="071AC60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小型</w:t>
            </w:r>
          </w:p>
        </w:tc>
        <w:tc>
          <w:tcPr>
            <w:tcW w:w="487" w:type="pct"/>
            <w:vAlign w:val="center"/>
          </w:tcPr>
          <w:p w14:paraId="292B4DF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7D5AAD4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1AB697F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69F0E5D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59ADBC9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DBB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374" w:type="pct"/>
            <w:vAlign w:val="center"/>
          </w:tcPr>
          <w:p w14:paraId="387620EC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20</w:t>
            </w:r>
          </w:p>
        </w:tc>
        <w:tc>
          <w:tcPr>
            <w:tcW w:w="942" w:type="pct"/>
            <w:vAlign w:val="center"/>
          </w:tcPr>
          <w:p w14:paraId="26D9DEC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丁花沟涵</w:t>
            </w:r>
          </w:p>
        </w:tc>
        <w:tc>
          <w:tcPr>
            <w:tcW w:w="589" w:type="pct"/>
            <w:vAlign w:val="center"/>
          </w:tcPr>
          <w:p w14:paraId="0F43E7A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小型</w:t>
            </w:r>
          </w:p>
        </w:tc>
        <w:tc>
          <w:tcPr>
            <w:tcW w:w="487" w:type="pct"/>
            <w:vAlign w:val="center"/>
          </w:tcPr>
          <w:p w14:paraId="3B1B0BC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17A05CF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7E1A362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4E9B931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4167949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AE3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374" w:type="pct"/>
            <w:vAlign w:val="center"/>
          </w:tcPr>
          <w:p w14:paraId="696D603F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21</w:t>
            </w:r>
          </w:p>
        </w:tc>
        <w:tc>
          <w:tcPr>
            <w:tcW w:w="942" w:type="pct"/>
            <w:vAlign w:val="center"/>
          </w:tcPr>
          <w:p w14:paraId="24122D8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丁沟涵</w:t>
            </w:r>
          </w:p>
        </w:tc>
        <w:tc>
          <w:tcPr>
            <w:tcW w:w="589" w:type="pct"/>
            <w:vAlign w:val="center"/>
          </w:tcPr>
          <w:p w14:paraId="68684E7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小型</w:t>
            </w:r>
          </w:p>
        </w:tc>
        <w:tc>
          <w:tcPr>
            <w:tcW w:w="487" w:type="pct"/>
            <w:vAlign w:val="center"/>
          </w:tcPr>
          <w:p w14:paraId="0496B8D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253EF8B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7BD9273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54C1C6B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28F21A3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7FAC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374" w:type="pct"/>
            <w:vAlign w:val="center"/>
          </w:tcPr>
          <w:p w14:paraId="45E233D0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22</w:t>
            </w:r>
          </w:p>
        </w:tc>
        <w:tc>
          <w:tcPr>
            <w:tcW w:w="942" w:type="pct"/>
            <w:vAlign w:val="center"/>
          </w:tcPr>
          <w:p w14:paraId="11EA7F5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长流沟涵</w:t>
            </w:r>
          </w:p>
        </w:tc>
        <w:tc>
          <w:tcPr>
            <w:tcW w:w="589" w:type="pct"/>
            <w:vAlign w:val="center"/>
          </w:tcPr>
          <w:p w14:paraId="6C24F39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小型</w:t>
            </w:r>
          </w:p>
        </w:tc>
        <w:tc>
          <w:tcPr>
            <w:tcW w:w="487" w:type="pct"/>
            <w:vAlign w:val="center"/>
          </w:tcPr>
          <w:p w14:paraId="60A1DBC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3C78EE6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065EDD7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0062848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5E8323A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CE0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374" w:type="pct"/>
            <w:vAlign w:val="center"/>
          </w:tcPr>
          <w:p w14:paraId="1B1519AD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23</w:t>
            </w:r>
          </w:p>
        </w:tc>
        <w:tc>
          <w:tcPr>
            <w:tcW w:w="942" w:type="pct"/>
            <w:vAlign w:val="center"/>
          </w:tcPr>
          <w:p w14:paraId="1386B79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双涧沟涵</w:t>
            </w:r>
          </w:p>
        </w:tc>
        <w:tc>
          <w:tcPr>
            <w:tcW w:w="589" w:type="pct"/>
            <w:vAlign w:val="center"/>
          </w:tcPr>
          <w:p w14:paraId="323D3EF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小型</w:t>
            </w:r>
          </w:p>
        </w:tc>
        <w:tc>
          <w:tcPr>
            <w:tcW w:w="487" w:type="pct"/>
            <w:vAlign w:val="center"/>
          </w:tcPr>
          <w:p w14:paraId="72A49AC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2FD2044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26FBF9A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2BA65DC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286885C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F61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374" w:type="pct"/>
            <w:vAlign w:val="center"/>
          </w:tcPr>
          <w:p w14:paraId="5DC0724B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4</w:t>
            </w:r>
          </w:p>
        </w:tc>
        <w:tc>
          <w:tcPr>
            <w:tcW w:w="942" w:type="pct"/>
            <w:vAlign w:val="center"/>
          </w:tcPr>
          <w:p w14:paraId="3AEDA24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1座中型闸、32座小型闸水位尺高程校核</w:t>
            </w:r>
          </w:p>
        </w:tc>
        <w:tc>
          <w:tcPr>
            <w:tcW w:w="589" w:type="pct"/>
            <w:vAlign w:val="center"/>
          </w:tcPr>
          <w:p w14:paraId="4977615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7" w:type="pct"/>
            <w:vAlign w:val="center"/>
          </w:tcPr>
          <w:p w14:paraId="03DF62B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7" w:type="pct"/>
            <w:vAlign w:val="center"/>
          </w:tcPr>
          <w:p w14:paraId="2BDABAD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013F3C2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71F265E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7B3D07D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EE6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5000" w:type="pct"/>
            <w:gridSpan w:val="8"/>
            <w:vAlign w:val="center"/>
          </w:tcPr>
          <w:p w14:paraId="1775D7D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怀远淮河河道管理局</w:t>
            </w:r>
          </w:p>
        </w:tc>
      </w:tr>
      <w:tr w14:paraId="4E96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4" w:type="pct"/>
            <w:vAlign w:val="center"/>
          </w:tcPr>
          <w:p w14:paraId="18B1AD92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5</w:t>
            </w:r>
          </w:p>
        </w:tc>
        <w:tc>
          <w:tcPr>
            <w:tcW w:w="942" w:type="pct"/>
            <w:vAlign w:val="center"/>
          </w:tcPr>
          <w:p w14:paraId="735C7DF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芡河新闸</w:t>
            </w:r>
          </w:p>
        </w:tc>
        <w:tc>
          <w:tcPr>
            <w:tcW w:w="589" w:type="pct"/>
            <w:vAlign w:val="center"/>
          </w:tcPr>
          <w:p w14:paraId="3E5A962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中型</w:t>
            </w:r>
          </w:p>
        </w:tc>
        <w:tc>
          <w:tcPr>
            <w:tcW w:w="487" w:type="pct"/>
            <w:vAlign w:val="center"/>
          </w:tcPr>
          <w:p w14:paraId="343FFD9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15F12B8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601FBC6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3C8C680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717FCAD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BD7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374" w:type="pct"/>
            <w:vAlign w:val="center"/>
          </w:tcPr>
          <w:p w14:paraId="6C76006B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6</w:t>
            </w:r>
          </w:p>
        </w:tc>
        <w:tc>
          <w:tcPr>
            <w:tcW w:w="942" w:type="pct"/>
            <w:vAlign w:val="center"/>
          </w:tcPr>
          <w:p w14:paraId="05FB005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西毛沟涵</w:t>
            </w:r>
          </w:p>
        </w:tc>
        <w:tc>
          <w:tcPr>
            <w:tcW w:w="589" w:type="pct"/>
            <w:vAlign w:val="center"/>
          </w:tcPr>
          <w:p w14:paraId="09479ED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小型</w:t>
            </w:r>
          </w:p>
        </w:tc>
        <w:tc>
          <w:tcPr>
            <w:tcW w:w="487" w:type="pct"/>
            <w:vAlign w:val="center"/>
          </w:tcPr>
          <w:p w14:paraId="1BA60E5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4C806D0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75E38E7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35DC6A4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63E60EE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7FC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374" w:type="pct"/>
            <w:vAlign w:val="center"/>
          </w:tcPr>
          <w:p w14:paraId="571F3EC3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7</w:t>
            </w:r>
          </w:p>
        </w:tc>
        <w:tc>
          <w:tcPr>
            <w:tcW w:w="942" w:type="pct"/>
            <w:vAlign w:val="center"/>
          </w:tcPr>
          <w:p w14:paraId="5BB2E93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吴家沟涵</w:t>
            </w:r>
          </w:p>
          <w:p w14:paraId="64B7B32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（涡左）</w:t>
            </w:r>
          </w:p>
        </w:tc>
        <w:tc>
          <w:tcPr>
            <w:tcW w:w="589" w:type="pct"/>
            <w:vAlign w:val="center"/>
          </w:tcPr>
          <w:p w14:paraId="765FCF3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小型</w:t>
            </w:r>
          </w:p>
        </w:tc>
        <w:tc>
          <w:tcPr>
            <w:tcW w:w="487" w:type="pct"/>
            <w:vAlign w:val="center"/>
          </w:tcPr>
          <w:p w14:paraId="549DE6E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48AFBEB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1934AFC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15472BD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6669E82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7D6E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374" w:type="pct"/>
            <w:vAlign w:val="center"/>
          </w:tcPr>
          <w:p w14:paraId="7DB7FE4C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8</w:t>
            </w:r>
          </w:p>
        </w:tc>
        <w:tc>
          <w:tcPr>
            <w:tcW w:w="942" w:type="pct"/>
            <w:vAlign w:val="center"/>
          </w:tcPr>
          <w:p w14:paraId="16A3A5C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1座中型闸、5座小型闸水位尺高程校核</w:t>
            </w:r>
          </w:p>
        </w:tc>
        <w:tc>
          <w:tcPr>
            <w:tcW w:w="589" w:type="pct"/>
            <w:vAlign w:val="center"/>
          </w:tcPr>
          <w:p w14:paraId="1F1B294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7" w:type="pct"/>
            <w:vAlign w:val="center"/>
          </w:tcPr>
          <w:p w14:paraId="700BFAF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7" w:type="pct"/>
            <w:vAlign w:val="center"/>
          </w:tcPr>
          <w:p w14:paraId="16A78B9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34A383D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000684D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1523C20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271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374" w:type="pct"/>
            <w:vAlign w:val="center"/>
          </w:tcPr>
          <w:p w14:paraId="29A8291A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9</w:t>
            </w:r>
          </w:p>
        </w:tc>
        <w:tc>
          <w:tcPr>
            <w:tcW w:w="942" w:type="pct"/>
            <w:vAlign w:val="center"/>
          </w:tcPr>
          <w:p w14:paraId="333DA6B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怀远沙沟堤段</w:t>
            </w:r>
          </w:p>
        </w:tc>
        <w:tc>
          <w:tcPr>
            <w:tcW w:w="589" w:type="pct"/>
            <w:vAlign w:val="center"/>
          </w:tcPr>
          <w:p w14:paraId="5F310A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涡河</w:t>
            </w:r>
          </w:p>
        </w:tc>
        <w:tc>
          <w:tcPr>
            <w:tcW w:w="487" w:type="pct"/>
            <w:vAlign w:val="center"/>
          </w:tcPr>
          <w:p w14:paraId="77598E3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41B0F91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3D50DAF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61ED405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65CA7185">
            <w:pPr>
              <w:pStyle w:val="5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近岸河床冲淤变化观测1次、沉降观测1次</w:t>
            </w:r>
          </w:p>
        </w:tc>
      </w:tr>
      <w:tr w14:paraId="14E1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374" w:type="pct"/>
            <w:vAlign w:val="center"/>
          </w:tcPr>
          <w:p w14:paraId="045E8D75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30</w:t>
            </w:r>
          </w:p>
        </w:tc>
        <w:tc>
          <w:tcPr>
            <w:tcW w:w="942" w:type="pct"/>
            <w:vAlign w:val="center"/>
          </w:tcPr>
          <w:p w14:paraId="3A657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怀远杜黄湾堤段</w:t>
            </w:r>
          </w:p>
        </w:tc>
        <w:tc>
          <w:tcPr>
            <w:tcW w:w="589" w:type="pct"/>
            <w:vAlign w:val="center"/>
          </w:tcPr>
          <w:p w14:paraId="608AB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涡河</w:t>
            </w:r>
          </w:p>
        </w:tc>
        <w:tc>
          <w:tcPr>
            <w:tcW w:w="487" w:type="pct"/>
            <w:vAlign w:val="center"/>
          </w:tcPr>
          <w:p w14:paraId="453ED20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160D3F5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15431DA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4AD4987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58E99AB7">
            <w:pPr>
              <w:pStyle w:val="5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近岸河床冲淤变化观测1次、沉降观测1次</w:t>
            </w:r>
          </w:p>
        </w:tc>
      </w:tr>
      <w:tr w14:paraId="6235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374" w:type="pct"/>
            <w:vAlign w:val="center"/>
          </w:tcPr>
          <w:p w14:paraId="2339C56C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31</w:t>
            </w:r>
          </w:p>
        </w:tc>
        <w:tc>
          <w:tcPr>
            <w:tcW w:w="942" w:type="pct"/>
            <w:vAlign w:val="center"/>
          </w:tcPr>
          <w:p w14:paraId="7A579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怀远涡南堤段</w:t>
            </w:r>
          </w:p>
        </w:tc>
        <w:tc>
          <w:tcPr>
            <w:tcW w:w="589" w:type="pct"/>
            <w:vAlign w:val="center"/>
          </w:tcPr>
          <w:p w14:paraId="0C48ED6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涡河</w:t>
            </w:r>
          </w:p>
        </w:tc>
        <w:tc>
          <w:tcPr>
            <w:tcW w:w="487" w:type="pct"/>
            <w:vAlign w:val="center"/>
          </w:tcPr>
          <w:p w14:paraId="64C7C70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5F2A5B9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77095F3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3D9792C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7AE5F005">
            <w:pPr>
              <w:pStyle w:val="5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近岸河床冲淤变化观测1次、沉降观测1次</w:t>
            </w:r>
          </w:p>
        </w:tc>
      </w:tr>
      <w:tr w14:paraId="08BF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374" w:type="pct"/>
            <w:vAlign w:val="center"/>
          </w:tcPr>
          <w:p w14:paraId="479100C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2</w:t>
            </w:r>
          </w:p>
        </w:tc>
        <w:tc>
          <w:tcPr>
            <w:tcW w:w="942" w:type="pct"/>
            <w:vAlign w:val="center"/>
          </w:tcPr>
          <w:p w14:paraId="20D8C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怀远双沟堤段</w:t>
            </w:r>
          </w:p>
        </w:tc>
        <w:tc>
          <w:tcPr>
            <w:tcW w:w="589" w:type="pct"/>
            <w:vAlign w:val="center"/>
          </w:tcPr>
          <w:p w14:paraId="369326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涡河</w:t>
            </w:r>
          </w:p>
        </w:tc>
        <w:tc>
          <w:tcPr>
            <w:tcW w:w="487" w:type="pct"/>
            <w:vAlign w:val="center"/>
          </w:tcPr>
          <w:p w14:paraId="463D264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32F187E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76F8295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29561EA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67E2F436">
            <w:pPr>
              <w:pStyle w:val="5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近岸河床冲淤变化观测1次、沉降观测1次</w:t>
            </w:r>
          </w:p>
        </w:tc>
      </w:tr>
      <w:tr w14:paraId="6E9E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374" w:type="pct"/>
            <w:vAlign w:val="center"/>
          </w:tcPr>
          <w:p w14:paraId="3C36B440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3</w:t>
            </w:r>
          </w:p>
        </w:tc>
        <w:tc>
          <w:tcPr>
            <w:tcW w:w="942" w:type="pct"/>
            <w:vAlign w:val="center"/>
          </w:tcPr>
          <w:p w14:paraId="19ADC7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怀远团湖站堤段</w:t>
            </w:r>
          </w:p>
        </w:tc>
        <w:tc>
          <w:tcPr>
            <w:tcW w:w="589" w:type="pct"/>
            <w:vAlign w:val="center"/>
          </w:tcPr>
          <w:p w14:paraId="3AD7D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涡河</w:t>
            </w:r>
          </w:p>
        </w:tc>
        <w:tc>
          <w:tcPr>
            <w:tcW w:w="487" w:type="pct"/>
            <w:vAlign w:val="center"/>
          </w:tcPr>
          <w:p w14:paraId="061CA04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133DE92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49269F2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69B4DCD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5A89AC27">
            <w:pPr>
              <w:pStyle w:val="5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近岸河床冲淤变化观测1次、沉降观测1次</w:t>
            </w:r>
          </w:p>
        </w:tc>
      </w:tr>
      <w:tr w14:paraId="574D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374" w:type="pct"/>
            <w:vAlign w:val="center"/>
          </w:tcPr>
          <w:p w14:paraId="45ED4DAC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4</w:t>
            </w:r>
          </w:p>
        </w:tc>
        <w:tc>
          <w:tcPr>
            <w:tcW w:w="942" w:type="pct"/>
            <w:vAlign w:val="center"/>
          </w:tcPr>
          <w:p w14:paraId="3BC9A8E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怀远河溜堤段</w:t>
            </w:r>
          </w:p>
        </w:tc>
        <w:tc>
          <w:tcPr>
            <w:tcW w:w="589" w:type="pct"/>
            <w:vAlign w:val="center"/>
          </w:tcPr>
          <w:p w14:paraId="4261BBE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涡河</w:t>
            </w:r>
          </w:p>
        </w:tc>
        <w:tc>
          <w:tcPr>
            <w:tcW w:w="487" w:type="pct"/>
            <w:vAlign w:val="center"/>
          </w:tcPr>
          <w:p w14:paraId="3A733F4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72503C6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0B29DD3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6018377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1C14715A">
            <w:pPr>
              <w:pStyle w:val="5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近岸河床冲淤变化观测1次</w:t>
            </w:r>
          </w:p>
        </w:tc>
      </w:tr>
      <w:tr w14:paraId="5AAF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374" w:type="pct"/>
            <w:vAlign w:val="center"/>
          </w:tcPr>
          <w:p w14:paraId="4AD43FC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5</w:t>
            </w:r>
          </w:p>
        </w:tc>
        <w:tc>
          <w:tcPr>
            <w:tcW w:w="942" w:type="pct"/>
            <w:vAlign w:val="center"/>
          </w:tcPr>
          <w:p w14:paraId="4B9F747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怀远南湖堤段</w:t>
            </w:r>
          </w:p>
        </w:tc>
        <w:tc>
          <w:tcPr>
            <w:tcW w:w="589" w:type="pct"/>
            <w:vAlign w:val="center"/>
          </w:tcPr>
          <w:p w14:paraId="3F438B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淮河</w:t>
            </w:r>
          </w:p>
        </w:tc>
        <w:tc>
          <w:tcPr>
            <w:tcW w:w="487" w:type="pct"/>
            <w:vAlign w:val="center"/>
          </w:tcPr>
          <w:p w14:paraId="1D3AC77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73040F1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7DC3581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4A1764D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7E854B85">
            <w:pPr>
              <w:pStyle w:val="5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近岸河床冲淤变化观测1次</w:t>
            </w:r>
          </w:p>
        </w:tc>
      </w:tr>
      <w:tr w14:paraId="1643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5000" w:type="pct"/>
            <w:gridSpan w:val="8"/>
            <w:vAlign w:val="center"/>
          </w:tcPr>
          <w:p w14:paraId="0F5DA30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五河淮河河道管理局</w:t>
            </w:r>
          </w:p>
        </w:tc>
      </w:tr>
      <w:tr w14:paraId="26A83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374" w:type="pct"/>
            <w:vAlign w:val="center"/>
          </w:tcPr>
          <w:p w14:paraId="484E6DA7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6</w:t>
            </w:r>
          </w:p>
        </w:tc>
        <w:tc>
          <w:tcPr>
            <w:tcW w:w="942" w:type="pct"/>
            <w:vAlign w:val="center"/>
          </w:tcPr>
          <w:p w14:paraId="03D177C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北淝闸</w:t>
            </w:r>
          </w:p>
        </w:tc>
        <w:tc>
          <w:tcPr>
            <w:tcW w:w="589" w:type="pct"/>
            <w:vAlign w:val="center"/>
          </w:tcPr>
          <w:p w14:paraId="15ED24E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中型</w:t>
            </w:r>
          </w:p>
        </w:tc>
        <w:tc>
          <w:tcPr>
            <w:tcW w:w="487" w:type="pct"/>
            <w:vAlign w:val="center"/>
          </w:tcPr>
          <w:p w14:paraId="45AC6A7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027CF67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0F08765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52B0E78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67AE596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含水位尺及测压管管口高程校核</w:t>
            </w:r>
          </w:p>
        </w:tc>
      </w:tr>
      <w:tr w14:paraId="053B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374" w:type="pct"/>
            <w:vAlign w:val="center"/>
          </w:tcPr>
          <w:p w14:paraId="1D983645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7</w:t>
            </w:r>
          </w:p>
        </w:tc>
        <w:tc>
          <w:tcPr>
            <w:tcW w:w="942" w:type="pct"/>
            <w:vAlign w:val="center"/>
          </w:tcPr>
          <w:p w14:paraId="7366A87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五河分洪闸</w:t>
            </w:r>
          </w:p>
        </w:tc>
        <w:tc>
          <w:tcPr>
            <w:tcW w:w="589" w:type="pct"/>
            <w:vAlign w:val="center"/>
          </w:tcPr>
          <w:p w14:paraId="4459CE4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中型</w:t>
            </w:r>
          </w:p>
        </w:tc>
        <w:tc>
          <w:tcPr>
            <w:tcW w:w="487" w:type="pct"/>
            <w:vAlign w:val="center"/>
          </w:tcPr>
          <w:p w14:paraId="444C173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3622ADF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6B7967B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2B8C1EF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398D852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含水位尺及测压管管口高程校核</w:t>
            </w:r>
          </w:p>
        </w:tc>
      </w:tr>
      <w:tr w14:paraId="3FFD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374" w:type="pct"/>
            <w:vAlign w:val="center"/>
          </w:tcPr>
          <w:p w14:paraId="4C67B9FB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8</w:t>
            </w:r>
          </w:p>
        </w:tc>
        <w:tc>
          <w:tcPr>
            <w:tcW w:w="942" w:type="pct"/>
            <w:vAlign w:val="center"/>
          </w:tcPr>
          <w:p w14:paraId="4256A96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2座中型闸水位尺高程校核</w:t>
            </w:r>
          </w:p>
        </w:tc>
        <w:tc>
          <w:tcPr>
            <w:tcW w:w="589" w:type="pct"/>
            <w:vAlign w:val="center"/>
          </w:tcPr>
          <w:p w14:paraId="11AD986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7" w:type="pct"/>
            <w:vAlign w:val="center"/>
          </w:tcPr>
          <w:p w14:paraId="4BBB916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7" w:type="pct"/>
            <w:vAlign w:val="center"/>
          </w:tcPr>
          <w:p w14:paraId="75C6509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540FB7A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7A0678D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65566F6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4A1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374" w:type="pct"/>
            <w:vAlign w:val="center"/>
          </w:tcPr>
          <w:p w14:paraId="7B1A5903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9</w:t>
            </w:r>
          </w:p>
        </w:tc>
        <w:tc>
          <w:tcPr>
            <w:tcW w:w="942" w:type="pct"/>
            <w:vAlign w:val="center"/>
          </w:tcPr>
          <w:p w14:paraId="3CD5C2B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临北裂缝堤段</w:t>
            </w:r>
          </w:p>
        </w:tc>
        <w:tc>
          <w:tcPr>
            <w:tcW w:w="589" w:type="pct"/>
            <w:vAlign w:val="center"/>
          </w:tcPr>
          <w:p w14:paraId="6F9D008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淮河</w:t>
            </w:r>
          </w:p>
        </w:tc>
        <w:tc>
          <w:tcPr>
            <w:tcW w:w="487" w:type="pct"/>
            <w:vAlign w:val="center"/>
          </w:tcPr>
          <w:p w14:paraId="752B72B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1EDCF7F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1E210FE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756BD69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4514A8F0">
            <w:pPr>
              <w:pStyle w:val="5"/>
              <w:ind w:firstLine="0"/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沉降观测（38+700-40+200）汛前、汛后各1次</w:t>
            </w:r>
          </w:p>
        </w:tc>
      </w:tr>
      <w:tr w14:paraId="49672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000" w:type="pct"/>
            <w:gridSpan w:val="8"/>
            <w:vAlign w:val="center"/>
          </w:tcPr>
          <w:p w14:paraId="0F68FAB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颍东淮河河道管理局</w:t>
            </w:r>
          </w:p>
        </w:tc>
      </w:tr>
      <w:tr w14:paraId="7715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74" w:type="pct"/>
            <w:vAlign w:val="center"/>
          </w:tcPr>
          <w:p w14:paraId="145EC4FB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40</w:t>
            </w:r>
          </w:p>
        </w:tc>
        <w:tc>
          <w:tcPr>
            <w:tcW w:w="942" w:type="pct"/>
            <w:vAlign w:val="center"/>
          </w:tcPr>
          <w:p w14:paraId="12B7830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新河涵</w:t>
            </w:r>
          </w:p>
        </w:tc>
        <w:tc>
          <w:tcPr>
            <w:tcW w:w="589" w:type="pct"/>
            <w:vAlign w:val="center"/>
          </w:tcPr>
          <w:p w14:paraId="2529DBE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小型</w:t>
            </w:r>
          </w:p>
        </w:tc>
        <w:tc>
          <w:tcPr>
            <w:tcW w:w="487" w:type="pct"/>
            <w:vAlign w:val="center"/>
          </w:tcPr>
          <w:p w14:paraId="51E660F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0E22F67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6E55198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51C2218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1F8CC95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含水位尺高程校核</w:t>
            </w:r>
          </w:p>
        </w:tc>
      </w:tr>
      <w:tr w14:paraId="7931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374" w:type="pct"/>
            <w:vAlign w:val="center"/>
          </w:tcPr>
          <w:p w14:paraId="09290B29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41</w:t>
            </w:r>
          </w:p>
        </w:tc>
        <w:tc>
          <w:tcPr>
            <w:tcW w:w="942" w:type="pct"/>
            <w:vAlign w:val="center"/>
          </w:tcPr>
          <w:p w14:paraId="069DE0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颍东朱沟堤段①</w:t>
            </w:r>
          </w:p>
        </w:tc>
        <w:tc>
          <w:tcPr>
            <w:tcW w:w="589" w:type="pct"/>
            <w:vAlign w:val="center"/>
          </w:tcPr>
          <w:p w14:paraId="71C658E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颍河</w:t>
            </w:r>
          </w:p>
        </w:tc>
        <w:tc>
          <w:tcPr>
            <w:tcW w:w="487" w:type="pct"/>
            <w:vAlign w:val="center"/>
          </w:tcPr>
          <w:p w14:paraId="614CE7A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7" w:type="pct"/>
            <w:vAlign w:val="center"/>
          </w:tcPr>
          <w:p w14:paraId="5E61221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4F653C9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79D3740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40182430">
            <w:pPr>
              <w:pStyle w:val="5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近岸河床冲淤变化观测1次、沉降观测1次</w:t>
            </w:r>
          </w:p>
        </w:tc>
      </w:tr>
      <w:tr w14:paraId="37B7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374" w:type="pct"/>
            <w:vAlign w:val="center"/>
          </w:tcPr>
          <w:p w14:paraId="6C2DBC9A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42</w:t>
            </w:r>
          </w:p>
        </w:tc>
        <w:tc>
          <w:tcPr>
            <w:tcW w:w="942" w:type="pct"/>
            <w:vAlign w:val="center"/>
          </w:tcPr>
          <w:p w14:paraId="31A94A4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颍东朱沟堤段②</w:t>
            </w:r>
          </w:p>
        </w:tc>
        <w:tc>
          <w:tcPr>
            <w:tcW w:w="589" w:type="pct"/>
            <w:vAlign w:val="center"/>
          </w:tcPr>
          <w:p w14:paraId="469309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颍河</w:t>
            </w:r>
          </w:p>
        </w:tc>
        <w:tc>
          <w:tcPr>
            <w:tcW w:w="487" w:type="pct"/>
            <w:vAlign w:val="center"/>
          </w:tcPr>
          <w:p w14:paraId="11D9308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7" w:type="pct"/>
            <w:vAlign w:val="center"/>
          </w:tcPr>
          <w:p w14:paraId="5426BB0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6CE1C02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2B9666E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43F561D6">
            <w:pPr>
              <w:pStyle w:val="5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近岸河床冲淤变化观测1次、沉降观测1次</w:t>
            </w:r>
          </w:p>
        </w:tc>
      </w:tr>
      <w:tr w14:paraId="4174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74" w:type="pct"/>
            <w:vAlign w:val="center"/>
          </w:tcPr>
          <w:p w14:paraId="0946462D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43</w:t>
            </w:r>
          </w:p>
        </w:tc>
        <w:tc>
          <w:tcPr>
            <w:tcW w:w="942" w:type="pct"/>
            <w:vAlign w:val="center"/>
          </w:tcPr>
          <w:p w14:paraId="67FED26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颍东倒栽槐堤段</w:t>
            </w:r>
          </w:p>
        </w:tc>
        <w:tc>
          <w:tcPr>
            <w:tcW w:w="589" w:type="pct"/>
            <w:vAlign w:val="center"/>
          </w:tcPr>
          <w:p w14:paraId="35DAE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颍河</w:t>
            </w:r>
          </w:p>
        </w:tc>
        <w:tc>
          <w:tcPr>
            <w:tcW w:w="487" w:type="pct"/>
            <w:vAlign w:val="center"/>
          </w:tcPr>
          <w:p w14:paraId="2A62061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7" w:type="pct"/>
            <w:vAlign w:val="center"/>
          </w:tcPr>
          <w:p w14:paraId="0D915E6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1CE057E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6599571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46AEF834">
            <w:pPr>
              <w:pStyle w:val="5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近岸河床冲淤变化观测1次、沉降观测1次</w:t>
            </w:r>
          </w:p>
        </w:tc>
      </w:tr>
      <w:tr w14:paraId="2F17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5000" w:type="pct"/>
            <w:gridSpan w:val="8"/>
            <w:vAlign w:val="center"/>
          </w:tcPr>
          <w:p w14:paraId="3695E250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颍上淮河河道管理局</w:t>
            </w:r>
          </w:p>
        </w:tc>
      </w:tr>
      <w:tr w14:paraId="1E84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374" w:type="pct"/>
            <w:vAlign w:val="center"/>
          </w:tcPr>
          <w:p w14:paraId="44032548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4</w:t>
            </w:r>
          </w:p>
        </w:tc>
        <w:tc>
          <w:tcPr>
            <w:tcW w:w="942" w:type="pct"/>
            <w:vAlign w:val="center"/>
          </w:tcPr>
          <w:p w14:paraId="47BA0A0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乌江涵</w:t>
            </w:r>
          </w:p>
        </w:tc>
        <w:tc>
          <w:tcPr>
            <w:tcW w:w="589" w:type="pct"/>
            <w:vAlign w:val="center"/>
          </w:tcPr>
          <w:p w14:paraId="47209F3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小型</w:t>
            </w:r>
          </w:p>
        </w:tc>
        <w:tc>
          <w:tcPr>
            <w:tcW w:w="487" w:type="pct"/>
            <w:vAlign w:val="center"/>
          </w:tcPr>
          <w:p w14:paraId="4987E80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7DDE1EF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4D57380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260C80D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48B68E7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D8D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374" w:type="pct"/>
            <w:vAlign w:val="center"/>
          </w:tcPr>
          <w:p w14:paraId="57C16284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5</w:t>
            </w:r>
          </w:p>
        </w:tc>
        <w:tc>
          <w:tcPr>
            <w:tcW w:w="942" w:type="pct"/>
            <w:vAlign w:val="center"/>
          </w:tcPr>
          <w:p w14:paraId="30ED372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座小型闸水位尺高程校核</w:t>
            </w:r>
          </w:p>
        </w:tc>
        <w:tc>
          <w:tcPr>
            <w:tcW w:w="589" w:type="pct"/>
            <w:vAlign w:val="center"/>
          </w:tcPr>
          <w:p w14:paraId="1769747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7" w:type="pct"/>
            <w:vAlign w:val="center"/>
          </w:tcPr>
          <w:p w14:paraId="43A4B90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7" w:type="pct"/>
            <w:vAlign w:val="center"/>
          </w:tcPr>
          <w:p w14:paraId="215B91F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50FCA38D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071B2FB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3903457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84A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374" w:type="pct"/>
            <w:vAlign w:val="center"/>
          </w:tcPr>
          <w:p w14:paraId="55C3FFA0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6</w:t>
            </w:r>
          </w:p>
        </w:tc>
        <w:tc>
          <w:tcPr>
            <w:tcW w:w="942" w:type="pct"/>
            <w:vAlign w:val="center"/>
          </w:tcPr>
          <w:p w14:paraId="5B328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颍上高台孜堤段</w:t>
            </w:r>
          </w:p>
        </w:tc>
        <w:tc>
          <w:tcPr>
            <w:tcW w:w="589" w:type="pct"/>
            <w:vAlign w:val="center"/>
          </w:tcPr>
          <w:p w14:paraId="3CCAF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颍河</w:t>
            </w:r>
          </w:p>
        </w:tc>
        <w:tc>
          <w:tcPr>
            <w:tcW w:w="487" w:type="pct"/>
            <w:vAlign w:val="center"/>
          </w:tcPr>
          <w:p w14:paraId="50F4A70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54B8481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3CB2ECC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373183C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01983C36">
            <w:pPr>
              <w:pStyle w:val="5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近岸河床冲淤变化观测1次、沉降观测1次</w:t>
            </w:r>
          </w:p>
        </w:tc>
      </w:tr>
      <w:tr w14:paraId="32F4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374" w:type="pct"/>
            <w:vAlign w:val="center"/>
          </w:tcPr>
          <w:p w14:paraId="72EEEA3B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7</w:t>
            </w:r>
          </w:p>
        </w:tc>
        <w:tc>
          <w:tcPr>
            <w:tcW w:w="942" w:type="pct"/>
            <w:vAlign w:val="center"/>
          </w:tcPr>
          <w:p w14:paraId="529CC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颍上高庄孜堤段①</w:t>
            </w:r>
          </w:p>
        </w:tc>
        <w:tc>
          <w:tcPr>
            <w:tcW w:w="589" w:type="pct"/>
            <w:vAlign w:val="center"/>
          </w:tcPr>
          <w:p w14:paraId="64C685D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颍河</w:t>
            </w:r>
          </w:p>
        </w:tc>
        <w:tc>
          <w:tcPr>
            <w:tcW w:w="487" w:type="pct"/>
            <w:vAlign w:val="center"/>
          </w:tcPr>
          <w:p w14:paraId="2F0A460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382E479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627DA17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08A8D0E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4F6363B2">
            <w:pPr>
              <w:pStyle w:val="5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近岸河床冲淤变化观测1次、沉降观测1次</w:t>
            </w:r>
          </w:p>
        </w:tc>
      </w:tr>
      <w:tr w14:paraId="0730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74" w:type="pct"/>
            <w:vAlign w:val="center"/>
          </w:tcPr>
          <w:p w14:paraId="668B6609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8</w:t>
            </w:r>
          </w:p>
        </w:tc>
        <w:tc>
          <w:tcPr>
            <w:tcW w:w="942" w:type="pct"/>
            <w:vAlign w:val="center"/>
          </w:tcPr>
          <w:p w14:paraId="0CD65B3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颍上高庄孜堤段②</w:t>
            </w:r>
          </w:p>
        </w:tc>
        <w:tc>
          <w:tcPr>
            <w:tcW w:w="589" w:type="pct"/>
            <w:vAlign w:val="center"/>
          </w:tcPr>
          <w:p w14:paraId="1674F3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颍河</w:t>
            </w:r>
          </w:p>
        </w:tc>
        <w:tc>
          <w:tcPr>
            <w:tcW w:w="487" w:type="pct"/>
            <w:vAlign w:val="center"/>
          </w:tcPr>
          <w:p w14:paraId="1FBB49D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6F0B67B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23967EF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5F91BF7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756A3999">
            <w:pPr>
              <w:pStyle w:val="5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近岸河床冲淤变化观测1次、沉降观测1次</w:t>
            </w:r>
          </w:p>
        </w:tc>
      </w:tr>
      <w:tr w14:paraId="764A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374" w:type="pct"/>
            <w:vAlign w:val="center"/>
          </w:tcPr>
          <w:p w14:paraId="700A08F4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9</w:t>
            </w:r>
          </w:p>
        </w:tc>
        <w:tc>
          <w:tcPr>
            <w:tcW w:w="942" w:type="pct"/>
            <w:vAlign w:val="center"/>
          </w:tcPr>
          <w:p w14:paraId="4C066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颍上邹王村堤段</w:t>
            </w:r>
          </w:p>
        </w:tc>
        <w:tc>
          <w:tcPr>
            <w:tcW w:w="589" w:type="pct"/>
            <w:vAlign w:val="center"/>
          </w:tcPr>
          <w:p w14:paraId="2D6B3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颍河</w:t>
            </w:r>
          </w:p>
        </w:tc>
        <w:tc>
          <w:tcPr>
            <w:tcW w:w="487" w:type="pct"/>
            <w:vAlign w:val="center"/>
          </w:tcPr>
          <w:p w14:paraId="06402B2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</w:t>
            </w:r>
          </w:p>
        </w:tc>
        <w:tc>
          <w:tcPr>
            <w:tcW w:w="487" w:type="pct"/>
            <w:vAlign w:val="center"/>
          </w:tcPr>
          <w:p w14:paraId="66C4C52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62" w:type="pct"/>
            <w:vAlign w:val="center"/>
          </w:tcPr>
          <w:p w14:paraId="25CC02F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1E99C3F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0BFFFAEE">
            <w:pPr>
              <w:pStyle w:val="5"/>
              <w:ind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近岸河床冲淤变化观测1次、沉降观测1次</w:t>
            </w:r>
          </w:p>
        </w:tc>
      </w:tr>
      <w:tr w14:paraId="1E04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906" w:type="pct"/>
            <w:gridSpan w:val="3"/>
            <w:vAlign w:val="center"/>
          </w:tcPr>
          <w:p w14:paraId="191D84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合计（元）</w:t>
            </w:r>
          </w:p>
        </w:tc>
        <w:tc>
          <w:tcPr>
            <w:tcW w:w="1727" w:type="pct"/>
            <w:gridSpan w:val="4"/>
            <w:vAlign w:val="center"/>
          </w:tcPr>
          <w:p w14:paraId="1C7E00D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7" w:type="pct"/>
            <w:vAlign w:val="center"/>
          </w:tcPr>
          <w:p w14:paraId="28F36F62">
            <w:pPr>
              <w:pStyle w:val="5"/>
              <w:ind w:firstLine="0"/>
              <w:jc w:val="center"/>
              <w:rPr>
                <w:rFonts w:hAnsi="宋体" w:cs="宋体"/>
                <w:bCs/>
                <w:color w:val="FF0000"/>
                <w:sz w:val="21"/>
                <w:szCs w:val="21"/>
              </w:rPr>
            </w:pPr>
          </w:p>
        </w:tc>
      </w:tr>
    </w:tbl>
    <w:p w14:paraId="37791B8A">
      <w:pPr>
        <w:pStyle w:val="2"/>
      </w:pPr>
    </w:p>
    <w:tbl>
      <w:tblPr>
        <w:tblStyle w:val="7"/>
        <w:tblpPr w:leftFromText="180" w:rightFromText="180" w:vertAnchor="page" w:horzAnchor="page" w:tblpXSpec="center" w:tblpY="1845"/>
        <w:tblOverlap w:val="never"/>
        <w:tblW w:w="53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75"/>
        <w:gridCol w:w="1377"/>
        <w:gridCol w:w="888"/>
        <w:gridCol w:w="778"/>
        <w:gridCol w:w="915"/>
        <w:gridCol w:w="792"/>
        <w:gridCol w:w="2410"/>
      </w:tblGrid>
      <w:tr w14:paraId="0BB7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5000" w:type="pct"/>
            <w:gridSpan w:val="8"/>
            <w:vAlign w:val="center"/>
          </w:tcPr>
          <w:p w14:paraId="3C22522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2025年水闸及堤防监测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（第2包）报价清单</w:t>
            </w:r>
          </w:p>
        </w:tc>
      </w:tr>
      <w:tr w14:paraId="20BE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346" w:type="pct"/>
            <w:vAlign w:val="center"/>
          </w:tcPr>
          <w:p w14:paraId="162D3261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8" w:type="dxa"/>
            <w:vAlign w:val="center"/>
          </w:tcPr>
          <w:p w14:paraId="5EF2697C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1519" w:type="dxa"/>
            <w:vAlign w:val="center"/>
          </w:tcPr>
          <w:p w14:paraId="14C5A75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具体情况</w:t>
            </w:r>
          </w:p>
        </w:tc>
        <w:tc>
          <w:tcPr>
            <w:tcW w:w="484" w:type="pct"/>
            <w:vAlign w:val="center"/>
          </w:tcPr>
          <w:p w14:paraId="7DB29B82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24" w:type="pct"/>
            <w:vAlign w:val="center"/>
          </w:tcPr>
          <w:p w14:paraId="4804CCA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9" w:type="pct"/>
            <w:vAlign w:val="center"/>
          </w:tcPr>
          <w:p w14:paraId="7B2CEBD3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055FFBD6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431" w:type="pct"/>
            <w:vAlign w:val="center"/>
          </w:tcPr>
          <w:p w14:paraId="4E4CEFB9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合价</w:t>
            </w:r>
          </w:p>
          <w:p w14:paraId="789561C6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312" w:type="pct"/>
            <w:vAlign w:val="center"/>
          </w:tcPr>
          <w:p w14:paraId="15D4D368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AE3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346" w:type="pct"/>
            <w:vAlign w:val="center"/>
          </w:tcPr>
          <w:p w14:paraId="58BA9E25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0" w:type="pct"/>
            <w:vAlign w:val="center"/>
          </w:tcPr>
          <w:p w14:paraId="0A51E85B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姜唐湖进洪闸</w:t>
            </w:r>
          </w:p>
        </w:tc>
        <w:tc>
          <w:tcPr>
            <w:tcW w:w="1519" w:type="dxa"/>
            <w:vAlign w:val="center"/>
          </w:tcPr>
          <w:p w14:paraId="034BA8A7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大（1）型</w:t>
            </w:r>
          </w:p>
        </w:tc>
        <w:tc>
          <w:tcPr>
            <w:tcW w:w="484" w:type="pct"/>
            <w:vAlign w:val="center"/>
          </w:tcPr>
          <w:p w14:paraId="0891CDFC">
            <w:pPr>
              <w:adjustRightInd w:val="0"/>
              <w:snapToGrid w:val="0"/>
              <w:jc w:val="center"/>
              <w:outlineLvl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24" w:type="pct"/>
            <w:vAlign w:val="center"/>
          </w:tcPr>
          <w:p w14:paraId="5C9802AE">
            <w:pPr>
              <w:adjustRightInd w:val="0"/>
              <w:snapToGrid w:val="0"/>
              <w:jc w:val="center"/>
              <w:outlineLvl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9" w:type="pct"/>
            <w:vAlign w:val="center"/>
          </w:tcPr>
          <w:p w14:paraId="4EABBEA4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vAlign w:val="center"/>
          </w:tcPr>
          <w:p w14:paraId="2DBD8AA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pct"/>
            <w:vAlign w:val="center"/>
          </w:tcPr>
          <w:p w14:paraId="5B7CB97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具体内容见采购需求</w:t>
            </w:r>
          </w:p>
        </w:tc>
      </w:tr>
      <w:tr w14:paraId="2AEA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346" w:type="pct"/>
            <w:vAlign w:val="center"/>
          </w:tcPr>
          <w:p w14:paraId="60A6338C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0" w:type="pct"/>
            <w:vAlign w:val="center"/>
          </w:tcPr>
          <w:p w14:paraId="63146271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浅孔闸</w:t>
            </w:r>
          </w:p>
        </w:tc>
        <w:tc>
          <w:tcPr>
            <w:tcW w:w="1519" w:type="dxa"/>
            <w:vAlign w:val="center"/>
          </w:tcPr>
          <w:p w14:paraId="20116810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大（1）型</w:t>
            </w:r>
          </w:p>
        </w:tc>
        <w:tc>
          <w:tcPr>
            <w:tcW w:w="484" w:type="pct"/>
            <w:vAlign w:val="center"/>
          </w:tcPr>
          <w:p w14:paraId="56D1ED93">
            <w:pPr>
              <w:adjustRightInd w:val="0"/>
              <w:snapToGrid w:val="0"/>
              <w:jc w:val="center"/>
              <w:outlineLvl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24" w:type="pct"/>
            <w:vAlign w:val="center"/>
          </w:tcPr>
          <w:p w14:paraId="4E941058">
            <w:pPr>
              <w:adjustRightInd w:val="0"/>
              <w:snapToGrid w:val="0"/>
              <w:jc w:val="center"/>
              <w:outlineLvl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9" w:type="pct"/>
            <w:vAlign w:val="center"/>
          </w:tcPr>
          <w:p w14:paraId="2143E80C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vAlign w:val="center"/>
          </w:tcPr>
          <w:p w14:paraId="4529D34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pct"/>
            <w:vAlign w:val="center"/>
          </w:tcPr>
          <w:p w14:paraId="709BFAA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具体内容见采购需求</w:t>
            </w:r>
          </w:p>
        </w:tc>
      </w:tr>
      <w:tr w14:paraId="63CD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346" w:type="pct"/>
            <w:vAlign w:val="center"/>
          </w:tcPr>
          <w:p w14:paraId="0A1B41F5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0" w:type="pct"/>
            <w:vAlign w:val="center"/>
          </w:tcPr>
          <w:p w14:paraId="52BE059B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深孔闸</w:t>
            </w:r>
          </w:p>
        </w:tc>
        <w:tc>
          <w:tcPr>
            <w:tcW w:w="1519" w:type="dxa"/>
            <w:vAlign w:val="center"/>
          </w:tcPr>
          <w:p w14:paraId="5EE9EE96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大（1）型</w:t>
            </w:r>
          </w:p>
        </w:tc>
        <w:tc>
          <w:tcPr>
            <w:tcW w:w="484" w:type="pct"/>
            <w:vAlign w:val="center"/>
          </w:tcPr>
          <w:p w14:paraId="4F72E42E">
            <w:pPr>
              <w:adjustRightInd w:val="0"/>
              <w:snapToGrid w:val="0"/>
              <w:jc w:val="center"/>
              <w:outlineLvl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24" w:type="pct"/>
            <w:vAlign w:val="center"/>
          </w:tcPr>
          <w:p w14:paraId="05A8A3F0">
            <w:pPr>
              <w:adjustRightInd w:val="0"/>
              <w:snapToGrid w:val="0"/>
              <w:jc w:val="center"/>
              <w:outlineLvl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9" w:type="pct"/>
            <w:vAlign w:val="center"/>
          </w:tcPr>
          <w:p w14:paraId="31A5DEE4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vAlign w:val="center"/>
          </w:tcPr>
          <w:p w14:paraId="4364AD3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pct"/>
            <w:vAlign w:val="center"/>
          </w:tcPr>
          <w:p w14:paraId="0855EF6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具体内容见采购需求</w:t>
            </w:r>
          </w:p>
        </w:tc>
      </w:tr>
      <w:tr w14:paraId="086F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46" w:type="pct"/>
            <w:vAlign w:val="center"/>
          </w:tcPr>
          <w:p w14:paraId="6B8DCFD5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0" w:type="pct"/>
            <w:vAlign w:val="center"/>
          </w:tcPr>
          <w:p w14:paraId="3A6B0BDA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临淮岗船闸</w:t>
            </w:r>
          </w:p>
        </w:tc>
        <w:tc>
          <w:tcPr>
            <w:tcW w:w="1519" w:type="dxa"/>
            <w:vAlign w:val="center"/>
          </w:tcPr>
          <w:p w14:paraId="37B26C35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500t级</w:t>
            </w:r>
          </w:p>
        </w:tc>
        <w:tc>
          <w:tcPr>
            <w:tcW w:w="484" w:type="pct"/>
            <w:vAlign w:val="center"/>
          </w:tcPr>
          <w:p w14:paraId="52EE0811">
            <w:pPr>
              <w:adjustRightInd w:val="0"/>
              <w:snapToGrid w:val="0"/>
              <w:jc w:val="center"/>
              <w:outlineLvl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24" w:type="pct"/>
            <w:vAlign w:val="center"/>
          </w:tcPr>
          <w:p w14:paraId="10B853B6">
            <w:pPr>
              <w:adjustRightInd w:val="0"/>
              <w:snapToGrid w:val="0"/>
              <w:jc w:val="center"/>
              <w:outlineLvl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9" w:type="pct"/>
            <w:vAlign w:val="center"/>
          </w:tcPr>
          <w:p w14:paraId="0A70374D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vAlign w:val="center"/>
          </w:tcPr>
          <w:p w14:paraId="0E0631B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pct"/>
            <w:vAlign w:val="center"/>
          </w:tcPr>
          <w:p w14:paraId="1EADB11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具体内容见采购需求</w:t>
            </w:r>
          </w:p>
        </w:tc>
      </w:tr>
      <w:tr w14:paraId="051B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346" w:type="pct"/>
            <w:vAlign w:val="center"/>
          </w:tcPr>
          <w:p w14:paraId="3A5AFB99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0" w:type="pct"/>
            <w:vAlign w:val="center"/>
          </w:tcPr>
          <w:p w14:paraId="4F72F260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城西湖退水闸</w:t>
            </w:r>
          </w:p>
        </w:tc>
        <w:tc>
          <w:tcPr>
            <w:tcW w:w="1519" w:type="dxa"/>
            <w:vAlign w:val="center"/>
          </w:tcPr>
          <w:p w14:paraId="07C925E5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大（2）型</w:t>
            </w:r>
          </w:p>
        </w:tc>
        <w:tc>
          <w:tcPr>
            <w:tcW w:w="484" w:type="pct"/>
            <w:vAlign w:val="center"/>
          </w:tcPr>
          <w:p w14:paraId="4ABF6D93">
            <w:pPr>
              <w:adjustRightInd w:val="0"/>
              <w:snapToGrid w:val="0"/>
              <w:jc w:val="center"/>
              <w:outlineLvl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24" w:type="pct"/>
            <w:vAlign w:val="center"/>
          </w:tcPr>
          <w:p w14:paraId="2CDB80C3">
            <w:pPr>
              <w:adjustRightInd w:val="0"/>
              <w:snapToGrid w:val="0"/>
              <w:jc w:val="center"/>
              <w:outlineLvl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9" w:type="pct"/>
            <w:vAlign w:val="center"/>
          </w:tcPr>
          <w:p w14:paraId="7BE782F1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vAlign w:val="center"/>
          </w:tcPr>
          <w:p w14:paraId="7B974A0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pct"/>
            <w:vAlign w:val="center"/>
          </w:tcPr>
          <w:p w14:paraId="7600507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具体内容见采购需求</w:t>
            </w:r>
          </w:p>
        </w:tc>
      </w:tr>
      <w:tr w14:paraId="4C6A4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346" w:type="pct"/>
            <w:vAlign w:val="center"/>
          </w:tcPr>
          <w:p w14:paraId="01394537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0" w:type="pct"/>
            <w:vAlign w:val="center"/>
          </w:tcPr>
          <w:p w14:paraId="0D20EF81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姜唐湖退水闸</w:t>
            </w:r>
          </w:p>
        </w:tc>
        <w:tc>
          <w:tcPr>
            <w:tcW w:w="1519" w:type="dxa"/>
            <w:vAlign w:val="center"/>
          </w:tcPr>
          <w:p w14:paraId="4390D4E5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大（2）型</w:t>
            </w:r>
          </w:p>
        </w:tc>
        <w:tc>
          <w:tcPr>
            <w:tcW w:w="484" w:type="pct"/>
            <w:vAlign w:val="center"/>
          </w:tcPr>
          <w:p w14:paraId="264440E7">
            <w:pPr>
              <w:adjustRightInd w:val="0"/>
              <w:snapToGrid w:val="0"/>
              <w:jc w:val="center"/>
              <w:outlineLvl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24" w:type="pct"/>
            <w:vAlign w:val="center"/>
          </w:tcPr>
          <w:p w14:paraId="237AA8B3">
            <w:pPr>
              <w:adjustRightInd w:val="0"/>
              <w:snapToGrid w:val="0"/>
              <w:jc w:val="center"/>
              <w:outlineLvl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9" w:type="pct"/>
            <w:vAlign w:val="center"/>
          </w:tcPr>
          <w:p w14:paraId="33A69925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vAlign w:val="center"/>
          </w:tcPr>
          <w:p w14:paraId="194DEA2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pct"/>
            <w:vAlign w:val="center"/>
          </w:tcPr>
          <w:p w14:paraId="5D1D69A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具体内容见采购需求</w:t>
            </w:r>
          </w:p>
        </w:tc>
      </w:tr>
      <w:tr w14:paraId="49A9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346" w:type="pct"/>
            <w:vAlign w:val="center"/>
          </w:tcPr>
          <w:p w14:paraId="247C036A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0" w:type="pct"/>
            <w:vAlign w:val="center"/>
          </w:tcPr>
          <w:p w14:paraId="449BBB25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临淮岗主坝</w:t>
            </w:r>
          </w:p>
        </w:tc>
        <w:tc>
          <w:tcPr>
            <w:tcW w:w="750" w:type="pct"/>
            <w:vAlign w:val="center"/>
          </w:tcPr>
          <w:p w14:paraId="256758C7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淮河</w:t>
            </w:r>
          </w:p>
        </w:tc>
        <w:tc>
          <w:tcPr>
            <w:tcW w:w="484" w:type="pct"/>
            <w:vAlign w:val="center"/>
          </w:tcPr>
          <w:p w14:paraId="08C59812">
            <w:pPr>
              <w:adjustRightInd w:val="0"/>
              <w:snapToGrid w:val="0"/>
              <w:jc w:val="center"/>
              <w:outlineLvl w:val="0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24" w:type="pct"/>
            <w:vAlign w:val="center"/>
          </w:tcPr>
          <w:p w14:paraId="1F67B2D9">
            <w:pPr>
              <w:adjustRightInd w:val="0"/>
              <w:snapToGrid w:val="0"/>
              <w:jc w:val="center"/>
              <w:outlineLvl w:val="0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9" w:type="pct"/>
            <w:vAlign w:val="center"/>
          </w:tcPr>
          <w:p w14:paraId="6844ED2C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vAlign w:val="center"/>
          </w:tcPr>
          <w:p w14:paraId="374B8F9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pct"/>
            <w:vAlign w:val="center"/>
          </w:tcPr>
          <w:p w14:paraId="68D18A0C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具体内容见采购需求</w:t>
            </w:r>
          </w:p>
        </w:tc>
      </w:tr>
      <w:tr w14:paraId="7BCE1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847" w:type="pct"/>
            <w:gridSpan w:val="3"/>
            <w:vAlign w:val="center"/>
          </w:tcPr>
          <w:p w14:paraId="1218D6B4">
            <w:pP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  <w:tc>
          <w:tcPr>
            <w:tcW w:w="1839" w:type="pct"/>
            <w:gridSpan w:val="4"/>
            <w:vAlign w:val="center"/>
          </w:tcPr>
          <w:p w14:paraId="5DF1619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pct"/>
            <w:vAlign w:val="center"/>
          </w:tcPr>
          <w:p w14:paraId="1039285C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B28422">
      <w:pPr>
        <w:pStyle w:val="2"/>
        <w:ind w:left="0" w:leftChars="0" w:firstLine="0" w:firstLineChars="0"/>
      </w:pPr>
      <w:bookmarkStart w:id="0" w:name="_GoBack"/>
      <w:bookmarkEnd w:id="0"/>
    </w:p>
    <w:p w14:paraId="4E83C4C6">
      <w:pPr>
        <w:spacing w:line="360" w:lineRule="auto"/>
        <w:ind w:firstLine="4800" w:firstLineChars="20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供应商电子签章：</w:t>
      </w:r>
      <w:r>
        <w:rPr>
          <w:rFonts w:hint="eastAsia" w:ascii="宋体" w:hAnsi="宋体" w:eastAsia="宋体"/>
          <w:sz w:val="24"/>
          <w:u w:val="single"/>
        </w:rPr>
        <w:t xml:space="preserve">             </w:t>
      </w:r>
    </w:p>
    <w:p w14:paraId="3020B127">
      <w:pPr>
        <w:spacing w:line="360" w:lineRule="auto"/>
        <w:ind w:firstLine="4800" w:firstLineChars="2000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日          期：</w:t>
      </w:r>
      <w:r>
        <w:rPr>
          <w:rFonts w:hint="eastAsia" w:ascii="宋体" w:hAnsi="宋体" w:eastAsia="宋体"/>
          <w:sz w:val="24"/>
          <w:u w:val="single"/>
        </w:rPr>
        <w:t xml:space="preserve">             </w:t>
      </w:r>
    </w:p>
    <w:p w14:paraId="7138FB1C">
      <w:pPr>
        <w:adjustRightInd w:val="0"/>
        <w:snapToGrid w:val="0"/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注：</w:t>
      </w:r>
    </w:p>
    <w:p w14:paraId="32064820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表中所列服务为对应本项目需求的全部服务内容。如有漏项或缺项，供应商承担全部责任。</w:t>
      </w:r>
    </w:p>
    <w:p w14:paraId="60310A9B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53801"/>
    <w:rsid w:val="206538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210"/>
    </w:pPr>
    <w:rPr>
      <w:rFonts w:ascii="宋体"/>
      <w:b w:val="0"/>
      <w:bCs w:val="0"/>
      <w:color w:val="auto"/>
      <w:sz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rFonts w:ascii="Times New Roman" w:hAnsi="Times New Roman"/>
      <w:b/>
      <w:bCs/>
      <w:color w:val="FF0000"/>
      <w:sz w:val="48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2025-02-19T09:52:00Z</dcterms:created>
  <dc:creator>薛</dc:creator>
  <cp:lastModifiedBy>薛</cp:lastModifiedBy>
  <dcterms:modified xsi:type="dcterms:W3CDTF">2025-02-19T09:54:25Z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DA7A941D4B46445781C6AB96E3C6A236_11</vt:lpwstr>
  </property>
  <property fmtid="{D5CDD505-2E9C-101B-9397-08002B2CF9AE}" pid="4" name="KSOTemplateDocerSaveRecord">
    <vt:lpwstr>eyJoZGlkIjoiODkyYjc0MzE2ZWExODM3MjhiYjE2YzBhNWFmZTU4YjEiLCJ1c2VySWQiOiIxMjMyMDYzNDI1In0=</vt:lpwstr>
  </property>
</Properties>
</file>