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8B978" w14:textId="77777777" w:rsidR="00A27089" w:rsidRDefault="00A27089" w:rsidP="00583048">
      <w:pPr>
        <w:jc w:val="center"/>
        <w:rPr>
          <w:u w:val="single"/>
        </w:rPr>
      </w:pPr>
      <w:r w:rsidRPr="00A27089">
        <w:rPr>
          <w:rFonts w:hint="eastAsia"/>
        </w:rPr>
        <w:t>0</w:t>
      </w:r>
      <w:r w:rsidRPr="00A27089">
        <w:t>1</w:t>
      </w:r>
      <w:r w:rsidRPr="00A27089">
        <w:rPr>
          <w:rFonts w:hint="eastAsia"/>
        </w:rPr>
        <w:t>包：眼底成像系统</w:t>
      </w:r>
    </w:p>
    <w:p w14:paraId="0C3D4159" w14:textId="77777777" w:rsidR="00A4495C" w:rsidRPr="00A4495C" w:rsidRDefault="00A4495C" w:rsidP="00A4495C">
      <w:pPr>
        <w:spacing w:line="360" w:lineRule="auto"/>
        <w:rPr>
          <w:rFonts w:ascii="宋体" w:eastAsia="宋体" w:hAnsi="宋体"/>
          <w:b/>
          <w:bCs/>
        </w:rPr>
      </w:pPr>
      <w:r w:rsidRPr="00A4495C">
        <w:rPr>
          <w:rFonts w:ascii="宋体" w:eastAsia="宋体" w:hAnsi="宋体" w:hint="eastAsia"/>
        </w:rPr>
        <w:t>一、</w:t>
      </w:r>
      <w:r w:rsidRPr="00A4495C">
        <w:rPr>
          <w:rFonts w:ascii="宋体" w:eastAsia="宋体" w:hAnsi="宋体"/>
        </w:rPr>
        <w:t>设备名称：</w:t>
      </w:r>
      <w:r w:rsidRPr="00A4495C">
        <w:rPr>
          <w:rFonts w:ascii="宋体" w:eastAsia="宋体" w:hAnsi="宋体" w:hint="eastAsia"/>
        </w:rPr>
        <w:t>眼底成像系统</w:t>
      </w:r>
    </w:p>
    <w:p w14:paraId="2500B98B" w14:textId="77777777" w:rsidR="00A4495C" w:rsidRPr="00A4495C" w:rsidRDefault="00A4495C" w:rsidP="00A4495C">
      <w:pPr>
        <w:spacing w:line="360" w:lineRule="auto"/>
        <w:rPr>
          <w:rFonts w:ascii="宋体" w:eastAsia="宋体" w:hAnsi="宋体"/>
        </w:rPr>
      </w:pPr>
      <w:r w:rsidRPr="00A4495C">
        <w:rPr>
          <w:rFonts w:ascii="宋体" w:eastAsia="宋体" w:hAnsi="宋体" w:hint="eastAsia"/>
        </w:rPr>
        <w:t>二、</w:t>
      </w:r>
      <w:r w:rsidRPr="00A4495C">
        <w:rPr>
          <w:rFonts w:ascii="宋体" w:eastAsia="宋体" w:hAnsi="宋体"/>
        </w:rPr>
        <w:t>数</w:t>
      </w:r>
      <w:r w:rsidRPr="00A4495C">
        <w:rPr>
          <w:rFonts w:ascii="宋体" w:eastAsia="宋体" w:hAnsi="宋体" w:hint="eastAsia"/>
        </w:rPr>
        <w:t xml:space="preserve">    </w:t>
      </w:r>
      <w:r w:rsidRPr="00A4495C">
        <w:rPr>
          <w:rFonts w:ascii="宋体" w:eastAsia="宋体" w:hAnsi="宋体"/>
        </w:rPr>
        <w:t>量：</w:t>
      </w:r>
      <w:r w:rsidRPr="00A4495C">
        <w:rPr>
          <w:rFonts w:ascii="宋体" w:eastAsia="宋体" w:hAnsi="宋体" w:hint="eastAsia"/>
        </w:rPr>
        <w:t>一套</w:t>
      </w:r>
    </w:p>
    <w:p w14:paraId="3BD83C68" w14:textId="1D2E0E45" w:rsidR="00A27089" w:rsidRDefault="00A4495C" w:rsidP="00A4495C">
      <w:pPr>
        <w:spacing w:line="360" w:lineRule="auto"/>
        <w:rPr>
          <w:rFonts w:ascii="宋体" w:eastAsia="宋体" w:hAnsi="宋体"/>
        </w:rPr>
      </w:pPr>
      <w:r w:rsidRPr="00A4495C">
        <w:rPr>
          <w:rFonts w:ascii="宋体" w:eastAsia="宋体" w:hAnsi="宋体" w:hint="eastAsia"/>
        </w:rPr>
        <w:t>三、</w:t>
      </w:r>
      <w:r w:rsidRPr="00A4495C">
        <w:rPr>
          <w:rFonts w:ascii="宋体" w:eastAsia="宋体" w:hAnsi="宋体"/>
        </w:rPr>
        <w:t>用</w:t>
      </w:r>
      <w:r w:rsidRPr="00A4495C">
        <w:rPr>
          <w:rFonts w:ascii="宋体" w:eastAsia="宋体" w:hAnsi="宋体" w:hint="eastAsia"/>
        </w:rPr>
        <w:t xml:space="preserve">    </w:t>
      </w:r>
      <w:r w:rsidRPr="00A4495C">
        <w:rPr>
          <w:rFonts w:ascii="宋体" w:eastAsia="宋体" w:hAnsi="宋体"/>
        </w:rPr>
        <w:t>途：</w:t>
      </w:r>
      <w:r w:rsidRPr="00A4495C">
        <w:rPr>
          <w:rFonts w:ascii="宋体" w:eastAsia="宋体" w:hAnsi="宋体" w:hint="eastAsia"/>
        </w:rPr>
        <w:t>利用高感光原理，提高相机的感光度，使用较弱光线（瞳孔较大）对眼底进行照相，拿到计算机上进行观察和分析。</w:t>
      </w:r>
    </w:p>
    <w:p w14:paraId="0AE635FA" w14:textId="73045C40" w:rsidR="00A4495C" w:rsidRDefault="00A4495C" w:rsidP="00A4495C">
      <w:pPr>
        <w:spacing w:line="360" w:lineRule="auto"/>
        <w:rPr>
          <w:rFonts w:ascii="宋体" w:eastAsia="宋体" w:hAnsi="宋体"/>
          <w:bCs/>
        </w:rPr>
      </w:pPr>
      <w:r w:rsidRPr="00A4495C">
        <w:rPr>
          <w:rFonts w:ascii="宋体" w:eastAsia="宋体" w:hAnsi="宋体" w:hint="eastAsia"/>
          <w:bCs/>
        </w:rPr>
        <w:t>*四、投标要求：投标要求所投机型为202</w:t>
      </w:r>
      <w:r w:rsidRPr="00A4495C">
        <w:rPr>
          <w:rFonts w:ascii="宋体" w:eastAsia="宋体" w:hAnsi="宋体"/>
          <w:bCs/>
        </w:rPr>
        <w:t>1</w:t>
      </w:r>
      <w:r w:rsidRPr="00A4495C">
        <w:rPr>
          <w:rFonts w:ascii="宋体" w:eastAsia="宋体" w:hAnsi="宋体" w:hint="eastAsia"/>
          <w:bCs/>
        </w:rPr>
        <w:t>年后生产的最高端机型，最全软件,必须符合中国相关医疗器械通用安全标准,开放所有信息软件接口，供货方必须全权负责所有设备与医院各信息系统的接口费及无缝链接工作，确保能正常联网打印报告并传输信息，提供承诺函并加盖公章。202</w:t>
      </w:r>
      <w:r w:rsidRPr="00A4495C">
        <w:rPr>
          <w:rFonts w:ascii="宋体" w:eastAsia="宋体" w:hAnsi="宋体"/>
          <w:bCs/>
        </w:rPr>
        <w:t>1</w:t>
      </w:r>
      <w:r w:rsidRPr="00A4495C">
        <w:rPr>
          <w:rFonts w:ascii="宋体" w:eastAsia="宋体" w:hAnsi="宋体" w:hint="eastAsia"/>
          <w:bCs/>
        </w:rPr>
        <w:t>年生产并具备持续升级能力，提供承诺函并加盖公章。所有功能必须在中国有用户，提供同机型用户清单。</w:t>
      </w:r>
    </w:p>
    <w:p w14:paraId="0953EFFA" w14:textId="52149223" w:rsidR="00A4495C" w:rsidRDefault="00A4495C" w:rsidP="00A4495C">
      <w:pPr>
        <w:spacing w:line="360" w:lineRule="auto"/>
        <w:rPr>
          <w:rFonts w:ascii="宋体" w:eastAsia="宋体" w:hAnsi="宋体"/>
        </w:rPr>
      </w:pPr>
      <w:r w:rsidRPr="00A4495C">
        <w:rPr>
          <w:rFonts w:ascii="宋体" w:eastAsia="宋体" w:hAnsi="宋体" w:hint="eastAsia"/>
        </w:rPr>
        <w:t>五、技术参数：</w:t>
      </w:r>
    </w:p>
    <w:tbl>
      <w:tblPr>
        <w:tblW w:w="10243" w:type="dxa"/>
        <w:jc w:val="center"/>
        <w:tblCellMar>
          <w:left w:w="0" w:type="dxa"/>
          <w:right w:w="0" w:type="dxa"/>
        </w:tblCellMar>
        <w:tblLook w:val="04A0" w:firstRow="1" w:lastRow="0" w:firstColumn="1" w:lastColumn="0" w:noHBand="0" w:noVBand="1"/>
      </w:tblPr>
      <w:tblGrid>
        <w:gridCol w:w="10243"/>
      </w:tblGrid>
      <w:tr w:rsidR="00A4495C" w:rsidRPr="00A4495C" w14:paraId="3401F242" w14:textId="77777777" w:rsidTr="00A4495C">
        <w:trPr>
          <w:trHeight w:val="375"/>
          <w:jc w:val="center"/>
        </w:trPr>
        <w:tc>
          <w:tcPr>
            <w:tcW w:w="10243" w:type="dxa"/>
            <w:tcBorders>
              <w:top w:val="nil"/>
              <w:left w:val="nil"/>
              <w:bottom w:val="nil"/>
              <w:right w:val="nil"/>
            </w:tcBorders>
            <w:shd w:val="clear" w:color="auto" w:fill="auto"/>
            <w:tcMar>
              <w:top w:w="15" w:type="dxa"/>
              <w:left w:w="15" w:type="dxa"/>
              <w:right w:w="15" w:type="dxa"/>
            </w:tcMar>
            <w:vAlign w:val="center"/>
          </w:tcPr>
          <w:p w14:paraId="5944807C" w14:textId="77777777" w:rsidR="00A4495C" w:rsidRPr="00A4495C" w:rsidRDefault="00A4495C" w:rsidP="00A4495C">
            <w:pPr>
              <w:spacing w:line="360" w:lineRule="auto"/>
              <w:rPr>
                <w:rFonts w:ascii="宋体" w:eastAsia="宋体" w:hAnsi="宋体"/>
                <w:b/>
              </w:rPr>
            </w:pPr>
            <w:r w:rsidRPr="00A4495C">
              <w:rPr>
                <w:rFonts w:ascii="宋体" w:eastAsia="宋体" w:hAnsi="宋体" w:hint="eastAsia"/>
                <w:b/>
              </w:rPr>
              <w:t>＊</w:t>
            </w:r>
            <w:r w:rsidRPr="00A4495C">
              <w:rPr>
                <w:rFonts w:ascii="宋体" w:eastAsia="宋体" w:hAnsi="宋体"/>
              </w:rPr>
              <w:t>1.相机：内置式高质量医学CCD相机或同品牌医用单反相机</w:t>
            </w:r>
          </w:p>
        </w:tc>
      </w:tr>
      <w:tr w:rsidR="00A4495C" w:rsidRPr="00A4495C" w14:paraId="25745130" w14:textId="77777777" w:rsidTr="00A4495C">
        <w:trPr>
          <w:trHeight w:val="375"/>
          <w:jc w:val="center"/>
        </w:trPr>
        <w:tc>
          <w:tcPr>
            <w:tcW w:w="10243" w:type="dxa"/>
            <w:tcBorders>
              <w:top w:val="nil"/>
              <w:left w:val="nil"/>
              <w:bottom w:val="nil"/>
              <w:right w:val="nil"/>
            </w:tcBorders>
            <w:shd w:val="clear" w:color="auto" w:fill="auto"/>
            <w:tcMar>
              <w:top w:w="15" w:type="dxa"/>
              <w:left w:w="15" w:type="dxa"/>
              <w:right w:w="15" w:type="dxa"/>
            </w:tcMar>
            <w:vAlign w:val="center"/>
          </w:tcPr>
          <w:p w14:paraId="49B7A651" w14:textId="2FCE914E" w:rsidR="00A4495C" w:rsidRPr="00A4495C" w:rsidRDefault="0032006F" w:rsidP="00A4495C">
            <w:pPr>
              <w:spacing w:line="360" w:lineRule="auto"/>
              <w:rPr>
                <w:rFonts w:ascii="宋体" w:eastAsia="宋体" w:hAnsi="宋体"/>
              </w:rPr>
            </w:pPr>
            <w:r w:rsidRPr="0032006F">
              <w:rPr>
                <w:rFonts w:ascii="宋体" w:eastAsia="宋体" w:hAnsi="宋体" w:hint="eastAsia"/>
              </w:rPr>
              <w:t>◆</w:t>
            </w:r>
            <w:r w:rsidR="00A4495C" w:rsidRPr="00A4495C">
              <w:rPr>
                <w:rFonts w:ascii="宋体" w:eastAsia="宋体" w:hAnsi="宋体" w:hint="eastAsia"/>
              </w:rPr>
              <w:t>2.相机像素：内置式相机像素≥ 1200万</w:t>
            </w:r>
          </w:p>
        </w:tc>
      </w:tr>
      <w:tr w:rsidR="00A4495C" w:rsidRPr="00A4495C" w14:paraId="1D2B86A1" w14:textId="77777777" w:rsidTr="00A4495C">
        <w:trPr>
          <w:trHeight w:val="375"/>
          <w:jc w:val="center"/>
        </w:trPr>
        <w:tc>
          <w:tcPr>
            <w:tcW w:w="10243" w:type="dxa"/>
            <w:tcBorders>
              <w:top w:val="nil"/>
              <w:left w:val="nil"/>
              <w:bottom w:val="nil"/>
              <w:right w:val="nil"/>
            </w:tcBorders>
            <w:shd w:val="clear" w:color="auto" w:fill="auto"/>
            <w:tcMar>
              <w:top w:w="15" w:type="dxa"/>
              <w:left w:w="15" w:type="dxa"/>
              <w:right w:w="15" w:type="dxa"/>
            </w:tcMar>
            <w:vAlign w:val="center"/>
          </w:tcPr>
          <w:p w14:paraId="7A5B5728" w14:textId="77777777" w:rsidR="00A4495C" w:rsidRPr="00A4495C" w:rsidRDefault="00A4495C" w:rsidP="00A4495C">
            <w:pPr>
              <w:spacing w:line="360" w:lineRule="auto"/>
              <w:rPr>
                <w:rFonts w:ascii="宋体" w:eastAsia="宋体" w:hAnsi="宋体"/>
              </w:rPr>
            </w:pPr>
            <w:r w:rsidRPr="00A4495C">
              <w:rPr>
                <w:rFonts w:ascii="宋体" w:eastAsia="宋体" w:hAnsi="宋体" w:hint="eastAsia"/>
              </w:rPr>
              <w:t>3.视场角：45度、30度</w:t>
            </w:r>
          </w:p>
        </w:tc>
      </w:tr>
      <w:tr w:rsidR="00A4495C" w:rsidRPr="00A4495C" w14:paraId="74B0935C" w14:textId="77777777" w:rsidTr="00A4495C">
        <w:trPr>
          <w:trHeight w:val="375"/>
          <w:jc w:val="center"/>
        </w:trPr>
        <w:tc>
          <w:tcPr>
            <w:tcW w:w="10243" w:type="dxa"/>
            <w:tcBorders>
              <w:top w:val="nil"/>
              <w:left w:val="nil"/>
              <w:bottom w:val="nil"/>
              <w:right w:val="nil"/>
            </w:tcBorders>
            <w:shd w:val="clear" w:color="auto" w:fill="auto"/>
            <w:tcMar>
              <w:top w:w="15" w:type="dxa"/>
              <w:left w:w="15" w:type="dxa"/>
              <w:right w:w="15" w:type="dxa"/>
            </w:tcMar>
            <w:vAlign w:val="center"/>
          </w:tcPr>
          <w:p w14:paraId="29D893F3" w14:textId="77777777" w:rsidR="00A4495C" w:rsidRPr="00A4495C" w:rsidRDefault="00A4495C" w:rsidP="00A4495C">
            <w:pPr>
              <w:spacing w:line="360" w:lineRule="auto"/>
              <w:rPr>
                <w:rFonts w:ascii="宋体" w:eastAsia="宋体" w:hAnsi="宋体"/>
              </w:rPr>
            </w:pPr>
            <w:r w:rsidRPr="00A4495C">
              <w:rPr>
                <w:rFonts w:ascii="宋体" w:eastAsia="宋体" w:hAnsi="宋体" w:hint="eastAsia"/>
              </w:rPr>
              <w:t>4.最小瞳孔直径： 3.3mm</w:t>
            </w:r>
          </w:p>
        </w:tc>
      </w:tr>
      <w:tr w:rsidR="00A4495C" w:rsidRPr="00A4495C" w14:paraId="1710EE2B" w14:textId="77777777" w:rsidTr="00A4495C">
        <w:trPr>
          <w:trHeight w:val="375"/>
          <w:jc w:val="center"/>
        </w:trPr>
        <w:tc>
          <w:tcPr>
            <w:tcW w:w="10243" w:type="dxa"/>
            <w:tcBorders>
              <w:top w:val="nil"/>
              <w:left w:val="nil"/>
              <w:bottom w:val="nil"/>
              <w:right w:val="nil"/>
            </w:tcBorders>
            <w:shd w:val="clear" w:color="auto" w:fill="auto"/>
            <w:tcMar>
              <w:top w:w="15" w:type="dxa"/>
              <w:left w:w="15" w:type="dxa"/>
              <w:right w:w="15" w:type="dxa"/>
            </w:tcMar>
            <w:vAlign w:val="center"/>
          </w:tcPr>
          <w:p w14:paraId="35123891" w14:textId="555271B1" w:rsidR="00A4495C" w:rsidRPr="00A4495C" w:rsidRDefault="0032006F" w:rsidP="00A4495C">
            <w:pPr>
              <w:spacing w:line="360" w:lineRule="auto"/>
              <w:rPr>
                <w:rFonts w:ascii="宋体" w:eastAsia="宋体" w:hAnsi="宋体"/>
              </w:rPr>
            </w:pPr>
            <w:r w:rsidRPr="0032006F">
              <w:rPr>
                <w:rFonts w:ascii="宋体" w:eastAsia="宋体" w:hAnsi="宋体" w:hint="eastAsia"/>
              </w:rPr>
              <w:t>◆</w:t>
            </w:r>
            <w:r w:rsidR="00A4495C" w:rsidRPr="00A4495C">
              <w:rPr>
                <w:rFonts w:ascii="宋体" w:eastAsia="宋体" w:hAnsi="宋体" w:hint="eastAsia"/>
              </w:rPr>
              <w:t>5.屈光度补偿范围：－31D到+33D</w:t>
            </w:r>
          </w:p>
        </w:tc>
      </w:tr>
      <w:tr w:rsidR="00A4495C" w:rsidRPr="00A4495C" w14:paraId="7544CE1B" w14:textId="77777777" w:rsidTr="00A4495C">
        <w:trPr>
          <w:trHeight w:val="375"/>
          <w:jc w:val="center"/>
        </w:trPr>
        <w:tc>
          <w:tcPr>
            <w:tcW w:w="10243" w:type="dxa"/>
            <w:tcBorders>
              <w:top w:val="nil"/>
              <w:left w:val="nil"/>
              <w:bottom w:val="nil"/>
              <w:right w:val="nil"/>
            </w:tcBorders>
            <w:shd w:val="clear" w:color="auto" w:fill="auto"/>
            <w:tcMar>
              <w:top w:w="15" w:type="dxa"/>
              <w:left w:w="15" w:type="dxa"/>
              <w:right w:w="15" w:type="dxa"/>
            </w:tcMar>
            <w:vAlign w:val="center"/>
          </w:tcPr>
          <w:p w14:paraId="7F8D92C7" w14:textId="7E34884D" w:rsidR="00A4495C" w:rsidRPr="00A4495C" w:rsidRDefault="0032006F" w:rsidP="00A4495C">
            <w:pPr>
              <w:spacing w:line="360" w:lineRule="auto"/>
              <w:rPr>
                <w:rFonts w:ascii="宋体" w:eastAsia="宋体" w:hAnsi="宋体"/>
              </w:rPr>
            </w:pPr>
            <w:r w:rsidRPr="0032006F">
              <w:rPr>
                <w:rFonts w:ascii="宋体" w:eastAsia="宋体" w:hAnsi="宋体" w:hint="eastAsia"/>
              </w:rPr>
              <w:t>◆</w:t>
            </w:r>
            <w:r w:rsidR="00A4495C" w:rsidRPr="00A4495C">
              <w:rPr>
                <w:rFonts w:ascii="宋体" w:eastAsia="宋体" w:hAnsi="宋体" w:hint="eastAsia"/>
              </w:rPr>
              <w:t>6.内固视标：周边模式全方位</w:t>
            </w:r>
            <w:r>
              <w:rPr>
                <w:rFonts w:ascii="宋体" w:eastAsia="宋体" w:hAnsi="宋体" w:hint="eastAsia"/>
              </w:rPr>
              <w:t>不少于</w:t>
            </w:r>
            <w:r w:rsidR="00A4495C" w:rsidRPr="00A4495C">
              <w:rPr>
                <w:rFonts w:ascii="宋体" w:eastAsia="宋体" w:hAnsi="宋体" w:hint="eastAsia"/>
              </w:rPr>
              <w:t>9点固视标</w:t>
            </w:r>
          </w:p>
        </w:tc>
      </w:tr>
      <w:tr w:rsidR="00A4495C" w:rsidRPr="00A4495C" w14:paraId="08A3E488" w14:textId="77777777" w:rsidTr="00A4495C">
        <w:trPr>
          <w:trHeight w:val="375"/>
          <w:jc w:val="center"/>
        </w:trPr>
        <w:tc>
          <w:tcPr>
            <w:tcW w:w="10243" w:type="dxa"/>
            <w:tcBorders>
              <w:top w:val="nil"/>
              <w:left w:val="nil"/>
              <w:bottom w:val="nil"/>
              <w:right w:val="nil"/>
            </w:tcBorders>
            <w:shd w:val="clear" w:color="auto" w:fill="auto"/>
            <w:tcMar>
              <w:top w:w="15" w:type="dxa"/>
              <w:left w:w="15" w:type="dxa"/>
              <w:right w:w="15" w:type="dxa"/>
            </w:tcMar>
            <w:vAlign w:val="center"/>
          </w:tcPr>
          <w:p w14:paraId="6BA3DEB6" w14:textId="77777777" w:rsidR="00A4495C" w:rsidRPr="00A4495C" w:rsidRDefault="00A4495C" w:rsidP="00A4495C">
            <w:pPr>
              <w:spacing w:line="360" w:lineRule="auto"/>
              <w:rPr>
                <w:rFonts w:ascii="宋体" w:eastAsia="宋体" w:hAnsi="宋体"/>
                <w:b/>
              </w:rPr>
            </w:pPr>
            <w:r w:rsidRPr="00A4495C">
              <w:rPr>
                <w:rFonts w:ascii="宋体" w:eastAsia="宋体" w:hAnsi="宋体" w:hint="eastAsia"/>
                <w:b/>
              </w:rPr>
              <w:t>＊</w:t>
            </w:r>
            <w:r w:rsidRPr="00A4495C">
              <w:rPr>
                <w:rFonts w:ascii="宋体" w:eastAsia="宋体" w:hAnsi="宋体"/>
              </w:rPr>
              <w:t>7.图像显示：≥ 8.4英寸彩色触摸屏或实时相机屏幕</w:t>
            </w:r>
          </w:p>
        </w:tc>
      </w:tr>
      <w:tr w:rsidR="00A4495C" w:rsidRPr="00A4495C" w14:paraId="42977E80" w14:textId="77777777" w:rsidTr="00A4495C">
        <w:trPr>
          <w:trHeight w:val="375"/>
          <w:jc w:val="center"/>
        </w:trPr>
        <w:tc>
          <w:tcPr>
            <w:tcW w:w="10243" w:type="dxa"/>
            <w:tcBorders>
              <w:top w:val="nil"/>
              <w:left w:val="nil"/>
              <w:bottom w:val="nil"/>
              <w:right w:val="nil"/>
            </w:tcBorders>
            <w:shd w:val="clear" w:color="auto" w:fill="auto"/>
            <w:tcMar>
              <w:top w:w="15" w:type="dxa"/>
              <w:left w:w="15" w:type="dxa"/>
              <w:right w:w="15" w:type="dxa"/>
            </w:tcMar>
            <w:vAlign w:val="center"/>
          </w:tcPr>
          <w:p w14:paraId="1282E4FD" w14:textId="77777777" w:rsidR="00A4495C" w:rsidRPr="00A4495C" w:rsidRDefault="00A4495C" w:rsidP="00A4495C">
            <w:pPr>
              <w:spacing w:line="360" w:lineRule="auto"/>
              <w:rPr>
                <w:rFonts w:ascii="宋体" w:eastAsia="宋体" w:hAnsi="宋体"/>
              </w:rPr>
            </w:pPr>
            <w:r w:rsidRPr="00A4495C">
              <w:rPr>
                <w:rFonts w:ascii="宋体" w:eastAsia="宋体" w:hAnsi="宋体" w:hint="eastAsia"/>
              </w:rPr>
              <w:t>8.光源： 观察，卤素灯12V 50W；捕捉，氙闪光灯300W•S</w:t>
            </w:r>
          </w:p>
        </w:tc>
      </w:tr>
      <w:tr w:rsidR="00A4495C" w:rsidRPr="00A4495C" w14:paraId="57720D78" w14:textId="77777777" w:rsidTr="00A4495C">
        <w:trPr>
          <w:trHeight w:val="387"/>
          <w:jc w:val="center"/>
        </w:trPr>
        <w:tc>
          <w:tcPr>
            <w:tcW w:w="10243" w:type="dxa"/>
            <w:tcBorders>
              <w:top w:val="nil"/>
              <w:left w:val="nil"/>
              <w:bottom w:val="nil"/>
              <w:right w:val="nil"/>
            </w:tcBorders>
            <w:shd w:val="clear" w:color="auto" w:fill="auto"/>
            <w:tcMar>
              <w:top w:w="15" w:type="dxa"/>
              <w:left w:w="15" w:type="dxa"/>
              <w:right w:w="15" w:type="dxa"/>
            </w:tcMar>
            <w:vAlign w:val="center"/>
          </w:tcPr>
          <w:p w14:paraId="48DCBE01" w14:textId="77777777" w:rsidR="00A4495C" w:rsidRPr="00A4495C" w:rsidRDefault="00A4495C" w:rsidP="00A4495C">
            <w:pPr>
              <w:spacing w:line="360" w:lineRule="auto"/>
              <w:rPr>
                <w:rFonts w:ascii="宋体" w:eastAsia="宋体" w:hAnsi="宋体"/>
              </w:rPr>
            </w:pPr>
            <w:r w:rsidRPr="00A4495C">
              <w:rPr>
                <w:rFonts w:ascii="宋体" w:eastAsia="宋体" w:hAnsi="宋体" w:hint="eastAsia"/>
              </w:rPr>
              <w:t>9.闪光强度：不低于15档可控制，可自动曝光</w:t>
            </w:r>
          </w:p>
        </w:tc>
      </w:tr>
      <w:tr w:rsidR="00A4495C" w:rsidRPr="00A4495C" w14:paraId="1A69EF19" w14:textId="77777777" w:rsidTr="00A4495C">
        <w:trPr>
          <w:trHeight w:val="375"/>
          <w:jc w:val="center"/>
        </w:trPr>
        <w:tc>
          <w:tcPr>
            <w:tcW w:w="10243" w:type="dxa"/>
            <w:tcBorders>
              <w:top w:val="nil"/>
              <w:left w:val="nil"/>
              <w:bottom w:val="nil"/>
              <w:right w:val="nil"/>
            </w:tcBorders>
            <w:shd w:val="clear" w:color="auto" w:fill="auto"/>
            <w:tcMar>
              <w:top w:w="15" w:type="dxa"/>
              <w:left w:w="15" w:type="dxa"/>
              <w:right w:w="15" w:type="dxa"/>
            </w:tcMar>
            <w:vAlign w:val="center"/>
          </w:tcPr>
          <w:p w14:paraId="4D7B9E04" w14:textId="77777777" w:rsidR="00A4495C" w:rsidRPr="00A4495C" w:rsidRDefault="00A4495C" w:rsidP="00A4495C">
            <w:pPr>
              <w:spacing w:line="360" w:lineRule="auto"/>
              <w:rPr>
                <w:rFonts w:ascii="宋体" w:eastAsia="宋体" w:hAnsi="宋体"/>
              </w:rPr>
            </w:pPr>
            <w:r w:rsidRPr="00A4495C">
              <w:rPr>
                <w:rFonts w:ascii="宋体" w:eastAsia="宋体" w:hAnsi="宋体" w:hint="eastAsia"/>
              </w:rPr>
              <w:t>10.闪光强度调整增量： 0.3EV</w:t>
            </w:r>
          </w:p>
        </w:tc>
      </w:tr>
      <w:tr w:rsidR="00A4495C" w:rsidRPr="00A4495C" w14:paraId="285BE5F2" w14:textId="77777777" w:rsidTr="00A4495C">
        <w:trPr>
          <w:trHeight w:val="570"/>
          <w:jc w:val="center"/>
        </w:trPr>
        <w:tc>
          <w:tcPr>
            <w:tcW w:w="10243" w:type="dxa"/>
            <w:tcBorders>
              <w:top w:val="nil"/>
              <w:left w:val="nil"/>
              <w:bottom w:val="nil"/>
              <w:right w:val="nil"/>
            </w:tcBorders>
            <w:shd w:val="clear" w:color="auto" w:fill="auto"/>
            <w:tcMar>
              <w:top w:w="15" w:type="dxa"/>
              <w:left w:w="15" w:type="dxa"/>
              <w:right w:w="15" w:type="dxa"/>
            </w:tcMar>
            <w:vAlign w:val="center"/>
          </w:tcPr>
          <w:p w14:paraId="6D065E48" w14:textId="11F11E46" w:rsidR="00A4495C" w:rsidRPr="00A4495C" w:rsidRDefault="00AA3010" w:rsidP="00A4495C">
            <w:pPr>
              <w:spacing w:line="360" w:lineRule="auto"/>
              <w:rPr>
                <w:rFonts w:ascii="宋体" w:eastAsia="宋体" w:hAnsi="宋体"/>
              </w:rPr>
            </w:pPr>
            <w:r w:rsidRPr="0032006F">
              <w:rPr>
                <w:rFonts w:ascii="宋体" w:eastAsia="宋体" w:hAnsi="宋体" w:hint="eastAsia"/>
              </w:rPr>
              <w:t>◆</w:t>
            </w:r>
            <w:r w:rsidR="00A4495C" w:rsidRPr="00A4495C">
              <w:rPr>
                <w:rFonts w:ascii="宋体" w:eastAsia="宋体" w:hAnsi="宋体" w:hint="eastAsia"/>
              </w:rPr>
              <w:t>11.自动聚焦：可轻松实现自动聚焦，并保证获得清晰完美的图像。自动对焦范围（眼底）: – 10D ~ + 12D</w:t>
            </w:r>
          </w:p>
        </w:tc>
      </w:tr>
      <w:tr w:rsidR="00A4495C" w:rsidRPr="00A4495C" w14:paraId="26E0B24F" w14:textId="77777777" w:rsidTr="00A4495C">
        <w:trPr>
          <w:trHeight w:val="375"/>
          <w:jc w:val="center"/>
        </w:trPr>
        <w:tc>
          <w:tcPr>
            <w:tcW w:w="10243" w:type="dxa"/>
            <w:tcBorders>
              <w:top w:val="nil"/>
              <w:left w:val="nil"/>
              <w:bottom w:val="nil"/>
              <w:right w:val="nil"/>
            </w:tcBorders>
            <w:shd w:val="clear" w:color="auto" w:fill="auto"/>
            <w:tcMar>
              <w:top w:w="15" w:type="dxa"/>
              <w:left w:w="15" w:type="dxa"/>
              <w:right w:w="15" w:type="dxa"/>
            </w:tcMar>
            <w:vAlign w:val="center"/>
          </w:tcPr>
          <w:p w14:paraId="68913D11" w14:textId="77777777" w:rsidR="00A4495C" w:rsidRPr="00A4495C" w:rsidRDefault="00A4495C" w:rsidP="00A4495C">
            <w:pPr>
              <w:spacing w:line="360" w:lineRule="auto"/>
              <w:rPr>
                <w:rFonts w:ascii="宋体" w:eastAsia="宋体" w:hAnsi="宋体"/>
              </w:rPr>
            </w:pPr>
            <w:r w:rsidRPr="00A4495C">
              <w:rPr>
                <w:rFonts w:ascii="宋体" w:eastAsia="宋体" w:hAnsi="宋体" w:hint="eastAsia"/>
              </w:rPr>
              <w:t>12.自动曝光：自动调整曝光强度，照明强度适当，即能获得高质量图像</w:t>
            </w:r>
          </w:p>
        </w:tc>
      </w:tr>
      <w:tr w:rsidR="00A4495C" w:rsidRPr="00A4495C" w14:paraId="51439D84" w14:textId="77777777" w:rsidTr="00A4495C">
        <w:trPr>
          <w:trHeight w:val="570"/>
          <w:jc w:val="center"/>
        </w:trPr>
        <w:tc>
          <w:tcPr>
            <w:tcW w:w="10243" w:type="dxa"/>
            <w:tcBorders>
              <w:top w:val="nil"/>
              <w:left w:val="nil"/>
              <w:bottom w:val="nil"/>
              <w:right w:val="nil"/>
            </w:tcBorders>
            <w:shd w:val="clear" w:color="auto" w:fill="auto"/>
            <w:tcMar>
              <w:top w:w="15" w:type="dxa"/>
              <w:left w:w="15" w:type="dxa"/>
              <w:right w:w="15" w:type="dxa"/>
            </w:tcMar>
            <w:vAlign w:val="center"/>
          </w:tcPr>
          <w:p w14:paraId="15254137" w14:textId="77777777" w:rsidR="00A4495C" w:rsidRPr="00A4495C" w:rsidRDefault="00A4495C" w:rsidP="00A4495C">
            <w:pPr>
              <w:spacing w:line="360" w:lineRule="auto"/>
              <w:rPr>
                <w:rFonts w:ascii="宋体" w:eastAsia="宋体" w:hAnsi="宋体"/>
              </w:rPr>
            </w:pPr>
            <w:r w:rsidRPr="00A4495C">
              <w:rPr>
                <w:rFonts w:ascii="宋体" w:eastAsia="宋体" w:hAnsi="宋体" w:hint="eastAsia"/>
              </w:rPr>
              <w:t>13.拍照：可自动拍照，相机软件根据不同的患者校正所有参数；兼具手动拍摄模式</w:t>
            </w:r>
          </w:p>
        </w:tc>
      </w:tr>
      <w:tr w:rsidR="00A4495C" w:rsidRPr="00A4495C" w14:paraId="2B9FEBC3" w14:textId="77777777" w:rsidTr="00A4495C">
        <w:trPr>
          <w:trHeight w:val="375"/>
          <w:jc w:val="center"/>
        </w:trPr>
        <w:tc>
          <w:tcPr>
            <w:tcW w:w="10243" w:type="dxa"/>
            <w:tcBorders>
              <w:top w:val="nil"/>
              <w:left w:val="nil"/>
              <w:bottom w:val="nil"/>
              <w:right w:val="nil"/>
            </w:tcBorders>
            <w:shd w:val="clear" w:color="auto" w:fill="auto"/>
            <w:tcMar>
              <w:top w:w="15" w:type="dxa"/>
              <w:left w:w="15" w:type="dxa"/>
              <w:right w:w="15" w:type="dxa"/>
            </w:tcMar>
            <w:vAlign w:val="center"/>
          </w:tcPr>
          <w:p w14:paraId="29FEB62F" w14:textId="77777777" w:rsidR="00A4495C" w:rsidRPr="00A4495C" w:rsidRDefault="00A4495C" w:rsidP="00A4495C">
            <w:pPr>
              <w:spacing w:line="360" w:lineRule="auto"/>
              <w:rPr>
                <w:rFonts w:ascii="宋体" w:eastAsia="宋体" w:hAnsi="宋体"/>
              </w:rPr>
            </w:pPr>
            <w:r w:rsidRPr="00A4495C">
              <w:rPr>
                <w:rFonts w:ascii="宋体" w:eastAsia="宋体" w:hAnsi="宋体" w:hint="eastAsia"/>
              </w:rPr>
              <w:t>14.拼图软件：具有9图以上全视网膜拼图功能</w:t>
            </w:r>
          </w:p>
        </w:tc>
      </w:tr>
      <w:tr w:rsidR="00A4495C" w:rsidRPr="00A4495C" w14:paraId="5C35C862" w14:textId="77777777" w:rsidTr="00A4495C">
        <w:trPr>
          <w:trHeight w:val="375"/>
          <w:jc w:val="center"/>
        </w:trPr>
        <w:tc>
          <w:tcPr>
            <w:tcW w:w="10243" w:type="dxa"/>
            <w:tcBorders>
              <w:top w:val="nil"/>
              <w:left w:val="nil"/>
              <w:bottom w:val="nil"/>
              <w:right w:val="nil"/>
            </w:tcBorders>
            <w:shd w:val="clear" w:color="auto" w:fill="auto"/>
            <w:tcMar>
              <w:top w:w="15" w:type="dxa"/>
              <w:left w:w="15" w:type="dxa"/>
              <w:right w:w="15" w:type="dxa"/>
            </w:tcMar>
            <w:vAlign w:val="center"/>
          </w:tcPr>
          <w:p w14:paraId="312464A4" w14:textId="77777777" w:rsidR="00A4495C" w:rsidRPr="00A4495C" w:rsidRDefault="00A4495C" w:rsidP="00A4495C">
            <w:pPr>
              <w:spacing w:line="360" w:lineRule="auto"/>
              <w:rPr>
                <w:rFonts w:ascii="宋体" w:eastAsia="宋体" w:hAnsi="宋体"/>
              </w:rPr>
            </w:pPr>
            <w:r w:rsidRPr="00A4495C">
              <w:rPr>
                <w:rFonts w:ascii="宋体" w:eastAsia="宋体" w:hAnsi="宋体" w:hint="eastAsia"/>
              </w:rPr>
              <w:t>15.数据保存：JPEG 、TIFF、USB、数据库系统、DICOM直连</w:t>
            </w:r>
          </w:p>
        </w:tc>
      </w:tr>
      <w:tr w:rsidR="00A4495C" w:rsidRPr="00A4495C" w14:paraId="613EE0B7" w14:textId="77777777" w:rsidTr="00A4495C">
        <w:trPr>
          <w:trHeight w:val="412"/>
          <w:jc w:val="center"/>
        </w:trPr>
        <w:tc>
          <w:tcPr>
            <w:tcW w:w="10243" w:type="dxa"/>
            <w:tcBorders>
              <w:top w:val="nil"/>
              <w:left w:val="nil"/>
              <w:bottom w:val="nil"/>
              <w:right w:val="nil"/>
            </w:tcBorders>
            <w:shd w:val="clear" w:color="auto" w:fill="auto"/>
            <w:tcMar>
              <w:top w:w="15" w:type="dxa"/>
              <w:left w:w="15" w:type="dxa"/>
              <w:right w:w="15" w:type="dxa"/>
            </w:tcMar>
            <w:vAlign w:val="center"/>
          </w:tcPr>
          <w:p w14:paraId="16554B85" w14:textId="77777777" w:rsidR="00A4495C" w:rsidRPr="00A4495C" w:rsidRDefault="00A4495C" w:rsidP="00A4495C">
            <w:pPr>
              <w:spacing w:line="360" w:lineRule="auto"/>
              <w:rPr>
                <w:rFonts w:ascii="宋体" w:eastAsia="宋体" w:hAnsi="宋体"/>
              </w:rPr>
            </w:pPr>
            <w:r w:rsidRPr="00A4495C">
              <w:rPr>
                <w:rFonts w:ascii="宋体" w:eastAsia="宋体" w:hAnsi="宋体" w:hint="eastAsia"/>
              </w:rPr>
              <w:t>16.图像传输控制：通过快捷键控制，USB/硬盘储存和LAN传输可轻松切换</w:t>
            </w:r>
          </w:p>
        </w:tc>
      </w:tr>
      <w:tr w:rsidR="00A4495C" w:rsidRPr="00A4495C" w14:paraId="5C57815E" w14:textId="77777777" w:rsidTr="00A4495C">
        <w:trPr>
          <w:trHeight w:val="375"/>
          <w:jc w:val="center"/>
        </w:trPr>
        <w:tc>
          <w:tcPr>
            <w:tcW w:w="10243" w:type="dxa"/>
            <w:tcBorders>
              <w:top w:val="nil"/>
              <w:left w:val="nil"/>
              <w:bottom w:val="nil"/>
              <w:right w:val="nil"/>
            </w:tcBorders>
            <w:shd w:val="clear" w:color="auto" w:fill="auto"/>
            <w:tcMar>
              <w:top w:w="15" w:type="dxa"/>
              <w:left w:w="15" w:type="dxa"/>
              <w:right w:w="15" w:type="dxa"/>
            </w:tcMar>
            <w:vAlign w:val="center"/>
          </w:tcPr>
          <w:p w14:paraId="443FBD8C" w14:textId="77777777" w:rsidR="00A4495C" w:rsidRPr="00A4495C" w:rsidRDefault="00A4495C" w:rsidP="00A4495C">
            <w:pPr>
              <w:spacing w:line="360" w:lineRule="auto"/>
              <w:rPr>
                <w:rFonts w:ascii="宋体" w:eastAsia="宋体" w:hAnsi="宋体"/>
              </w:rPr>
            </w:pPr>
            <w:r w:rsidRPr="00A4495C">
              <w:rPr>
                <w:rFonts w:ascii="宋体" w:eastAsia="宋体" w:hAnsi="宋体" w:hint="eastAsia"/>
              </w:rPr>
              <w:t>17.EMR/PACS系统：支持</w:t>
            </w:r>
          </w:p>
        </w:tc>
      </w:tr>
      <w:tr w:rsidR="00A4495C" w:rsidRPr="00A4495C" w14:paraId="515AAA0F" w14:textId="77777777" w:rsidTr="00A4495C">
        <w:trPr>
          <w:trHeight w:val="375"/>
          <w:jc w:val="center"/>
        </w:trPr>
        <w:tc>
          <w:tcPr>
            <w:tcW w:w="10243" w:type="dxa"/>
            <w:tcBorders>
              <w:top w:val="nil"/>
              <w:left w:val="nil"/>
              <w:bottom w:val="nil"/>
              <w:right w:val="nil"/>
            </w:tcBorders>
            <w:shd w:val="clear" w:color="auto" w:fill="auto"/>
            <w:tcMar>
              <w:top w:w="15" w:type="dxa"/>
              <w:left w:w="15" w:type="dxa"/>
              <w:right w:w="15" w:type="dxa"/>
            </w:tcMar>
            <w:vAlign w:val="center"/>
          </w:tcPr>
          <w:p w14:paraId="240AE75D" w14:textId="77777777" w:rsidR="00A4495C" w:rsidRPr="00A4495C" w:rsidRDefault="00A4495C" w:rsidP="00A4495C">
            <w:pPr>
              <w:spacing w:line="360" w:lineRule="auto"/>
              <w:rPr>
                <w:rFonts w:ascii="宋体" w:eastAsia="宋体" w:hAnsi="宋体"/>
              </w:rPr>
            </w:pPr>
            <w:r w:rsidRPr="00A4495C">
              <w:rPr>
                <w:rFonts w:ascii="宋体" w:eastAsia="宋体" w:hAnsi="宋体" w:hint="eastAsia"/>
              </w:rPr>
              <w:t>18.其他配置要求：配品牌电脑工作站，彩色照片打印机</w:t>
            </w:r>
          </w:p>
        </w:tc>
      </w:tr>
      <w:tr w:rsidR="00A4495C" w:rsidRPr="00A4495C" w14:paraId="53FE2BEA" w14:textId="77777777" w:rsidTr="00A4495C">
        <w:trPr>
          <w:trHeight w:val="375"/>
          <w:jc w:val="center"/>
        </w:trPr>
        <w:tc>
          <w:tcPr>
            <w:tcW w:w="10243" w:type="dxa"/>
            <w:tcBorders>
              <w:top w:val="nil"/>
              <w:left w:val="nil"/>
              <w:bottom w:val="nil"/>
              <w:right w:val="nil"/>
            </w:tcBorders>
            <w:shd w:val="clear" w:color="auto" w:fill="auto"/>
            <w:tcMar>
              <w:top w:w="15" w:type="dxa"/>
              <w:left w:w="15" w:type="dxa"/>
              <w:right w:w="15" w:type="dxa"/>
            </w:tcMar>
            <w:vAlign w:val="center"/>
          </w:tcPr>
          <w:p w14:paraId="1E3AE209" w14:textId="77777777" w:rsidR="00A4495C" w:rsidRPr="00A4495C" w:rsidRDefault="00A4495C" w:rsidP="00A4495C">
            <w:pPr>
              <w:spacing w:line="360" w:lineRule="auto"/>
              <w:rPr>
                <w:rFonts w:ascii="宋体" w:eastAsia="宋体" w:hAnsi="宋体"/>
              </w:rPr>
            </w:pPr>
            <w:r w:rsidRPr="00A4495C">
              <w:rPr>
                <w:rFonts w:ascii="宋体" w:eastAsia="宋体" w:hAnsi="宋体" w:hint="eastAsia"/>
              </w:rPr>
              <w:t>19.扩展性：系统扩展性强，将来能与各种眼科设备实现连接</w:t>
            </w:r>
          </w:p>
        </w:tc>
      </w:tr>
      <w:tr w:rsidR="00A4495C" w:rsidRPr="00A4495C" w14:paraId="4777864B" w14:textId="77777777" w:rsidTr="00A4495C">
        <w:trPr>
          <w:trHeight w:val="375"/>
          <w:jc w:val="center"/>
        </w:trPr>
        <w:tc>
          <w:tcPr>
            <w:tcW w:w="10243" w:type="dxa"/>
            <w:tcBorders>
              <w:top w:val="nil"/>
              <w:left w:val="nil"/>
              <w:bottom w:val="nil"/>
              <w:right w:val="nil"/>
            </w:tcBorders>
            <w:shd w:val="clear" w:color="auto" w:fill="auto"/>
            <w:tcMar>
              <w:top w:w="15" w:type="dxa"/>
              <w:left w:w="15" w:type="dxa"/>
              <w:right w:w="15" w:type="dxa"/>
            </w:tcMar>
            <w:vAlign w:val="center"/>
          </w:tcPr>
          <w:p w14:paraId="58E79622" w14:textId="77777777" w:rsidR="00A4495C" w:rsidRPr="00A4495C" w:rsidRDefault="00A4495C" w:rsidP="00A4495C">
            <w:pPr>
              <w:spacing w:line="360" w:lineRule="auto"/>
              <w:rPr>
                <w:rFonts w:ascii="宋体" w:eastAsia="宋体" w:hAnsi="宋体"/>
              </w:rPr>
            </w:pPr>
            <w:r w:rsidRPr="00A4495C">
              <w:rPr>
                <w:rFonts w:ascii="宋体" w:eastAsia="宋体" w:hAnsi="宋体" w:hint="eastAsia"/>
              </w:rPr>
              <w:t>20.提供数字眼底图像采集、保存、查询、打印诊断报告的完整解决方案</w:t>
            </w:r>
          </w:p>
        </w:tc>
      </w:tr>
    </w:tbl>
    <w:p w14:paraId="42D331D0" w14:textId="6A08A1E3" w:rsidR="00A4495C" w:rsidRPr="00A4495C" w:rsidRDefault="00A4495C" w:rsidP="00A4495C">
      <w:pPr>
        <w:spacing w:line="360" w:lineRule="auto"/>
        <w:rPr>
          <w:rFonts w:ascii="宋体" w:eastAsia="宋体" w:hAnsi="宋体"/>
        </w:rPr>
      </w:pPr>
      <w:r w:rsidRPr="00A4495C">
        <w:rPr>
          <w:rFonts w:ascii="宋体" w:eastAsia="宋体" w:hAnsi="宋体" w:hint="eastAsia"/>
        </w:rPr>
        <w:lastRenderedPageBreak/>
        <w:t>六．</w:t>
      </w:r>
      <w:r w:rsidRPr="00A4495C">
        <w:rPr>
          <w:rFonts w:ascii="宋体" w:eastAsia="宋体" w:hAnsi="宋体"/>
        </w:rPr>
        <w:t>售后服务</w:t>
      </w:r>
      <w:r w:rsidRPr="00A4495C">
        <w:rPr>
          <w:rFonts w:ascii="宋体" w:eastAsia="宋体" w:hAnsi="宋体" w:hint="eastAsia"/>
        </w:rPr>
        <w:t>及技术培训</w:t>
      </w:r>
      <w:r w:rsidRPr="00A4495C">
        <w:rPr>
          <w:rFonts w:ascii="宋体" w:eastAsia="宋体" w:hAnsi="宋体"/>
        </w:rPr>
        <w:t>要求:</w:t>
      </w:r>
      <w:r w:rsidRPr="00A4495C">
        <w:rPr>
          <w:rFonts w:ascii="宋体" w:eastAsia="宋体" w:hAnsi="宋体" w:hint="eastAsia"/>
        </w:rPr>
        <w:t xml:space="preserve"> </w:t>
      </w:r>
    </w:p>
    <w:p w14:paraId="3B2AC9C9" w14:textId="683778C0" w:rsidR="00A4495C" w:rsidRPr="00A4495C" w:rsidRDefault="008A62F9" w:rsidP="00A4495C">
      <w:pPr>
        <w:spacing w:line="360" w:lineRule="auto"/>
        <w:rPr>
          <w:rFonts w:ascii="宋体" w:eastAsia="宋体" w:hAnsi="宋体"/>
        </w:rPr>
      </w:pPr>
      <w:r w:rsidRPr="00A4495C">
        <w:rPr>
          <w:rFonts w:ascii="宋体" w:eastAsia="宋体" w:hAnsi="宋体"/>
        </w:rPr>
        <w:t>*</w:t>
      </w:r>
      <w:r w:rsidR="00A4495C" w:rsidRPr="00A4495C">
        <w:rPr>
          <w:rFonts w:ascii="宋体" w:eastAsia="宋体" w:hAnsi="宋体" w:hint="eastAsia"/>
        </w:rPr>
        <w:t>6.1 投标人应对所投设备整机提供的质保期不少于3年，提供承诺函并加盖公章。</w:t>
      </w:r>
    </w:p>
    <w:p w14:paraId="738BF9F6" w14:textId="180813D0" w:rsidR="00A4495C" w:rsidRPr="00A4495C" w:rsidRDefault="008A62F9" w:rsidP="00A4495C">
      <w:pPr>
        <w:spacing w:line="360" w:lineRule="auto"/>
        <w:rPr>
          <w:rFonts w:ascii="宋体" w:eastAsia="宋体" w:hAnsi="宋体"/>
        </w:rPr>
      </w:pPr>
      <w:r w:rsidRPr="00A4495C">
        <w:rPr>
          <w:rFonts w:ascii="宋体" w:eastAsia="宋体" w:hAnsi="宋体"/>
        </w:rPr>
        <w:t>*</w:t>
      </w:r>
      <w:r w:rsidR="00A4495C" w:rsidRPr="00A4495C">
        <w:rPr>
          <w:rFonts w:ascii="宋体" w:eastAsia="宋体" w:hAnsi="宋体" w:hint="eastAsia"/>
        </w:rPr>
        <w:t xml:space="preserve">6.2 </w:t>
      </w:r>
      <w:r w:rsidR="00A4495C" w:rsidRPr="00A4495C">
        <w:rPr>
          <w:rFonts w:ascii="宋体" w:eastAsia="宋体" w:hAnsi="宋体"/>
        </w:rPr>
        <w:t>开机率 ≥ 9</w:t>
      </w:r>
      <w:r w:rsidR="00A4495C" w:rsidRPr="00A4495C">
        <w:rPr>
          <w:rFonts w:ascii="宋体" w:eastAsia="宋体" w:hAnsi="宋体" w:hint="eastAsia"/>
        </w:rPr>
        <w:t>5</w:t>
      </w:r>
      <w:r w:rsidR="00A4495C" w:rsidRPr="00A4495C">
        <w:rPr>
          <w:rFonts w:ascii="宋体" w:eastAsia="宋体" w:hAnsi="宋体"/>
        </w:rPr>
        <w:t>%，仪器故障要求12小时内到达，24小时内解决</w:t>
      </w:r>
      <w:r w:rsidR="00A4495C" w:rsidRPr="00A4495C">
        <w:rPr>
          <w:rFonts w:ascii="宋体" w:eastAsia="宋体" w:hAnsi="宋体" w:hint="eastAsia"/>
        </w:rPr>
        <w:t>，若不能解决在24小时内提供同档次备用机，提供承诺函并加盖公章。</w:t>
      </w:r>
    </w:p>
    <w:p w14:paraId="5C013951" w14:textId="77777777" w:rsidR="00A4495C" w:rsidRPr="00A4495C" w:rsidRDefault="00A4495C" w:rsidP="00A4495C">
      <w:pPr>
        <w:spacing w:line="360" w:lineRule="auto"/>
        <w:rPr>
          <w:rFonts w:ascii="宋体" w:eastAsia="宋体" w:hAnsi="宋体"/>
        </w:rPr>
      </w:pPr>
      <w:r w:rsidRPr="00A4495C">
        <w:rPr>
          <w:rFonts w:ascii="宋体" w:eastAsia="宋体" w:hAnsi="宋体" w:hint="eastAsia"/>
        </w:rPr>
        <w:t xml:space="preserve">6.3 </w:t>
      </w:r>
      <w:r w:rsidRPr="00A4495C">
        <w:rPr>
          <w:rFonts w:ascii="宋体" w:eastAsia="宋体" w:hAnsi="宋体"/>
        </w:rPr>
        <w:t>投标人（制造商或销售商）需在中国大陆地区设有售后服务机构和设施，并配备受过专业培训的售后服务人员。</w:t>
      </w:r>
    </w:p>
    <w:p w14:paraId="3600C872" w14:textId="77777777" w:rsidR="00A4495C" w:rsidRPr="00A4495C" w:rsidRDefault="00A4495C" w:rsidP="00A4495C">
      <w:pPr>
        <w:spacing w:line="360" w:lineRule="auto"/>
        <w:rPr>
          <w:rFonts w:ascii="宋体" w:eastAsia="宋体" w:hAnsi="宋体"/>
        </w:rPr>
      </w:pPr>
      <w:r w:rsidRPr="00A4495C">
        <w:rPr>
          <w:rFonts w:ascii="宋体" w:eastAsia="宋体" w:hAnsi="宋体" w:hint="eastAsia"/>
        </w:rPr>
        <w:t xml:space="preserve">6.4 </w:t>
      </w:r>
      <w:r w:rsidRPr="00A4495C">
        <w:rPr>
          <w:rFonts w:ascii="宋体" w:eastAsia="宋体" w:hAnsi="宋体"/>
        </w:rPr>
        <w:t>为保证设备正常运行，卖方应在中国境内方便的地方设置备件库，存入所有必须的备件，并保证5年以上的供应期</w:t>
      </w:r>
      <w:r w:rsidRPr="00A4495C">
        <w:rPr>
          <w:rFonts w:ascii="宋体" w:eastAsia="宋体" w:hAnsi="宋体" w:hint="eastAsia"/>
        </w:rPr>
        <w:t>，质保同期。</w:t>
      </w:r>
    </w:p>
    <w:p w14:paraId="0A203218" w14:textId="0543007E" w:rsidR="00A4495C" w:rsidRDefault="00A4495C" w:rsidP="00A4495C">
      <w:pPr>
        <w:spacing w:line="360" w:lineRule="auto"/>
        <w:rPr>
          <w:rFonts w:ascii="宋体" w:eastAsia="宋体" w:hAnsi="宋体"/>
        </w:rPr>
      </w:pPr>
      <w:r w:rsidRPr="00A4495C">
        <w:rPr>
          <w:rFonts w:ascii="宋体" w:eastAsia="宋体" w:hAnsi="宋体" w:hint="eastAsia"/>
        </w:rPr>
        <w:t>6.5.</w:t>
      </w:r>
      <w:r w:rsidRPr="00A4495C">
        <w:rPr>
          <w:rFonts w:ascii="宋体" w:eastAsia="宋体" w:hAnsi="宋体"/>
        </w:rPr>
        <w:t>提供全国免费</w:t>
      </w:r>
      <w:r w:rsidRPr="00A4495C">
        <w:rPr>
          <w:rFonts w:ascii="宋体" w:eastAsia="宋体" w:hAnsi="宋体" w:hint="eastAsia"/>
        </w:rPr>
        <w:t>报修</w:t>
      </w:r>
      <w:r w:rsidRPr="00A4495C">
        <w:rPr>
          <w:rFonts w:ascii="宋体" w:eastAsia="宋体" w:hAnsi="宋体"/>
        </w:rPr>
        <w:t>电话</w:t>
      </w:r>
      <w:r w:rsidRPr="00A4495C">
        <w:rPr>
          <w:rFonts w:ascii="宋体" w:eastAsia="宋体" w:hAnsi="宋体" w:hint="eastAsia"/>
        </w:rPr>
        <w:t>，每台设备提供医生异地培训2名、提供1名工程师厂家异地</w:t>
      </w:r>
    </w:p>
    <w:p w14:paraId="76768EA7" w14:textId="17AB95E6" w:rsidR="00C81186" w:rsidRDefault="00C81186" w:rsidP="00A4495C">
      <w:pPr>
        <w:spacing w:line="360" w:lineRule="auto"/>
        <w:rPr>
          <w:rFonts w:ascii="宋体" w:eastAsia="宋体" w:hAnsi="宋体"/>
        </w:rPr>
      </w:pPr>
      <w:r>
        <w:rPr>
          <w:rFonts w:ascii="宋体" w:eastAsia="宋体" w:hAnsi="宋体" w:hint="eastAsia"/>
        </w:rPr>
        <w:t>培训。</w:t>
      </w:r>
    </w:p>
    <w:p w14:paraId="2AAE4358" w14:textId="73B0C1E4" w:rsidR="00A4495C" w:rsidRDefault="00A4495C" w:rsidP="00A4495C">
      <w:pPr>
        <w:spacing w:line="360" w:lineRule="auto"/>
        <w:rPr>
          <w:rFonts w:ascii="宋体" w:eastAsia="宋体" w:hAnsi="宋体"/>
        </w:rPr>
        <w:sectPr w:rsidR="00A4495C">
          <w:pgSz w:w="11906" w:h="16838"/>
          <w:pgMar w:top="1440" w:right="1800" w:bottom="1440" w:left="1800" w:header="851" w:footer="992" w:gutter="0"/>
          <w:cols w:space="425"/>
          <w:docGrid w:type="lines" w:linePitch="312"/>
        </w:sectPr>
      </w:pPr>
    </w:p>
    <w:p w14:paraId="7941CF5C" w14:textId="77777777" w:rsidR="00A27089" w:rsidRDefault="00A27089" w:rsidP="00583048">
      <w:pPr>
        <w:jc w:val="center"/>
        <w:rPr>
          <w:u w:val="single"/>
        </w:rPr>
      </w:pPr>
      <w:r w:rsidRPr="00A27089">
        <w:rPr>
          <w:rFonts w:hint="eastAsia"/>
        </w:rPr>
        <w:lastRenderedPageBreak/>
        <w:t>0</w:t>
      </w:r>
      <w:r w:rsidRPr="00A27089">
        <w:t>2</w:t>
      </w:r>
      <w:r w:rsidRPr="00A27089">
        <w:rPr>
          <w:rFonts w:hint="eastAsia"/>
        </w:rPr>
        <w:t>包：荧光定量PCR仪</w:t>
      </w:r>
    </w:p>
    <w:p w14:paraId="13D5106C" w14:textId="77777777" w:rsidR="00920CE9" w:rsidRPr="00920CE9" w:rsidRDefault="00920CE9" w:rsidP="00920CE9">
      <w:pPr>
        <w:spacing w:line="360" w:lineRule="auto"/>
        <w:rPr>
          <w:rFonts w:ascii="宋体" w:eastAsia="宋体" w:hAnsi="宋体"/>
        </w:rPr>
      </w:pPr>
      <w:r w:rsidRPr="00920CE9">
        <w:rPr>
          <w:rFonts w:ascii="宋体" w:eastAsia="宋体" w:hAnsi="宋体" w:hint="eastAsia"/>
        </w:rPr>
        <w:t>一、设备参数</w:t>
      </w:r>
    </w:p>
    <w:p w14:paraId="6FE3AA8A" w14:textId="568D40BA" w:rsidR="00920CE9" w:rsidRPr="00920CE9" w:rsidRDefault="00346476" w:rsidP="00920CE9">
      <w:pPr>
        <w:spacing w:line="360" w:lineRule="auto"/>
        <w:rPr>
          <w:rFonts w:ascii="宋体" w:eastAsia="宋体" w:hAnsi="宋体"/>
        </w:rPr>
      </w:pPr>
      <w:r w:rsidRPr="0032006F">
        <w:rPr>
          <w:rFonts w:ascii="宋体" w:eastAsia="宋体" w:hAnsi="宋体" w:hint="eastAsia"/>
        </w:rPr>
        <w:t>◆</w:t>
      </w:r>
      <w:r w:rsidR="00920CE9" w:rsidRPr="00920CE9">
        <w:rPr>
          <w:rFonts w:ascii="宋体" w:eastAsia="宋体" w:hAnsi="宋体"/>
        </w:rPr>
        <w:t>1</w:t>
      </w:r>
      <w:r w:rsidR="00920CE9" w:rsidRPr="00920CE9">
        <w:rPr>
          <w:rFonts w:ascii="宋体" w:eastAsia="宋体" w:hAnsi="宋体" w:hint="eastAsia"/>
        </w:rPr>
        <w:t>、至少</w:t>
      </w:r>
      <w:r w:rsidR="00920CE9" w:rsidRPr="00920CE9">
        <w:rPr>
          <w:rFonts w:ascii="宋体" w:eastAsia="宋体" w:hAnsi="宋体"/>
        </w:rPr>
        <w:t>可实现</w:t>
      </w:r>
      <w:r w:rsidR="00920CE9" w:rsidRPr="00920CE9">
        <w:rPr>
          <w:rFonts w:ascii="宋体" w:eastAsia="宋体" w:hAnsi="宋体" w:hint="eastAsia"/>
        </w:rPr>
        <w:t>2</w:t>
      </w:r>
      <w:r w:rsidR="00920CE9" w:rsidRPr="00920CE9">
        <w:rPr>
          <w:rFonts w:ascii="宋体" w:eastAsia="宋体" w:hAnsi="宋体"/>
        </w:rPr>
        <w:t>重PCR，可同时检测</w:t>
      </w:r>
      <w:r w:rsidR="00920CE9" w:rsidRPr="00920CE9">
        <w:rPr>
          <w:rFonts w:ascii="宋体" w:eastAsia="宋体" w:hAnsi="宋体" w:hint="eastAsia"/>
        </w:rPr>
        <w:t>不少于2</w:t>
      </w:r>
      <w:r w:rsidR="00920CE9" w:rsidRPr="00920CE9">
        <w:rPr>
          <w:rFonts w:ascii="宋体" w:eastAsia="宋体" w:hAnsi="宋体"/>
        </w:rPr>
        <w:t>个靶基因</w:t>
      </w:r>
    </w:p>
    <w:p w14:paraId="0C126FE4" w14:textId="77777777" w:rsidR="00920CE9" w:rsidRPr="00920CE9" w:rsidRDefault="00920CE9" w:rsidP="00920CE9">
      <w:pPr>
        <w:spacing w:line="360" w:lineRule="auto"/>
        <w:rPr>
          <w:rFonts w:ascii="宋体" w:eastAsia="宋体" w:hAnsi="宋体"/>
        </w:rPr>
      </w:pPr>
      <w:r w:rsidRPr="00920CE9">
        <w:rPr>
          <w:rFonts w:ascii="宋体" w:eastAsia="宋体" w:hAnsi="宋体"/>
        </w:rPr>
        <w:t>2</w:t>
      </w:r>
      <w:r w:rsidRPr="00920CE9">
        <w:rPr>
          <w:rFonts w:ascii="宋体" w:eastAsia="宋体" w:hAnsi="宋体" w:hint="eastAsia"/>
        </w:rPr>
        <w:t>、</w:t>
      </w:r>
      <w:r w:rsidRPr="00920CE9">
        <w:rPr>
          <w:rFonts w:ascii="宋体" w:eastAsia="宋体" w:hAnsi="宋体"/>
        </w:rPr>
        <w:t>完全试剂开放，各种科研和临床试剂适用</w:t>
      </w:r>
    </w:p>
    <w:p w14:paraId="3A5B25C4" w14:textId="77777777" w:rsidR="00920CE9" w:rsidRPr="00920CE9" w:rsidRDefault="00920CE9" w:rsidP="00920CE9">
      <w:pPr>
        <w:spacing w:line="360" w:lineRule="auto"/>
        <w:rPr>
          <w:rFonts w:ascii="宋体" w:eastAsia="宋体" w:hAnsi="宋体"/>
        </w:rPr>
      </w:pPr>
      <w:r w:rsidRPr="00920CE9">
        <w:rPr>
          <w:rFonts w:ascii="宋体" w:eastAsia="宋体" w:hAnsi="宋体"/>
        </w:rPr>
        <w:t>3、适用于多种荧光方法，如Taqman，Molecular Beacon，FRET探针，SYBR Green I等</w:t>
      </w:r>
    </w:p>
    <w:p w14:paraId="55C4A2EC" w14:textId="6A1B3903" w:rsidR="00920CE9" w:rsidRPr="00920CE9" w:rsidRDefault="00346476" w:rsidP="00920CE9">
      <w:pPr>
        <w:spacing w:line="360" w:lineRule="auto"/>
        <w:rPr>
          <w:rFonts w:ascii="宋体" w:eastAsia="宋体" w:hAnsi="宋体"/>
        </w:rPr>
      </w:pPr>
      <w:r w:rsidRPr="0032006F">
        <w:rPr>
          <w:rFonts w:ascii="宋体" w:eastAsia="宋体" w:hAnsi="宋体" w:hint="eastAsia"/>
        </w:rPr>
        <w:t>◆</w:t>
      </w:r>
      <w:r w:rsidR="00920CE9" w:rsidRPr="00920CE9">
        <w:rPr>
          <w:rFonts w:ascii="宋体" w:eastAsia="宋体" w:hAnsi="宋体" w:hint="eastAsia"/>
        </w:rPr>
        <w:t>4、耗材开放，可使用0.2ml单管、八联管，最大样本数量≥96</w:t>
      </w:r>
    </w:p>
    <w:p w14:paraId="73AB25F3" w14:textId="77777777" w:rsidR="00920CE9" w:rsidRPr="00920CE9" w:rsidRDefault="00920CE9" w:rsidP="00920CE9">
      <w:pPr>
        <w:spacing w:line="360" w:lineRule="auto"/>
        <w:rPr>
          <w:rFonts w:ascii="宋体" w:eastAsia="宋体" w:hAnsi="宋体"/>
        </w:rPr>
      </w:pPr>
      <w:r w:rsidRPr="00920CE9">
        <w:rPr>
          <w:rFonts w:ascii="宋体" w:eastAsia="宋体" w:hAnsi="宋体" w:hint="eastAsia"/>
          <w:b/>
        </w:rPr>
        <w:t>*</w:t>
      </w:r>
      <w:r w:rsidRPr="00920CE9">
        <w:rPr>
          <w:rFonts w:ascii="宋体" w:eastAsia="宋体" w:hAnsi="宋体" w:hint="eastAsia"/>
        </w:rPr>
        <w:t>5、检测方式：非CCD检测</w:t>
      </w:r>
    </w:p>
    <w:p w14:paraId="07DBE2E7" w14:textId="77777777" w:rsidR="00920CE9" w:rsidRPr="00920CE9" w:rsidRDefault="00920CE9" w:rsidP="00920CE9">
      <w:pPr>
        <w:spacing w:line="360" w:lineRule="auto"/>
        <w:rPr>
          <w:rFonts w:ascii="宋体" w:eastAsia="宋体" w:hAnsi="宋体"/>
        </w:rPr>
      </w:pPr>
      <w:r w:rsidRPr="00920CE9">
        <w:rPr>
          <w:rFonts w:ascii="宋体" w:eastAsia="宋体" w:hAnsi="宋体" w:hint="eastAsia"/>
        </w:rPr>
        <w:t>6、温控范围：0 -100℃</w:t>
      </w:r>
    </w:p>
    <w:p w14:paraId="199C62B4" w14:textId="77777777" w:rsidR="00920CE9" w:rsidRPr="00920CE9" w:rsidRDefault="00920CE9" w:rsidP="00920CE9">
      <w:pPr>
        <w:spacing w:line="360" w:lineRule="auto"/>
        <w:rPr>
          <w:rFonts w:ascii="宋体" w:eastAsia="宋体" w:hAnsi="宋体"/>
        </w:rPr>
      </w:pPr>
      <w:r w:rsidRPr="00920CE9">
        <w:rPr>
          <w:rFonts w:ascii="宋体" w:eastAsia="宋体" w:hAnsi="宋体" w:hint="eastAsia"/>
        </w:rPr>
        <w:t>7、</w:t>
      </w:r>
      <w:r w:rsidRPr="00920CE9">
        <w:rPr>
          <w:rFonts w:ascii="宋体" w:eastAsia="宋体" w:hAnsi="宋体"/>
        </w:rPr>
        <w:t>反应体系：1-50µl</w:t>
      </w:r>
    </w:p>
    <w:p w14:paraId="1F83625E" w14:textId="77777777" w:rsidR="00920CE9" w:rsidRPr="00920CE9" w:rsidRDefault="00920CE9" w:rsidP="00920CE9">
      <w:pPr>
        <w:spacing w:line="360" w:lineRule="auto"/>
        <w:rPr>
          <w:rFonts w:ascii="宋体" w:eastAsia="宋体" w:hAnsi="宋体"/>
        </w:rPr>
      </w:pPr>
      <w:r w:rsidRPr="00920CE9">
        <w:rPr>
          <w:rFonts w:ascii="宋体" w:eastAsia="宋体" w:hAnsi="宋体" w:hint="eastAsia"/>
          <w:b/>
        </w:rPr>
        <w:t>*</w:t>
      </w:r>
      <w:r w:rsidRPr="00920CE9">
        <w:rPr>
          <w:rFonts w:ascii="宋体" w:eastAsia="宋体" w:hAnsi="宋体" w:hint="eastAsia"/>
        </w:rPr>
        <w:t>8、无需ROX校正</w:t>
      </w:r>
    </w:p>
    <w:p w14:paraId="0E6174DC" w14:textId="77777777" w:rsidR="00920CE9" w:rsidRPr="00920CE9" w:rsidRDefault="00920CE9" w:rsidP="00920CE9">
      <w:pPr>
        <w:spacing w:line="360" w:lineRule="auto"/>
        <w:rPr>
          <w:rFonts w:ascii="宋体" w:eastAsia="宋体" w:hAnsi="宋体"/>
        </w:rPr>
      </w:pPr>
      <w:r w:rsidRPr="00920CE9">
        <w:rPr>
          <w:rFonts w:ascii="宋体" w:eastAsia="宋体" w:hAnsi="宋体" w:hint="eastAsia"/>
        </w:rPr>
        <w:t>9、灵敏度：能检测人类基因组中单拷贝基因</w:t>
      </w:r>
    </w:p>
    <w:p w14:paraId="4BCCE50D" w14:textId="03F9124A" w:rsidR="00920CE9" w:rsidRPr="00920CE9" w:rsidRDefault="00346476" w:rsidP="00920CE9">
      <w:pPr>
        <w:spacing w:line="360" w:lineRule="auto"/>
        <w:rPr>
          <w:rFonts w:ascii="宋体" w:eastAsia="宋体" w:hAnsi="宋体"/>
        </w:rPr>
      </w:pPr>
      <w:r w:rsidRPr="0032006F">
        <w:rPr>
          <w:rFonts w:ascii="宋体" w:eastAsia="宋体" w:hAnsi="宋体" w:hint="eastAsia"/>
        </w:rPr>
        <w:t>◆</w:t>
      </w:r>
      <w:r w:rsidR="00920CE9" w:rsidRPr="00920CE9">
        <w:rPr>
          <w:rFonts w:ascii="宋体" w:eastAsia="宋体" w:hAnsi="宋体" w:hint="eastAsia"/>
        </w:rPr>
        <w:t>10、动态范围：≥10个数量级</w:t>
      </w:r>
    </w:p>
    <w:p w14:paraId="0E7C085B" w14:textId="77777777" w:rsidR="00920CE9" w:rsidRPr="00920CE9" w:rsidRDefault="00920CE9" w:rsidP="00920CE9">
      <w:pPr>
        <w:spacing w:line="360" w:lineRule="auto"/>
        <w:rPr>
          <w:rFonts w:ascii="宋体" w:eastAsia="宋体" w:hAnsi="宋体"/>
        </w:rPr>
      </w:pPr>
      <w:r w:rsidRPr="00920CE9">
        <w:rPr>
          <w:rFonts w:ascii="宋体" w:eastAsia="宋体" w:hAnsi="宋体" w:hint="eastAsia"/>
        </w:rPr>
        <w:t>11、数据导出：Excel, Word, 或 PowerPoint。用户报告包含运行设置，图形和表格数据结果，可直接打印或保存为PDF</w:t>
      </w:r>
    </w:p>
    <w:p w14:paraId="47593C5C" w14:textId="053F57E2" w:rsidR="00920CE9" w:rsidRPr="00920CE9" w:rsidRDefault="00346476" w:rsidP="00920CE9">
      <w:pPr>
        <w:spacing w:line="360" w:lineRule="auto"/>
        <w:rPr>
          <w:rFonts w:ascii="宋体" w:eastAsia="宋体" w:hAnsi="宋体"/>
        </w:rPr>
      </w:pPr>
      <w:r w:rsidRPr="0032006F">
        <w:rPr>
          <w:rFonts w:ascii="宋体" w:eastAsia="宋体" w:hAnsi="宋体" w:hint="eastAsia"/>
        </w:rPr>
        <w:t>◆</w:t>
      </w:r>
      <w:r w:rsidR="00920CE9" w:rsidRPr="00920CE9">
        <w:rPr>
          <w:rFonts w:ascii="宋体" w:eastAsia="宋体" w:hAnsi="宋体" w:hint="eastAsia"/>
        </w:rPr>
        <w:t>12、具有温度梯度功能，可摸索退火温度</w:t>
      </w:r>
    </w:p>
    <w:p w14:paraId="456D8331" w14:textId="77777777" w:rsidR="00920CE9" w:rsidRPr="00920CE9" w:rsidRDefault="00920CE9" w:rsidP="00920CE9">
      <w:pPr>
        <w:spacing w:line="360" w:lineRule="auto"/>
        <w:rPr>
          <w:rFonts w:ascii="宋体" w:eastAsia="宋体" w:hAnsi="宋体"/>
        </w:rPr>
      </w:pPr>
      <w:r w:rsidRPr="00920CE9">
        <w:rPr>
          <w:rFonts w:ascii="宋体" w:eastAsia="宋体" w:hAnsi="宋体" w:hint="eastAsia"/>
        </w:rPr>
        <w:t>13、数据分析模式：标准曲线定量、融解曲线、CT 或ΔΔCT 基因表达分析、多内参基因分析和扩增效率计算、多个数据文件的基因表达分析、等位基因分析、终点分析、具有等位基因、溶解曲线分析功能</w:t>
      </w:r>
    </w:p>
    <w:p w14:paraId="154ECC9D" w14:textId="77777777" w:rsidR="00920CE9" w:rsidRPr="00920CE9" w:rsidRDefault="00920CE9" w:rsidP="00920CE9">
      <w:pPr>
        <w:spacing w:line="360" w:lineRule="auto"/>
        <w:rPr>
          <w:rFonts w:ascii="宋体" w:eastAsia="宋体" w:hAnsi="宋体"/>
        </w:rPr>
      </w:pPr>
      <w:r w:rsidRPr="00920CE9">
        <w:rPr>
          <w:rFonts w:ascii="宋体" w:eastAsia="宋体" w:hAnsi="宋体"/>
        </w:rPr>
        <w:t>1</w:t>
      </w:r>
      <w:r w:rsidRPr="00920CE9">
        <w:rPr>
          <w:rFonts w:ascii="宋体" w:eastAsia="宋体" w:hAnsi="宋体" w:hint="eastAsia"/>
        </w:rPr>
        <w:t>4.具有医疗器械注册证。</w:t>
      </w:r>
    </w:p>
    <w:p w14:paraId="0B0C6666" w14:textId="77777777" w:rsidR="00920CE9" w:rsidRPr="00920CE9" w:rsidRDefault="00920CE9" w:rsidP="00920CE9">
      <w:pPr>
        <w:spacing w:line="360" w:lineRule="auto"/>
        <w:rPr>
          <w:rFonts w:ascii="宋体" w:eastAsia="宋体" w:hAnsi="宋体"/>
        </w:rPr>
      </w:pPr>
      <w:r w:rsidRPr="00920CE9">
        <w:rPr>
          <w:rFonts w:ascii="宋体" w:eastAsia="宋体" w:hAnsi="宋体" w:hint="eastAsia"/>
        </w:rPr>
        <w:t>二、售后服务：</w:t>
      </w:r>
    </w:p>
    <w:p w14:paraId="75C115D7" w14:textId="77777777" w:rsidR="00920CE9" w:rsidRPr="00920CE9" w:rsidRDefault="00920CE9" w:rsidP="00920CE9">
      <w:pPr>
        <w:spacing w:line="360" w:lineRule="auto"/>
        <w:rPr>
          <w:rFonts w:ascii="宋体" w:eastAsia="宋体" w:hAnsi="宋体"/>
        </w:rPr>
      </w:pPr>
      <w:r w:rsidRPr="00920CE9">
        <w:rPr>
          <w:rFonts w:ascii="宋体" w:eastAsia="宋体" w:hAnsi="宋体" w:hint="eastAsia"/>
        </w:rPr>
        <w:t>1. 投标人应对所投设备整机提供的质保期不少于3年，提供承诺函并加盖公章。</w:t>
      </w:r>
    </w:p>
    <w:p w14:paraId="0B6FE18E" w14:textId="77777777" w:rsidR="00920CE9" w:rsidRPr="00920CE9" w:rsidRDefault="00920CE9" w:rsidP="00920CE9">
      <w:pPr>
        <w:spacing w:line="360" w:lineRule="auto"/>
        <w:rPr>
          <w:rFonts w:ascii="宋体" w:eastAsia="宋体" w:hAnsi="宋体"/>
        </w:rPr>
      </w:pPr>
      <w:r w:rsidRPr="00920CE9">
        <w:rPr>
          <w:rFonts w:ascii="宋体" w:eastAsia="宋体" w:hAnsi="宋体" w:hint="eastAsia"/>
        </w:rPr>
        <w:t>2. 开机率≥95％，仪器故障要求12小时响应，24小时内工程师到场，若48小时解决不了提供同档次备用机供医院使用，提供承诺函并加盖公章</w:t>
      </w:r>
    </w:p>
    <w:p w14:paraId="5E2CAF38" w14:textId="77777777" w:rsidR="00920CE9" w:rsidRPr="00920CE9" w:rsidRDefault="00920CE9" w:rsidP="00920CE9">
      <w:pPr>
        <w:spacing w:line="360" w:lineRule="auto"/>
        <w:rPr>
          <w:rFonts w:ascii="宋体" w:eastAsia="宋体" w:hAnsi="宋体"/>
        </w:rPr>
      </w:pPr>
      <w:r w:rsidRPr="00920CE9">
        <w:rPr>
          <w:rFonts w:ascii="宋体" w:eastAsia="宋体" w:hAnsi="宋体" w:hint="eastAsia"/>
        </w:rPr>
        <w:t>3. 设备所有零配件、易损件和维修费分项独立报价</w:t>
      </w:r>
    </w:p>
    <w:p w14:paraId="734ADEBE" w14:textId="77777777" w:rsidR="00920CE9" w:rsidRPr="00920CE9" w:rsidRDefault="00920CE9" w:rsidP="00920CE9">
      <w:pPr>
        <w:spacing w:line="360" w:lineRule="auto"/>
        <w:rPr>
          <w:rFonts w:ascii="宋体" w:eastAsia="宋体" w:hAnsi="宋体"/>
        </w:rPr>
      </w:pPr>
      <w:r w:rsidRPr="00920CE9">
        <w:rPr>
          <w:rFonts w:ascii="宋体" w:eastAsia="宋体" w:hAnsi="宋体" w:hint="eastAsia"/>
        </w:rPr>
        <w:t>4. 提供全国售后电话，每台设备提供1名工程师厂家异地培训</w:t>
      </w:r>
    </w:p>
    <w:p w14:paraId="1A501257" w14:textId="77777777" w:rsidR="00920CE9" w:rsidRPr="00920CE9" w:rsidRDefault="00920CE9" w:rsidP="00920CE9">
      <w:pPr>
        <w:spacing w:line="360" w:lineRule="auto"/>
        <w:rPr>
          <w:rFonts w:ascii="宋体" w:eastAsia="宋体" w:hAnsi="宋体"/>
        </w:rPr>
      </w:pPr>
      <w:r w:rsidRPr="00920CE9">
        <w:rPr>
          <w:rFonts w:ascii="宋体" w:eastAsia="宋体" w:hAnsi="宋体" w:hint="eastAsia"/>
        </w:rPr>
        <w:t>5. 投标人（制造商或销售商）设有售后服务机构和设施，并配备受过专业培训的售后服务人员</w:t>
      </w:r>
    </w:p>
    <w:p w14:paraId="2A5F4A6C" w14:textId="0CDC5C11" w:rsidR="00A27089" w:rsidRPr="00920CE9" w:rsidRDefault="00920CE9" w:rsidP="00920CE9">
      <w:pPr>
        <w:spacing w:line="360" w:lineRule="auto"/>
        <w:rPr>
          <w:rFonts w:ascii="宋体" w:eastAsia="宋体" w:hAnsi="宋体"/>
        </w:rPr>
      </w:pPr>
      <w:r w:rsidRPr="00920CE9">
        <w:rPr>
          <w:rFonts w:ascii="宋体" w:eastAsia="宋体" w:hAnsi="宋体" w:hint="eastAsia"/>
        </w:rPr>
        <w:t>6. 为保证设备正常运行，卖方应在中国境内方便的地方设置备件库，存入所有必须的备件，质保同期</w:t>
      </w:r>
    </w:p>
    <w:p w14:paraId="24B6EB13" w14:textId="77777777" w:rsidR="00A27089" w:rsidRDefault="00A27089">
      <w:pPr>
        <w:sectPr w:rsidR="00A27089">
          <w:pgSz w:w="11906" w:h="16838"/>
          <w:pgMar w:top="1440" w:right="1800" w:bottom="1440" w:left="1800" w:header="851" w:footer="992" w:gutter="0"/>
          <w:cols w:space="425"/>
          <w:docGrid w:type="lines" w:linePitch="312"/>
        </w:sectPr>
      </w:pPr>
    </w:p>
    <w:p w14:paraId="1A0FAAF9" w14:textId="26AD12D9" w:rsidR="00A27089" w:rsidRDefault="00A27089" w:rsidP="00583048">
      <w:pPr>
        <w:jc w:val="center"/>
      </w:pPr>
      <w:r w:rsidRPr="00A27089">
        <w:rPr>
          <w:rFonts w:hint="eastAsia"/>
        </w:rPr>
        <w:lastRenderedPageBreak/>
        <w:t>0</w:t>
      </w:r>
      <w:r w:rsidRPr="00A27089">
        <w:t>3</w:t>
      </w:r>
      <w:r w:rsidRPr="00A27089">
        <w:rPr>
          <w:rFonts w:hint="eastAsia"/>
        </w:rPr>
        <w:t>包：手术计划系统</w:t>
      </w:r>
    </w:p>
    <w:p w14:paraId="7A5A770E" w14:textId="77777777" w:rsidR="00920CE9" w:rsidRPr="00920CE9" w:rsidRDefault="00920CE9" w:rsidP="00920CE9">
      <w:pPr>
        <w:spacing w:line="360" w:lineRule="auto"/>
        <w:rPr>
          <w:rFonts w:ascii="宋体" w:eastAsia="宋体" w:hAnsi="宋体"/>
        </w:rPr>
      </w:pPr>
      <w:r w:rsidRPr="00920CE9">
        <w:rPr>
          <w:rFonts w:ascii="宋体" w:eastAsia="宋体" w:hAnsi="宋体" w:hint="eastAsia"/>
          <w:b/>
          <w:bCs/>
        </w:rPr>
        <w:t>一、设备名称：</w:t>
      </w:r>
      <w:r w:rsidRPr="00920CE9">
        <w:rPr>
          <w:rFonts w:ascii="宋体" w:eastAsia="宋体" w:hAnsi="宋体" w:hint="eastAsia"/>
        </w:rPr>
        <w:t>手术计划系统</w:t>
      </w:r>
    </w:p>
    <w:p w14:paraId="7B964047" w14:textId="77777777" w:rsidR="00920CE9" w:rsidRPr="00920CE9" w:rsidRDefault="00920CE9" w:rsidP="00920CE9">
      <w:pPr>
        <w:spacing w:line="360" w:lineRule="auto"/>
        <w:rPr>
          <w:rFonts w:ascii="宋体" w:eastAsia="宋体" w:hAnsi="宋体"/>
        </w:rPr>
      </w:pPr>
      <w:r w:rsidRPr="00920CE9">
        <w:rPr>
          <w:rFonts w:ascii="宋体" w:eastAsia="宋体" w:hAnsi="宋体" w:hint="eastAsia"/>
          <w:b/>
          <w:bCs/>
        </w:rPr>
        <w:t>二、数量：</w:t>
      </w:r>
      <w:r w:rsidRPr="00920CE9">
        <w:rPr>
          <w:rFonts w:ascii="宋体" w:eastAsia="宋体" w:hAnsi="宋体" w:hint="eastAsia"/>
        </w:rPr>
        <w:t>1套</w:t>
      </w:r>
    </w:p>
    <w:p w14:paraId="4E2CEF16" w14:textId="77777777" w:rsidR="00920CE9" w:rsidRPr="00920CE9" w:rsidRDefault="00920CE9" w:rsidP="00920CE9">
      <w:pPr>
        <w:spacing w:line="360" w:lineRule="auto"/>
        <w:rPr>
          <w:rFonts w:ascii="宋体" w:eastAsia="宋体" w:hAnsi="宋体"/>
        </w:rPr>
      </w:pPr>
      <w:r w:rsidRPr="00920CE9">
        <w:rPr>
          <w:rFonts w:ascii="宋体" w:eastAsia="宋体" w:hAnsi="宋体" w:hint="eastAsia"/>
          <w:b/>
          <w:bCs/>
        </w:rPr>
        <w:t>三、用途：</w:t>
      </w:r>
      <w:r w:rsidRPr="00920CE9">
        <w:rPr>
          <w:rFonts w:ascii="宋体" w:eastAsia="宋体" w:hAnsi="宋体" w:hint="eastAsia"/>
        </w:rPr>
        <w:t>用于神经外科手术。</w:t>
      </w:r>
    </w:p>
    <w:p w14:paraId="2CDCEC3F" w14:textId="77777777" w:rsidR="00920CE9" w:rsidRPr="00920CE9" w:rsidRDefault="00920CE9" w:rsidP="00920CE9">
      <w:pPr>
        <w:spacing w:line="360" w:lineRule="auto"/>
        <w:rPr>
          <w:rFonts w:ascii="宋体" w:eastAsia="宋体" w:hAnsi="宋体"/>
        </w:rPr>
      </w:pPr>
      <w:r w:rsidRPr="00920CE9">
        <w:rPr>
          <w:rFonts w:ascii="宋体" w:eastAsia="宋体" w:hAnsi="宋体" w:hint="eastAsia"/>
          <w:b/>
          <w:bCs/>
        </w:rPr>
        <w:t>*四、投标要求:</w:t>
      </w:r>
      <w:r w:rsidRPr="00920CE9">
        <w:rPr>
          <w:rFonts w:ascii="宋体" w:eastAsia="宋体" w:hAnsi="宋体" w:hint="eastAsia"/>
        </w:rPr>
        <w:t>所投机型为最新产品（提供承诺函并加盖公章）。在国内有用户，提供用户清单。</w:t>
      </w:r>
    </w:p>
    <w:p w14:paraId="325FEAC7" w14:textId="77777777" w:rsidR="00920CE9" w:rsidRPr="00920CE9" w:rsidRDefault="00920CE9" w:rsidP="00920CE9">
      <w:pPr>
        <w:numPr>
          <w:ilvl w:val="0"/>
          <w:numId w:val="1"/>
        </w:numPr>
        <w:spacing w:line="360" w:lineRule="auto"/>
        <w:rPr>
          <w:rFonts w:ascii="宋体" w:eastAsia="宋体" w:hAnsi="宋体"/>
          <w:b/>
        </w:rPr>
      </w:pPr>
      <w:r w:rsidRPr="00920CE9">
        <w:rPr>
          <w:rFonts w:ascii="宋体" w:eastAsia="宋体" w:hAnsi="宋体" w:hint="eastAsia"/>
          <w:b/>
        </w:rPr>
        <w:t>技术参数：</w:t>
      </w:r>
    </w:p>
    <w:p w14:paraId="24BEAF7C" w14:textId="499F8E21" w:rsidR="00920CE9" w:rsidRPr="00920CE9" w:rsidRDefault="00920CE9" w:rsidP="00920CE9">
      <w:pPr>
        <w:spacing w:line="360" w:lineRule="auto"/>
        <w:rPr>
          <w:rFonts w:ascii="宋体" w:eastAsia="宋体" w:hAnsi="宋体"/>
        </w:rPr>
      </w:pPr>
      <w:r w:rsidRPr="00920CE9">
        <w:rPr>
          <w:rFonts w:ascii="宋体" w:eastAsia="宋体" w:hAnsi="宋体" w:hint="eastAsia"/>
          <w:b/>
          <w:bCs/>
        </w:rPr>
        <w:t>1.硬件</w:t>
      </w:r>
    </w:p>
    <w:p w14:paraId="425EDDB2" w14:textId="091C74A3" w:rsidR="00920CE9" w:rsidRPr="00920CE9" w:rsidRDefault="00920CE9" w:rsidP="00920CE9">
      <w:pPr>
        <w:spacing w:line="360" w:lineRule="auto"/>
        <w:rPr>
          <w:rFonts w:ascii="宋体" w:eastAsia="宋体" w:hAnsi="宋体"/>
        </w:rPr>
      </w:pPr>
      <w:r w:rsidRPr="00920CE9">
        <w:rPr>
          <w:rFonts w:ascii="宋体" w:eastAsia="宋体" w:hAnsi="宋体" w:hint="eastAsia"/>
        </w:rPr>
        <w:t>1.1 独立可放置在医生办公室的功能神经外科立体定向手术计划工作站。</w:t>
      </w:r>
    </w:p>
    <w:p w14:paraId="4C6BD19A" w14:textId="77777777" w:rsidR="00920CE9" w:rsidRPr="00920CE9" w:rsidRDefault="00920CE9" w:rsidP="00920CE9">
      <w:pPr>
        <w:spacing w:line="360" w:lineRule="auto"/>
        <w:rPr>
          <w:rFonts w:ascii="宋体" w:eastAsia="宋体" w:hAnsi="宋体"/>
        </w:rPr>
      </w:pPr>
      <w:r w:rsidRPr="00920CE9">
        <w:rPr>
          <w:rFonts w:ascii="宋体" w:eastAsia="宋体" w:hAnsi="宋体" w:hint="eastAsia"/>
          <w:b/>
          <w:bCs/>
        </w:rPr>
        <w:t>*</w:t>
      </w:r>
      <w:r w:rsidRPr="00920CE9">
        <w:rPr>
          <w:rFonts w:ascii="宋体" w:eastAsia="宋体" w:hAnsi="宋体" w:hint="eastAsia"/>
        </w:rPr>
        <w:t>1.2 具有DICOM3.0协议标准接口，可连医院局域网络传输标准影像。</w:t>
      </w:r>
    </w:p>
    <w:p w14:paraId="5F54D5EA" w14:textId="23B3533B" w:rsidR="00920CE9" w:rsidRPr="00920CE9" w:rsidRDefault="00920CE9" w:rsidP="00920CE9">
      <w:pPr>
        <w:spacing w:line="360" w:lineRule="auto"/>
        <w:rPr>
          <w:rFonts w:ascii="宋体" w:eastAsia="宋体" w:hAnsi="宋体"/>
        </w:rPr>
      </w:pPr>
      <w:r w:rsidRPr="00920CE9">
        <w:rPr>
          <w:rFonts w:ascii="宋体" w:eastAsia="宋体" w:hAnsi="宋体" w:hint="eastAsia"/>
        </w:rPr>
        <w:t>1.3 计划工作站要求为高端医用图形工作站台式机，采用高清可触控式显示器，显示器≥27寸。</w:t>
      </w:r>
    </w:p>
    <w:p w14:paraId="549F4B19" w14:textId="318CB2E2" w:rsidR="00920CE9" w:rsidRPr="00920CE9" w:rsidRDefault="00920CE9" w:rsidP="00920CE9">
      <w:pPr>
        <w:spacing w:line="360" w:lineRule="auto"/>
        <w:rPr>
          <w:rFonts w:ascii="宋体" w:eastAsia="宋体" w:hAnsi="宋体"/>
        </w:rPr>
      </w:pPr>
      <w:r w:rsidRPr="00920CE9">
        <w:rPr>
          <w:rFonts w:ascii="宋体" w:eastAsia="宋体" w:hAnsi="宋体" w:hint="eastAsia"/>
        </w:rPr>
        <w:t>1.4 显示器分辨率需不低于2560x1440，确保医学影像处理快速，显示清晰。</w:t>
      </w:r>
    </w:p>
    <w:p w14:paraId="7E10D6CB" w14:textId="72D5CFEF" w:rsidR="00920CE9" w:rsidRPr="00920CE9" w:rsidRDefault="00920CE9" w:rsidP="00920CE9">
      <w:pPr>
        <w:spacing w:line="360" w:lineRule="auto"/>
        <w:rPr>
          <w:rFonts w:ascii="宋体" w:eastAsia="宋体" w:hAnsi="宋体"/>
        </w:rPr>
      </w:pPr>
      <w:r w:rsidRPr="00920CE9">
        <w:rPr>
          <w:rFonts w:ascii="宋体" w:eastAsia="宋体" w:hAnsi="宋体" w:hint="eastAsia"/>
        </w:rPr>
        <w:t>1.5 CUP主频≥3.0 GHz ，硬盘≥1TB，内存≥8G。</w:t>
      </w:r>
    </w:p>
    <w:p w14:paraId="670D2C58" w14:textId="52AE5AFE" w:rsidR="00920CE9" w:rsidRPr="00920CE9" w:rsidRDefault="00920CE9" w:rsidP="00920CE9">
      <w:pPr>
        <w:spacing w:line="360" w:lineRule="auto"/>
        <w:rPr>
          <w:rFonts w:ascii="宋体" w:eastAsia="宋体" w:hAnsi="宋体"/>
        </w:rPr>
      </w:pPr>
      <w:r w:rsidRPr="00920CE9">
        <w:rPr>
          <w:rFonts w:ascii="宋体" w:eastAsia="宋体" w:hAnsi="宋体" w:hint="eastAsia"/>
        </w:rPr>
        <w:t>1.6 USB接口≥6,支持无线网络联接，支持Blue-ray读取和DVD刻录。</w:t>
      </w:r>
    </w:p>
    <w:p w14:paraId="7F6B1CE2" w14:textId="0B021675" w:rsidR="00920CE9" w:rsidRPr="00920CE9" w:rsidRDefault="00920CE9" w:rsidP="00920CE9">
      <w:pPr>
        <w:spacing w:line="360" w:lineRule="auto"/>
        <w:rPr>
          <w:rFonts w:ascii="宋体" w:eastAsia="宋体" w:hAnsi="宋体"/>
        </w:rPr>
      </w:pPr>
      <w:r w:rsidRPr="00920CE9">
        <w:rPr>
          <w:rFonts w:ascii="宋体" w:eastAsia="宋体" w:hAnsi="宋体" w:hint="eastAsia"/>
          <w:b/>
          <w:bCs/>
        </w:rPr>
        <w:t>2.软件</w:t>
      </w:r>
    </w:p>
    <w:p w14:paraId="4B40000A" w14:textId="37CC8E2B" w:rsidR="00920CE9" w:rsidRPr="00920CE9" w:rsidRDefault="00920CE9" w:rsidP="00920CE9">
      <w:pPr>
        <w:spacing w:line="360" w:lineRule="auto"/>
        <w:rPr>
          <w:rFonts w:ascii="宋体" w:eastAsia="宋体" w:hAnsi="宋体"/>
        </w:rPr>
      </w:pPr>
      <w:r w:rsidRPr="00920CE9">
        <w:rPr>
          <w:rFonts w:ascii="宋体" w:eastAsia="宋体" w:hAnsi="宋体" w:hint="eastAsia"/>
        </w:rPr>
        <w:t>2.1 立体定向外科手术计划系统软件。</w:t>
      </w:r>
    </w:p>
    <w:p w14:paraId="714E55DF" w14:textId="4E477090" w:rsidR="00920CE9" w:rsidRPr="00920CE9" w:rsidRDefault="00920CE9" w:rsidP="00920CE9">
      <w:pPr>
        <w:spacing w:line="360" w:lineRule="auto"/>
        <w:rPr>
          <w:rFonts w:ascii="宋体" w:eastAsia="宋体" w:hAnsi="宋体"/>
        </w:rPr>
      </w:pPr>
      <w:r w:rsidRPr="00920CE9">
        <w:rPr>
          <w:rFonts w:ascii="宋体" w:eastAsia="宋体" w:hAnsi="宋体" w:hint="eastAsia"/>
        </w:rPr>
        <w:t>2.2 计划系统可满足多模态影像的导入（CT,MR,CTA,MRA,MRS,DTI,BOLD,PET-CT/DSA等）。</w:t>
      </w:r>
    </w:p>
    <w:p w14:paraId="65414ED6" w14:textId="6A548D99" w:rsidR="00920CE9" w:rsidRPr="00920CE9" w:rsidRDefault="00D71287" w:rsidP="00920CE9">
      <w:pPr>
        <w:spacing w:line="360" w:lineRule="auto"/>
        <w:rPr>
          <w:rFonts w:ascii="宋体" w:eastAsia="宋体" w:hAnsi="宋体"/>
        </w:rPr>
      </w:pPr>
      <w:r w:rsidRPr="0032006F">
        <w:rPr>
          <w:rFonts w:ascii="宋体" w:eastAsia="宋体" w:hAnsi="宋体" w:hint="eastAsia"/>
        </w:rPr>
        <w:t>◆</w:t>
      </w:r>
      <w:r w:rsidR="00920CE9" w:rsidRPr="00920CE9">
        <w:rPr>
          <w:rFonts w:ascii="宋体" w:eastAsia="宋体" w:hAnsi="宋体" w:hint="eastAsia"/>
        </w:rPr>
        <w:t>2.3 支持 CT/CTA/MR/MRA/DTI/BOLD /PET-CT/MRS/DSA等多模态影像的融合。</w:t>
      </w:r>
    </w:p>
    <w:p w14:paraId="157A4747" w14:textId="1C4837B0" w:rsidR="00920CE9" w:rsidRPr="00920CE9" w:rsidRDefault="00920CE9" w:rsidP="00920CE9">
      <w:pPr>
        <w:spacing w:line="360" w:lineRule="auto"/>
        <w:rPr>
          <w:rFonts w:ascii="宋体" w:eastAsia="宋体" w:hAnsi="宋体"/>
        </w:rPr>
      </w:pPr>
      <w:r w:rsidRPr="00920CE9">
        <w:rPr>
          <w:rFonts w:ascii="宋体" w:eastAsia="宋体" w:hAnsi="宋体" w:hint="eastAsia"/>
        </w:rPr>
        <w:t>2.4 采用一键全自动融合方式，融合过程软件自动处理，融合快速精准并支持结果人工微调。</w:t>
      </w:r>
    </w:p>
    <w:p w14:paraId="0F0D38FA" w14:textId="198D1349" w:rsidR="00920CE9" w:rsidRPr="00920CE9" w:rsidRDefault="00920CE9" w:rsidP="00920CE9">
      <w:pPr>
        <w:spacing w:line="360" w:lineRule="auto"/>
        <w:rPr>
          <w:rFonts w:ascii="宋体" w:eastAsia="宋体" w:hAnsi="宋体"/>
        </w:rPr>
      </w:pPr>
      <w:r w:rsidRPr="00920CE9">
        <w:rPr>
          <w:rFonts w:ascii="宋体" w:eastAsia="宋体" w:hAnsi="宋体" w:hint="eastAsia"/>
        </w:rPr>
        <w:t>2.5 根据定位器检测进行自动轴向 CT/MR 数据定。</w:t>
      </w:r>
    </w:p>
    <w:p w14:paraId="094F7B8E" w14:textId="5429A1C6" w:rsidR="00920CE9" w:rsidRPr="00920CE9" w:rsidRDefault="00920CE9" w:rsidP="00920CE9">
      <w:pPr>
        <w:spacing w:line="360" w:lineRule="auto"/>
        <w:rPr>
          <w:rFonts w:ascii="宋体" w:eastAsia="宋体" w:hAnsi="宋体"/>
        </w:rPr>
      </w:pPr>
      <w:r w:rsidRPr="00920CE9">
        <w:rPr>
          <w:rFonts w:ascii="宋体" w:eastAsia="宋体" w:hAnsi="宋体" w:hint="eastAsia"/>
        </w:rPr>
        <w:t>2.6 术前计划系统可实现解剖结构与功能结构的勾画标识及手术入路的设计与模拟。</w:t>
      </w:r>
    </w:p>
    <w:p w14:paraId="4943BAEC" w14:textId="5E606838" w:rsidR="00920CE9" w:rsidRPr="00920CE9" w:rsidRDefault="00920CE9" w:rsidP="00920CE9">
      <w:pPr>
        <w:spacing w:line="360" w:lineRule="auto"/>
        <w:rPr>
          <w:rFonts w:ascii="宋体" w:eastAsia="宋体" w:hAnsi="宋体"/>
        </w:rPr>
      </w:pPr>
      <w:r w:rsidRPr="00920CE9">
        <w:rPr>
          <w:rFonts w:ascii="宋体" w:eastAsia="宋体" w:hAnsi="宋体" w:hint="eastAsia"/>
        </w:rPr>
        <w:t>2.7 支持精准开展立体定向计划与计算，可实现功能神经外科手术，包含DBS植入手术。</w:t>
      </w:r>
    </w:p>
    <w:p w14:paraId="4666BC63" w14:textId="37EFFA1B" w:rsidR="00920CE9" w:rsidRPr="00920CE9" w:rsidRDefault="00920CE9" w:rsidP="00920CE9">
      <w:pPr>
        <w:spacing w:line="360" w:lineRule="auto"/>
        <w:rPr>
          <w:rFonts w:ascii="宋体" w:eastAsia="宋体" w:hAnsi="宋体"/>
        </w:rPr>
      </w:pPr>
      <w:r w:rsidRPr="00920CE9">
        <w:rPr>
          <w:rFonts w:ascii="宋体" w:eastAsia="宋体" w:hAnsi="宋体" w:hint="eastAsia"/>
        </w:rPr>
        <w:t>2.8 提供肿瘤边界自动识别功能，可智能辅助感兴趣区勾画，令感兴趣区勾画简洁快速。</w:t>
      </w:r>
    </w:p>
    <w:p w14:paraId="6E55F4D5" w14:textId="736CD59A" w:rsidR="00920CE9" w:rsidRPr="00920CE9" w:rsidRDefault="00D71287" w:rsidP="00920CE9">
      <w:pPr>
        <w:spacing w:line="360" w:lineRule="auto"/>
        <w:rPr>
          <w:rFonts w:ascii="宋体" w:eastAsia="宋体" w:hAnsi="宋体"/>
        </w:rPr>
      </w:pPr>
      <w:r w:rsidRPr="0032006F">
        <w:rPr>
          <w:rFonts w:ascii="宋体" w:eastAsia="宋体" w:hAnsi="宋体" w:hint="eastAsia"/>
        </w:rPr>
        <w:t>◆</w:t>
      </w:r>
      <w:r w:rsidR="00920CE9" w:rsidRPr="00920CE9">
        <w:rPr>
          <w:rFonts w:ascii="宋体" w:eastAsia="宋体" w:hAnsi="宋体" w:hint="eastAsia"/>
        </w:rPr>
        <w:t>2.9 通过目标和输入点的定义来计划多个手术入路，可设计并存储多个手术计划，并以不同颜色显示手术的入路点和角度，术中可修改手术计划。</w:t>
      </w:r>
    </w:p>
    <w:p w14:paraId="729E8B88" w14:textId="2C723F6D" w:rsidR="00920CE9" w:rsidRPr="00920CE9" w:rsidRDefault="00920CE9" w:rsidP="00920CE9">
      <w:pPr>
        <w:spacing w:line="360" w:lineRule="auto"/>
        <w:rPr>
          <w:rFonts w:ascii="宋体" w:eastAsia="宋体" w:hAnsi="宋体"/>
        </w:rPr>
      </w:pPr>
      <w:r w:rsidRPr="00920CE9">
        <w:rPr>
          <w:rFonts w:ascii="宋体" w:eastAsia="宋体" w:hAnsi="宋体" w:hint="eastAsia"/>
        </w:rPr>
        <w:t>2.10 立体定向手术计划系统组成模块包含：加载和导入注册点，AC/PC定位，创建对象，电极引导。</w:t>
      </w:r>
    </w:p>
    <w:p w14:paraId="475BDFDC" w14:textId="31E903B4" w:rsidR="00920CE9" w:rsidRPr="00920CE9" w:rsidRDefault="00920CE9" w:rsidP="00920CE9">
      <w:pPr>
        <w:spacing w:line="360" w:lineRule="auto"/>
        <w:rPr>
          <w:rFonts w:ascii="宋体" w:eastAsia="宋体" w:hAnsi="宋体"/>
        </w:rPr>
      </w:pPr>
      <w:r w:rsidRPr="00920CE9">
        <w:rPr>
          <w:rFonts w:ascii="宋体" w:eastAsia="宋体" w:hAnsi="宋体" w:hint="eastAsia"/>
        </w:rPr>
        <w:t>2.11 通过十字标线手动设置患者个体的 AC 和 PC 点。</w:t>
      </w:r>
    </w:p>
    <w:p w14:paraId="2AA7D3B7" w14:textId="54139F5A" w:rsidR="00920CE9" w:rsidRPr="00920CE9" w:rsidRDefault="00920CE9" w:rsidP="00920CE9">
      <w:pPr>
        <w:spacing w:line="360" w:lineRule="auto"/>
        <w:rPr>
          <w:rFonts w:ascii="宋体" w:eastAsia="宋体" w:hAnsi="宋体"/>
        </w:rPr>
      </w:pPr>
      <w:r w:rsidRPr="00920CE9">
        <w:rPr>
          <w:rFonts w:ascii="宋体" w:eastAsia="宋体" w:hAnsi="宋体" w:hint="eastAsia"/>
        </w:rPr>
        <w:lastRenderedPageBreak/>
        <w:t>2.12 根据中间矢状面和 AC/PC 线修改了影像方向，与原始影像序列同时显示</w:t>
      </w:r>
      <w:r w:rsidR="008B6476">
        <w:rPr>
          <w:rFonts w:ascii="宋体" w:eastAsia="宋体" w:hAnsi="宋体" w:hint="eastAsia"/>
        </w:rPr>
        <w:t>。</w:t>
      </w:r>
    </w:p>
    <w:p w14:paraId="0371D054" w14:textId="0FD5247A" w:rsidR="00920CE9" w:rsidRPr="00920CE9" w:rsidRDefault="00920CE9" w:rsidP="00920CE9">
      <w:pPr>
        <w:spacing w:line="360" w:lineRule="auto"/>
        <w:rPr>
          <w:rFonts w:ascii="宋体" w:eastAsia="宋体" w:hAnsi="宋体"/>
        </w:rPr>
      </w:pPr>
      <w:r w:rsidRPr="00920CE9">
        <w:rPr>
          <w:rFonts w:ascii="宋体" w:eastAsia="宋体" w:hAnsi="宋体" w:hint="eastAsia"/>
        </w:rPr>
        <w:t>2.13 Schaltenbrand/Wahren 图谱自动调整为 AC/PC。</w:t>
      </w:r>
    </w:p>
    <w:p w14:paraId="4051C683" w14:textId="7EE51B8E" w:rsidR="00920CE9" w:rsidRPr="00920CE9" w:rsidRDefault="00920CE9" w:rsidP="00920CE9">
      <w:pPr>
        <w:spacing w:line="360" w:lineRule="auto"/>
        <w:rPr>
          <w:rFonts w:ascii="宋体" w:eastAsia="宋体" w:hAnsi="宋体"/>
        </w:rPr>
      </w:pPr>
      <w:r w:rsidRPr="00920CE9">
        <w:rPr>
          <w:rFonts w:ascii="宋体" w:eastAsia="宋体" w:hAnsi="宋体" w:hint="eastAsia"/>
        </w:rPr>
        <w:t>2.14 组合图谱/患者数据中的入路点/目标点设置。</w:t>
      </w:r>
    </w:p>
    <w:p w14:paraId="1C395893" w14:textId="365F227A" w:rsidR="00920CE9" w:rsidRPr="00920CE9" w:rsidRDefault="00920CE9" w:rsidP="00920CE9">
      <w:pPr>
        <w:spacing w:line="360" w:lineRule="auto"/>
        <w:rPr>
          <w:rFonts w:ascii="宋体" w:eastAsia="宋体" w:hAnsi="宋体"/>
        </w:rPr>
      </w:pPr>
      <w:r w:rsidRPr="00920CE9">
        <w:rPr>
          <w:rFonts w:ascii="宋体" w:eastAsia="宋体" w:hAnsi="宋体" w:hint="eastAsia"/>
        </w:rPr>
        <w:t>2.15 垂直/横向线性图谱重新调整功能数据特定覆盖。</w:t>
      </w:r>
    </w:p>
    <w:p w14:paraId="5F07AFBB" w14:textId="7ABA80F4" w:rsidR="00920CE9" w:rsidRPr="00920CE9" w:rsidRDefault="00920CE9" w:rsidP="00920CE9">
      <w:pPr>
        <w:spacing w:line="360" w:lineRule="auto"/>
        <w:rPr>
          <w:rFonts w:ascii="宋体" w:eastAsia="宋体" w:hAnsi="宋体"/>
        </w:rPr>
      </w:pPr>
      <w:r w:rsidRPr="00920CE9">
        <w:rPr>
          <w:rFonts w:ascii="宋体" w:eastAsia="宋体" w:hAnsi="宋体" w:hint="eastAsia"/>
        </w:rPr>
        <w:t>2.16 文档的屏幕截图功能（包括导入到PACS系统）。</w:t>
      </w:r>
    </w:p>
    <w:p w14:paraId="44ED78D8" w14:textId="5FF1FA4A" w:rsidR="00920CE9" w:rsidRPr="00920CE9" w:rsidRDefault="00920CE9" w:rsidP="00920CE9">
      <w:pPr>
        <w:spacing w:line="360" w:lineRule="auto"/>
        <w:rPr>
          <w:rFonts w:ascii="宋体" w:eastAsia="宋体" w:hAnsi="宋体"/>
        </w:rPr>
      </w:pPr>
      <w:r w:rsidRPr="00920CE9">
        <w:rPr>
          <w:rFonts w:ascii="宋体" w:eastAsia="宋体" w:hAnsi="宋体" w:hint="eastAsia"/>
        </w:rPr>
        <w:t>2.17 支持融合DSA血管影像，支持三维重建大脑皮层血管，并在穿刺时保护。</w:t>
      </w:r>
    </w:p>
    <w:p w14:paraId="6541BD20" w14:textId="77777777" w:rsidR="00920CE9" w:rsidRPr="00920CE9" w:rsidRDefault="00920CE9" w:rsidP="00920CE9">
      <w:pPr>
        <w:spacing w:line="360" w:lineRule="auto"/>
        <w:rPr>
          <w:rFonts w:ascii="宋体" w:eastAsia="宋体" w:hAnsi="宋体"/>
        </w:rPr>
      </w:pPr>
      <w:r w:rsidRPr="00920CE9">
        <w:rPr>
          <w:rFonts w:ascii="宋体" w:eastAsia="宋体" w:hAnsi="宋体" w:hint="eastAsia"/>
        </w:rPr>
        <w:t>2.18 支持不少于24位DICOM格式数据的导入导出。</w:t>
      </w:r>
    </w:p>
    <w:p w14:paraId="2601597B" w14:textId="64020B4F" w:rsidR="00920CE9" w:rsidRPr="00920CE9" w:rsidRDefault="00D71287" w:rsidP="00920CE9">
      <w:pPr>
        <w:spacing w:line="360" w:lineRule="auto"/>
        <w:rPr>
          <w:rFonts w:ascii="宋体" w:eastAsia="宋体" w:hAnsi="宋体"/>
          <w:b/>
        </w:rPr>
      </w:pPr>
      <w:r w:rsidRPr="0032006F">
        <w:rPr>
          <w:rFonts w:ascii="宋体" w:eastAsia="宋体" w:hAnsi="宋体" w:hint="eastAsia"/>
        </w:rPr>
        <w:t>◆</w:t>
      </w:r>
      <w:r w:rsidR="00920CE9" w:rsidRPr="00920CE9">
        <w:rPr>
          <w:rFonts w:ascii="宋体" w:eastAsia="宋体" w:hAnsi="宋体" w:hint="eastAsia"/>
        </w:rPr>
        <w:t>2.19 支持不少于256个方向DTI数据处理，白质纤维束示踪。</w:t>
      </w:r>
    </w:p>
    <w:p w14:paraId="1CD289E5" w14:textId="77777777" w:rsidR="00920CE9" w:rsidRPr="00920CE9" w:rsidRDefault="00920CE9" w:rsidP="00920CE9">
      <w:pPr>
        <w:spacing w:line="360" w:lineRule="auto"/>
        <w:rPr>
          <w:rFonts w:ascii="宋体" w:eastAsia="宋体" w:hAnsi="宋体"/>
          <w:b/>
          <w:bCs/>
        </w:rPr>
      </w:pPr>
      <w:r w:rsidRPr="00920CE9">
        <w:rPr>
          <w:rFonts w:ascii="宋体" w:eastAsia="宋体" w:hAnsi="宋体" w:hint="eastAsia"/>
          <w:b/>
          <w:bCs/>
        </w:rPr>
        <w:t>六、售后服务：</w:t>
      </w:r>
    </w:p>
    <w:p w14:paraId="5400D13C" w14:textId="77777777" w:rsidR="00920CE9" w:rsidRPr="00920CE9" w:rsidRDefault="00920CE9" w:rsidP="00920CE9">
      <w:pPr>
        <w:spacing w:line="360" w:lineRule="auto"/>
        <w:rPr>
          <w:rFonts w:ascii="宋体" w:eastAsia="宋体" w:hAnsi="宋体"/>
          <w:bCs/>
        </w:rPr>
      </w:pPr>
      <w:r w:rsidRPr="00920CE9">
        <w:rPr>
          <w:rFonts w:ascii="宋体" w:eastAsia="宋体" w:hAnsi="宋体" w:hint="eastAsia"/>
          <w:b/>
          <w:bCs/>
        </w:rPr>
        <w:t>*</w:t>
      </w:r>
      <w:r w:rsidRPr="00920CE9">
        <w:rPr>
          <w:rFonts w:ascii="宋体" w:eastAsia="宋体" w:hAnsi="宋体" w:hint="eastAsia"/>
          <w:bCs/>
        </w:rPr>
        <w:t>1、投标人应对所投设备整机提供的质保期不少于3年，且中标后须负责系统与医院网络的无缝链接（相关费用在报价时综合考虑，不单独报价），提供承诺函并加盖公章。</w:t>
      </w:r>
    </w:p>
    <w:p w14:paraId="3E67C9BB" w14:textId="77777777" w:rsidR="00920CE9" w:rsidRPr="00920CE9" w:rsidRDefault="00920CE9" w:rsidP="00920CE9">
      <w:pPr>
        <w:spacing w:line="360" w:lineRule="auto"/>
        <w:rPr>
          <w:rFonts w:ascii="宋体" w:eastAsia="宋体" w:hAnsi="宋体"/>
          <w:bCs/>
        </w:rPr>
      </w:pPr>
      <w:r w:rsidRPr="00920CE9">
        <w:rPr>
          <w:rFonts w:ascii="宋体" w:eastAsia="宋体" w:hAnsi="宋体" w:hint="eastAsia"/>
          <w:bCs/>
        </w:rPr>
        <w:t>2、开机率≥95％，仪器故障要求12小时响应，24小时内工程师到场，若48小时解决不了提供同档次备用机供医院使用，提供承诺函并加盖公章。</w:t>
      </w:r>
    </w:p>
    <w:p w14:paraId="2EB2EA18" w14:textId="77777777" w:rsidR="00920CE9" w:rsidRPr="00920CE9" w:rsidRDefault="00920CE9" w:rsidP="00920CE9">
      <w:pPr>
        <w:spacing w:line="360" w:lineRule="auto"/>
        <w:rPr>
          <w:rFonts w:ascii="宋体" w:eastAsia="宋体" w:hAnsi="宋体"/>
          <w:bCs/>
        </w:rPr>
      </w:pPr>
      <w:r w:rsidRPr="00920CE9">
        <w:rPr>
          <w:rFonts w:ascii="宋体" w:eastAsia="宋体" w:hAnsi="宋体" w:hint="eastAsia"/>
          <w:bCs/>
        </w:rPr>
        <w:t>3、设备所有零配件、易损件、消耗品等分项独立报价。</w:t>
      </w:r>
    </w:p>
    <w:p w14:paraId="20CB686C" w14:textId="77777777" w:rsidR="00920CE9" w:rsidRPr="00920CE9" w:rsidRDefault="00920CE9" w:rsidP="00920CE9">
      <w:pPr>
        <w:spacing w:line="360" w:lineRule="auto"/>
        <w:rPr>
          <w:rFonts w:ascii="宋体" w:eastAsia="宋体" w:hAnsi="宋体"/>
          <w:bCs/>
        </w:rPr>
      </w:pPr>
      <w:r w:rsidRPr="00920CE9">
        <w:rPr>
          <w:rFonts w:ascii="宋体" w:eastAsia="宋体" w:hAnsi="宋体" w:hint="eastAsia"/>
          <w:bCs/>
        </w:rPr>
        <w:t>4、提供全国原厂报修电话，制定合理的培训方案。</w:t>
      </w:r>
    </w:p>
    <w:p w14:paraId="3671B893" w14:textId="77777777" w:rsidR="00920CE9" w:rsidRPr="00920CE9" w:rsidRDefault="00920CE9" w:rsidP="00920CE9">
      <w:pPr>
        <w:spacing w:line="360" w:lineRule="auto"/>
        <w:rPr>
          <w:rFonts w:ascii="宋体" w:eastAsia="宋体" w:hAnsi="宋体"/>
          <w:bCs/>
        </w:rPr>
      </w:pPr>
      <w:r w:rsidRPr="00920CE9">
        <w:rPr>
          <w:rFonts w:ascii="宋体" w:eastAsia="宋体" w:hAnsi="宋体" w:hint="eastAsia"/>
          <w:bCs/>
        </w:rPr>
        <w:t>5、投标人（制造商或销售商）需在</w:t>
      </w:r>
      <w:r w:rsidRPr="00920CE9">
        <w:rPr>
          <w:rFonts w:ascii="宋体" w:eastAsia="宋体" w:hAnsi="宋体" w:hint="eastAsia"/>
        </w:rPr>
        <w:t>中国大陆地区</w:t>
      </w:r>
      <w:r w:rsidRPr="00920CE9">
        <w:rPr>
          <w:rFonts w:ascii="宋体" w:eastAsia="宋体" w:hAnsi="宋体" w:hint="eastAsia"/>
          <w:bCs/>
        </w:rPr>
        <w:t>设有售后服务机构和设施，并配备受过专业培训的售后服务人员。</w:t>
      </w:r>
    </w:p>
    <w:p w14:paraId="58B8CC46" w14:textId="43C2A1DD" w:rsidR="001D2D7F" w:rsidRPr="00920CE9" w:rsidRDefault="00920CE9" w:rsidP="00920CE9">
      <w:pPr>
        <w:spacing w:line="360" w:lineRule="auto"/>
        <w:rPr>
          <w:rFonts w:ascii="宋体" w:eastAsia="宋体" w:hAnsi="宋体"/>
        </w:rPr>
      </w:pPr>
      <w:r w:rsidRPr="00920CE9">
        <w:rPr>
          <w:rFonts w:ascii="宋体" w:eastAsia="宋体" w:hAnsi="宋体" w:hint="eastAsia"/>
          <w:bCs/>
        </w:rPr>
        <w:t>6、为保证设备正常运行，卖方应在中国境内方便的地方设置备件库，存入所有必须的备件，并保证5年以上的供应期。</w:t>
      </w:r>
    </w:p>
    <w:p w14:paraId="661EDE35" w14:textId="77777777" w:rsidR="00A27089" w:rsidRDefault="00A27089">
      <w:pPr>
        <w:sectPr w:rsidR="00A27089">
          <w:pgSz w:w="11906" w:h="16838"/>
          <w:pgMar w:top="1440" w:right="1800" w:bottom="1440" w:left="1800" w:header="851" w:footer="992" w:gutter="0"/>
          <w:cols w:space="425"/>
          <w:docGrid w:type="lines" w:linePitch="312"/>
        </w:sectPr>
      </w:pPr>
    </w:p>
    <w:p w14:paraId="63FC52F6" w14:textId="2507173C" w:rsidR="00A27089" w:rsidRDefault="00A27089" w:rsidP="00583048">
      <w:pPr>
        <w:jc w:val="center"/>
      </w:pPr>
      <w:r w:rsidRPr="00A27089">
        <w:rPr>
          <w:rFonts w:hint="eastAsia"/>
        </w:rPr>
        <w:lastRenderedPageBreak/>
        <w:t>0</w:t>
      </w:r>
      <w:r w:rsidRPr="00A27089">
        <w:t>4</w:t>
      </w:r>
      <w:r w:rsidRPr="00A27089">
        <w:rPr>
          <w:rFonts w:hint="eastAsia"/>
        </w:rPr>
        <w:t>包：显微镜</w:t>
      </w:r>
    </w:p>
    <w:p w14:paraId="694313B7" w14:textId="77777777" w:rsidR="00920CE9" w:rsidRPr="00920CE9" w:rsidRDefault="00920CE9" w:rsidP="00920CE9">
      <w:pPr>
        <w:spacing w:line="360" w:lineRule="auto"/>
        <w:rPr>
          <w:rFonts w:ascii="宋体" w:eastAsia="宋体" w:hAnsi="宋体"/>
          <w:bCs/>
        </w:rPr>
      </w:pPr>
      <w:r w:rsidRPr="00920CE9">
        <w:rPr>
          <w:rFonts w:ascii="宋体" w:eastAsia="宋体" w:hAnsi="宋体" w:hint="eastAsia"/>
          <w:bCs/>
        </w:rPr>
        <w:t>一、设备名称：显微镜</w:t>
      </w:r>
    </w:p>
    <w:p w14:paraId="4D583184" w14:textId="77777777" w:rsidR="00920CE9" w:rsidRPr="00920CE9" w:rsidRDefault="00920CE9" w:rsidP="00920CE9">
      <w:pPr>
        <w:spacing w:line="360" w:lineRule="auto"/>
        <w:rPr>
          <w:rFonts w:ascii="宋体" w:eastAsia="宋体" w:hAnsi="宋体"/>
          <w:bCs/>
        </w:rPr>
      </w:pPr>
      <w:r w:rsidRPr="00920CE9">
        <w:rPr>
          <w:rFonts w:ascii="宋体" w:eastAsia="宋体" w:hAnsi="宋体" w:hint="eastAsia"/>
          <w:bCs/>
        </w:rPr>
        <w:t>二、数    量： 3套</w:t>
      </w:r>
    </w:p>
    <w:p w14:paraId="4B706D38" w14:textId="77777777" w:rsidR="00920CE9" w:rsidRPr="00920CE9" w:rsidRDefault="00920CE9" w:rsidP="00920CE9">
      <w:pPr>
        <w:spacing w:line="360" w:lineRule="auto"/>
        <w:rPr>
          <w:rFonts w:ascii="宋体" w:eastAsia="宋体" w:hAnsi="宋体"/>
        </w:rPr>
      </w:pPr>
      <w:r w:rsidRPr="00920CE9">
        <w:rPr>
          <w:rFonts w:ascii="宋体" w:eastAsia="宋体" w:hAnsi="宋体" w:hint="eastAsia"/>
          <w:bCs/>
        </w:rPr>
        <w:t>三、用    途：</w:t>
      </w:r>
      <w:r w:rsidRPr="00920CE9">
        <w:rPr>
          <w:rFonts w:ascii="宋体" w:eastAsia="宋体" w:hAnsi="宋体" w:hint="eastAsia"/>
        </w:rPr>
        <w:t>用于神经外科的实验室</w:t>
      </w:r>
    </w:p>
    <w:p w14:paraId="331AD623" w14:textId="77777777" w:rsidR="00920CE9" w:rsidRPr="00920CE9" w:rsidRDefault="00920CE9" w:rsidP="00920CE9">
      <w:pPr>
        <w:spacing w:line="360" w:lineRule="auto"/>
        <w:rPr>
          <w:rFonts w:ascii="宋体" w:eastAsia="宋体" w:hAnsi="宋体"/>
        </w:rPr>
      </w:pPr>
      <w:r w:rsidRPr="00920CE9">
        <w:rPr>
          <w:rFonts w:ascii="宋体" w:eastAsia="宋体" w:hAnsi="宋体" w:hint="eastAsia"/>
          <w:b/>
        </w:rPr>
        <w:t>*</w:t>
      </w:r>
      <w:r w:rsidRPr="00920CE9">
        <w:rPr>
          <w:rFonts w:ascii="宋体" w:eastAsia="宋体" w:hAnsi="宋体" w:hint="eastAsia"/>
        </w:rPr>
        <w:t>四：投标要求：要求所投机型为最高档机型，最新、最全软件，并且承诺无耗材，所配套器械及附件必须与主机为同一品牌，提供承诺函并加盖公章。</w:t>
      </w:r>
      <w:r w:rsidRPr="00920CE9">
        <w:rPr>
          <w:rFonts w:ascii="宋体" w:eastAsia="宋体" w:hAnsi="宋体"/>
        </w:rPr>
        <w:t>2021</w:t>
      </w:r>
      <w:r w:rsidRPr="00920CE9">
        <w:rPr>
          <w:rFonts w:ascii="宋体" w:eastAsia="宋体" w:hAnsi="宋体" w:hint="eastAsia"/>
        </w:rPr>
        <w:t>年后生产最新机型并具备持续升级能力，提供承诺函并加盖公章。所有功能必须在中国有用户，要求国内三甲医院有装机用户≥1</w:t>
      </w:r>
      <w:r w:rsidRPr="00920CE9">
        <w:rPr>
          <w:rFonts w:ascii="宋体" w:eastAsia="宋体" w:hAnsi="宋体"/>
        </w:rPr>
        <w:t>0</w:t>
      </w:r>
      <w:r w:rsidRPr="00920CE9">
        <w:rPr>
          <w:rFonts w:ascii="宋体" w:eastAsia="宋体" w:hAnsi="宋体" w:hint="eastAsia"/>
        </w:rPr>
        <w:t>台，提供用户清单。</w:t>
      </w:r>
    </w:p>
    <w:p w14:paraId="2795B98F" w14:textId="77777777" w:rsidR="00920CE9" w:rsidRPr="00920CE9" w:rsidRDefault="00920CE9" w:rsidP="00920CE9">
      <w:pPr>
        <w:numPr>
          <w:ilvl w:val="0"/>
          <w:numId w:val="2"/>
        </w:numPr>
        <w:spacing w:line="360" w:lineRule="auto"/>
        <w:rPr>
          <w:rFonts w:ascii="宋体" w:eastAsia="宋体" w:hAnsi="宋体"/>
        </w:rPr>
      </w:pPr>
      <w:r w:rsidRPr="00920CE9">
        <w:rPr>
          <w:rFonts w:ascii="宋体" w:eastAsia="宋体" w:hAnsi="宋体" w:hint="eastAsia"/>
        </w:rPr>
        <w:t>主要技术参数：</w:t>
      </w:r>
    </w:p>
    <w:p w14:paraId="35FC694F" w14:textId="77777777" w:rsidR="00920CE9" w:rsidRPr="00920CE9" w:rsidRDefault="00920CE9" w:rsidP="00920CE9">
      <w:pPr>
        <w:numPr>
          <w:ilvl w:val="1"/>
          <w:numId w:val="3"/>
        </w:numPr>
        <w:tabs>
          <w:tab w:val="left" w:pos="750"/>
        </w:tabs>
        <w:spacing w:line="360" w:lineRule="auto"/>
        <w:rPr>
          <w:rFonts w:ascii="宋体" w:eastAsia="宋体" w:hAnsi="宋体"/>
        </w:rPr>
      </w:pPr>
      <w:r w:rsidRPr="00920CE9">
        <w:rPr>
          <w:rFonts w:ascii="宋体" w:eastAsia="宋体" w:hAnsi="宋体" w:hint="eastAsia"/>
        </w:rPr>
        <w:t>显微镜主镜系统</w:t>
      </w:r>
    </w:p>
    <w:p w14:paraId="2F60C4AE" w14:textId="77777777" w:rsidR="00920CE9" w:rsidRPr="00920CE9" w:rsidRDefault="00920CE9" w:rsidP="00920CE9">
      <w:pPr>
        <w:spacing w:line="360" w:lineRule="auto"/>
        <w:rPr>
          <w:rFonts w:ascii="宋体" w:eastAsia="宋体" w:hAnsi="宋体"/>
        </w:rPr>
      </w:pPr>
      <w:r w:rsidRPr="00920CE9">
        <w:rPr>
          <w:rFonts w:ascii="宋体" w:eastAsia="宋体" w:hAnsi="宋体" w:hint="eastAsia"/>
          <w:b/>
        </w:rPr>
        <w:t>*</w:t>
      </w:r>
      <w:r w:rsidRPr="00920CE9">
        <w:rPr>
          <w:rFonts w:ascii="宋体" w:eastAsia="宋体" w:hAnsi="宋体" w:hint="eastAsia"/>
        </w:rPr>
        <w:t>1.1双人四目手术显微镜</w:t>
      </w:r>
    </w:p>
    <w:p w14:paraId="2E661DE8" w14:textId="77777777" w:rsidR="00920CE9" w:rsidRPr="00920CE9" w:rsidRDefault="00920CE9" w:rsidP="00920CE9">
      <w:pPr>
        <w:spacing w:line="360" w:lineRule="auto"/>
        <w:rPr>
          <w:rFonts w:ascii="宋体" w:eastAsia="宋体" w:hAnsi="宋体"/>
        </w:rPr>
      </w:pPr>
      <w:r w:rsidRPr="00920CE9">
        <w:rPr>
          <w:rFonts w:ascii="宋体" w:eastAsia="宋体" w:hAnsi="宋体" w:hint="eastAsia"/>
        </w:rPr>
        <w:t>1.2</w:t>
      </w:r>
      <w:r w:rsidRPr="00920CE9">
        <w:rPr>
          <w:rFonts w:ascii="宋体" w:eastAsia="宋体" w:hAnsi="宋体"/>
        </w:rPr>
        <w:t>复消色差光学系统，成像清晰、锐利</w:t>
      </w:r>
    </w:p>
    <w:p w14:paraId="1E9606D4" w14:textId="77777777" w:rsidR="00920CE9" w:rsidRPr="00920CE9" w:rsidRDefault="00920CE9" w:rsidP="00920CE9">
      <w:pPr>
        <w:spacing w:line="360" w:lineRule="auto"/>
        <w:rPr>
          <w:rFonts w:ascii="宋体" w:eastAsia="宋体" w:hAnsi="宋体"/>
        </w:rPr>
      </w:pPr>
      <w:r w:rsidRPr="00920CE9">
        <w:rPr>
          <w:rFonts w:ascii="宋体" w:eastAsia="宋体" w:hAnsi="宋体" w:hint="eastAsia"/>
        </w:rPr>
        <w:t>1.3</w:t>
      </w:r>
      <w:r w:rsidRPr="00920CE9">
        <w:rPr>
          <w:rFonts w:ascii="宋体" w:eastAsia="宋体" w:hAnsi="宋体"/>
        </w:rPr>
        <w:t>双目镜筒可调角度</w:t>
      </w:r>
      <w:r w:rsidRPr="00920CE9">
        <w:rPr>
          <w:rFonts w:ascii="宋体" w:eastAsia="宋体" w:hAnsi="宋体" w:hint="eastAsia"/>
        </w:rPr>
        <w:t>≥</w:t>
      </w:r>
      <w:r w:rsidRPr="00920CE9">
        <w:rPr>
          <w:rFonts w:ascii="宋体" w:eastAsia="宋体" w:hAnsi="宋体"/>
        </w:rPr>
        <w:t>120°</w:t>
      </w:r>
    </w:p>
    <w:p w14:paraId="7C90B9AB" w14:textId="77777777" w:rsidR="00920CE9" w:rsidRPr="00920CE9" w:rsidRDefault="00920CE9" w:rsidP="00920CE9">
      <w:pPr>
        <w:spacing w:line="360" w:lineRule="auto"/>
        <w:rPr>
          <w:rFonts w:ascii="宋体" w:eastAsia="宋体" w:hAnsi="宋体"/>
        </w:rPr>
      </w:pPr>
      <w:r w:rsidRPr="00920CE9">
        <w:rPr>
          <w:rFonts w:ascii="宋体" w:eastAsia="宋体" w:hAnsi="宋体" w:hint="eastAsia"/>
        </w:rPr>
        <w:t>1.4</w:t>
      </w:r>
      <w:r w:rsidRPr="00920CE9">
        <w:rPr>
          <w:rFonts w:ascii="宋体" w:eastAsia="宋体" w:hAnsi="宋体"/>
        </w:rPr>
        <w:t>广角目镜放大倍数：</w:t>
      </w:r>
      <w:r w:rsidRPr="00920CE9">
        <w:rPr>
          <w:rFonts w:ascii="宋体" w:eastAsia="宋体" w:hAnsi="宋体" w:hint="eastAsia"/>
        </w:rPr>
        <w:t>≥</w:t>
      </w:r>
      <w:r w:rsidRPr="00920CE9">
        <w:rPr>
          <w:rFonts w:ascii="宋体" w:eastAsia="宋体" w:hAnsi="宋体"/>
        </w:rPr>
        <w:t>12.5x。</w:t>
      </w:r>
    </w:p>
    <w:p w14:paraId="572FE056" w14:textId="77777777" w:rsidR="00920CE9" w:rsidRPr="00920CE9" w:rsidRDefault="00920CE9" w:rsidP="00920CE9">
      <w:pPr>
        <w:spacing w:line="360" w:lineRule="auto"/>
        <w:rPr>
          <w:rFonts w:ascii="宋体" w:eastAsia="宋体" w:hAnsi="宋体"/>
        </w:rPr>
      </w:pPr>
      <w:r w:rsidRPr="00920CE9">
        <w:rPr>
          <w:rFonts w:ascii="宋体" w:eastAsia="宋体" w:hAnsi="宋体" w:hint="eastAsia"/>
        </w:rPr>
        <w:t>1.5</w:t>
      </w:r>
      <w:r w:rsidRPr="00920CE9">
        <w:rPr>
          <w:rFonts w:ascii="宋体" w:eastAsia="宋体" w:hAnsi="宋体"/>
        </w:rPr>
        <w:t>显微镜倍数调节方式：五级手动变倍，变倍系数：1:6</w:t>
      </w:r>
    </w:p>
    <w:p w14:paraId="62BE2FF6" w14:textId="3FE25CCB" w:rsidR="00920CE9" w:rsidRPr="00920CE9" w:rsidRDefault="00D82D87" w:rsidP="00920CE9">
      <w:pPr>
        <w:spacing w:line="360" w:lineRule="auto"/>
        <w:rPr>
          <w:rFonts w:ascii="宋体" w:eastAsia="宋体" w:hAnsi="宋体"/>
        </w:rPr>
      </w:pPr>
      <w:r w:rsidRPr="0032006F">
        <w:rPr>
          <w:rFonts w:ascii="宋体" w:eastAsia="宋体" w:hAnsi="宋体" w:hint="eastAsia"/>
        </w:rPr>
        <w:t>◆</w:t>
      </w:r>
      <w:r w:rsidR="00920CE9" w:rsidRPr="00920CE9">
        <w:rPr>
          <w:rFonts w:ascii="宋体" w:eastAsia="宋体" w:hAnsi="宋体" w:hint="eastAsia"/>
        </w:rPr>
        <w:t>1.6</w:t>
      </w:r>
      <w:r w:rsidR="00920CE9" w:rsidRPr="00920CE9">
        <w:rPr>
          <w:rFonts w:ascii="宋体" w:eastAsia="宋体" w:hAnsi="宋体"/>
        </w:rPr>
        <w:t>放大倍数范围: 3.2x - 20.2x （物镜f=250mm，目镜为12.5x时）</w:t>
      </w:r>
    </w:p>
    <w:p w14:paraId="3542DFB6" w14:textId="77777777" w:rsidR="00920CE9" w:rsidRPr="00920CE9" w:rsidRDefault="00920CE9" w:rsidP="00920CE9">
      <w:pPr>
        <w:spacing w:line="360" w:lineRule="auto"/>
        <w:rPr>
          <w:rFonts w:ascii="宋体" w:eastAsia="宋体" w:hAnsi="宋体"/>
        </w:rPr>
      </w:pPr>
      <w:r w:rsidRPr="00920CE9">
        <w:rPr>
          <w:rFonts w:ascii="宋体" w:eastAsia="宋体" w:hAnsi="宋体" w:hint="eastAsia"/>
        </w:rPr>
        <w:t>1.7</w:t>
      </w:r>
      <w:r w:rsidRPr="00920CE9">
        <w:rPr>
          <w:rFonts w:ascii="宋体" w:eastAsia="宋体" w:hAnsi="宋体"/>
        </w:rPr>
        <w:t>瞳距可调范围：不小于55-75mm</w:t>
      </w:r>
    </w:p>
    <w:p w14:paraId="618D1FCF" w14:textId="77777777" w:rsidR="00920CE9" w:rsidRPr="00920CE9" w:rsidRDefault="00920CE9" w:rsidP="00920CE9">
      <w:pPr>
        <w:spacing w:line="360" w:lineRule="auto"/>
        <w:rPr>
          <w:rFonts w:ascii="宋体" w:eastAsia="宋体" w:hAnsi="宋体"/>
        </w:rPr>
      </w:pPr>
      <w:r w:rsidRPr="00920CE9">
        <w:rPr>
          <w:rFonts w:ascii="宋体" w:eastAsia="宋体" w:hAnsi="宋体" w:hint="eastAsia"/>
        </w:rPr>
        <w:t>1.8</w:t>
      </w:r>
      <w:r w:rsidRPr="00920CE9">
        <w:rPr>
          <w:rFonts w:ascii="宋体" w:eastAsia="宋体" w:hAnsi="宋体"/>
        </w:rPr>
        <w:t>广角目镜屈光补偿：+5/-5D，眼杯高度可调</w:t>
      </w:r>
    </w:p>
    <w:p w14:paraId="7E0A281B" w14:textId="6A0EA8D1" w:rsidR="00920CE9" w:rsidRPr="00920CE9" w:rsidRDefault="00D82D87" w:rsidP="00920CE9">
      <w:pPr>
        <w:spacing w:line="360" w:lineRule="auto"/>
        <w:rPr>
          <w:rFonts w:ascii="宋体" w:eastAsia="宋体" w:hAnsi="宋体"/>
        </w:rPr>
      </w:pPr>
      <w:r w:rsidRPr="0032006F">
        <w:rPr>
          <w:rFonts w:ascii="宋体" w:eastAsia="宋体" w:hAnsi="宋体" w:hint="eastAsia"/>
        </w:rPr>
        <w:t>◆</w:t>
      </w:r>
      <w:r w:rsidR="00920CE9" w:rsidRPr="00920CE9">
        <w:rPr>
          <w:rFonts w:ascii="宋体" w:eastAsia="宋体" w:hAnsi="宋体" w:hint="eastAsia"/>
        </w:rPr>
        <w:t>1.9</w:t>
      </w:r>
      <w:r w:rsidR="00920CE9" w:rsidRPr="00920CE9">
        <w:rPr>
          <w:rFonts w:ascii="宋体" w:eastAsia="宋体" w:hAnsi="宋体"/>
        </w:rPr>
        <w:t xml:space="preserve">手动可调式连续变焦物镜，焦距可调范围： 200-300mm </w:t>
      </w:r>
    </w:p>
    <w:p w14:paraId="66B180D4" w14:textId="77777777" w:rsidR="00920CE9" w:rsidRPr="00920CE9" w:rsidRDefault="00920CE9" w:rsidP="00920CE9">
      <w:pPr>
        <w:spacing w:line="360" w:lineRule="auto"/>
        <w:rPr>
          <w:rFonts w:ascii="宋体" w:eastAsia="宋体" w:hAnsi="宋体"/>
        </w:rPr>
      </w:pPr>
      <w:r w:rsidRPr="00920CE9">
        <w:rPr>
          <w:rFonts w:ascii="宋体" w:eastAsia="宋体" w:hAnsi="宋体" w:hint="eastAsia"/>
        </w:rPr>
        <w:t>1.10</w:t>
      </w:r>
      <w:r w:rsidRPr="00920CE9">
        <w:rPr>
          <w:rFonts w:ascii="宋体" w:eastAsia="宋体" w:hAnsi="宋体"/>
        </w:rPr>
        <w:t>主镜头可左右前后各个方向旋转</w:t>
      </w:r>
    </w:p>
    <w:p w14:paraId="42A829F2" w14:textId="77777777" w:rsidR="00920CE9" w:rsidRPr="00920CE9" w:rsidRDefault="00920CE9" w:rsidP="00920CE9">
      <w:pPr>
        <w:spacing w:line="360" w:lineRule="auto"/>
        <w:rPr>
          <w:rFonts w:ascii="宋体" w:eastAsia="宋体" w:hAnsi="宋体"/>
        </w:rPr>
      </w:pPr>
      <w:r w:rsidRPr="00920CE9">
        <w:rPr>
          <w:rFonts w:ascii="宋体" w:eastAsia="宋体" w:hAnsi="宋体" w:hint="eastAsia"/>
        </w:rPr>
        <w:t>1.11</w:t>
      </w:r>
      <w:r w:rsidRPr="00920CE9">
        <w:rPr>
          <w:rFonts w:ascii="宋体" w:eastAsia="宋体" w:hAnsi="宋体"/>
        </w:rPr>
        <w:t>具备</w:t>
      </w:r>
      <w:r w:rsidRPr="00920CE9">
        <w:rPr>
          <w:rFonts w:ascii="宋体" w:eastAsia="宋体" w:hAnsi="宋体" w:hint="eastAsia"/>
        </w:rPr>
        <w:t>原厂</w:t>
      </w:r>
      <w:r w:rsidRPr="00920CE9">
        <w:rPr>
          <w:rFonts w:ascii="宋体" w:eastAsia="宋体" w:hAnsi="宋体"/>
        </w:rPr>
        <w:t>可消毒物镜镜头保护装置，防止喷溅污损</w:t>
      </w:r>
    </w:p>
    <w:p w14:paraId="485DF617" w14:textId="77777777" w:rsidR="00920CE9" w:rsidRPr="00920CE9" w:rsidRDefault="00920CE9" w:rsidP="00920CE9">
      <w:pPr>
        <w:numPr>
          <w:ilvl w:val="1"/>
          <w:numId w:val="3"/>
        </w:numPr>
        <w:tabs>
          <w:tab w:val="left" w:pos="750"/>
        </w:tabs>
        <w:spacing w:line="360" w:lineRule="auto"/>
        <w:rPr>
          <w:rFonts w:ascii="宋体" w:eastAsia="宋体" w:hAnsi="宋体"/>
        </w:rPr>
      </w:pPr>
      <w:r w:rsidRPr="00920CE9">
        <w:rPr>
          <w:rFonts w:ascii="宋体" w:eastAsia="宋体" w:hAnsi="宋体"/>
        </w:rPr>
        <w:t>照明系统</w:t>
      </w:r>
    </w:p>
    <w:p w14:paraId="57B6ADA4" w14:textId="77777777" w:rsidR="00920CE9" w:rsidRPr="00920CE9" w:rsidRDefault="00920CE9" w:rsidP="00920CE9">
      <w:pPr>
        <w:spacing w:line="360" w:lineRule="auto"/>
        <w:rPr>
          <w:rFonts w:ascii="宋体" w:eastAsia="宋体" w:hAnsi="宋体"/>
        </w:rPr>
      </w:pPr>
      <w:r w:rsidRPr="00920CE9">
        <w:rPr>
          <w:rFonts w:ascii="宋体" w:eastAsia="宋体" w:hAnsi="宋体" w:hint="eastAsia"/>
          <w:b/>
        </w:rPr>
        <w:t>*</w:t>
      </w:r>
      <w:r w:rsidRPr="00920CE9">
        <w:rPr>
          <w:rFonts w:ascii="宋体" w:eastAsia="宋体" w:hAnsi="宋体" w:hint="eastAsia"/>
        </w:rPr>
        <w:t>2.1</w:t>
      </w:r>
      <w:r w:rsidRPr="00920CE9">
        <w:rPr>
          <w:rFonts w:ascii="宋体" w:eastAsia="宋体" w:hAnsi="宋体" w:hint="eastAsia"/>
          <w:bCs/>
        </w:rPr>
        <w:t>照明：LED光源照明系统</w:t>
      </w:r>
    </w:p>
    <w:p w14:paraId="16304BE4" w14:textId="77777777" w:rsidR="00920CE9" w:rsidRPr="00920CE9" w:rsidRDefault="00920CE9" w:rsidP="00920CE9">
      <w:pPr>
        <w:spacing w:line="360" w:lineRule="auto"/>
        <w:rPr>
          <w:rFonts w:ascii="宋体" w:eastAsia="宋体" w:hAnsi="宋体"/>
        </w:rPr>
      </w:pPr>
      <w:r w:rsidRPr="00920CE9">
        <w:rPr>
          <w:rFonts w:ascii="宋体" w:eastAsia="宋体" w:hAnsi="宋体" w:hint="eastAsia"/>
        </w:rPr>
        <w:t>2.2亮度调节旋钮调节照明亮度</w:t>
      </w:r>
    </w:p>
    <w:p w14:paraId="55DC1F1A" w14:textId="77777777" w:rsidR="00920CE9" w:rsidRPr="00920CE9" w:rsidRDefault="00920CE9" w:rsidP="00920CE9">
      <w:pPr>
        <w:spacing w:line="360" w:lineRule="auto"/>
        <w:rPr>
          <w:rFonts w:ascii="宋体" w:eastAsia="宋体" w:hAnsi="宋体"/>
        </w:rPr>
      </w:pPr>
      <w:r w:rsidRPr="00920CE9">
        <w:rPr>
          <w:rFonts w:ascii="宋体" w:eastAsia="宋体" w:hAnsi="宋体" w:hint="eastAsia"/>
        </w:rPr>
        <w:t>2.3抬高支撑臂可自动切断电源，恢复到工作位置后恢复照明</w:t>
      </w:r>
    </w:p>
    <w:p w14:paraId="78A207E7" w14:textId="77777777" w:rsidR="00920CE9" w:rsidRPr="00920CE9" w:rsidRDefault="00920CE9" w:rsidP="00920CE9">
      <w:pPr>
        <w:numPr>
          <w:ilvl w:val="1"/>
          <w:numId w:val="3"/>
        </w:numPr>
        <w:tabs>
          <w:tab w:val="left" w:pos="750"/>
        </w:tabs>
        <w:spacing w:line="360" w:lineRule="auto"/>
        <w:rPr>
          <w:rFonts w:ascii="宋体" w:eastAsia="宋体" w:hAnsi="宋体"/>
        </w:rPr>
      </w:pPr>
      <w:r w:rsidRPr="00920CE9">
        <w:rPr>
          <w:rFonts w:ascii="宋体" w:eastAsia="宋体" w:hAnsi="宋体" w:hint="eastAsia"/>
        </w:rPr>
        <w:t>支架系统</w:t>
      </w:r>
    </w:p>
    <w:p w14:paraId="7B16127D" w14:textId="0A9AD0B1" w:rsidR="00920CE9" w:rsidRPr="00920CE9" w:rsidRDefault="00F42603" w:rsidP="00920CE9">
      <w:pPr>
        <w:spacing w:line="360" w:lineRule="auto"/>
        <w:rPr>
          <w:rFonts w:ascii="宋体" w:eastAsia="宋体" w:hAnsi="宋体"/>
        </w:rPr>
      </w:pPr>
      <w:r w:rsidRPr="0032006F">
        <w:rPr>
          <w:rFonts w:ascii="宋体" w:eastAsia="宋体" w:hAnsi="宋体" w:hint="eastAsia"/>
        </w:rPr>
        <w:t>◆</w:t>
      </w:r>
      <w:r w:rsidR="00920CE9" w:rsidRPr="00920CE9">
        <w:rPr>
          <w:rFonts w:ascii="宋体" w:eastAsia="宋体" w:hAnsi="宋体" w:hint="eastAsia"/>
        </w:rPr>
        <w:t>3.1.1落地式支架，臂展长度≥1100mm，</w:t>
      </w:r>
    </w:p>
    <w:p w14:paraId="18D04311" w14:textId="77777777" w:rsidR="00920CE9" w:rsidRPr="00920CE9" w:rsidRDefault="00920CE9" w:rsidP="00920CE9">
      <w:pPr>
        <w:spacing w:line="360" w:lineRule="auto"/>
        <w:rPr>
          <w:rFonts w:ascii="宋体" w:eastAsia="宋体" w:hAnsi="宋体"/>
        </w:rPr>
      </w:pPr>
      <w:r w:rsidRPr="00920CE9">
        <w:rPr>
          <w:rFonts w:ascii="宋体" w:eastAsia="宋体" w:hAnsi="宋体" w:hint="eastAsia"/>
        </w:rPr>
        <w:t>3.1.2上下拉伸：±300mm，</w:t>
      </w:r>
    </w:p>
    <w:p w14:paraId="08A9AE2F" w14:textId="77777777" w:rsidR="00920CE9" w:rsidRPr="00920CE9" w:rsidRDefault="00920CE9" w:rsidP="00920CE9">
      <w:pPr>
        <w:spacing w:line="360" w:lineRule="auto"/>
        <w:rPr>
          <w:rFonts w:ascii="宋体" w:eastAsia="宋体" w:hAnsi="宋体"/>
        </w:rPr>
      </w:pPr>
      <w:r w:rsidRPr="00920CE9">
        <w:rPr>
          <w:rFonts w:ascii="宋体" w:eastAsia="宋体" w:hAnsi="宋体" w:hint="eastAsia"/>
        </w:rPr>
        <w:t>3.1.3支架高度不小于1600mm，</w:t>
      </w:r>
    </w:p>
    <w:p w14:paraId="708BEDBB" w14:textId="77777777" w:rsidR="00920CE9" w:rsidRPr="00920CE9" w:rsidRDefault="00920CE9" w:rsidP="00920CE9">
      <w:pPr>
        <w:spacing w:line="360" w:lineRule="auto"/>
        <w:rPr>
          <w:rFonts w:ascii="宋体" w:eastAsia="宋体" w:hAnsi="宋体"/>
        </w:rPr>
      </w:pPr>
      <w:r w:rsidRPr="00920CE9">
        <w:rPr>
          <w:rFonts w:ascii="宋体" w:eastAsia="宋体" w:hAnsi="宋体" w:hint="eastAsia"/>
        </w:rPr>
        <w:t>3.1.4显微镜旋转范围为±150度</w:t>
      </w:r>
    </w:p>
    <w:p w14:paraId="432C02AA" w14:textId="77777777" w:rsidR="00920CE9" w:rsidRPr="00920CE9" w:rsidRDefault="00920CE9" w:rsidP="00920CE9">
      <w:pPr>
        <w:spacing w:line="360" w:lineRule="auto"/>
        <w:rPr>
          <w:rFonts w:ascii="宋体" w:eastAsia="宋体" w:hAnsi="宋体"/>
        </w:rPr>
      </w:pPr>
      <w:r w:rsidRPr="00920CE9">
        <w:rPr>
          <w:rFonts w:ascii="宋体" w:eastAsia="宋体" w:hAnsi="宋体" w:hint="eastAsia"/>
        </w:rPr>
        <w:lastRenderedPageBreak/>
        <w:t>3.2四轮移动式设计</w:t>
      </w:r>
    </w:p>
    <w:p w14:paraId="0A6F049C" w14:textId="77777777" w:rsidR="00920CE9" w:rsidRPr="00920CE9" w:rsidRDefault="00920CE9" w:rsidP="00920CE9">
      <w:pPr>
        <w:spacing w:line="360" w:lineRule="auto"/>
        <w:rPr>
          <w:rFonts w:ascii="宋体" w:eastAsia="宋体" w:hAnsi="宋体"/>
        </w:rPr>
      </w:pPr>
      <w:r w:rsidRPr="00920CE9">
        <w:rPr>
          <w:rFonts w:ascii="宋体" w:eastAsia="宋体" w:hAnsi="宋体" w:hint="eastAsia"/>
        </w:rPr>
        <w:t>3.3具备四轮机械刹车功能，并可以防止异物嵌塞</w:t>
      </w:r>
    </w:p>
    <w:p w14:paraId="601087C5" w14:textId="77777777" w:rsidR="00920CE9" w:rsidRPr="00920CE9" w:rsidRDefault="00920CE9" w:rsidP="00920CE9">
      <w:pPr>
        <w:spacing w:line="360" w:lineRule="auto"/>
        <w:rPr>
          <w:rFonts w:ascii="宋体" w:eastAsia="宋体" w:hAnsi="宋体"/>
        </w:rPr>
      </w:pPr>
      <w:r w:rsidRPr="00920CE9">
        <w:rPr>
          <w:rFonts w:ascii="宋体" w:eastAsia="宋体" w:hAnsi="宋体" w:hint="eastAsia"/>
        </w:rPr>
        <w:t>3.4支撑臂阻尼平衡：支撑臂阻尼平衡可通过机械旋钮调节</w:t>
      </w:r>
    </w:p>
    <w:p w14:paraId="75358C1F" w14:textId="77777777" w:rsidR="00920CE9" w:rsidRPr="00920CE9" w:rsidRDefault="00920CE9" w:rsidP="00920CE9">
      <w:pPr>
        <w:spacing w:line="360" w:lineRule="auto"/>
        <w:rPr>
          <w:rFonts w:ascii="宋体" w:eastAsia="宋体" w:hAnsi="宋体"/>
        </w:rPr>
      </w:pPr>
      <w:r w:rsidRPr="00920CE9">
        <w:rPr>
          <w:rFonts w:ascii="宋体" w:eastAsia="宋体" w:hAnsi="宋体" w:hint="eastAsia"/>
        </w:rPr>
        <w:t>3.5</w:t>
      </w:r>
      <w:r w:rsidRPr="00920CE9">
        <w:rPr>
          <w:rFonts w:ascii="宋体" w:eastAsia="宋体" w:hAnsi="宋体"/>
        </w:rPr>
        <w:t>主镜支撑杆前伸</w:t>
      </w:r>
      <w:r w:rsidRPr="00920CE9">
        <w:rPr>
          <w:rFonts w:ascii="宋体" w:eastAsia="宋体" w:hAnsi="宋体" w:hint="eastAsia"/>
        </w:rPr>
        <w:t>角度≥</w:t>
      </w:r>
      <w:r w:rsidRPr="00920CE9">
        <w:rPr>
          <w:rFonts w:ascii="宋体" w:eastAsia="宋体" w:hAnsi="宋体"/>
        </w:rPr>
        <w:t>120，可扩大医生操作空间</w:t>
      </w:r>
    </w:p>
    <w:p w14:paraId="224D6F42" w14:textId="77777777" w:rsidR="00920CE9" w:rsidRPr="00920CE9" w:rsidRDefault="00920CE9" w:rsidP="00920CE9">
      <w:pPr>
        <w:spacing w:line="360" w:lineRule="auto"/>
        <w:rPr>
          <w:rFonts w:ascii="宋体" w:eastAsia="宋体" w:hAnsi="宋体"/>
        </w:rPr>
      </w:pPr>
      <w:r w:rsidRPr="00920CE9">
        <w:rPr>
          <w:rFonts w:ascii="宋体" w:eastAsia="宋体" w:hAnsi="宋体" w:hint="eastAsia"/>
        </w:rPr>
        <w:t>3.6支撑臂最大承重：≥4公斤</w:t>
      </w:r>
    </w:p>
    <w:p w14:paraId="0FB20355" w14:textId="77777777" w:rsidR="00920CE9" w:rsidRPr="00920CE9" w:rsidRDefault="00920CE9" w:rsidP="00920CE9">
      <w:pPr>
        <w:numPr>
          <w:ilvl w:val="1"/>
          <w:numId w:val="3"/>
        </w:numPr>
        <w:tabs>
          <w:tab w:val="left" w:pos="750"/>
        </w:tabs>
        <w:spacing w:line="360" w:lineRule="auto"/>
        <w:rPr>
          <w:rFonts w:ascii="宋体" w:eastAsia="宋体" w:hAnsi="宋体"/>
        </w:rPr>
      </w:pPr>
      <w:r w:rsidRPr="00920CE9">
        <w:rPr>
          <w:rFonts w:ascii="宋体" w:eastAsia="宋体" w:hAnsi="宋体"/>
        </w:rPr>
        <w:t>视频和照相系统</w:t>
      </w:r>
    </w:p>
    <w:p w14:paraId="3B368AE0" w14:textId="77777777" w:rsidR="00920CE9" w:rsidRPr="00920CE9" w:rsidRDefault="00920CE9" w:rsidP="00920CE9">
      <w:pPr>
        <w:spacing w:line="360" w:lineRule="auto"/>
        <w:rPr>
          <w:rFonts w:ascii="宋体" w:eastAsia="宋体" w:hAnsi="宋体"/>
        </w:rPr>
      </w:pPr>
      <w:r w:rsidRPr="00920CE9">
        <w:rPr>
          <w:rFonts w:ascii="宋体" w:eastAsia="宋体" w:hAnsi="宋体" w:hint="eastAsia"/>
          <w:b/>
        </w:rPr>
        <w:t>*</w:t>
      </w:r>
      <w:r w:rsidRPr="00920CE9">
        <w:rPr>
          <w:rFonts w:ascii="宋体" w:eastAsia="宋体" w:hAnsi="宋体" w:hint="eastAsia"/>
        </w:rPr>
        <w:t>4.1内置原厂同品牌高清摄像系统，图像分辨率不小于：1920x1080p</w:t>
      </w:r>
    </w:p>
    <w:p w14:paraId="367A99A7" w14:textId="77777777" w:rsidR="00920CE9" w:rsidRPr="00920CE9" w:rsidRDefault="00920CE9" w:rsidP="00920CE9">
      <w:pPr>
        <w:spacing w:line="360" w:lineRule="auto"/>
        <w:rPr>
          <w:rFonts w:ascii="宋体" w:eastAsia="宋体" w:hAnsi="宋体"/>
        </w:rPr>
      </w:pPr>
      <w:r w:rsidRPr="00920CE9">
        <w:rPr>
          <w:rFonts w:ascii="宋体" w:eastAsia="宋体" w:hAnsi="宋体" w:hint="eastAsia"/>
        </w:rPr>
        <w:t>4.2视频存储模式：USB接口或S</w:t>
      </w:r>
      <w:r w:rsidRPr="00920CE9">
        <w:rPr>
          <w:rFonts w:ascii="宋体" w:eastAsia="宋体" w:hAnsi="宋体"/>
        </w:rPr>
        <w:t>D</w:t>
      </w:r>
      <w:r w:rsidRPr="00920CE9">
        <w:rPr>
          <w:rFonts w:ascii="宋体" w:eastAsia="宋体" w:hAnsi="宋体" w:hint="eastAsia"/>
        </w:rPr>
        <w:t>卡槽，可将视频资料存储于U盘或移动硬盘或S</w:t>
      </w:r>
      <w:r w:rsidRPr="00920CE9">
        <w:rPr>
          <w:rFonts w:ascii="宋体" w:eastAsia="宋体" w:hAnsi="宋体"/>
        </w:rPr>
        <w:t>D</w:t>
      </w:r>
      <w:r w:rsidRPr="00920CE9">
        <w:rPr>
          <w:rFonts w:ascii="宋体" w:eastAsia="宋体" w:hAnsi="宋体" w:hint="eastAsia"/>
        </w:rPr>
        <w:t>卡内。</w:t>
      </w:r>
    </w:p>
    <w:p w14:paraId="18657330" w14:textId="77777777" w:rsidR="00920CE9" w:rsidRPr="00920CE9" w:rsidRDefault="00920CE9" w:rsidP="00920CE9">
      <w:pPr>
        <w:spacing w:line="360" w:lineRule="auto"/>
        <w:rPr>
          <w:rFonts w:ascii="宋体" w:eastAsia="宋体" w:hAnsi="宋体"/>
        </w:rPr>
      </w:pPr>
      <w:r w:rsidRPr="00920CE9">
        <w:rPr>
          <w:rFonts w:ascii="宋体" w:eastAsia="宋体" w:hAnsi="宋体" w:hint="eastAsia"/>
        </w:rPr>
        <w:t>4.3照相模式：可进行静态或动态照相，并可即时存储于U盘或移动硬盘或S</w:t>
      </w:r>
      <w:r w:rsidRPr="00920CE9">
        <w:rPr>
          <w:rFonts w:ascii="宋体" w:eastAsia="宋体" w:hAnsi="宋体"/>
        </w:rPr>
        <w:t>D</w:t>
      </w:r>
      <w:r w:rsidRPr="00920CE9">
        <w:rPr>
          <w:rFonts w:ascii="宋体" w:eastAsia="宋体" w:hAnsi="宋体" w:hint="eastAsia"/>
        </w:rPr>
        <w:t>卡内，并可对照片进行编辑。</w:t>
      </w:r>
    </w:p>
    <w:p w14:paraId="0700B1E9" w14:textId="77777777" w:rsidR="00920CE9" w:rsidRPr="00920CE9" w:rsidRDefault="00920CE9" w:rsidP="00920CE9">
      <w:pPr>
        <w:spacing w:line="360" w:lineRule="auto"/>
        <w:rPr>
          <w:rFonts w:ascii="宋体" w:eastAsia="宋体" w:hAnsi="宋体"/>
        </w:rPr>
      </w:pPr>
      <w:r w:rsidRPr="00920CE9">
        <w:rPr>
          <w:rFonts w:ascii="宋体" w:eastAsia="宋体" w:hAnsi="宋体" w:hint="eastAsia"/>
        </w:rPr>
        <w:t>4.4配备视频系统控制面板：可调节视频系统的亮度、色彩度和白平衡，并定义用户个性化设定；手动控制视频录制、照相功能。</w:t>
      </w:r>
    </w:p>
    <w:p w14:paraId="40B5F755" w14:textId="7044D7B6" w:rsidR="00920CE9" w:rsidRPr="00920CE9" w:rsidRDefault="00F42603" w:rsidP="00920CE9">
      <w:pPr>
        <w:spacing w:line="360" w:lineRule="auto"/>
        <w:rPr>
          <w:rFonts w:ascii="宋体" w:eastAsia="宋体" w:hAnsi="宋体"/>
        </w:rPr>
      </w:pPr>
      <w:r w:rsidRPr="0032006F">
        <w:rPr>
          <w:rFonts w:ascii="宋体" w:eastAsia="宋体" w:hAnsi="宋体" w:hint="eastAsia"/>
        </w:rPr>
        <w:t>◆</w:t>
      </w:r>
      <w:r w:rsidR="00920CE9" w:rsidRPr="00920CE9">
        <w:rPr>
          <w:rFonts w:ascii="宋体" w:eastAsia="宋体" w:hAnsi="宋体" w:hint="eastAsia"/>
        </w:rPr>
        <w:t>4.5配备有无线遥控器：可调节视频系统的亮度、色彩度和白平衡，并定义用户个性化设定；控制视频、照相功能。</w:t>
      </w:r>
    </w:p>
    <w:p w14:paraId="1FDE60DB" w14:textId="77777777" w:rsidR="00920CE9" w:rsidRPr="00920CE9" w:rsidRDefault="00920CE9" w:rsidP="00920CE9">
      <w:pPr>
        <w:spacing w:line="360" w:lineRule="auto"/>
        <w:rPr>
          <w:rFonts w:ascii="宋体" w:eastAsia="宋体" w:hAnsi="宋体"/>
        </w:rPr>
      </w:pPr>
      <w:r w:rsidRPr="00920CE9">
        <w:rPr>
          <w:rFonts w:ascii="宋体" w:eastAsia="宋体" w:hAnsi="宋体" w:hint="eastAsia"/>
          <w:b/>
        </w:rPr>
        <w:t>*</w:t>
      </w:r>
      <w:r w:rsidRPr="00920CE9">
        <w:rPr>
          <w:rFonts w:ascii="宋体" w:eastAsia="宋体" w:hAnsi="宋体" w:hint="eastAsia"/>
        </w:rPr>
        <w:t>4.6配备有HDMI高清视频信号输出端口,可直接把视频信号连接到高清电视、显示器、投影仪等终端设备，实现实时手术转播。</w:t>
      </w:r>
    </w:p>
    <w:p w14:paraId="31367765" w14:textId="77777777" w:rsidR="00920CE9" w:rsidRPr="00920CE9" w:rsidRDefault="00920CE9" w:rsidP="00920CE9">
      <w:pPr>
        <w:numPr>
          <w:ilvl w:val="1"/>
          <w:numId w:val="3"/>
        </w:numPr>
        <w:tabs>
          <w:tab w:val="left" w:pos="750"/>
        </w:tabs>
        <w:spacing w:line="360" w:lineRule="auto"/>
        <w:rPr>
          <w:rFonts w:ascii="宋体" w:eastAsia="宋体" w:hAnsi="宋体"/>
        </w:rPr>
      </w:pPr>
      <w:r w:rsidRPr="00920CE9">
        <w:rPr>
          <w:rFonts w:ascii="宋体" w:eastAsia="宋体" w:hAnsi="宋体"/>
        </w:rPr>
        <w:t>其他配件</w:t>
      </w:r>
    </w:p>
    <w:p w14:paraId="118F1C42" w14:textId="77777777" w:rsidR="00920CE9" w:rsidRPr="00920CE9" w:rsidRDefault="00920CE9" w:rsidP="00920CE9">
      <w:pPr>
        <w:spacing w:line="360" w:lineRule="auto"/>
        <w:rPr>
          <w:rFonts w:ascii="宋体" w:eastAsia="宋体" w:hAnsi="宋体"/>
        </w:rPr>
      </w:pPr>
      <w:r w:rsidRPr="00920CE9">
        <w:rPr>
          <w:rFonts w:ascii="宋体" w:eastAsia="宋体" w:hAnsi="宋体" w:hint="eastAsia"/>
        </w:rPr>
        <w:t>5.1配备物镜防护装置，防止物镜污损。</w:t>
      </w:r>
    </w:p>
    <w:p w14:paraId="3A3BDD27" w14:textId="77777777" w:rsidR="00920CE9" w:rsidRPr="00920CE9" w:rsidRDefault="00920CE9" w:rsidP="00920CE9">
      <w:pPr>
        <w:spacing w:line="360" w:lineRule="auto"/>
        <w:rPr>
          <w:rFonts w:ascii="宋体" w:eastAsia="宋体" w:hAnsi="宋体"/>
        </w:rPr>
      </w:pPr>
      <w:r w:rsidRPr="00920CE9">
        <w:rPr>
          <w:rFonts w:ascii="宋体" w:eastAsia="宋体" w:hAnsi="宋体" w:hint="eastAsia"/>
        </w:rPr>
        <w:t>5.2配备显微镜旋钮的卫生防护装置。</w:t>
      </w:r>
    </w:p>
    <w:p w14:paraId="259FFE75" w14:textId="77777777" w:rsidR="00920CE9" w:rsidRPr="00920CE9" w:rsidRDefault="00920CE9" w:rsidP="00920CE9">
      <w:pPr>
        <w:spacing w:line="360" w:lineRule="auto"/>
        <w:rPr>
          <w:rFonts w:ascii="宋体" w:eastAsia="宋体" w:hAnsi="宋体"/>
        </w:rPr>
      </w:pPr>
      <w:r w:rsidRPr="00920CE9">
        <w:rPr>
          <w:rFonts w:ascii="宋体" w:eastAsia="宋体" w:hAnsi="宋体" w:hint="eastAsia"/>
        </w:rPr>
        <w:t>5.3外接显示器，≥21寸，满足使用临床需求。</w:t>
      </w:r>
    </w:p>
    <w:p w14:paraId="05F18774" w14:textId="77777777" w:rsidR="00920CE9" w:rsidRPr="00920CE9" w:rsidRDefault="00920CE9" w:rsidP="00920CE9">
      <w:pPr>
        <w:spacing w:line="360" w:lineRule="auto"/>
        <w:rPr>
          <w:rFonts w:ascii="宋体" w:eastAsia="宋体" w:hAnsi="宋体"/>
          <w:b/>
          <w:bCs/>
        </w:rPr>
      </w:pPr>
      <w:r w:rsidRPr="00920CE9">
        <w:rPr>
          <w:rFonts w:ascii="宋体" w:eastAsia="宋体" w:hAnsi="宋体" w:hint="eastAsia"/>
          <w:b/>
          <w:bCs/>
        </w:rPr>
        <w:t>六、售后服务要求：</w:t>
      </w:r>
    </w:p>
    <w:p w14:paraId="1DE6226B" w14:textId="57AA45F7" w:rsidR="00920CE9" w:rsidRPr="00920CE9" w:rsidRDefault="009F0AE8" w:rsidP="00920CE9">
      <w:pPr>
        <w:spacing w:line="360" w:lineRule="auto"/>
        <w:rPr>
          <w:rFonts w:ascii="宋体" w:eastAsia="宋体" w:hAnsi="宋体"/>
        </w:rPr>
      </w:pPr>
      <w:r w:rsidRPr="00920CE9">
        <w:rPr>
          <w:rFonts w:ascii="宋体" w:eastAsia="宋体" w:hAnsi="宋体" w:hint="eastAsia"/>
        </w:rPr>
        <w:t>*</w:t>
      </w:r>
      <w:r w:rsidR="00920CE9" w:rsidRPr="00920CE9">
        <w:rPr>
          <w:rFonts w:ascii="宋体" w:eastAsia="宋体" w:hAnsi="宋体" w:hint="eastAsia"/>
        </w:rPr>
        <w:t>1、投标人应对所投设备整机提供的质保期不少于3年（包含软硬件升级），且每年提供不少于3次的到场保养，提供承诺函并加盖公章。</w:t>
      </w:r>
    </w:p>
    <w:p w14:paraId="20C31BF8" w14:textId="77777777" w:rsidR="00920CE9" w:rsidRPr="00920CE9" w:rsidRDefault="00920CE9" w:rsidP="00920CE9">
      <w:pPr>
        <w:spacing w:line="360" w:lineRule="auto"/>
        <w:rPr>
          <w:rFonts w:ascii="宋体" w:eastAsia="宋体" w:hAnsi="宋体"/>
        </w:rPr>
      </w:pPr>
      <w:r w:rsidRPr="00920CE9">
        <w:rPr>
          <w:rFonts w:ascii="宋体" w:eastAsia="宋体" w:hAnsi="宋体" w:hint="eastAsia"/>
        </w:rPr>
        <w:t>2、 开机率 ≥ 95%</w:t>
      </w:r>
      <w:r w:rsidRPr="00920CE9">
        <w:rPr>
          <w:rFonts w:ascii="宋体" w:eastAsia="宋体" w:hAnsi="宋体" w:hint="eastAsia"/>
          <w:bCs/>
        </w:rPr>
        <w:t>（</w:t>
      </w:r>
      <w:r w:rsidRPr="00920CE9">
        <w:rPr>
          <w:rFonts w:ascii="宋体" w:eastAsia="宋体" w:hAnsi="宋体" w:hint="eastAsia"/>
        </w:rPr>
        <w:t>1年365天），仪器故障要求工程师12小时内到达现场，24小时内解决,若不能解决在24小时内提供同档次备用机，提供承诺函并加盖公章。</w:t>
      </w:r>
    </w:p>
    <w:p w14:paraId="7814BC4D" w14:textId="77777777" w:rsidR="00920CE9" w:rsidRPr="00920CE9" w:rsidRDefault="00920CE9" w:rsidP="00920CE9">
      <w:pPr>
        <w:spacing w:line="360" w:lineRule="auto"/>
        <w:rPr>
          <w:rFonts w:ascii="宋体" w:eastAsia="宋体" w:hAnsi="宋体"/>
        </w:rPr>
      </w:pPr>
      <w:r w:rsidRPr="00920CE9">
        <w:rPr>
          <w:rFonts w:ascii="宋体" w:eastAsia="宋体" w:hAnsi="宋体" w:hint="eastAsia"/>
        </w:rPr>
        <w:t>3、 投标人（制造商或销售商）需在安徽地区设有售后服务机构和设施，并配备受过专业培训的售后服务人员，随机附工程师联系方式。</w:t>
      </w:r>
    </w:p>
    <w:p w14:paraId="4E88D38D" w14:textId="77777777" w:rsidR="00920CE9" w:rsidRPr="00920CE9" w:rsidRDefault="00920CE9" w:rsidP="00920CE9">
      <w:pPr>
        <w:spacing w:line="360" w:lineRule="auto"/>
        <w:rPr>
          <w:rFonts w:ascii="宋体" w:eastAsia="宋体" w:hAnsi="宋体"/>
        </w:rPr>
      </w:pPr>
      <w:r w:rsidRPr="00920CE9">
        <w:rPr>
          <w:rFonts w:ascii="宋体" w:eastAsia="宋体" w:hAnsi="宋体" w:hint="eastAsia"/>
        </w:rPr>
        <w:t>4、为保证设备正常运行，卖方应在中国境内方便的地方设置备件库，存入所有必须的备件，并保证10年以上的供应期，质保同期。维修配件到院周期不超过1周。</w:t>
      </w:r>
    </w:p>
    <w:p w14:paraId="1C132CDE" w14:textId="7228B28B" w:rsidR="001D2D7F" w:rsidRPr="00920CE9" w:rsidRDefault="00920CE9" w:rsidP="00920CE9">
      <w:pPr>
        <w:spacing w:line="360" w:lineRule="auto"/>
        <w:rPr>
          <w:rFonts w:ascii="宋体" w:eastAsia="宋体" w:hAnsi="宋体"/>
        </w:rPr>
      </w:pPr>
      <w:r w:rsidRPr="00920CE9">
        <w:rPr>
          <w:rFonts w:ascii="宋体" w:eastAsia="宋体" w:hAnsi="宋体" w:hint="eastAsia"/>
        </w:rPr>
        <w:t>5、 提供800全国免费电话，提供操作使用说明书、维修技术资料。</w:t>
      </w:r>
    </w:p>
    <w:p w14:paraId="6207A35F" w14:textId="77777777" w:rsidR="00A27089" w:rsidRDefault="00A27089">
      <w:pPr>
        <w:sectPr w:rsidR="00A27089">
          <w:pgSz w:w="11906" w:h="16838"/>
          <w:pgMar w:top="1440" w:right="1800" w:bottom="1440" w:left="1800" w:header="851" w:footer="992" w:gutter="0"/>
          <w:cols w:space="425"/>
          <w:docGrid w:type="lines" w:linePitch="312"/>
        </w:sectPr>
      </w:pPr>
    </w:p>
    <w:p w14:paraId="3510BE3B" w14:textId="77777777" w:rsidR="00A27089" w:rsidRDefault="00A27089" w:rsidP="00583048">
      <w:pPr>
        <w:jc w:val="center"/>
        <w:rPr>
          <w:u w:val="single"/>
        </w:rPr>
      </w:pPr>
      <w:r w:rsidRPr="00A27089">
        <w:rPr>
          <w:rFonts w:hint="eastAsia"/>
        </w:rPr>
        <w:lastRenderedPageBreak/>
        <w:t>0</w:t>
      </w:r>
      <w:r w:rsidRPr="00A27089">
        <w:t>5</w:t>
      </w:r>
      <w:r w:rsidRPr="00A27089">
        <w:rPr>
          <w:rFonts w:hint="eastAsia"/>
        </w:rPr>
        <w:t>包：数字PCR仪</w:t>
      </w:r>
    </w:p>
    <w:p w14:paraId="723834E6" w14:textId="77777777" w:rsidR="00B43A84" w:rsidRPr="00B43A84" w:rsidRDefault="00B43A84" w:rsidP="00B43A84">
      <w:pPr>
        <w:spacing w:line="360" w:lineRule="auto"/>
        <w:rPr>
          <w:rFonts w:ascii="宋体" w:eastAsia="宋体" w:hAnsi="宋体"/>
        </w:rPr>
      </w:pPr>
      <w:r w:rsidRPr="00B43A84">
        <w:rPr>
          <w:rFonts w:ascii="宋体" w:eastAsia="宋体" w:hAnsi="宋体" w:hint="eastAsia"/>
        </w:rPr>
        <w:t>一、设备参数</w:t>
      </w:r>
    </w:p>
    <w:p w14:paraId="71524EF1" w14:textId="77777777" w:rsidR="00B43A84" w:rsidRPr="00B43A84" w:rsidRDefault="00B43A84" w:rsidP="00B43A84">
      <w:pPr>
        <w:spacing w:line="360" w:lineRule="auto"/>
        <w:rPr>
          <w:rFonts w:ascii="宋体" w:eastAsia="宋体" w:hAnsi="宋体"/>
        </w:rPr>
      </w:pPr>
      <w:r w:rsidRPr="00B43A84">
        <w:rPr>
          <w:rFonts w:ascii="宋体" w:eastAsia="宋体" w:hAnsi="宋体" w:hint="eastAsia"/>
        </w:rPr>
        <w:t>1.功能</w:t>
      </w:r>
    </w:p>
    <w:p w14:paraId="7DAB6942" w14:textId="77777777" w:rsidR="00B43A84" w:rsidRPr="00B43A84" w:rsidRDefault="00B43A84" w:rsidP="00B43A84">
      <w:pPr>
        <w:spacing w:line="360" w:lineRule="auto"/>
        <w:rPr>
          <w:rFonts w:ascii="宋体" w:eastAsia="宋体" w:hAnsi="宋体"/>
        </w:rPr>
      </w:pPr>
      <w:r w:rsidRPr="00B43A84">
        <w:rPr>
          <w:rFonts w:ascii="宋体" w:eastAsia="宋体" w:hAnsi="宋体" w:hint="eastAsia"/>
        </w:rPr>
        <w:t>对荧光PCR反应体系进行微滴化处理，将靶标核酸分子随机分配进各自独立且高度均一的微滴中；经PCR扩增至终点后，以分子计数的方式，实现对靶标核酸序列的无需依赖标准曲线的绝对定量。</w:t>
      </w:r>
    </w:p>
    <w:p w14:paraId="33F216F7" w14:textId="77777777" w:rsidR="00B43A84" w:rsidRPr="00B43A84" w:rsidRDefault="00B43A84" w:rsidP="00B43A84">
      <w:pPr>
        <w:spacing w:line="360" w:lineRule="auto"/>
        <w:rPr>
          <w:rFonts w:ascii="宋体" w:eastAsia="宋体" w:hAnsi="宋体"/>
        </w:rPr>
      </w:pPr>
      <w:r w:rsidRPr="00B43A84">
        <w:rPr>
          <w:rFonts w:ascii="宋体" w:eastAsia="宋体" w:hAnsi="宋体" w:hint="eastAsia"/>
        </w:rPr>
        <w:t>2.性能与技术指标</w:t>
      </w:r>
    </w:p>
    <w:p w14:paraId="6967E3A9" w14:textId="77777777" w:rsidR="00B43A84" w:rsidRPr="00B43A84" w:rsidRDefault="00B43A84" w:rsidP="00B43A84">
      <w:pPr>
        <w:spacing w:line="360" w:lineRule="auto"/>
        <w:rPr>
          <w:rFonts w:ascii="宋体" w:eastAsia="宋体" w:hAnsi="宋体"/>
        </w:rPr>
      </w:pPr>
      <w:r w:rsidRPr="00B43A84">
        <w:rPr>
          <w:rFonts w:ascii="宋体" w:eastAsia="宋体" w:hAnsi="宋体" w:hint="eastAsia"/>
        </w:rPr>
        <w:t>2.1.</w:t>
      </w:r>
      <w:r w:rsidRPr="00B43A84">
        <w:rPr>
          <w:rFonts w:ascii="宋体" w:eastAsia="宋体" w:hAnsi="宋体" w:hint="eastAsia"/>
        </w:rPr>
        <w:tab/>
        <w:t>微滴制备原理：油包水乳化微滴技术，能将每个样品反应体系分为15000个以上微滴</w:t>
      </w:r>
    </w:p>
    <w:p w14:paraId="5195B3BE" w14:textId="77777777" w:rsidR="00B43A84" w:rsidRPr="00B43A84" w:rsidRDefault="00B43A84" w:rsidP="00B43A84">
      <w:pPr>
        <w:spacing w:line="360" w:lineRule="auto"/>
        <w:rPr>
          <w:rFonts w:ascii="宋体" w:eastAsia="宋体" w:hAnsi="宋体"/>
        </w:rPr>
      </w:pPr>
      <w:r w:rsidRPr="00B43A84">
        <w:rPr>
          <w:rFonts w:ascii="宋体" w:eastAsia="宋体" w:hAnsi="宋体" w:hint="eastAsia"/>
        </w:rPr>
        <w:t>*2.2.</w:t>
      </w:r>
      <w:r w:rsidRPr="00B43A84">
        <w:rPr>
          <w:rFonts w:ascii="宋体" w:eastAsia="宋体" w:hAnsi="宋体" w:hint="eastAsia"/>
        </w:rPr>
        <w:tab/>
        <w:t>样品制备时间：3分钟内完成至少8个样品的微滴制备</w:t>
      </w:r>
    </w:p>
    <w:p w14:paraId="771D68B2" w14:textId="77777777" w:rsidR="00B43A84" w:rsidRPr="00B43A84" w:rsidRDefault="00B43A84" w:rsidP="00B43A84">
      <w:pPr>
        <w:spacing w:line="360" w:lineRule="auto"/>
        <w:rPr>
          <w:rFonts w:ascii="宋体" w:eastAsia="宋体" w:hAnsi="宋体"/>
        </w:rPr>
      </w:pPr>
      <w:r w:rsidRPr="00B43A84">
        <w:rPr>
          <w:rFonts w:ascii="宋体" w:eastAsia="宋体" w:hAnsi="宋体" w:hint="eastAsia"/>
        </w:rPr>
        <w:t>2.3.</w:t>
      </w:r>
      <w:r w:rsidRPr="00B43A84">
        <w:rPr>
          <w:rFonts w:ascii="宋体" w:eastAsia="宋体" w:hAnsi="宋体" w:hint="eastAsia"/>
        </w:rPr>
        <w:tab/>
        <w:t>微滴检测原理：流式检测技术，无需加入额外的荧光素识别微滴</w:t>
      </w:r>
    </w:p>
    <w:p w14:paraId="3E466B5A" w14:textId="77777777" w:rsidR="00B43A84" w:rsidRPr="00B43A84" w:rsidRDefault="00B43A84" w:rsidP="00B43A84">
      <w:pPr>
        <w:spacing w:line="360" w:lineRule="auto"/>
        <w:rPr>
          <w:rFonts w:ascii="宋体" w:eastAsia="宋体" w:hAnsi="宋体"/>
        </w:rPr>
      </w:pPr>
      <w:r w:rsidRPr="00B43A84">
        <w:rPr>
          <w:rFonts w:ascii="宋体" w:eastAsia="宋体" w:hAnsi="宋体" w:hint="eastAsia"/>
        </w:rPr>
        <w:t>2.4.</w:t>
      </w:r>
      <w:r w:rsidRPr="00B43A84">
        <w:rPr>
          <w:rFonts w:ascii="宋体" w:eastAsia="宋体" w:hAnsi="宋体" w:hint="eastAsia"/>
        </w:rPr>
        <w:tab/>
        <w:t>激发光源：长寿命冷光源</w:t>
      </w:r>
    </w:p>
    <w:p w14:paraId="2E912ABF" w14:textId="77777777" w:rsidR="00B43A84" w:rsidRPr="00B43A84" w:rsidRDefault="00B43A84" w:rsidP="00B43A84">
      <w:pPr>
        <w:spacing w:line="360" w:lineRule="auto"/>
        <w:rPr>
          <w:rFonts w:ascii="宋体" w:eastAsia="宋体" w:hAnsi="宋体"/>
        </w:rPr>
      </w:pPr>
      <w:r w:rsidRPr="00B43A84">
        <w:rPr>
          <w:rFonts w:ascii="宋体" w:eastAsia="宋体" w:hAnsi="宋体" w:hint="eastAsia"/>
        </w:rPr>
        <w:t>2.5.</w:t>
      </w:r>
      <w:r w:rsidRPr="00B43A84">
        <w:rPr>
          <w:rFonts w:ascii="宋体" w:eastAsia="宋体" w:hAnsi="宋体" w:hint="eastAsia"/>
        </w:rPr>
        <w:tab/>
        <w:t>检测器：高性能光电检测器</w:t>
      </w:r>
    </w:p>
    <w:p w14:paraId="1221AD11" w14:textId="77777777" w:rsidR="00B43A84" w:rsidRPr="00B43A84" w:rsidRDefault="00B43A84" w:rsidP="00B43A84">
      <w:pPr>
        <w:spacing w:line="360" w:lineRule="auto"/>
        <w:rPr>
          <w:rFonts w:ascii="宋体" w:eastAsia="宋体" w:hAnsi="宋体"/>
        </w:rPr>
      </w:pPr>
      <w:r w:rsidRPr="00B43A84">
        <w:rPr>
          <w:rFonts w:ascii="宋体" w:eastAsia="宋体" w:hAnsi="宋体" w:hint="eastAsia"/>
        </w:rPr>
        <w:t>*2.6.</w:t>
      </w:r>
      <w:r w:rsidRPr="00B43A84">
        <w:rPr>
          <w:rFonts w:ascii="宋体" w:eastAsia="宋体" w:hAnsi="宋体" w:hint="eastAsia"/>
        </w:rPr>
        <w:tab/>
        <w:t>样品检测通量：一次运行检测至少32个样品的微滴荧光信号</w:t>
      </w:r>
    </w:p>
    <w:p w14:paraId="30F92A30" w14:textId="6ACF0884" w:rsidR="00B43A84" w:rsidRPr="00B43A84" w:rsidRDefault="00A71D4A" w:rsidP="00B43A84">
      <w:pPr>
        <w:spacing w:line="360" w:lineRule="auto"/>
        <w:rPr>
          <w:rFonts w:ascii="宋体" w:eastAsia="宋体" w:hAnsi="宋体"/>
        </w:rPr>
      </w:pPr>
      <w:r w:rsidRPr="0032006F">
        <w:rPr>
          <w:rFonts w:ascii="宋体" w:eastAsia="宋体" w:hAnsi="宋体" w:hint="eastAsia"/>
        </w:rPr>
        <w:t>◆</w:t>
      </w:r>
      <w:r w:rsidR="00B43A84" w:rsidRPr="00B43A84">
        <w:rPr>
          <w:rFonts w:ascii="宋体" w:eastAsia="宋体" w:hAnsi="宋体" w:hint="eastAsia"/>
        </w:rPr>
        <w:t>2.7.</w:t>
      </w:r>
      <w:r w:rsidR="00B43A84" w:rsidRPr="00B43A84">
        <w:rPr>
          <w:rFonts w:ascii="宋体" w:eastAsia="宋体" w:hAnsi="宋体" w:hint="eastAsia"/>
        </w:rPr>
        <w:tab/>
        <w:t>荧光检测通道：FAM（EvaGreen）、HEX（VIC）；一个反应可同时检测不少于4个靶标。</w:t>
      </w:r>
    </w:p>
    <w:p w14:paraId="61D43213" w14:textId="77777777" w:rsidR="00B43A84" w:rsidRPr="00B43A84" w:rsidRDefault="00B43A84" w:rsidP="00B43A84">
      <w:pPr>
        <w:spacing w:line="360" w:lineRule="auto"/>
        <w:rPr>
          <w:rFonts w:ascii="宋体" w:eastAsia="宋体" w:hAnsi="宋体"/>
        </w:rPr>
      </w:pPr>
      <w:r w:rsidRPr="00B43A84">
        <w:rPr>
          <w:rFonts w:ascii="宋体" w:eastAsia="宋体" w:hAnsi="宋体" w:hint="eastAsia"/>
        </w:rPr>
        <w:t>2.8.</w:t>
      </w:r>
      <w:r w:rsidRPr="00B43A84">
        <w:rPr>
          <w:rFonts w:ascii="宋体" w:eastAsia="宋体" w:hAnsi="宋体" w:hint="eastAsia"/>
        </w:rPr>
        <w:tab/>
        <w:t>检测方法兼容染料法和探针法</w:t>
      </w:r>
    </w:p>
    <w:p w14:paraId="2491FD69" w14:textId="77777777" w:rsidR="00B43A84" w:rsidRPr="00B43A84" w:rsidRDefault="00B43A84" w:rsidP="00B43A84">
      <w:pPr>
        <w:spacing w:line="360" w:lineRule="auto"/>
        <w:rPr>
          <w:rFonts w:ascii="宋体" w:eastAsia="宋体" w:hAnsi="宋体"/>
        </w:rPr>
      </w:pPr>
      <w:r w:rsidRPr="00B43A84">
        <w:rPr>
          <w:rFonts w:ascii="宋体" w:eastAsia="宋体" w:hAnsi="宋体" w:hint="eastAsia"/>
        </w:rPr>
        <w:t>*2.9.</w:t>
      </w:r>
      <w:r w:rsidRPr="00B43A84">
        <w:rPr>
          <w:rFonts w:ascii="宋体" w:eastAsia="宋体" w:hAnsi="宋体" w:hint="eastAsia"/>
        </w:rPr>
        <w:tab/>
        <w:t>样品检测速度：一小时内完成至少32个样品的微滴荧光信号检测</w:t>
      </w:r>
    </w:p>
    <w:p w14:paraId="0FB37E50" w14:textId="77777777" w:rsidR="00B43A84" w:rsidRPr="00B43A84" w:rsidRDefault="00B43A84" w:rsidP="00B43A84">
      <w:pPr>
        <w:spacing w:line="360" w:lineRule="auto"/>
        <w:rPr>
          <w:rFonts w:ascii="宋体" w:eastAsia="宋体" w:hAnsi="宋体"/>
        </w:rPr>
      </w:pPr>
      <w:r w:rsidRPr="00B43A84">
        <w:rPr>
          <w:rFonts w:ascii="宋体" w:eastAsia="宋体" w:hAnsi="宋体" w:hint="eastAsia"/>
        </w:rPr>
        <w:t>2.10.PCR扩增在梯度PCR仪上进行，同时筛选多个不同退火温度，加快检测体系的优化和建立</w:t>
      </w:r>
    </w:p>
    <w:p w14:paraId="74017C61" w14:textId="77777777" w:rsidR="00B43A84" w:rsidRPr="00B43A84" w:rsidRDefault="00B43A84" w:rsidP="00B43A84">
      <w:pPr>
        <w:spacing w:line="360" w:lineRule="auto"/>
        <w:rPr>
          <w:rFonts w:ascii="宋体" w:eastAsia="宋体" w:hAnsi="宋体"/>
        </w:rPr>
      </w:pPr>
      <w:r w:rsidRPr="00B43A84">
        <w:rPr>
          <w:rFonts w:ascii="宋体" w:eastAsia="宋体" w:hAnsi="宋体" w:hint="eastAsia"/>
        </w:rPr>
        <w:t>*2.11. 96个样本的检测全流程耗时＜5小时</w:t>
      </w:r>
    </w:p>
    <w:p w14:paraId="780D93B7" w14:textId="77777777" w:rsidR="00B43A84" w:rsidRPr="00B43A84" w:rsidRDefault="00B43A84" w:rsidP="00B43A84">
      <w:pPr>
        <w:spacing w:line="360" w:lineRule="auto"/>
        <w:rPr>
          <w:rFonts w:ascii="宋体" w:eastAsia="宋体" w:hAnsi="宋体"/>
        </w:rPr>
      </w:pPr>
      <w:r w:rsidRPr="00B43A84">
        <w:rPr>
          <w:rFonts w:ascii="宋体" w:eastAsia="宋体" w:hAnsi="宋体" w:hint="eastAsia"/>
        </w:rPr>
        <w:t>2.12.具有微滴质控机制，自动记录并剔除质量不合格的微滴，保证检测结果的可靠性。</w:t>
      </w:r>
    </w:p>
    <w:p w14:paraId="3BE8C4B3" w14:textId="77777777" w:rsidR="00B43A84" w:rsidRPr="00B43A84" w:rsidRDefault="00B43A84" w:rsidP="00B43A84">
      <w:pPr>
        <w:spacing w:line="360" w:lineRule="auto"/>
        <w:rPr>
          <w:rFonts w:ascii="宋体" w:eastAsia="宋体" w:hAnsi="宋体"/>
        </w:rPr>
      </w:pPr>
      <w:r w:rsidRPr="00B43A84">
        <w:rPr>
          <w:rFonts w:ascii="宋体" w:eastAsia="宋体" w:hAnsi="宋体" w:hint="eastAsia"/>
        </w:rPr>
        <w:t>2.13.可直接检测DNA/cDNA/RNA样品，提供文献证明</w:t>
      </w:r>
    </w:p>
    <w:p w14:paraId="6BCECC2F" w14:textId="77777777" w:rsidR="00B43A84" w:rsidRPr="00B43A84" w:rsidRDefault="00B43A84" w:rsidP="00B43A84">
      <w:pPr>
        <w:spacing w:line="360" w:lineRule="auto"/>
        <w:rPr>
          <w:rFonts w:ascii="宋体" w:eastAsia="宋体" w:hAnsi="宋体"/>
        </w:rPr>
      </w:pPr>
      <w:r w:rsidRPr="00B43A84">
        <w:rPr>
          <w:rFonts w:ascii="宋体" w:eastAsia="宋体" w:hAnsi="宋体" w:hint="eastAsia"/>
        </w:rPr>
        <w:t>*2.14.样品反应体系体积：≥15µl，反应完成后可回收微滴内PCR产物，用于下游分析和其它应用</w:t>
      </w:r>
    </w:p>
    <w:p w14:paraId="777C1A03" w14:textId="77777777" w:rsidR="00B43A84" w:rsidRPr="00B43A84" w:rsidRDefault="00B43A84" w:rsidP="00B43A84">
      <w:pPr>
        <w:spacing w:line="360" w:lineRule="auto"/>
        <w:rPr>
          <w:rFonts w:ascii="宋体" w:eastAsia="宋体" w:hAnsi="宋体"/>
        </w:rPr>
      </w:pPr>
      <w:r w:rsidRPr="00B43A84">
        <w:rPr>
          <w:rFonts w:ascii="宋体" w:eastAsia="宋体" w:hAnsi="宋体" w:hint="eastAsia"/>
        </w:rPr>
        <w:t>2.15.灵敏度：能检测到单拷贝基因</w:t>
      </w:r>
    </w:p>
    <w:p w14:paraId="6EFED781" w14:textId="77777777" w:rsidR="00B43A84" w:rsidRPr="00B43A84" w:rsidRDefault="00B43A84" w:rsidP="00B43A84">
      <w:pPr>
        <w:spacing w:line="360" w:lineRule="auto"/>
        <w:rPr>
          <w:rFonts w:ascii="宋体" w:eastAsia="宋体" w:hAnsi="宋体"/>
        </w:rPr>
      </w:pPr>
      <w:r w:rsidRPr="00B43A84">
        <w:rPr>
          <w:rFonts w:ascii="宋体" w:eastAsia="宋体" w:hAnsi="宋体" w:hint="eastAsia"/>
        </w:rPr>
        <w:t>2.16.动态范围：5个数量级，1-100,000</w:t>
      </w:r>
    </w:p>
    <w:p w14:paraId="419E57CA" w14:textId="77777777" w:rsidR="00B43A84" w:rsidRPr="00B43A84" w:rsidRDefault="00B43A84" w:rsidP="00B43A84">
      <w:pPr>
        <w:spacing w:line="360" w:lineRule="auto"/>
        <w:rPr>
          <w:rFonts w:ascii="宋体" w:eastAsia="宋体" w:hAnsi="宋体"/>
        </w:rPr>
      </w:pPr>
      <w:r w:rsidRPr="00B43A84">
        <w:rPr>
          <w:rFonts w:ascii="宋体" w:eastAsia="宋体" w:hAnsi="宋体" w:hint="eastAsia"/>
        </w:rPr>
        <w:t>2.17.精确度：10％</w:t>
      </w:r>
    </w:p>
    <w:p w14:paraId="729AB7D2" w14:textId="77777777" w:rsidR="00B43A84" w:rsidRPr="00B43A84" w:rsidRDefault="00B43A84" w:rsidP="00B43A84">
      <w:pPr>
        <w:spacing w:line="360" w:lineRule="auto"/>
        <w:rPr>
          <w:rFonts w:ascii="宋体" w:eastAsia="宋体" w:hAnsi="宋体"/>
        </w:rPr>
      </w:pPr>
      <w:r w:rsidRPr="00B43A84">
        <w:rPr>
          <w:rFonts w:ascii="宋体" w:eastAsia="宋体" w:hAnsi="宋体" w:hint="eastAsia"/>
        </w:rPr>
        <w:t>*2.18.无需外接高压气体罐或气体压缩机，方便实验室布置和维护管理</w:t>
      </w:r>
    </w:p>
    <w:p w14:paraId="348AF285" w14:textId="77777777" w:rsidR="00B43A84" w:rsidRPr="00B43A84" w:rsidRDefault="00B43A84" w:rsidP="00B43A84">
      <w:pPr>
        <w:spacing w:line="360" w:lineRule="auto"/>
        <w:rPr>
          <w:rFonts w:ascii="宋体" w:eastAsia="宋体" w:hAnsi="宋体"/>
        </w:rPr>
      </w:pPr>
      <w:r w:rsidRPr="00B43A84">
        <w:rPr>
          <w:rFonts w:ascii="宋体" w:eastAsia="宋体" w:hAnsi="宋体" w:hint="eastAsia"/>
        </w:rPr>
        <w:t>2.19.软件能显示每个微滴的荧光信号，计算给出每个样品中含有靶分子的起始拷贝数或浓</w:t>
      </w:r>
      <w:r w:rsidRPr="00B43A84">
        <w:rPr>
          <w:rFonts w:ascii="宋体" w:eastAsia="宋体" w:hAnsi="宋体" w:hint="eastAsia"/>
        </w:rPr>
        <w:lastRenderedPageBreak/>
        <w:t>度、拷贝数变异CNV、稀有突变百分比分度和连锁分析功能，且结果可直接打印输出或导入Excel表格。</w:t>
      </w:r>
    </w:p>
    <w:p w14:paraId="51869C47" w14:textId="77777777" w:rsidR="00B43A84" w:rsidRPr="00B43A84" w:rsidRDefault="00B43A84" w:rsidP="00B43A84">
      <w:pPr>
        <w:spacing w:line="360" w:lineRule="auto"/>
        <w:rPr>
          <w:rFonts w:ascii="宋体" w:eastAsia="宋体" w:hAnsi="宋体"/>
        </w:rPr>
      </w:pPr>
      <w:r w:rsidRPr="00B43A84">
        <w:rPr>
          <w:rFonts w:ascii="宋体" w:eastAsia="宋体" w:hAnsi="宋体" w:hint="eastAsia"/>
        </w:rPr>
        <w:t>2.20.阈值线可自动或手动设置，每个样本可单独设定阈值线；具有一维图、二维图、直方图；可以给出泊松误差并显示随机误差；可自动识别复杂微滴分簇；支持多至4重自动分析以及drop-off检测功能。</w:t>
      </w:r>
    </w:p>
    <w:p w14:paraId="34261FF8" w14:textId="77777777" w:rsidR="00B43A84" w:rsidRPr="00B43A84" w:rsidRDefault="00B43A84" w:rsidP="00B43A84">
      <w:pPr>
        <w:spacing w:line="360" w:lineRule="auto"/>
        <w:rPr>
          <w:rFonts w:ascii="宋体" w:eastAsia="宋体" w:hAnsi="宋体"/>
        </w:rPr>
      </w:pPr>
      <w:r w:rsidRPr="00B43A84">
        <w:rPr>
          <w:rFonts w:ascii="宋体" w:eastAsia="宋体" w:hAnsi="宋体" w:hint="eastAsia"/>
        </w:rPr>
        <w:t>2.21.具有原厂开发的检测试剂盒，包括突变检测、拷贝数变异分析、基因表达分析、基因编辑检测、NGS文库定量分析、突变多重检测试剂盒等；可提供检测试剂盒库检索订购定制服务</w:t>
      </w:r>
    </w:p>
    <w:p w14:paraId="35A52E35" w14:textId="77777777" w:rsidR="00B43A84" w:rsidRPr="00B43A84" w:rsidRDefault="00B43A84" w:rsidP="00B43A84">
      <w:pPr>
        <w:spacing w:line="360" w:lineRule="auto"/>
        <w:rPr>
          <w:rFonts w:ascii="宋体" w:eastAsia="宋体" w:hAnsi="宋体"/>
        </w:rPr>
      </w:pPr>
      <w:r w:rsidRPr="00B43A84">
        <w:rPr>
          <w:rFonts w:ascii="宋体" w:eastAsia="宋体" w:hAnsi="宋体" w:hint="eastAsia"/>
        </w:rPr>
        <w:t>2.22.有一定规模的用户存量，提供全国客户装机名单</w:t>
      </w:r>
    </w:p>
    <w:p w14:paraId="1CEA7B2D" w14:textId="77777777" w:rsidR="00B43A84" w:rsidRPr="00B43A84" w:rsidRDefault="00B43A84" w:rsidP="00B43A84">
      <w:pPr>
        <w:spacing w:line="360" w:lineRule="auto"/>
        <w:rPr>
          <w:rFonts w:ascii="宋体" w:eastAsia="宋体" w:hAnsi="宋体"/>
        </w:rPr>
      </w:pPr>
      <w:r w:rsidRPr="00B43A84">
        <w:rPr>
          <w:rFonts w:ascii="宋体" w:eastAsia="宋体" w:hAnsi="宋体" w:hint="eastAsia"/>
        </w:rPr>
        <w:t>2.23.基于该平台已产出相当数量的科研成果，提供已发表文献清单</w:t>
      </w:r>
    </w:p>
    <w:p w14:paraId="6A84319B" w14:textId="77777777" w:rsidR="00B43A84" w:rsidRPr="00B43A84" w:rsidRDefault="00B43A84" w:rsidP="00B43A84">
      <w:pPr>
        <w:spacing w:line="360" w:lineRule="auto"/>
        <w:rPr>
          <w:rFonts w:ascii="宋体" w:eastAsia="宋体" w:hAnsi="宋体"/>
        </w:rPr>
      </w:pPr>
      <w:r w:rsidRPr="00B43A84">
        <w:rPr>
          <w:rFonts w:ascii="宋体" w:eastAsia="宋体" w:hAnsi="宋体" w:hint="eastAsia"/>
        </w:rPr>
        <w:t>二、售后服务：</w:t>
      </w:r>
    </w:p>
    <w:p w14:paraId="6C6FF35A" w14:textId="77777777" w:rsidR="00B43A84" w:rsidRPr="00B43A84" w:rsidRDefault="00B43A84" w:rsidP="00B43A84">
      <w:pPr>
        <w:spacing w:line="360" w:lineRule="auto"/>
        <w:rPr>
          <w:rFonts w:ascii="宋体" w:eastAsia="宋体" w:hAnsi="宋体"/>
        </w:rPr>
      </w:pPr>
      <w:r w:rsidRPr="00B43A84">
        <w:rPr>
          <w:rFonts w:ascii="宋体" w:eastAsia="宋体" w:hAnsi="宋体" w:hint="eastAsia"/>
        </w:rPr>
        <w:t>1. 投标人应对所投设备整机提供的质保期不少于3年，提供承诺函并加盖公章。</w:t>
      </w:r>
    </w:p>
    <w:p w14:paraId="1DD7C10E" w14:textId="77777777" w:rsidR="00B43A84" w:rsidRPr="00B43A84" w:rsidRDefault="00B43A84" w:rsidP="00B43A84">
      <w:pPr>
        <w:spacing w:line="360" w:lineRule="auto"/>
        <w:rPr>
          <w:rFonts w:ascii="宋体" w:eastAsia="宋体" w:hAnsi="宋体"/>
        </w:rPr>
      </w:pPr>
      <w:r w:rsidRPr="00B43A84">
        <w:rPr>
          <w:rFonts w:ascii="宋体" w:eastAsia="宋体" w:hAnsi="宋体" w:hint="eastAsia"/>
        </w:rPr>
        <w:t>2. 开机率≥95％，仪器故障要求12小时响应，24小时内工程师到场，若48小时解决不了提供同档次备用机供医院使用，提供承诺函并加盖公章。</w:t>
      </w:r>
    </w:p>
    <w:p w14:paraId="7915E536" w14:textId="77777777" w:rsidR="00B43A84" w:rsidRPr="00B43A84" w:rsidRDefault="00B43A84" w:rsidP="00B43A84">
      <w:pPr>
        <w:spacing w:line="360" w:lineRule="auto"/>
        <w:rPr>
          <w:rFonts w:ascii="宋体" w:eastAsia="宋体" w:hAnsi="宋体"/>
        </w:rPr>
      </w:pPr>
      <w:r w:rsidRPr="00B43A84">
        <w:rPr>
          <w:rFonts w:ascii="宋体" w:eastAsia="宋体" w:hAnsi="宋体" w:hint="eastAsia"/>
        </w:rPr>
        <w:t>3. 设备所有零配件、易损件和维修费分项独立报价</w:t>
      </w:r>
    </w:p>
    <w:p w14:paraId="5807527C" w14:textId="77777777" w:rsidR="00B43A84" w:rsidRPr="00B43A84" w:rsidRDefault="00B43A84" w:rsidP="00B43A84">
      <w:pPr>
        <w:spacing w:line="360" w:lineRule="auto"/>
        <w:rPr>
          <w:rFonts w:ascii="宋体" w:eastAsia="宋体" w:hAnsi="宋体"/>
        </w:rPr>
      </w:pPr>
      <w:r w:rsidRPr="00B43A84">
        <w:rPr>
          <w:rFonts w:ascii="宋体" w:eastAsia="宋体" w:hAnsi="宋体" w:hint="eastAsia"/>
        </w:rPr>
        <w:t>4. 提供全国售后电话，每台设备提供1名工程师厂家异地培训</w:t>
      </w:r>
    </w:p>
    <w:p w14:paraId="2BF44148" w14:textId="77777777" w:rsidR="00B43A84" w:rsidRPr="00B43A84" w:rsidRDefault="00B43A84" w:rsidP="00B43A84">
      <w:pPr>
        <w:spacing w:line="360" w:lineRule="auto"/>
        <w:rPr>
          <w:rFonts w:ascii="宋体" w:eastAsia="宋体" w:hAnsi="宋体"/>
        </w:rPr>
      </w:pPr>
      <w:r w:rsidRPr="00B43A84">
        <w:rPr>
          <w:rFonts w:ascii="宋体" w:eastAsia="宋体" w:hAnsi="宋体" w:hint="eastAsia"/>
        </w:rPr>
        <w:t>5. 投标人（制造商或销售商）设有售后服务机构和设施，并配备受过专业培训的售后服务人员</w:t>
      </w:r>
    </w:p>
    <w:p w14:paraId="710BDCB9" w14:textId="54791FA7" w:rsidR="00A27089" w:rsidRPr="00B43A84" w:rsidRDefault="00B43A84" w:rsidP="00B43A84">
      <w:pPr>
        <w:spacing w:line="360" w:lineRule="auto"/>
        <w:rPr>
          <w:rFonts w:ascii="宋体" w:eastAsia="宋体" w:hAnsi="宋体"/>
        </w:rPr>
      </w:pPr>
      <w:r w:rsidRPr="00B43A84">
        <w:rPr>
          <w:rFonts w:ascii="宋体" w:eastAsia="宋体" w:hAnsi="宋体" w:hint="eastAsia"/>
        </w:rPr>
        <w:t>6. 为保证设备正常运行，卖方应在中国境内方便的地方设置备件库，存入所有必须的备件，质保同期</w:t>
      </w:r>
    </w:p>
    <w:p w14:paraId="6F1F9094" w14:textId="77777777" w:rsidR="00A27089" w:rsidRDefault="00A27089" w:rsidP="00B43A84">
      <w:pPr>
        <w:spacing w:line="360" w:lineRule="auto"/>
        <w:sectPr w:rsidR="00A27089">
          <w:pgSz w:w="11906" w:h="16838"/>
          <w:pgMar w:top="1440" w:right="1800" w:bottom="1440" w:left="1800" w:header="851" w:footer="992" w:gutter="0"/>
          <w:cols w:space="425"/>
          <w:docGrid w:type="lines" w:linePitch="312"/>
        </w:sectPr>
      </w:pPr>
    </w:p>
    <w:p w14:paraId="55FAB00B" w14:textId="77777777" w:rsidR="00A27089" w:rsidRDefault="00A27089" w:rsidP="00583048">
      <w:pPr>
        <w:jc w:val="center"/>
        <w:rPr>
          <w:u w:val="single"/>
        </w:rPr>
      </w:pPr>
      <w:r w:rsidRPr="00A27089">
        <w:rPr>
          <w:rFonts w:hint="eastAsia"/>
        </w:rPr>
        <w:lastRenderedPageBreak/>
        <w:t>0</w:t>
      </w:r>
      <w:r w:rsidRPr="00A27089">
        <w:t>6</w:t>
      </w:r>
      <w:r w:rsidRPr="00A27089">
        <w:rPr>
          <w:rFonts w:hint="eastAsia"/>
        </w:rPr>
        <w:t>包：小动物光学活体成像系统</w:t>
      </w:r>
    </w:p>
    <w:p w14:paraId="0E24F219" w14:textId="60CEDDA9" w:rsidR="008456F4" w:rsidRPr="008456F4" w:rsidRDefault="008456F4" w:rsidP="008456F4">
      <w:pPr>
        <w:spacing w:line="360" w:lineRule="auto"/>
        <w:rPr>
          <w:rFonts w:ascii="宋体" w:eastAsia="宋体" w:hAnsi="宋体"/>
        </w:rPr>
      </w:pPr>
      <w:r w:rsidRPr="008456F4">
        <w:rPr>
          <w:rFonts w:ascii="宋体" w:eastAsia="宋体" w:hAnsi="宋体" w:hint="eastAsia"/>
        </w:rPr>
        <w:t xml:space="preserve">一、系统性能： </w:t>
      </w:r>
    </w:p>
    <w:p w14:paraId="3A68646D" w14:textId="77777777" w:rsidR="008456F4" w:rsidRPr="008456F4" w:rsidRDefault="008456F4" w:rsidP="008456F4">
      <w:pPr>
        <w:spacing w:line="360" w:lineRule="auto"/>
        <w:rPr>
          <w:rFonts w:ascii="宋体" w:eastAsia="宋体" w:hAnsi="宋体"/>
        </w:rPr>
      </w:pPr>
      <w:r w:rsidRPr="008456F4">
        <w:rPr>
          <w:rFonts w:ascii="宋体" w:eastAsia="宋体" w:hAnsi="宋体" w:hint="eastAsia"/>
        </w:rPr>
        <w:t>1．高灵敏度生物发光二维成像。</w:t>
      </w:r>
    </w:p>
    <w:p w14:paraId="51E17E0B" w14:textId="77777777" w:rsidR="008456F4" w:rsidRPr="008456F4" w:rsidRDefault="008456F4" w:rsidP="008456F4">
      <w:pPr>
        <w:spacing w:line="360" w:lineRule="auto"/>
        <w:rPr>
          <w:rFonts w:ascii="宋体" w:eastAsia="宋体" w:hAnsi="宋体"/>
        </w:rPr>
      </w:pPr>
      <w:r w:rsidRPr="008456F4">
        <w:rPr>
          <w:rFonts w:ascii="宋体" w:eastAsia="宋体" w:hAnsi="宋体" w:hint="eastAsia"/>
        </w:rPr>
        <w:t>2．高性能荧光二维成像。</w:t>
      </w:r>
    </w:p>
    <w:p w14:paraId="52AD3AAC" w14:textId="44A645E5" w:rsidR="008456F4" w:rsidRPr="008456F4" w:rsidRDefault="008456F4" w:rsidP="008456F4">
      <w:pPr>
        <w:spacing w:line="360" w:lineRule="auto"/>
        <w:rPr>
          <w:rFonts w:ascii="宋体" w:eastAsia="宋体" w:hAnsi="宋体"/>
        </w:rPr>
      </w:pPr>
      <w:r w:rsidRPr="008456F4">
        <w:rPr>
          <w:rFonts w:ascii="宋体" w:eastAsia="宋体" w:hAnsi="宋体" w:hint="eastAsia"/>
        </w:rPr>
        <w:t xml:space="preserve">3．生物发光及荧光成像模式联合使用。 </w:t>
      </w:r>
    </w:p>
    <w:p w14:paraId="5AB0A7AF" w14:textId="77777777" w:rsidR="008456F4" w:rsidRPr="008456F4" w:rsidRDefault="008456F4" w:rsidP="008456F4">
      <w:pPr>
        <w:spacing w:line="360" w:lineRule="auto"/>
        <w:rPr>
          <w:rFonts w:ascii="宋体" w:eastAsia="宋体" w:hAnsi="宋体"/>
        </w:rPr>
      </w:pPr>
      <w:r w:rsidRPr="008456F4">
        <w:rPr>
          <w:rFonts w:ascii="宋体" w:eastAsia="宋体" w:hAnsi="宋体" w:hint="eastAsia"/>
        </w:rPr>
        <w:t>4．应用领域： 应用于癌症、干细胞、感染、炎症、免疫疾病、神经疾病、心血管疾病、代谢疾病、基因治疗等多种疾病分子机理及相关药物研发的临床前研究等。</w:t>
      </w:r>
    </w:p>
    <w:p w14:paraId="461DBE30" w14:textId="77777777" w:rsidR="008456F4" w:rsidRPr="008456F4" w:rsidRDefault="008456F4" w:rsidP="008456F4">
      <w:pPr>
        <w:spacing w:line="360" w:lineRule="auto"/>
        <w:rPr>
          <w:rFonts w:ascii="宋体" w:eastAsia="宋体" w:hAnsi="宋体"/>
        </w:rPr>
      </w:pPr>
      <w:r w:rsidRPr="008456F4">
        <w:rPr>
          <w:rFonts w:ascii="宋体" w:eastAsia="宋体" w:hAnsi="宋体" w:hint="eastAsia"/>
        </w:rPr>
        <w:t>二、成像主机：</w:t>
      </w:r>
    </w:p>
    <w:p w14:paraId="7E161A90" w14:textId="77777777" w:rsidR="008456F4" w:rsidRPr="008456F4" w:rsidRDefault="008456F4" w:rsidP="008456F4">
      <w:pPr>
        <w:spacing w:line="360" w:lineRule="auto"/>
        <w:rPr>
          <w:rFonts w:ascii="宋体" w:eastAsia="宋体" w:hAnsi="宋体"/>
        </w:rPr>
      </w:pPr>
      <w:r w:rsidRPr="008456F4">
        <w:rPr>
          <w:rFonts w:ascii="宋体" w:eastAsia="宋体" w:hAnsi="宋体" w:hint="eastAsia"/>
          <w:b/>
        </w:rPr>
        <w:t>*</w:t>
      </w:r>
      <w:r w:rsidRPr="008456F4">
        <w:rPr>
          <w:rFonts w:ascii="宋体" w:eastAsia="宋体" w:hAnsi="宋体" w:hint="eastAsia"/>
        </w:rPr>
        <w:t>1．CCD传感器：采用背照射、背部薄化科学一级CCD。</w:t>
      </w:r>
    </w:p>
    <w:p w14:paraId="3106126E" w14:textId="23869782" w:rsidR="008456F4" w:rsidRPr="008456F4" w:rsidRDefault="00A71D4A" w:rsidP="008456F4">
      <w:pPr>
        <w:spacing w:line="360" w:lineRule="auto"/>
        <w:rPr>
          <w:rFonts w:ascii="宋体" w:eastAsia="宋体" w:hAnsi="宋体"/>
        </w:rPr>
      </w:pPr>
      <w:r w:rsidRPr="0032006F">
        <w:rPr>
          <w:rFonts w:ascii="宋体" w:eastAsia="宋体" w:hAnsi="宋体" w:hint="eastAsia"/>
        </w:rPr>
        <w:t>◆</w:t>
      </w:r>
      <w:r w:rsidR="008456F4" w:rsidRPr="008456F4">
        <w:rPr>
          <w:rFonts w:ascii="宋体" w:eastAsia="宋体" w:hAnsi="宋体" w:hint="eastAsia"/>
        </w:rPr>
        <w:t>2．CCD采用电制冷或者气制冷方式，工作温度达到绝对-90℃，温度可视化。</w:t>
      </w:r>
    </w:p>
    <w:p w14:paraId="50FDD336" w14:textId="77777777" w:rsidR="008456F4" w:rsidRPr="008456F4" w:rsidRDefault="008456F4" w:rsidP="008456F4">
      <w:pPr>
        <w:spacing w:line="360" w:lineRule="auto"/>
        <w:rPr>
          <w:rFonts w:ascii="宋体" w:eastAsia="宋体" w:hAnsi="宋体"/>
        </w:rPr>
      </w:pPr>
      <w:r w:rsidRPr="008456F4">
        <w:rPr>
          <w:rFonts w:ascii="宋体" w:eastAsia="宋体" w:hAnsi="宋体" w:hint="eastAsia"/>
        </w:rPr>
        <w:t>3．CCD尺寸：≥1.3 × 1.3 cm。</w:t>
      </w:r>
    </w:p>
    <w:p w14:paraId="349CA2DF" w14:textId="77777777" w:rsidR="008456F4" w:rsidRPr="008456F4" w:rsidRDefault="008456F4" w:rsidP="008456F4">
      <w:pPr>
        <w:spacing w:line="360" w:lineRule="auto"/>
        <w:rPr>
          <w:rFonts w:ascii="宋体" w:eastAsia="宋体" w:hAnsi="宋体"/>
        </w:rPr>
      </w:pPr>
      <w:r w:rsidRPr="008456F4">
        <w:rPr>
          <w:rFonts w:ascii="宋体" w:eastAsia="宋体" w:hAnsi="宋体" w:hint="eastAsia"/>
          <w:b/>
        </w:rPr>
        <w:t>*</w:t>
      </w:r>
      <w:r w:rsidRPr="008456F4">
        <w:rPr>
          <w:rFonts w:ascii="宋体" w:eastAsia="宋体" w:hAnsi="宋体" w:hint="eastAsia"/>
        </w:rPr>
        <w:t>4．CCD有效像素数量:≥80万。</w:t>
      </w:r>
    </w:p>
    <w:p w14:paraId="78212032" w14:textId="77777777" w:rsidR="008456F4" w:rsidRPr="008456F4" w:rsidRDefault="008456F4" w:rsidP="008456F4">
      <w:pPr>
        <w:spacing w:line="360" w:lineRule="auto"/>
        <w:rPr>
          <w:rFonts w:ascii="宋体" w:eastAsia="宋体" w:hAnsi="宋体"/>
        </w:rPr>
      </w:pPr>
      <w:r w:rsidRPr="008456F4">
        <w:rPr>
          <w:rFonts w:ascii="宋体" w:eastAsia="宋体" w:hAnsi="宋体" w:hint="eastAsia"/>
          <w:b/>
        </w:rPr>
        <w:t>*</w:t>
      </w:r>
      <w:r w:rsidRPr="008456F4">
        <w:rPr>
          <w:rFonts w:ascii="宋体" w:eastAsia="宋体" w:hAnsi="宋体" w:hint="eastAsia"/>
        </w:rPr>
        <w:t>5．CCD 量子效率:≥82%（500-700nm）。</w:t>
      </w:r>
    </w:p>
    <w:p w14:paraId="29DD208A" w14:textId="7D6F0AE6" w:rsidR="008456F4" w:rsidRPr="008456F4" w:rsidRDefault="00A71D4A" w:rsidP="008456F4">
      <w:pPr>
        <w:spacing w:line="360" w:lineRule="auto"/>
        <w:rPr>
          <w:rFonts w:ascii="宋体" w:eastAsia="宋体" w:hAnsi="宋体"/>
        </w:rPr>
      </w:pPr>
      <w:r w:rsidRPr="0032006F">
        <w:rPr>
          <w:rFonts w:ascii="宋体" w:eastAsia="宋体" w:hAnsi="宋体" w:hint="eastAsia"/>
        </w:rPr>
        <w:t>◆</w:t>
      </w:r>
      <w:r w:rsidR="008456F4" w:rsidRPr="008456F4">
        <w:rPr>
          <w:rFonts w:ascii="宋体" w:eastAsia="宋体" w:hAnsi="宋体" w:hint="eastAsia"/>
        </w:rPr>
        <w:t>6．系统最小检测光子数:≤110光子/秒/弧度/平方厘米。</w:t>
      </w:r>
    </w:p>
    <w:p w14:paraId="23362A12" w14:textId="77777777" w:rsidR="008456F4" w:rsidRPr="008456F4" w:rsidRDefault="008456F4" w:rsidP="008456F4">
      <w:pPr>
        <w:spacing w:line="360" w:lineRule="auto"/>
        <w:rPr>
          <w:rFonts w:ascii="宋体" w:eastAsia="宋体" w:hAnsi="宋体"/>
        </w:rPr>
      </w:pPr>
      <w:r w:rsidRPr="008456F4">
        <w:rPr>
          <w:rFonts w:ascii="宋体" w:eastAsia="宋体" w:hAnsi="宋体" w:hint="eastAsia"/>
        </w:rPr>
        <w:t>7．采用定焦镜头，最大光圈可达f/1.</w:t>
      </w:r>
      <w:r w:rsidRPr="008456F4">
        <w:rPr>
          <w:rFonts w:ascii="宋体" w:eastAsia="宋体" w:hAnsi="宋体"/>
        </w:rPr>
        <w:t>3</w:t>
      </w:r>
      <w:r w:rsidRPr="008456F4">
        <w:rPr>
          <w:rFonts w:ascii="宋体" w:eastAsia="宋体" w:hAnsi="宋体" w:hint="eastAsia"/>
        </w:rPr>
        <w:t>。</w:t>
      </w:r>
    </w:p>
    <w:p w14:paraId="6FF8C981" w14:textId="77777777" w:rsidR="008456F4" w:rsidRPr="008456F4" w:rsidRDefault="008456F4" w:rsidP="008456F4">
      <w:pPr>
        <w:spacing w:line="360" w:lineRule="auto"/>
        <w:rPr>
          <w:rFonts w:ascii="宋体" w:eastAsia="宋体" w:hAnsi="宋体"/>
        </w:rPr>
      </w:pPr>
      <w:r w:rsidRPr="008456F4">
        <w:rPr>
          <w:rFonts w:ascii="宋体" w:eastAsia="宋体" w:hAnsi="宋体" w:hint="eastAsia"/>
          <w:b/>
        </w:rPr>
        <w:t>*</w:t>
      </w:r>
      <w:r w:rsidRPr="008456F4">
        <w:rPr>
          <w:rFonts w:ascii="宋体" w:eastAsia="宋体" w:hAnsi="宋体" w:hint="eastAsia"/>
        </w:rPr>
        <w:t>8．成像视野范围可调，最大视野范围:12.5cm × 12.5cm。</w:t>
      </w:r>
    </w:p>
    <w:p w14:paraId="36575951" w14:textId="77777777" w:rsidR="008456F4" w:rsidRPr="008456F4" w:rsidRDefault="008456F4" w:rsidP="008456F4">
      <w:pPr>
        <w:spacing w:line="360" w:lineRule="auto"/>
        <w:rPr>
          <w:rFonts w:ascii="宋体" w:eastAsia="宋体" w:hAnsi="宋体"/>
        </w:rPr>
      </w:pPr>
      <w:r w:rsidRPr="008456F4">
        <w:rPr>
          <w:rFonts w:ascii="宋体" w:eastAsia="宋体" w:hAnsi="宋体" w:hint="eastAsia"/>
        </w:rPr>
        <w:t>9．动物载物台温度可控（20-40℃），且即时温度可通过软件显示；</w:t>
      </w:r>
    </w:p>
    <w:p w14:paraId="500A5137" w14:textId="77777777" w:rsidR="008456F4" w:rsidRPr="008456F4" w:rsidRDefault="008456F4" w:rsidP="008456F4">
      <w:pPr>
        <w:spacing w:line="360" w:lineRule="auto"/>
        <w:rPr>
          <w:rFonts w:ascii="宋体" w:eastAsia="宋体" w:hAnsi="宋体"/>
        </w:rPr>
      </w:pPr>
      <w:r w:rsidRPr="008456F4">
        <w:rPr>
          <w:rFonts w:ascii="宋体" w:eastAsia="宋体" w:hAnsi="宋体" w:hint="eastAsia"/>
        </w:rPr>
        <w:t>10．CCD检测灵敏度达到可检测小鼠皮下少于30个发光细胞。</w:t>
      </w:r>
    </w:p>
    <w:p w14:paraId="36DA8E30" w14:textId="77777777" w:rsidR="008456F4" w:rsidRPr="008456F4" w:rsidRDefault="008456F4" w:rsidP="008456F4">
      <w:pPr>
        <w:spacing w:line="360" w:lineRule="auto"/>
        <w:rPr>
          <w:rFonts w:ascii="宋体" w:eastAsia="宋体" w:hAnsi="宋体"/>
        </w:rPr>
      </w:pPr>
      <w:r w:rsidRPr="008456F4">
        <w:rPr>
          <w:rFonts w:ascii="宋体" w:eastAsia="宋体" w:hAnsi="宋体" w:hint="eastAsia"/>
        </w:rPr>
        <w:t>11．荧光光源采用近红外增强型金属卤素灯，功率不低于100瓦或者高性能LED灯。</w:t>
      </w:r>
    </w:p>
    <w:p w14:paraId="798D8DCB" w14:textId="28020DFF" w:rsidR="008456F4" w:rsidRPr="008456F4" w:rsidRDefault="00A71D4A" w:rsidP="008456F4">
      <w:pPr>
        <w:spacing w:line="360" w:lineRule="auto"/>
        <w:rPr>
          <w:rFonts w:ascii="宋体" w:eastAsia="宋体" w:hAnsi="宋体"/>
        </w:rPr>
      </w:pPr>
      <w:r w:rsidRPr="0032006F">
        <w:rPr>
          <w:rFonts w:ascii="宋体" w:eastAsia="宋体" w:hAnsi="宋体" w:hint="eastAsia"/>
        </w:rPr>
        <w:t>◆</w:t>
      </w:r>
      <w:r w:rsidR="008456F4" w:rsidRPr="008456F4">
        <w:rPr>
          <w:rFonts w:ascii="宋体" w:eastAsia="宋体" w:hAnsi="宋体" w:hint="eastAsia"/>
        </w:rPr>
        <w:t>12．激发光滤片转轮可同时装载: ≥9个滤片，标配滤片数量: ≥9个。</w:t>
      </w:r>
    </w:p>
    <w:p w14:paraId="46859417" w14:textId="77777777" w:rsidR="008456F4" w:rsidRPr="008456F4" w:rsidRDefault="008456F4" w:rsidP="008456F4">
      <w:pPr>
        <w:spacing w:line="360" w:lineRule="auto"/>
        <w:rPr>
          <w:rFonts w:ascii="宋体" w:eastAsia="宋体" w:hAnsi="宋体"/>
        </w:rPr>
      </w:pPr>
      <w:r w:rsidRPr="008456F4">
        <w:rPr>
          <w:rFonts w:ascii="宋体" w:eastAsia="宋体" w:hAnsi="宋体" w:hint="eastAsia"/>
          <w:b/>
        </w:rPr>
        <w:t>*</w:t>
      </w:r>
      <w:r w:rsidRPr="008456F4">
        <w:rPr>
          <w:rFonts w:ascii="宋体" w:eastAsia="宋体" w:hAnsi="宋体" w:hint="eastAsia"/>
        </w:rPr>
        <w:t>13．发射光滤片转轮可同时装载: ≥7个滤片，标配滤片数量: ≥7个。</w:t>
      </w:r>
    </w:p>
    <w:p w14:paraId="0D8F0D33" w14:textId="77777777" w:rsidR="008456F4" w:rsidRPr="008456F4" w:rsidRDefault="008456F4" w:rsidP="008456F4">
      <w:pPr>
        <w:spacing w:line="360" w:lineRule="auto"/>
        <w:rPr>
          <w:rFonts w:ascii="宋体" w:eastAsia="宋体" w:hAnsi="宋体"/>
        </w:rPr>
      </w:pPr>
      <w:r w:rsidRPr="008456F4">
        <w:rPr>
          <w:rFonts w:ascii="宋体" w:eastAsia="宋体" w:hAnsi="宋体" w:hint="eastAsia"/>
        </w:rPr>
        <w:t>三、图像获取及分析软件：</w:t>
      </w:r>
    </w:p>
    <w:p w14:paraId="43FA2502" w14:textId="77777777" w:rsidR="008456F4" w:rsidRPr="008456F4" w:rsidRDefault="008456F4" w:rsidP="008456F4">
      <w:pPr>
        <w:spacing w:line="360" w:lineRule="auto"/>
        <w:rPr>
          <w:rFonts w:ascii="宋体" w:eastAsia="宋体" w:hAnsi="宋体"/>
        </w:rPr>
      </w:pPr>
      <w:r w:rsidRPr="008456F4">
        <w:rPr>
          <w:rFonts w:ascii="宋体" w:eastAsia="宋体" w:hAnsi="宋体" w:hint="eastAsia"/>
        </w:rPr>
        <w:t>1．软件包含图像获取及数据分析模块，操作界面人性化。</w:t>
      </w:r>
    </w:p>
    <w:p w14:paraId="6E6AA281" w14:textId="77777777" w:rsidR="008456F4" w:rsidRPr="008456F4" w:rsidRDefault="008456F4" w:rsidP="008456F4">
      <w:pPr>
        <w:spacing w:line="360" w:lineRule="auto"/>
        <w:rPr>
          <w:rFonts w:ascii="宋体" w:eastAsia="宋体" w:hAnsi="宋体"/>
        </w:rPr>
      </w:pPr>
      <w:r w:rsidRPr="008456F4">
        <w:rPr>
          <w:rFonts w:ascii="宋体" w:eastAsia="宋体" w:hAnsi="宋体" w:hint="eastAsia"/>
        </w:rPr>
        <w:t>2．具备成像设置向导，方便使用者操作。</w:t>
      </w:r>
    </w:p>
    <w:p w14:paraId="0BE91478" w14:textId="77777777" w:rsidR="008456F4" w:rsidRPr="008456F4" w:rsidRDefault="008456F4" w:rsidP="008456F4">
      <w:pPr>
        <w:spacing w:line="360" w:lineRule="auto"/>
        <w:rPr>
          <w:rFonts w:ascii="宋体" w:eastAsia="宋体" w:hAnsi="宋体"/>
        </w:rPr>
      </w:pPr>
      <w:r w:rsidRPr="008456F4">
        <w:rPr>
          <w:rFonts w:ascii="宋体" w:eastAsia="宋体" w:hAnsi="宋体" w:hint="eastAsia"/>
        </w:rPr>
        <w:t>3．可通过软件设置自动顺序成像，使仪器自动完成多时间点、多通道荧光成像。</w:t>
      </w:r>
    </w:p>
    <w:p w14:paraId="07C2FEC3" w14:textId="77777777" w:rsidR="008456F4" w:rsidRPr="008456F4" w:rsidRDefault="008456F4" w:rsidP="008456F4">
      <w:pPr>
        <w:spacing w:line="360" w:lineRule="auto"/>
        <w:rPr>
          <w:rFonts w:ascii="宋体" w:eastAsia="宋体" w:hAnsi="宋体"/>
        </w:rPr>
      </w:pPr>
      <w:r w:rsidRPr="008456F4">
        <w:rPr>
          <w:rFonts w:ascii="宋体" w:eastAsia="宋体" w:hAnsi="宋体" w:hint="eastAsia"/>
        </w:rPr>
        <w:t>4．须具备基于定量分析结果的荧光背景扣除算法。</w:t>
      </w:r>
    </w:p>
    <w:p w14:paraId="5EB43709" w14:textId="77777777" w:rsidR="008456F4" w:rsidRPr="008456F4" w:rsidRDefault="008456F4" w:rsidP="008456F4">
      <w:pPr>
        <w:spacing w:line="360" w:lineRule="auto"/>
        <w:rPr>
          <w:rFonts w:ascii="宋体" w:eastAsia="宋体" w:hAnsi="宋体"/>
        </w:rPr>
      </w:pPr>
      <w:r w:rsidRPr="008456F4">
        <w:rPr>
          <w:rFonts w:ascii="宋体" w:eastAsia="宋体" w:hAnsi="宋体" w:hint="eastAsia"/>
        </w:rPr>
        <w:t>5．须采用国际公认的定量标准，以动物体表单位时间、单位面积、单位弧度发出的光子数作为定量单位，保证在不同成像参数获得的结果一致。</w:t>
      </w:r>
    </w:p>
    <w:p w14:paraId="42B036F3" w14:textId="77777777" w:rsidR="008456F4" w:rsidRPr="008456F4" w:rsidRDefault="008456F4" w:rsidP="008456F4">
      <w:pPr>
        <w:spacing w:line="360" w:lineRule="auto"/>
        <w:rPr>
          <w:rFonts w:ascii="宋体" w:eastAsia="宋体" w:hAnsi="宋体"/>
        </w:rPr>
      </w:pPr>
      <w:r w:rsidRPr="008456F4">
        <w:rPr>
          <w:rFonts w:ascii="宋体" w:eastAsia="宋体" w:hAnsi="宋体" w:hint="eastAsia"/>
        </w:rPr>
        <w:t>6．具备圆形、矩形、轮廓线、不同规格微孔板等多种ROI圈选模式，用于信号的定量分析。</w:t>
      </w:r>
    </w:p>
    <w:p w14:paraId="7D38EA94" w14:textId="77777777" w:rsidR="008456F4" w:rsidRPr="008456F4" w:rsidRDefault="008456F4" w:rsidP="008456F4">
      <w:pPr>
        <w:spacing w:line="360" w:lineRule="auto"/>
        <w:rPr>
          <w:rFonts w:ascii="宋体" w:eastAsia="宋体" w:hAnsi="宋体"/>
        </w:rPr>
      </w:pPr>
      <w:r w:rsidRPr="008456F4">
        <w:rPr>
          <w:rFonts w:ascii="宋体" w:eastAsia="宋体" w:hAnsi="宋体" w:hint="eastAsia"/>
        </w:rPr>
        <w:t>7．可通过软件记录实验相关内容，并自动添加于成像结果中，利于实验结果的管理。</w:t>
      </w:r>
    </w:p>
    <w:p w14:paraId="0B8C3BF6" w14:textId="77777777" w:rsidR="008456F4" w:rsidRPr="008456F4" w:rsidRDefault="008456F4" w:rsidP="008456F4">
      <w:pPr>
        <w:spacing w:line="360" w:lineRule="auto"/>
        <w:rPr>
          <w:rFonts w:ascii="宋体" w:eastAsia="宋体" w:hAnsi="宋体"/>
        </w:rPr>
      </w:pPr>
      <w:r w:rsidRPr="008456F4">
        <w:rPr>
          <w:rFonts w:ascii="宋体" w:eastAsia="宋体" w:hAnsi="宋体" w:hint="eastAsia"/>
        </w:rPr>
        <w:lastRenderedPageBreak/>
        <w:t>四、配置要求：</w:t>
      </w:r>
    </w:p>
    <w:p w14:paraId="1DE4FA27" w14:textId="77777777" w:rsidR="008456F4" w:rsidRPr="008456F4" w:rsidRDefault="008456F4" w:rsidP="008456F4">
      <w:pPr>
        <w:spacing w:line="360" w:lineRule="auto"/>
        <w:rPr>
          <w:rFonts w:ascii="宋体" w:eastAsia="宋体" w:hAnsi="宋体"/>
        </w:rPr>
      </w:pPr>
      <w:r w:rsidRPr="008456F4">
        <w:rPr>
          <w:rFonts w:ascii="宋体" w:eastAsia="宋体" w:hAnsi="宋体" w:hint="eastAsia"/>
        </w:rPr>
        <w:t>1．成像仪主机1套。</w:t>
      </w:r>
    </w:p>
    <w:p w14:paraId="745D5CF7" w14:textId="77777777" w:rsidR="008456F4" w:rsidRPr="008456F4" w:rsidRDefault="008456F4" w:rsidP="008456F4">
      <w:pPr>
        <w:spacing w:line="360" w:lineRule="auto"/>
        <w:rPr>
          <w:rFonts w:ascii="宋体" w:eastAsia="宋体" w:hAnsi="宋体"/>
        </w:rPr>
      </w:pPr>
      <w:r w:rsidRPr="008456F4">
        <w:rPr>
          <w:rFonts w:ascii="宋体" w:eastAsia="宋体" w:hAnsi="宋体" w:hint="eastAsia"/>
        </w:rPr>
        <w:t>2．图像获取及分析软件1套。</w:t>
      </w:r>
    </w:p>
    <w:p w14:paraId="3CC475C7" w14:textId="77777777" w:rsidR="008456F4" w:rsidRPr="008456F4" w:rsidRDefault="008456F4" w:rsidP="008456F4">
      <w:pPr>
        <w:spacing w:line="360" w:lineRule="auto"/>
        <w:rPr>
          <w:rFonts w:ascii="宋体" w:eastAsia="宋体" w:hAnsi="宋体"/>
        </w:rPr>
      </w:pPr>
      <w:r w:rsidRPr="008456F4">
        <w:rPr>
          <w:rFonts w:ascii="宋体" w:eastAsia="宋体" w:hAnsi="宋体" w:hint="eastAsia"/>
        </w:rPr>
        <w:t>3．气体麻醉机1套。</w:t>
      </w:r>
    </w:p>
    <w:p w14:paraId="57E72B7C" w14:textId="77777777" w:rsidR="008456F4" w:rsidRPr="008456F4" w:rsidRDefault="008456F4" w:rsidP="008456F4">
      <w:pPr>
        <w:spacing w:line="360" w:lineRule="auto"/>
        <w:rPr>
          <w:rFonts w:ascii="宋体" w:eastAsia="宋体" w:hAnsi="宋体"/>
        </w:rPr>
      </w:pPr>
      <w:r w:rsidRPr="008456F4">
        <w:rPr>
          <w:rFonts w:ascii="宋体" w:eastAsia="宋体" w:hAnsi="宋体" w:hint="eastAsia"/>
        </w:rPr>
        <w:t>4．UPS稳压电源1台。</w:t>
      </w:r>
    </w:p>
    <w:p w14:paraId="5A7C05DE" w14:textId="77777777" w:rsidR="008456F4" w:rsidRPr="008456F4" w:rsidRDefault="008456F4" w:rsidP="008456F4">
      <w:pPr>
        <w:spacing w:line="360" w:lineRule="auto"/>
        <w:rPr>
          <w:rFonts w:ascii="宋体" w:eastAsia="宋体" w:hAnsi="宋体"/>
        </w:rPr>
      </w:pPr>
      <w:r w:rsidRPr="008456F4">
        <w:rPr>
          <w:rFonts w:ascii="宋体" w:eastAsia="宋体" w:hAnsi="宋体" w:hint="eastAsia"/>
        </w:rPr>
        <w:t>五、售后服务：</w:t>
      </w:r>
    </w:p>
    <w:p w14:paraId="62F9FCF9" w14:textId="77777777" w:rsidR="008456F4" w:rsidRPr="008456F4" w:rsidRDefault="008456F4" w:rsidP="008456F4">
      <w:pPr>
        <w:spacing w:line="360" w:lineRule="auto"/>
        <w:rPr>
          <w:rFonts w:ascii="宋体" w:eastAsia="宋体" w:hAnsi="宋体"/>
        </w:rPr>
      </w:pPr>
      <w:r w:rsidRPr="008456F4">
        <w:rPr>
          <w:rFonts w:ascii="宋体" w:eastAsia="宋体" w:hAnsi="宋体" w:hint="eastAsia"/>
        </w:rPr>
        <w:t>1. 投标人应对所投设备整机提供的质保期不少于3年，提供承诺函并加盖公章。</w:t>
      </w:r>
    </w:p>
    <w:p w14:paraId="2B6AC8CE" w14:textId="77777777" w:rsidR="008456F4" w:rsidRPr="008456F4" w:rsidRDefault="008456F4" w:rsidP="008456F4">
      <w:pPr>
        <w:spacing w:line="360" w:lineRule="auto"/>
        <w:rPr>
          <w:rFonts w:ascii="宋体" w:eastAsia="宋体" w:hAnsi="宋体"/>
        </w:rPr>
      </w:pPr>
      <w:r w:rsidRPr="008456F4">
        <w:rPr>
          <w:rFonts w:ascii="宋体" w:eastAsia="宋体" w:hAnsi="宋体" w:hint="eastAsia"/>
        </w:rPr>
        <w:t>2. 开机率≥95％，仪器故障要求12小时响应，24小时内工程师到场，若48小时解决不了提供同档次备用机供医院使用，提供承诺函并加盖公章。</w:t>
      </w:r>
    </w:p>
    <w:p w14:paraId="3AA65357" w14:textId="77777777" w:rsidR="008456F4" w:rsidRPr="008456F4" w:rsidRDefault="008456F4" w:rsidP="008456F4">
      <w:pPr>
        <w:spacing w:line="360" w:lineRule="auto"/>
        <w:rPr>
          <w:rFonts w:ascii="宋体" w:eastAsia="宋体" w:hAnsi="宋体"/>
        </w:rPr>
      </w:pPr>
      <w:r w:rsidRPr="008456F4">
        <w:rPr>
          <w:rFonts w:ascii="宋体" w:eastAsia="宋体" w:hAnsi="宋体" w:hint="eastAsia"/>
        </w:rPr>
        <w:t>3. 设备所有零配件、易损件和维修费分项独立报价</w:t>
      </w:r>
    </w:p>
    <w:p w14:paraId="19D7F58B" w14:textId="77777777" w:rsidR="008456F4" w:rsidRPr="008456F4" w:rsidRDefault="008456F4" w:rsidP="008456F4">
      <w:pPr>
        <w:spacing w:line="360" w:lineRule="auto"/>
        <w:rPr>
          <w:rFonts w:ascii="宋体" w:eastAsia="宋体" w:hAnsi="宋体"/>
        </w:rPr>
      </w:pPr>
      <w:r w:rsidRPr="008456F4">
        <w:rPr>
          <w:rFonts w:ascii="宋体" w:eastAsia="宋体" w:hAnsi="宋体" w:hint="eastAsia"/>
        </w:rPr>
        <w:t>4. 提供全国售后电话，每台设备提供1名工程师厂家异地培训</w:t>
      </w:r>
    </w:p>
    <w:p w14:paraId="0CF38D2C" w14:textId="77777777" w:rsidR="008456F4" w:rsidRPr="008456F4" w:rsidRDefault="008456F4" w:rsidP="008456F4">
      <w:pPr>
        <w:spacing w:line="360" w:lineRule="auto"/>
        <w:rPr>
          <w:rFonts w:ascii="宋体" w:eastAsia="宋体" w:hAnsi="宋体"/>
        </w:rPr>
      </w:pPr>
      <w:r w:rsidRPr="008456F4">
        <w:rPr>
          <w:rFonts w:ascii="宋体" w:eastAsia="宋体" w:hAnsi="宋体" w:hint="eastAsia"/>
        </w:rPr>
        <w:t>5. 投标人（制造商或销售商）设有售后服务机构和设施，并配备受过专业培训的售后服务人员</w:t>
      </w:r>
    </w:p>
    <w:p w14:paraId="7C5FB2CA" w14:textId="767B82E2" w:rsidR="00A27089" w:rsidRPr="008456F4" w:rsidRDefault="008456F4" w:rsidP="008456F4">
      <w:pPr>
        <w:spacing w:line="360" w:lineRule="auto"/>
        <w:rPr>
          <w:rFonts w:ascii="宋体" w:eastAsia="宋体" w:hAnsi="宋体"/>
        </w:rPr>
      </w:pPr>
      <w:r w:rsidRPr="008456F4">
        <w:rPr>
          <w:rFonts w:ascii="宋体" w:eastAsia="宋体" w:hAnsi="宋体" w:hint="eastAsia"/>
        </w:rPr>
        <w:t>6. 为保证设备正常运行，卖方应在中国境内方便的地方设置备件库，存入所有必须的备件，质保同期</w:t>
      </w:r>
    </w:p>
    <w:p w14:paraId="7E5AEED5" w14:textId="77777777" w:rsidR="00A27089" w:rsidRDefault="00A27089">
      <w:pPr>
        <w:sectPr w:rsidR="00A27089">
          <w:pgSz w:w="11906" w:h="16838"/>
          <w:pgMar w:top="1440" w:right="1800" w:bottom="1440" w:left="1800" w:header="851" w:footer="992" w:gutter="0"/>
          <w:cols w:space="425"/>
          <w:docGrid w:type="lines" w:linePitch="312"/>
        </w:sectPr>
      </w:pPr>
    </w:p>
    <w:p w14:paraId="27114144" w14:textId="05BC64CF" w:rsidR="00A27089" w:rsidRDefault="00A27089" w:rsidP="00583048">
      <w:pPr>
        <w:jc w:val="center"/>
        <w:rPr>
          <w:u w:val="single"/>
        </w:rPr>
      </w:pPr>
      <w:r w:rsidRPr="00A27089">
        <w:rPr>
          <w:rFonts w:hint="eastAsia"/>
        </w:rPr>
        <w:lastRenderedPageBreak/>
        <w:t>0</w:t>
      </w:r>
      <w:r w:rsidRPr="00A27089">
        <w:t>7</w:t>
      </w:r>
      <w:r w:rsidRPr="00A27089">
        <w:rPr>
          <w:rFonts w:hint="eastAsia"/>
        </w:rPr>
        <w:t>包：细胞能量代谢分析系统</w:t>
      </w:r>
    </w:p>
    <w:p w14:paraId="02AFF84A" w14:textId="77777777" w:rsidR="004166B2" w:rsidRPr="004166B2" w:rsidRDefault="004166B2" w:rsidP="004166B2">
      <w:pPr>
        <w:spacing w:line="360" w:lineRule="auto"/>
        <w:rPr>
          <w:rFonts w:ascii="宋体" w:eastAsia="宋体" w:hAnsi="宋体"/>
        </w:rPr>
      </w:pPr>
      <w:r w:rsidRPr="004166B2">
        <w:rPr>
          <w:rFonts w:ascii="宋体" w:eastAsia="宋体" w:hAnsi="宋体" w:hint="eastAsia"/>
        </w:rPr>
        <w:t>一、设备参数</w:t>
      </w:r>
    </w:p>
    <w:p w14:paraId="33D4E5F5" w14:textId="77777777" w:rsidR="004166B2" w:rsidRPr="004166B2" w:rsidRDefault="004166B2" w:rsidP="004166B2">
      <w:pPr>
        <w:spacing w:line="360" w:lineRule="auto"/>
        <w:rPr>
          <w:rFonts w:ascii="宋体" w:eastAsia="宋体" w:hAnsi="宋体"/>
        </w:rPr>
      </w:pPr>
      <w:r w:rsidRPr="004166B2">
        <w:rPr>
          <w:rFonts w:ascii="宋体" w:eastAsia="宋体" w:hAnsi="宋体" w:hint="eastAsia"/>
        </w:rPr>
        <w:t>1、设备用途和系统性能</w:t>
      </w:r>
    </w:p>
    <w:p w14:paraId="0986AEE4" w14:textId="77777777" w:rsidR="004166B2" w:rsidRPr="004166B2" w:rsidRDefault="004166B2" w:rsidP="004166B2">
      <w:pPr>
        <w:spacing w:line="360" w:lineRule="auto"/>
        <w:rPr>
          <w:rFonts w:ascii="宋体" w:eastAsia="宋体" w:hAnsi="宋体"/>
        </w:rPr>
      </w:pPr>
      <w:r w:rsidRPr="004166B2">
        <w:rPr>
          <w:rFonts w:ascii="宋体" w:eastAsia="宋体" w:hAnsi="宋体" w:hint="eastAsia"/>
        </w:rPr>
        <w:t xml:space="preserve">细胞能量代谢分析系统使用高灵敏度微型传感器及创新的检测原理，在不破坏样本、不侵入细胞、实验条件无生物危害性的前提下实现实时、高通量、多样本来源的细胞有氧呼吸以及糖酵解作用的检测。在一次实验中能够得到样本的基础呼吸能力、ATP转换、质子渗漏、极限呼吸能力、储备呼吸能力、糖酵解通量、最大糖酵解能力及糖酵解储备能力等细胞代谢主要指标的检测值，并得到细胞生物能量的变化图。并通过这两大能量生成途径的实时对比，揭示它们之间的动态互动变化。 </w:t>
      </w:r>
    </w:p>
    <w:p w14:paraId="0EF024DE" w14:textId="77777777" w:rsidR="004166B2" w:rsidRPr="004166B2" w:rsidRDefault="004166B2" w:rsidP="004166B2">
      <w:pPr>
        <w:spacing w:line="360" w:lineRule="auto"/>
        <w:rPr>
          <w:rFonts w:ascii="宋体" w:eastAsia="宋体" w:hAnsi="宋体"/>
        </w:rPr>
      </w:pPr>
      <w:r w:rsidRPr="004166B2">
        <w:rPr>
          <w:rFonts w:ascii="宋体" w:eastAsia="宋体" w:hAnsi="宋体" w:hint="eastAsia"/>
        </w:rPr>
        <w:t>2.仪器工作条件</w:t>
      </w:r>
    </w:p>
    <w:p w14:paraId="2DC3096E" w14:textId="77777777" w:rsidR="004166B2" w:rsidRPr="004166B2" w:rsidRDefault="004166B2" w:rsidP="004166B2">
      <w:pPr>
        <w:spacing w:line="360" w:lineRule="auto"/>
        <w:rPr>
          <w:rFonts w:ascii="宋体" w:eastAsia="宋体" w:hAnsi="宋体"/>
        </w:rPr>
      </w:pPr>
      <w:r w:rsidRPr="004166B2">
        <w:rPr>
          <w:rFonts w:ascii="宋体" w:eastAsia="宋体" w:hAnsi="宋体" w:hint="eastAsia"/>
        </w:rPr>
        <w:t xml:space="preserve">2.1 工作温度范围：15℃-30℃； </w:t>
      </w:r>
    </w:p>
    <w:p w14:paraId="2E4D7DF4" w14:textId="77777777" w:rsidR="004166B2" w:rsidRPr="004166B2" w:rsidRDefault="004166B2" w:rsidP="004166B2">
      <w:pPr>
        <w:spacing w:line="360" w:lineRule="auto"/>
        <w:rPr>
          <w:rFonts w:ascii="宋体" w:eastAsia="宋体" w:hAnsi="宋体"/>
        </w:rPr>
      </w:pPr>
      <w:r w:rsidRPr="004166B2">
        <w:rPr>
          <w:rFonts w:ascii="宋体" w:eastAsia="宋体" w:hAnsi="宋体" w:hint="eastAsia"/>
        </w:rPr>
        <w:t xml:space="preserve">2.2 工作湿度范围：60% 以下； </w:t>
      </w:r>
    </w:p>
    <w:p w14:paraId="6DE5CDEF" w14:textId="77777777" w:rsidR="004166B2" w:rsidRPr="004166B2" w:rsidRDefault="004166B2" w:rsidP="004166B2">
      <w:pPr>
        <w:spacing w:line="360" w:lineRule="auto"/>
        <w:rPr>
          <w:rFonts w:ascii="宋体" w:eastAsia="宋体" w:hAnsi="宋体"/>
        </w:rPr>
      </w:pPr>
      <w:r w:rsidRPr="004166B2">
        <w:rPr>
          <w:rFonts w:ascii="宋体" w:eastAsia="宋体" w:hAnsi="宋体" w:hint="eastAsia"/>
        </w:rPr>
        <w:t>2.3 电源要求：220-230 V，50/60 Hz。</w:t>
      </w:r>
    </w:p>
    <w:p w14:paraId="241A30ED" w14:textId="77777777" w:rsidR="004166B2" w:rsidRPr="004166B2" w:rsidRDefault="004166B2" w:rsidP="004166B2">
      <w:pPr>
        <w:spacing w:line="360" w:lineRule="auto"/>
        <w:rPr>
          <w:rFonts w:ascii="宋体" w:eastAsia="宋体" w:hAnsi="宋体"/>
        </w:rPr>
      </w:pPr>
      <w:r w:rsidRPr="004166B2">
        <w:rPr>
          <w:rFonts w:ascii="宋体" w:eastAsia="宋体" w:hAnsi="宋体" w:hint="eastAsia"/>
        </w:rPr>
        <w:t>3.主要技术参数</w:t>
      </w:r>
    </w:p>
    <w:p w14:paraId="1BD3CB8B" w14:textId="77777777" w:rsidR="004166B2" w:rsidRPr="004166B2" w:rsidRDefault="004166B2" w:rsidP="004166B2">
      <w:pPr>
        <w:spacing w:line="360" w:lineRule="auto"/>
        <w:rPr>
          <w:rFonts w:ascii="宋体" w:eastAsia="宋体" w:hAnsi="宋体"/>
        </w:rPr>
      </w:pPr>
      <w:r w:rsidRPr="004166B2">
        <w:rPr>
          <w:rFonts w:ascii="宋体" w:eastAsia="宋体" w:hAnsi="宋体" w:hint="eastAsia"/>
        </w:rPr>
        <w:t>*3.1.平行检测样品量：单次可满足大于20个样品的平行检测</w:t>
      </w:r>
    </w:p>
    <w:p w14:paraId="27344600" w14:textId="77777777" w:rsidR="004166B2" w:rsidRPr="004166B2" w:rsidRDefault="004166B2" w:rsidP="004166B2">
      <w:pPr>
        <w:spacing w:line="360" w:lineRule="auto"/>
        <w:rPr>
          <w:rFonts w:ascii="宋体" w:eastAsia="宋体" w:hAnsi="宋体"/>
        </w:rPr>
      </w:pPr>
      <w:r w:rsidRPr="004166B2">
        <w:rPr>
          <w:rFonts w:ascii="宋体" w:eastAsia="宋体" w:hAnsi="宋体" w:hint="eastAsia"/>
        </w:rPr>
        <w:t>3.2.数据采集：可同时检测线粒体功能与无氧代谢，即时反应细胞生理状态变化，单次检测时间间隔≤20秒</w:t>
      </w:r>
    </w:p>
    <w:p w14:paraId="1B6E31D0" w14:textId="77777777" w:rsidR="004166B2" w:rsidRPr="004166B2" w:rsidRDefault="004166B2" w:rsidP="004166B2">
      <w:pPr>
        <w:spacing w:line="360" w:lineRule="auto"/>
        <w:rPr>
          <w:rFonts w:ascii="宋体" w:eastAsia="宋体" w:hAnsi="宋体"/>
        </w:rPr>
      </w:pPr>
      <w:r w:rsidRPr="004166B2">
        <w:rPr>
          <w:rFonts w:ascii="宋体" w:eastAsia="宋体" w:hAnsi="宋体" w:hint="eastAsia"/>
        </w:rPr>
        <w:t>3.3.非电解法检测，对样品无损伤，无需外加试剂，无需电解，对样本无破坏，实时动态分析</w:t>
      </w:r>
    </w:p>
    <w:p w14:paraId="6D79BACC" w14:textId="77777777" w:rsidR="004166B2" w:rsidRPr="004166B2" w:rsidRDefault="004166B2" w:rsidP="004166B2">
      <w:pPr>
        <w:spacing w:line="360" w:lineRule="auto"/>
        <w:rPr>
          <w:rFonts w:ascii="宋体" w:eastAsia="宋体" w:hAnsi="宋体"/>
        </w:rPr>
      </w:pPr>
      <w:r w:rsidRPr="004166B2">
        <w:rPr>
          <w:rFonts w:ascii="宋体" w:eastAsia="宋体" w:hAnsi="宋体" w:hint="eastAsia"/>
        </w:rPr>
        <w:t>3.4.实时多因子参数检测:同时分析02/H+，得到实时0CR/ECAR值 ,侦测有氧与无氧代谢途径</w:t>
      </w:r>
    </w:p>
    <w:p w14:paraId="720013D3" w14:textId="77777777" w:rsidR="004166B2" w:rsidRPr="004166B2" w:rsidRDefault="004166B2" w:rsidP="004166B2">
      <w:pPr>
        <w:spacing w:line="360" w:lineRule="auto"/>
        <w:rPr>
          <w:rFonts w:ascii="宋体" w:eastAsia="宋体" w:hAnsi="宋体"/>
        </w:rPr>
      </w:pPr>
      <w:r w:rsidRPr="004166B2">
        <w:rPr>
          <w:rFonts w:ascii="宋体" w:eastAsia="宋体" w:hAnsi="宋体" w:hint="eastAsia"/>
        </w:rPr>
        <w:t>3.5.可检测项目：基础代谢率、极限呼吸率、呼吸储备能力、质子漏水平、产氧自由基等有害物的情况等参数</w:t>
      </w:r>
    </w:p>
    <w:p w14:paraId="08057F44" w14:textId="77777777" w:rsidR="004166B2" w:rsidRPr="004166B2" w:rsidRDefault="004166B2" w:rsidP="004166B2">
      <w:pPr>
        <w:spacing w:line="360" w:lineRule="auto"/>
        <w:rPr>
          <w:rFonts w:ascii="宋体" w:eastAsia="宋体" w:hAnsi="宋体"/>
        </w:rPr>
      </w:pPr>
      <w:r w:rsidRPr="004166B2">
        <w:rPr>
          <w:rFonts w:ascii="宋体" w:eastAsia="宋体" w:hAnsi="宋体" w:hint="eastAsia"/>
        </w:rPr>
        <w:t>3.6.探针类型：检测探针为专利的固态荧光探针，两种独立反应底物</w:t>
      </w:r>
    </w:p>
    <w:p w14:paraId="55EFFFAF" w14:textId="3EF25937" w:rsidR="004166B2" w:rsidRPr="004166B2" w:rsidRDefault="00A039CD" w:rsidP="004166B2">
      <w:pPr>
        <w:spacing w:line="360" w:lineRule="auto"/>
        <w:rPr>
          <w:rFonts w:ascii="宋体" w:eastAsia="宋体" w:hAnsi="宋体"/>
        </w:rPr>
      </w:pPr>
      <w:r w:rsidRPr="0032006F">
        <w:rPr>
          <w:rFonts w:ascii="宋体" w:eastAsia="宋体" w:hAnsi="宋体" w:hint="eastAsia"/>
        </w:rPr>
        <w:t>◆</w:t>
      </w:r>
      <w:r w:rsidR="004166B2" w:rsidRPr="004166B2">
        <w:rPr>
          <w:rFonts w:ascii="宋体" w:eastAsia="宋体" w:hAnsi="宋体" w:hint="eastAsia"/>
        </w:rPr>
        <w:t>3.7.检测器：配有不少于24个独立的光电二极管检测器，可同时对样品孔进行数据采集；而非采用单个检测器逐孔扫描的方式进行检测，避免因逐孔扫描产生的时间差对实验结果的影响。</w:t>
      </w:r>
    </w:p>
    <w:p w14:paraId="7330CE50" w14:textId="77777777" w:rsidR="004166B2" w:rsidRPr="004166B2" w:rsidRDefault="004166B2" w:rsidP="004166B2">
      <w:pPr>
        <w:spacing w:line="360" w:lineRule="auto"/>
        <w:rPr>
          <w:rFonts w:ascii="宋体" w:eastAsia="宋体" w:hAnsi="宋体"/>
        </w:rPr>
      </w:pPr>
      <w:r w:rsidRPr="004166B2">
        <w:rPr>
          <w:rFonts w:ascii="宋体" w:eastAsia="宋体" w:hAnsi="宋体" w:hint="eastAsia"/>
        </w:rPr>
        <w:t>3.8.传感器：传感器为独立于24孔的固态光纤传感器</w:t>
      </w:r>
    </w:p>
    <w:p w14:paraId="3267C8ED" w14:textId="77777777" w:rsidR="004166B2" w:rsidRPr="004166B2" w:rsidRDefault="004166B2" w:rsidP="004166B2">
      <w:pPr>
        <w:spacing w:line="360" w:lineRule="auto"/>
        <w:rPr>
          <w:rFonts w:ascii="宋体" w:eastAsia="宋体" w:hAnsi="宋体"/>
        </w:rPr>
      </w:pPr>
      <w:r w:rsidRPr="004166B2">
        <w:rPr>
          <w:rFonts w:ascii="宋体" w:eastAsia="宋体" w:hAnsi="宋体" w:hint="eastAsia"/>
        </w:rPr>
        <w:t>*3.9.自动加药槽：每个样品孔配有不少于4通道自动加药槽，可按需设定加药程序</w:t>
      </w:r>
    </w:p>
    <w:p w14:paraId="5293FB4C" w14:textId="77777777" w:rsidR="004166B2" w:rsidRPr="004166B2" w:rsidRDefault="004166B2" w:rsidP="004166B2">
      <w:pPr>
        <w:spacing w:line="360" w:lineRule="auto"/>
        <w:rPr>
          <w:rFonts w:ascii="宋体" w:eastAsia="宋体" w:hAnsi="宋体"/>
        </w:rPr>
      </w:pPr>
      <w:r w:rsidRPr="004166B2">
        <w:rPr>
          <w:rFonts w:ascii="宋体" w:eastAsia="宋体" w:hAnsi="宋体" w:hint="eastAsia"/>
        </w:rPr>
        <w:t>3.10.</w:t>
      </w:r>
      <w:r w:rsidRPr="004166B2">
        <w:rPr>
          <w:rFonts w:ascii="宋体" w:eastAsia="宋体" w:hAnsi="宋体"/>
        </w:rPr>
        <w:t xml:space="preserve"> </w:t>
      </w:r>
      <w:r w:rsidRPr="004166B2">
        <w:rPr>
          <w:rFonts w:ascii="宋体" w:eastAsia="宋体" w:hAnsi="宋体" w:hint="eastAsia"/>
        </w:rPr>
        <w:t>可在实验进程中加药，可调的混合系统，气体驱动的药物传递，自动混匀。整合了</w:t>
      </w:r>
      <w:r w:rsidRPr="004166B2">
        <w:rPr>
          <w:rFonts w:ascii="宋体" w:eastAsia="宋体" w:hAnsi="宋体" w:hint="eastAsia"/>
        </w:rPr>
        <w:lastRenderedPageBreak/>
        <w:t>自动化药物注入系统，实验进程中可定时定量加入不少于4种不同药物，容积不小于50ul。可调的混合系统，气体驱动的药物传递，自动混匀。</w:t>
      </w:r>
    </w:p>
    <w:p w14:paraId="121C6C3A" w14:textId="77777777" w:rsidR="004166B2" w:rsidRPr="004166B2" w:rsidRDefault="004166B2" w:rsidP="004166B2">
      <w:pPr>
        <w:spacing w:line="360" w:lineRule="auto"/>
        <w:rPr>
          <w:rFonts w:ascii="宋体" w:eastAsia="宋体" w:hAnsi="宋体"/>
        </w:rPr>
      </w:pPr>
      <w:r w:rsidRPr="004166B2">
        <w:rPr>
          <w:rFonts w:ascii="宋体" w:eastAsia="宋体" w:hAnsi="宋体" w:hint="eastAsia"/>
        </w:rPr>
        <w:t>3.11.检测体积：500-1000ul/孔</w:t>
      </w:r>
    </w:p>
    <w:p w14:paraId="6770A9D6" w14:textId="725571D6" w:rsidR="004166B2" w:rsidRPr="004166B2" w:rsidRDefault="00A039CD" w:rsidP="004166B2">
      <w:pPr>
        <w:spacing w:line="360" w:lineRule="auto"/>
        <w:rPr>
          <w:rFonts w:ascii="宋体" w:eastAsia="宋体" w:hAnsi="宋体"/>
        </w:rPr>
      </w:pPr>
      <w:r w:rsidRPr="0032006F">
        <w:rPr>
          <w:rFonts w:ascii="宋体" w:eastAsia="宋体" w:hAnsi="宋体" w:hint="eastAsia"/>
        </w:rPr>
        <w:t>◆</w:t>
      </w:r>
      <w:r w:rsidR="004166B2" w:rsidRPr="004166B2">
        <w:rPr>
          <w:rFonts w:ascii="宋体" w:eastAsia="宋体" w:hAnsi="宋体" w:hint="eastAsia"/>
        </w:rPr>
        <w:t>3.12.相同板重复误差≤ 5%</w:t>
      </w:r>
    </w:p>
    <w:p w14:paraId="68305C7E" w14:textId="77777777" w:rsidR="004166B2" w:rsidRPr="004166B2" w:rsidRDefault="004166B2" w:rsidP="004166B2">
      <w:pPr>
        <w:spacing w:line="360" w:lineRule="auto"/>
        <w:rPr>
          <w:rFonts w:ascii="宋体" w:eastAsia="宋体" w:hAnsi="宋体"/>
        </w:rPr>
      </w:pPr>
      <w:r w:rsidRPr="004166B2">
        <w:rPr>
          <w:rFonts w:ascii="宋体" w:eastAsia="宋体" w:hAnsi="宋体" w:hint="eastAsia"/>
        </w:rPr>
        <w:t>3.13.可检测样品类型：可检测悬浮细胞、贴壁细胞、组织样品及分离线粒体样品</w:t>
      </w:r>
    </w:p>
    <w:p w14:paraId="2259413D" w14:textId="52FD1D4C" w:rsidR="004166B2" w:rsidRPr="004166B2" w:rsidRDefault="00A039CD" w:rsidP="004166B2">
      <w:pPr>
        <w:spacing w:line="360" w:lineRule="auto"/>
        <w:rPr>
          <w:rFonts w:ascii="宋体" w:eastAsia="宋体" w:hAnsi="宋体"/>
        </w:rPr>
      </w:pPr>
      <w:r w:rsidRPr="0032006F">
        <w:rPr>
          <w:rFonts w:ascii="宋体" w:eastAsia="宋体" w:hAnsi="宋体" w:hint="eastAsia"/>
        </w:rPr>
        <w:t>◆</w:t>
      </w:r>
      <w:r w:rsidR="004166B2" w:rsidRPr="004166B2">
        <w:rPr>
          <w:rFonts w:ascii="宋体" w:eastAsia="宋体" w:hAnsi="宋体" w:hint="eastAsia"/>
        </w:rPr>
        <w:t xml:space="preserve">3.14.每孔需要样本量：每孔样本需要大鼠肝脏细胞数：≤ 60 × 10³，成肌细胞数：≤ 80 × 10³，神经元细胞数：≤ 150× 10³，粒线体：≤ 30 </w:t>
      </w:r>
      <w:r w:rsidR="004166B2" w:rsidRPr="004166B2">
        <w:rPr>
          <w:rFonts w:ascii="宋体" w:eastAsia="宋体" w:hAnsi="宋体"/>
        </w:rPr>
        <w:t>μ</w:t>
      </w:r>
      <w:r w:rsidR="004166B2" w:rsidRPr="004166B2">
        <w:rPr>
          <w:rFonts w:ascii="宋体" w:eastAsia="宋体" w:hAnsi="宋体" w:hint="eastAsia"/>
        </w:rPr>
        <w:t>g</w:t>
      </w:r>
    </w:p>
    <w:p w14:paraId="5528977A" w14:textId="77777777" w:rsidR="004166B2" w:rsidRPr="004166B2" w:rsidRDefault="004166B2" w:rsidP="004166B2">
      <w:pPr>
        <w:spacing w:line="360" w:lineRule="auto"/>
        <w:rPr>
          <w:rFonts w:ascii="宋体" w:eastAsia="宋体" w:hAnsi="宋体"/>
        </w:rPr>
      </w:pPr>
      <w:r w:rsidRPr="004166B2">
        <w:rPr>
          <w:rFonts w:ascii="宋体" w:eastAsia="宋体" w:hAnsi="宋体" w:hint="eastAsia"/>
        </w:rPr>
        <w:t>*3.15.仪器控制：整合电脑和触摸屏界面实现实验设计，仪器控制和数据分析。</w:t>
      </w:r>
    </w:p>
    <w:p w14:paraId="114806C1" w14:textId="77777777" w:rsidR="004166B2" w:rsidRPr="004166B2" w:rsidRDefault="004166B2" w:rsidP="004166B2">
      <w:pPr>
        <w:spacing w:line="360" w:lineRule="auto"/>
        <w:rPr>
          <w:rFonts w:ascii="宋体" w:eastAsia="宋体" w:hAnsi="宋体"/>
        </w:rPr>
      </w:pPr>
      <w:r w:rsidRPr="004166B2">
        <w:rPr>
          <w:rFonts w:ascii="宋体" w:eastAsia="宋体" w:hAnsi="宋体" w:hint="eastAsia"/>
        </w:rPr>
        <w:t>3.16.配备数据工作站及分析系统Hansatech软件：数据获取和分析软件，实时的数据获取和分析，耗氧率评估，胞外酸化速率评估，质子产率评估，耗氧率/酸化速率比值评估，中间点数据展示，点对点数据展示，AKOS运算，基础代谢分析运算,条形码保护系统</w:t>
      </w:r>
    </w:p>
    <w:p w14:paraId="1337CF04" w14:textId="77777777" w:rsidR="004166B2" w:rsidRPr="004166B2" w:rsidRDefault="004166B2" w:rsidP="004166B2">
      <w:pPr>
        <w:spacing w:line="360" w:lineRule="auto"/>
        <w:rPr>
          <w:rFonts w:ascii="宋体" w:eastAsia="宋体" w:hAnsi="宋体"/>
        </w:rPr>
      </w:pPr>
      <w:r w:rsidRPr="004166B2">
        <w:rPr>
          <w:rFonts w:ascii="宋体" w:eastAsia="宋体" w:hAnsi="宋体" w:hint="eastAsia"/>
        </w:rPr>
        <w:t>4、配置清单：</w:t>
      </w:r>
    </w:p>
    <w:p w14:paraId="5F0D8912" w14:textId="77777777" w:rsidR="004166B2" w:rsidRPr="004166B2" w:rsidRDefault="004166B2" w:rsidP="004166B2">
      <w:pPr>
        <w:spacing w:line="360" w:lineRule="auto"/>
        <w:rPr>
          <w:rFonts w:ascii="宋体" w:eastAsia="宋体" w:hAnsi="宋体"/>
        </w:rPr>
      </w:pPr>
      <w:r w:rsidRPr="004166B2">
        <w:rPr>
          <w:rFonts w:ascii="宋体" w:eastAsia="宋体" w:hAnsi="宋体" w:hint="eastAsia"/>
        </w:rPr>
        <w:t>4.1 主机一台</w:t>
      </w:r>
    </w:p>
    <w:p w14:paraId="25504F5B" w14:textId="77777777" w:rsidR="004166B2" w:rsidRPr="004166B2" w:rsidRDefault="004166B2" w:rsidP="004166B2">
      <w:pPr>
        <w:spacing w:line="360" w:lineRule="auto"/>
        <w:rPr>
          <w:rFonts w:ascii="宋体" w:eastAsia="宋体" w:hAnsi="宋体"/>
        </w:rPr>
      </w:pPr>
      <w:r w:rsidRPr="004166B2">
        <w:rPr>
          <w:rFonts w:ascii="宋体" w:eastAsia="宋体" w:hAnsi="宋体" w:hint="eastAsia"/>
        </w:rPr>
        <w:t>4.2</w:t>
      </w:r>
      <w:r w:rsidRPr="004166B2">
        <w:rPr>
          <w:rFonts w:ascii="宋体" w:eastAsia="宋体" w:hAnsi="宋体"/>
        </w:rPr>
        <w:t xml:space="preserve"> </w:t>
      </w:r>
      <w:r w:rsidRPr="004166B2">
        <w:rPr>
          <w:rFonts w:ascii="宋体" w:eastAsia="宋体" w:hAnsi="宋体" w:hint="eastAsia"/>
        </w:rPr>
        <w:t>数据工作站及分析系统一套</w:t>
      </w:r>
    </w:p>
    <w:p w14:paraId="15012B68" w14:textId="77777777" w:rsidR="004166B2" w:rsidRPr="004166B2" w:rsidRDefault="004166B2" w:rsidP="004166B2">
      <w:pPr>
        <w:spacing w:line="360" w:lineRule="auto"/>
        <w:rPr>
          <w:rFonts w:ascii="宋体" w:eastAsia="宋体" w:hAnsi="宋体"/>
        </w:rPr>
      </w:pPr>
      <w:r w:rsidRPr="004166B2">
        <w:rPr>
          <w:rFonts w:ascii="宋体" w:eastAsia="宋体" w:hAnsi="宋体" w:hint="eastAsia"/>
        </w:rPr>
        <w:t>二、售后服务：</w:t>
      </w:r>
    </w:p>
    <w:p w14:paraId="68EAE3FC" w14:textId="77777777" w:rsidR="004166B2" w:rsidRPr="004166B2" w:rsidRDefault="004166B2" w:rsidP="004166B2">
      <w:pPr>
        <w:spacing w:line="360" w:lineRule="auto"/>
        <w:rPr>
          <w:rFonts w:ascii="宋体" w:eastAsia="宋体" w:hAnsi="宋体"/>
        </w:rPr>
      </w:pPr>
      <w:r w:rsidRPr="004166B2">
        <w:rPr>
          <w:rFonts w:ascii="宋体" w:eastAsia="宋体" w:hAnsi="宋体" w:hint="eastAsia"/>
        </w:rPr>
        <w:t>1. 投标人应对所投设备整机提供的质保期不少于3年，提供承诺函并加盖公章。</w:t>
      </w:r>
    </w:p>
    <w:p w14:paraId="16392506" w14:textId="77777777" w:rsidR="004166B2" w:rsidRPr="004166B2" w:rsidRDefault="004166B2" w:rsidP="004166B2">
      <w:pPr>
        <w:spacing w:line="360" w:lineRule="auto"/>
        <w:rPr>
          <w:rFonts w:ascii="宋体" w:eastAsia="宋体" w:hAnsi="宋体"/>
        </w:rPr>
      </w:pPr>
      <w:r w:rsidRPr="004166B2">
        <w:rPr>
          <w:rFonts w:ascii="宋体" w:eastAsia="宋体" w:hAnsi="宋体" w:hint="eastAsia"/>
        </w:rPr>
        <w:t>2. 开机率≥95％，仪器故障要求12小时响应，24小时内工程师到场，若48小时解决不了提供同档次备用机供医院使用，提供承诺函并加盖公章。</w:t>
      </w:r>
    </w:p>
    <w:p w14:paraId="294E0EEE" w14:textId="77777777" w:rsidR="004166B2" w:rsidRPr="004166B2" w:rsidRDefault="004166B2" w:rsidP="004166B2">
      <w:pPr>
        <w:spacing w:line="360" w:lineRule="auto"/>
        <w:rPr>
          <w:rFonts w:ascii="宋体" w:eastAsia="宋体" w:hAnsi="宋体"/>
        </w:rPr>
      </w:pPr>
      <w:r w:rsidRPr="004166B2">
        <w:rPr>
          <w:rFonts w:ascii="宋体" w:eastAsia="宋体" w:hAnsi="宋体" w:hint="eastAsia"/>
        </w:rPr>
        <w:t>3. 设备所有零配件、易损件和维修费分项独立报价</w:t>
      </w:r>
    </w:p>
    <w:p w14:paraId="329F7955" w14:textId="77777777" w:rsidR="004166B2" w:rsidRPr="004166B2" w:rsidRDefault="004166B2" w:rsidP="004166B2">
      <w:pPr>
        <w:spacing w:line="360" w:lineRule="auto"/>
        <w:rPr>
          <w:rFonts w:ascii="宋体" w:eastAsia="宋体" w:hAnsi="宋体"/>
        </w:rPr>
      </w:pPr>
      <w:r w:rsidRPr="004166B2">
        <w:rPr>
          <w:rFonts w:ascii="宋体" w:eastAsia="宋体" w:hAnsi="宋体" w:hint="eastAsia"/>
        </w:rPr>
        <w:t>4. 提供全国售后电话，每台设备提供1名工程师厂家异地培训</w:t>
      </w:r>
    </w:p>
    <w:p w14:paraId="2AFE868D" w14:textId="77777777" w:rsidR="004166B2" w:rsidRPr="004166B2" w:rsidRDefault="004166B2" w:rsidP="004166B2">
      <w:pPr>
        <w:spacing w:line="360" w:lineRule="auto"/>
        <w:rPr>
          <w:rFonts w:ascii="宋体" w:eastAsia="宋体" w:hAnsi="宋体"/>
        </w:rPr>
      </w:pPr>
      <w:r w:rsidRPr="004166B2">
        <w:rPr>
          <w:rFonts w:ascii="宋体" w:eastAsia="宋体" w:hAnsi="宋体" w:hint="eastAsia"/>
        </w:rPr>
        <w:t>5. 投标人（制造商或销售商）设有售后服务机构和设施，并配备受过专业培训的售后服务人员</w:t>
      </w:r>
    </w:p>
    <w:p w14:paraId="277407BB" w14:textId="017C8C71" w:rsidR="00A27089" w:rsidRPr="004166B2" w:rsidRDefault="004166B2" w:rsidP="004166B2">
      <w:pPr>
        <w:spacing w:line="360" w:lineRule="auto"/>
        <w:rPr>
          <w:rFonts w:ascii="宋体" w:eastAsia="宋体" w:hAnsi="宋体"/>
        </w:rPr>
      </w:pPr>
      <w:r w:rsidRPr="004166B2">
        <w:rPr>
          <w:rFonts w:ascii="宋体" w:eastAsia="宋体" w:hAnsi="宋体" w:hint="eastAsia"/>
        </w:rPr>
        <w:t>6. 为保证设备正常运行，卖方应在中国境内方便的地方设置备件库，存入所有必须的备件，质保同期</w:t>
      </w:r>
    </w:p>
    <w:p w14:paraId="6539ECEC" w14:textId="7A42F598" w:rsidR="00A27089" w:rsidRDefault="00A27089">
      <w:pPr>
        <w:rPr>
          <w:u w:val="single"/>
        </w:rPr>
      </w:pPr>
    </w:p>
    <w:p w14:paraId="75D4BC94" w14:textId="77777777" w:rsidR="00A27089" w:rsidRPr="00A27089" w:rsidRDefault="00A27089">
      <w:pPr>
        <w:rPr>
          <w:u w:val="single"/>
        </w:rPr>
      </w:pPr>
    </w:p>
    <w:sectPr w:rsidR="00A27089" w:rsidRPr="00A270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2CA47EF"/>
    <w:multiLevelType w:val="singleLevel"/>
    <w:tmpl w:val="E2CA47EF"/>
    <w:lvl w:ilvl="0">
      <w:start w:val="5"/>
      <w:numFmt w:val="chineseCounting"/>
      <w:suff w:val="nothing"/>
      <w:lvlText w:val="%1、"/>
      <w:lvlJc w:val="left"/>
      <w:rPr>
        <w:rFonts w:hint="eastAsia"/>
      </w:rPr>
    </w:lvl>
  </w:abstractNum>
  <w:abstractNum w:abstractNumId="1" w15:restartNumberingAfterBreak="0">
    <w:nsid w:val="093B3ABE"/>
    <w:multiLevelType w:val="multilevel"/>
    <w:tmpl w:val="093B3ABE"/>
    <w:lvl w:ilvl="0">
      <w:start w:val="1"/>
      <w:numFmt w:val="decimal"/>
      <w:lvlText w:val="%1"/>
      <w:lvlJc w:val="left"/>
      <w:pPr>
        <w:tabs>
          <w:tab w:val="num" w:pos="750"/>
        </w:tabs>
        <w:ind w:left="750" w:hanging="750"/>
      </w:pPr>
      <w:rPr>
        <w:rFonts w:hint="default"/>
      </w:rPr>
    </w:lvl>
    <w:lvl w:ilvl="1">
      <w:start w:val="1"/>
      <w:numFmt w:val="decimal"/>
      <w:lvlText w:val="%2、"/>
      <w:lvlJc w:val="left"/>
      <w:pPr>
        <w:tabs>
          <w:tab w:val="num" w:pos="750"/>
        </w:tabs>
        <w:ind w:left="750" w:hanging="750"/>
      </w:pPr>
      <w:rPr>
        <w:rFonts w:ascii="Times New Roman" w:eastAsia="Times New Roman" w:hAnsi="Times New Roman" w:cs="Times New Roman"/>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2" w15:restartNumberingAfterBreak="0">
    <w:nsid w:val="4806161D"/>
    <w:multiLevelType w:val="singleLevel"/>
    <w:tmpl w:val="4806161D"/>
    <w:lvl w:ilvl="0">
      <w:start w:val="5"/>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95E86"/>
    <w:rsid w:val="00045A0F"/>
    <w:rsid w:val="00054BDD"/>
    <w:rsid w:val="0009393A"/>
    <w:rsid w:val="00115F03"/>
    <w:rsid w:val="001D2D7F"/>
    <w:rsid w:val="00264BAE"/>
    <w:rsid w:val="0032006F"/>
    <w:rsid w:val="00346476"/>
    <w:rsid w:val="003C717B"/>
    <w:rsid w:val="004056DB"/>
    <w:rsid w:val="004166B2"/>
    <w:rsid w:val="00583048"/>
    <w:rsid w:val="007A1565"/>
    <w:rsid w:val="008456F4"/>
    <w:rsid w:val="008A62F9"/>
    <w:rsid w:val="008B0CB8"/>
    <w:rsid w:val="008B6476"/>
    <w:rsid w:val="00920CE9"/>
    <w:rsid w:val="009C0C21"/>
    <w:rsid w:val="009F0AE8"/>
    <w:rsid w:val="00A039CD"/>
    <w:rsid w:val="00A27089"/>
    <w:rsid w:val="00A4495C"/>
    <w:rsid w:val="00A71D4A"/>
    <w:rsid w:val="00AA3010"/>
    <w:rsid w:val="00B43A84"/>
    <w:rsid w:val="00C81186"/>
    <w:rsid w:val="00C95E86"/>
    <w:rsid w:val="00D71287"/>
    <w:rsid w:val="00D71504"/>
    <w:rsid w:val="00D82D87"/>
    <w:rsid w:val="00F42603"/>
    <w:rsid w:val="00F576C7"/>
    <w:rsid w:val="00FC61A1"/>
    <w:rsid w:val="00FF383E"/>
    <w:rsid w:val="00FF49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D0A07"/>
  <w15:chartTrackingRefBased/>
  <w15:docId w15:val="{7713B143-D0CD-40B0-AC01-49AD4F34C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13</Pages>
  <Words>1294</Words>
  <Characters>7378</Characters>
  <Application>Microsoft Office Word</Application>
  <DocSecurity>0</DocSecurity>
  <Lines>61</Lines>
  <Paragraphs>17</Paragraphs>
  <ScaleCrop>false</ScaleCrop>
  <Company/>
  <LinksUpToDate>false</LinksUpToDate>
  <CharactersWithSpaces>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安徽安天利信工程管理股份有限公司</dc:creator>
  <cp:keywords/>
  <dc:description/>
  <cp:lastModifiedBy>安徽安天利信工程管理股份有限公司</cp:lastModifiedBy>
  <cp:revision>44</cp:revision>
  <dcterms:created xsi:type="dcterms:W3CDTF">2022-02-28T02:35:00Z</dcterms:created>
  <dcterms:modified xsi:type="dcterms:W3CDTF">2022-02-28T03:16:00Z</dcterms:modified>
</cp:coreProperties>
</file>