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C212C">
      <w:pPr>
        <w:spacing w:line="540" w:lineRule="exact"/>
        <w:jc w:val="left"/>
        <w:rPr>
          <w:rFonts w:ascii="Times New Roman" w:hAnsi="Times New Roman" w:eastAsia="方正小标宋简体" w:cs="方正小标宋简体"/>
          <w:color w:val="auto"/>
          <w:kern w:val="2"/>
          <w:sz w:val="32"/>
          <w:szCs w:val="32"/>
          <w:highlight w:val="none"/>
        </w:rPr>
      </w:pPr>
    </w:p>
    <w:p w14:paraId="19D7EBAE">
      <w:pPr>
        <w:tabs>
          <w:tab w:val="left" w:pos="315"/>
          <w:tab w:val="left" w:pos="8820"/>
        </w:tabs>
        <w:spacing w:before="240" w:beforeLines="100" w:after="120" w:afterLines="50" w:line="500" w:lineRule="exact"/>
        <w:ind w:right="254" w:rightChars="127"/>
        <w:jc w:val="center"/>
        <w:rPr>
          <w:b/>
          <w:bCs/>
          <w:color w:val="auto"/>
          <w:sz w:val="52"/>
          <w:szCs w:val="52"/>
          <w:highlight w:val="none"/>
        </w:rPr>
      </w:pPr>
    </w:p>
    <w:p w14:paraId="2322E719">
      <w:pPr>
        <w:keepNext w:val="0"/>
        <w:keepLines w:val="0"/>
        <w:pageBreakBefore w:val="0"/>
        <w:widowControl w:val="0"/>
        <w:tabs>
          <w:tab w:val="left" w:pos="315"/>
          <w:tab w:val="left" w:pos="8820"/>
        </w:tabs>
        <w:kinsoku/>
        <w:wordWrap/>
        <w:overflowPunct/>
        <w:topLinePunct w:val="0"/>
        <w:autoSpaceDE/>
        <w:autoSpaceDN/>
        <w:bidi w:val="0"/>
        <w:adjustRightInd/>
        <w:snapToGrid/>
        <w:spacing w:line="500" w:lineRule="exact"/>
        <w:ind w:right="0" w:rightChars="0"/>
        <w:jc w:val="center"/>
        <w:textAlignment w:val="auto"/>
        <w:rPr>
          <w:rFonts w:hint="eastAsia" w:eastAsia="宋体"/>
          <w:b/>
          <w:bCs/>
          <w:color w:val="auto"/>
          <w:sz w:val="52"/>
          <w:szCs w:val="52"/>
          <w:highlight w:val="none"/>
          <w:lang w:val="en-US" w:eastAsia="zh-CN"/>
        </w:rPr>
      </w:pPr>
      <w:bookmarkStart w:id="0" w:name="_Hlk9544796"/>
      <w:r>
        <w:rPr>
          <w:rFonts w:hint="eastAsia"/>
          <w:b/>
          <w:bCs/>
          <w:color w:val="auto"/>
          <w:sz w:val="52"/>
          <w:szCs w:val="52"/>
          <w:highlight w:val="none"/>
          <w:lang w:val="en-US" w:eastAsia="zh-CN"/>
        </w:rPr>
        <w:t>淠史杭总局2026年工程除险加固与管理设施维修改造项目</w:t>
      </w:r>
    </w:p>
    <w:p w14:paraId="0D76B289">
      <w:pPr>
        <w:keepNext w:val="0"/>
        <w:keepLines w:val="0"/>
        <w:pageBreakBefore w:val="0"/>
        <w:widowControl w:val="0"/>
        <w:tabs>
          <w:tab w:val="left" w:pos="315"/>
          <w:tab w:val="left" w:pos="8820"/>
        </w:tabs>
        <w:kinsoku/>
        <w:wordWrap/>
        <w:overflowPunct/>
        <w:topLinePunct w:val="0"/>
        <w:autoSpaceDE/>
        <w:autoSpaceDN/>
        <w:bidi w:val="0"/>
        <w:adjustRightInd/>
        <w:snapToGrid/>
        <w:spacing w:line="500" w:lineRule="exact"/>
        <w:ind w:right="0" w:rightChars="0"/>
        <w:jc w:val="center"/>
        <w:textAlignment w:val="auto"/>
        <w:rPr>
          <w:b/>
          <w:bCs/>
          <w:color w:val="auto"/>
          <w:sz w:val="52"/>
          <w:szCs w:val="52"/>
          <w:highlight w:val="none"/>
        </w:rPr>
      </w:pPr>
      <w:r>
        <w:rPr>
          <w:rFonts w:hint="eastAsia"/>
          <w:b/>
          <w:bCs/>
          <w:color w:val="auto"/>
          <w:sz w:val="52"/>
          <w:szCs w:val="52"/>
          <w:highlight w:val="none"/>
        </w:rPr>
        <w:t>竞争性磋商文件</w:t>
      </w:r>
    </w:p>
    <w:p w14:paraId="4E7351A8">
      <w:pPr>
        <w:tabs>
          <w:tab w:val="left" w:pos="315"/>
          <w:tab w:val="left" w:pos="8820"/>
        </w:tabs>
        <w:spacing w:before="240" w:beforeLines="100" w:after="120" w:afterLines="50" w:line="500" w:lineRule="exact"/>
        <w:ind w:right="254" w:rightChars="127"/>
        <w:jc w:val="center"/>
        <w:rPr>
          <w:b/>
          <w:bCs/>
          <w:color w:val="auto"/>
          <w:sz w:val="52"/>
          <w:szCs w:val="52"/>
          <w:highlight w:val="none"/>
        </w:rPr>
      </w:pPr>
    </w:p>
    <w:p w14:paraId="22EF660A">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（工程类）</w:t>
      </w:r>
    </w:p>
    <w:bookmarkEnd w:id="0"/>
    <w:p w14:paraId="460EF601">
      <w:pPr>
        <w:tabs>
          <w:tab w:val="left" w:pos="315"/>
          <w:tab w:val="left" w:pos="8820"/>
        </w:tabs>
        <w:spacing w:before="240" w:beforeLines="100" w:after="120" w:afterLines="50" w:line="500" w:lineRule="exact"/>
        <w:ind w:right="254" w:rightChars="127"/>
        <w:jc w:val="center"/>
        <w:rPr>
          <w:bCs/>
          <w:color w:val="auto"/>
          <w:sz w:val="44"/>
          <w:szCs w:val="44"/>
          <w:highlight w:val="none"/>
        </w:rPr>
      </w:pPr>
    </w:p>
    <w:p w14:paraId="6F3D7A82">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2B00B64D">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61C475DA">
      <w:pPr>
        <w:pStyle w:val="16"/>
        <w:rPr>
          <w:color w:val="auto"/>
          <w:highlight w:val="none"/>
        </w:rPr>
      </w:pPr>
    </w:p>
    <w:p w14:paraId="11715E21">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2F383EAD">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4EBA52AE">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项目名称：</w:t>
      </w:r>
      <w:r>
        <w:rPr>
          <w:rFonts w:hint="eastAsia"/>
          <w:b/>
          <w:color w:val="auto"/>
          <w:spacing w:val="20"/>
          <w:sz w:val="32"/>
          <w:szCs w:val="32"/>
          <w:highlight w:val="none"/>
          <w:u w:val="single"/>
          <w:lang w:val="en-US" w:eastAsia="zh-CN"/>
        </w:rPr>
        <w:t>淠史杭总局2026年工程除险加固与管理设施维修改造项目</w:t>
      </w:r>
    </w:p>
    <w:p w14:paraId="15F48024">
      <w:pPr>
        <w:tabs>
          <w:tab w:val="left" w:pos="2410"/>
        </w:tabs>
        <w:autoSpaceDE w:val="0"/>
        <w:autoSpaceDN w:val="0"/>
        <w:adjustRightInd w:val="0"/>
        <w:snapToGrid w:val="0"/>
        <w:spacing w:line="360" w:lineRule="auto"/>
        <w:rPr>
          <w:rFonts w:hint="default" w:eastAsia="宋体"/>
          <w:b/>
          <w:color w:val="auto"/>
          <w:spacing w:val="20"/>
          <w:sz w:val="32"/>
          <w:szCs w:val="32"/>
          <w:highlight w:val="none"/>
          <w:lang w:val="en-US" w:eastAsia="zh-CN"/>
        </w:rPr>
      </w:pPr>
      <w:r>
        <w:rPr>
          <w:rFonts w:hint="eastAsia"/>
          <w:b/>
          <w:color w:val="auto"/>
          <w:spacing w:val="20"/>
          <w:sz w:val="32"/>
          <w:szCs w:val="32"/>
          <w:highlight w:val="none"/>
        </w:rPr>
        <w:t>项目编号：</w:t>
      </w:r>
      <w:r>
        <w:rPr>
          <w:rFonts w:hint="eastAsia"/>
          <w:b/>
          <w:color w:val="auto"/>
          <w:spacing w:val="20"/>
          <w:sz w:val="32"/>
          <w:szCs w:val="32"/>
          <w:highlight w:val="none"/>
          <w:u w:val="single"/>
          <w:lang w:val="en-US" w:eastAsia="zh-CN"/>
        </w:rPr>
        <w:t>FSSD34000120262206号</w:t>
      </w:r>
    </w:p>
    <w:p w14:paraId="0CC34E26">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采购人：</w:t>
      </w:r>
      <w:r>
        <w:rPr>
          <w:rFonts w:hint="eastAsia" w:ascii="宋体" w:hAnsi="宋体" w:eastAsia="宋体"/>
          <w:b/>
          <w:color w:val="auto"/>
          <w:spacing w:val="20"/>
          <w:sz w:val="32"/>
          <w:szCs w:val="32"/>
          <w:highlight w:val="none"/>
          <w:u w:val="single"/>
          <w:lang w:val="en-US" w:eastAsia="zh-CN"/>
        </w:rPr>
        <w:t>安徽省淠史杭灌区管理总局</w:t>
      </w:r>
    </w:p>
    <w:p w14:paraId="634C5A4E">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采购代理机构：</w:t>
      </w:r>
      <w:r>
        <w:rPr>
          <w:rFonts w:hint="eastAsia"/>
          <w:b/>
          <w:color w:val="auto"/>
          <w:spacing w:val="20"/>
          <w:sz w:val="32"/>
          <w:szCs w:val="32"/>
          <w:highlight w:val="none"/>
          <w:u w:val="single"/>
          <w:lang w:val="en-US" w:eastAsia="zh-CN"/>
        </w:rPr>
        <w:t>安徽凯泰工程项目管理有限公司</w:t>
      </w:r>
    </w:p>
    <w:p w14:paraId="2D918013">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6D1D6EC7">
      <w:pPr>
        <w:tabs>
          <w:tab w:val="left" w:pos="2410"/>
        </w:tabs>
        <w:autoSpaceDE w:val="0"/>
        <w:autoSpaceDN w:val="0"/>
        <w:adjustRightInd w:val="0"/>
        <w:snapToGrid w:val="0"/>
        <w:spacing w:line="360" w:lineRule="auto"/>
        <w:jc w:val="center"/>
        <w:rPr>
          <w:b/>
          <w:color w:val="auto"/>
          <w:sz w:val="36"/>
          <w:highlight w:val="none"/>
        </w:rPr>
      </w:pPr>
      <w:r>
        <w:rPr>
          <w:rFonts w:hint="eastAsia"/>
          <w:b/>
          <w:color w:val="auto"/>
          <w:sz w:val="36"/>
          <w:highlight w:val="none"/>
        </w:rPr>
        <w:t>日期：</w:t>
      </w:r>
      <w:r>
        <w:rPr>
          <w:rFonts w:hint="eastAsia"/>
          <w:b/>
          <w:color w:val="auto"/>
          <w:sz w:val="36"/>
          <w:highlight w:val="none"/>
          <w:u w:val="single"/>
          <w:lang w:val="en-US" w:eastAsia="zh-CN"/>
        </w:rPr>
        <w:t>2026</w:t>
      </w:r>
      <w:r>
        <w:rPr>
          <w:rFonts w:hint="eastAsia"/>
          <w:b/>
          <w:color w:val="auto"/>
          <w:sz w:val="36"/>
          <w:highlight w:val="none"/>
        </w:rPr>
        <w:t>年</w:t>
      </w:r>
      <w:r>
        <w:rPr>
          <w:rFonts w:hint="eastAsia"/>
          <w:b/>
          <w:color w:val="auto"/>
          <w:sz w:val="36"/>
          <w:highlight w:val="none"/>
          <w:u w:val="single"/>
          <w:lang w:val="en-US" w:eastAsia="zh-CN"/>
        </w:rPr>
        <w:t>4</w:t>
      </w:r>
      <w:r>
        <w:rPr>
          <w:rFonts w:hint="eastAsia"/>
          <w:b/>
          <w:color w:val="auto"/>
          <w:sz w:val="36"/>
          <w:highlight w:val="none"/>
        </w:rPr>
        <w:t>月</w:t>
      </w:r>
      <w:r>
        <w:rPr>
          <w:b/>
          <w:color w:val="auto"/>
          <w:sz w:val="36"/>
          <w:highlight w:val="none"/>
        </w:rPr>
        <w:br w:type="page"/>
      </w:r>
    </w:p>
    <w:p w14:paraId="1AA5ECE9">
      <w:pPr>
        <w:widowControl/>
        <w:jc w:val="left"/>
        <w:rPr>
          <w:b/>
          <w:color w:val="auto"/>
          <w:sz w:val="28"/>
          <w:highlight w:val="none"/>
        </w:rPr>
      </w:pPr>
    </w:p>
    <w:p w14:paraId="6EC3AD17">
      <w:pPr>
        <w:tabs>
          <w:tab w:val="left" w:pos="2410"/>
        </w:tabs>
        <w:autoSpaceDE w:val="0"/>
        <w:autoSpaceDN w:val="0"/>
        <w:adjustRightInd w:val="0"/>
        <w:snapToGrid w:val="0"/>
        <w:spacing w:line="360" w:lineRule="auto"/>
        <w:jc w:val="center"/>
        <w:rPr>
          <w:b/>
          <w:color w:val="auto"/>
          <w:sz w:val="28"/>
          <w:highlight w:val="none"/>
        </w:rPr>
      </w:pPr>
      <w:r>
        <w:rPr>
          <w:rFonts w:hint="eastAsia"/>
          <w:b/>
          <w:color w:val="auto"/>
          <w:sz w:val="28"/>
          <w:highlight w:val="none"/>
        </w:rPr>
        <w:t>目  录</w:t>
      </w:r>
    </w:p>
    <w:p w14:paraId="41FD4E7B">
      <w:pPr>
        <w:pStyle w:val="12"/>
        <w:tabs>
          <w:tab w:val="right" w:leader="dot" w:pos="8279"/>
        </w:tabs>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_Toc22288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磋商邀请</w:t>
      </w:r>
      <w:r>
        <w:tab/>
      </w:r>
      <w:r>
        <w:fldChar w:fldCharType="begin"/>
      </w:r>
      <w:r>
        <w:instrText xml:space="preserve"> PAGEREF _Toc22288 \h </w:instrText>
      </w:r>
      <w:r>
        <w:fldChar w:fldCharType="separate"/>
      </w:r>
      <w:r>
        <w:t>1</w:t>
      </w:r>
      <w:r>
        <w:fldChar w:fldCharType="end"/>
      </w:r>
      <w:r>
        <w:rPr>
          <w:rFonts w:asciiTheme="minorEastAsia" w:hAnsiTheme="minorEastAsia"/>
          <w:color w:val="auto"/>
          <w:szCs w:val="24"/>
          <w:highlight w:val="none"/>
        </w:rPr>
        <w:fldChar w:fldCharType="end"/>
      </w:r>
    </w:p>
    <w:p w14:paraId="1299A07B">
      <w:pPr>
        <w:pStyle w:val="13"/>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_Toc660 </w:instrText>
      </w:r>
      <w:r>
        <w:rPr>
          <w:rFonts w:asciiTheme="minorEastAsia" w:hAnsiTheme="minorEastAsia"/>
          <w:szCs w:val="24"/>
          <w:highlight w:val="none"/>
        </w:rPr>
        <w:fldChar w:fldCharType="separate"/>
      </w:r>
      <w:r>
        <w:rPr>
          <w:rFonts w:hint="eastAsia" w:ascii="黑体" w:hAnsi="宋体" w:eastAsia="黑体" w:cs="黑体"/>
          <w:kern w:val="2"/>
          <w:szCs w:val="28"/>
          <w:highlight w:val="none"/>
          <w:lang w:val="en-US" w:eastAsia="zh-CN" w:bidi="ar"/>
        </w:rPr>
        <w:t>一、项目基本情况</w:t>
      </w:r>
      <w:r>
        <w:tab/>
      </w:r>
      <w:r>
        <w:fldChar w:fldCharType="begin"/>
      </w:r>
      <w:r>
        <w:instrText xml:space="preserve"> PAGEREF _Toc660 \h </w:instrText>
      </w:r>
      <w:r>
        <w:fldChar w:fldCharType="separate"/>
      </w:r>
      <w:r>
        <w:t>1</w:t>
      </w:r>
      <w:r>
        <w:fldChar w:fldCharType="end"/>
      </w:r>
      <w:r>
        <w:rPr>
          <w:rFonts w:asciiTheme="minorEastAsia" w:hAnsiTheme="minorEastAsia"/>
          <w:color w:val="auto"/>
          <w:szCs w:val="24"/>
          <w:highlight w:val="none"/>
        </w:rPr>
        <w:fldChar w:fldCharType="end"/>
      </w:r>
    </w:p>
    <w:p w14:paraId="52720643">
      <w:pPr>
        <w:pStyle w:val="13"/>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_Toc670 </w:instrText>
      </w:r>
      <w:r>
        <w:rPr>
          <w:rFonts w:asciiTheme="minorEastAsia" w:hAnsiTheme="minorEastAsia"/>
          <w:szCs w:val="24"/>
          <w:highlight w:val="none"/>
        </w:rPr>
        <w:fldChar w:fldCharType="separate"/>
      </w:r>
      <w:r>
        <w:rPr>
          <w:rFonts w:hint="eastAsia" w:ascii="黑体" w:hAnsi="宋体" w:eastAsia="黑体" w:cs="黑体"/>
          <w:kern w:val="2"/>
          <w:szCs w:val="28"/>
          <w:highlight w:val="none"/>
          <w:lang w:val="en-US" w:eastAsia="zh-CN" w:bidi="ar"/>
        </w:rPr>
        <w:t>二、申请人的资格要求</w:t>
      </w:r>
      <w:r>
        <w:tab/>
      </w:r>
      <w:r>
        <w:fldChar w:fldCharType="begin"/>
      </w:r>
      <w:r>
        <w:instrText xml:space="preserve"> PAGEREF _Toc670 \h </w:instrText>
      </w:r>
      <w:r>
        <w:fldChar w:fldCharType="separate"/>
      </w:r>
      <w:r>
        <w:t>1</w:t>
      </w:r>
      <w:r>
        <w:fldChar w:fldCharType="end"/>
      </w:r>
      <w:r>
        <w:rPr>
          <w:rFonts w:asciiTheme="minorEastAsia" w:hAnsiTheme="minorEastAsia"/>
          <w:color w:val="auto"/>
          <w:szCs w:val="24"/>
          <w:highlight w:val="none"/>
        </w:rPr>
        <w:fldChar w:fldCharType="end"/>
      </w:r>
    </w:p>
    <w:p w14:paraId="649F7ABE">
      <w:pPr>
        <w:pStyle w:val="13"/>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_Toc23155 </w:instrText>
      </w:r>
      <w:r>
        <w:rPr>
          <w:rFonts w:asciiTheme="minorEastAsia" w:hAnsiTheme="minorEastAsia"/>
          <w:szCs w:val="24"/>
          <w:highlight w:val="none"/>
        </w:rPr>
        <w:fldChar w:fldCharType="separate"/>
      </w:r>
      <w:r>
        <w:rPr>
          <w:rFonts w:hint="eastAsia" w:ascii="黑体" w:hAnsi="宋体" w:eastAsia="黑体" w:cs="黑体"/>
          <w:kern w:val="2"/>
          <w:szCs w:val="28"/>
          <w:highlight w:val="none"/>
          <w:lang w:val="en-US" w:eastAsia="zh-CN" w:bidi="ar"/>
        </w:rPr>
        <w:t>三、获取采购文件</w:t>
      </w:r>
      <w:r>
        <w:tab/>
      </w:r>
      <w:r>
        <w:fldChar w:fldCharType="begin"/>
      </w:r>
      <w:r>
        <w:instrText xml:space="preserve"> PAGEREF _Toc23155 \h </w:instrText>
      </w:r>
      <w:r>
        <w:fldChar w:fldCharType="separate"/>
      </w:r>
      <w:r>
        <w:t>1</w:t>
      </w:r>
      <w:r>
        <w:fldChar w:fldCharType="end"/>
      </w:r>
      <w:r>
        <w:rPr>
          <w:rFonts w:asciiTheme="minorEastAsia" w:hAnsiTheme="minorEastAsia"/>
          <w:color w:val="auto"/>
          <w:szCs w:val="24"/>
          <w:highlight w:val="none"/>
        </w:rPr>
        <w:fldChar w:fldCharType="end"/>
      </w:r>
    </w:p>
    <w:p w14:paraId="344C8A04">
      <w:pPr>
        <w:pStyle w:val="13"/>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_Toc27657 </w:instrText>
      </w:r>
      <w:r>
        <w:rPr>
          <w:rFonts w:asciiTheme="minorEastAsia" w:hAnsiTheme="minorEastAsia"/>
          <w:szCs w:val="24"/>
          <w:highlight w:val="none"/>
        </w:rPr>
        <w:fldChar w:fldCharType="separate"/>
      </w:r>
      <w:r>
        <w:rPr>
          <w:rFonts w:hint="eastAsia" w:ascii="黑体" w:hAnsi="宋体" w:eastAsia="黑体" w:cs="黑体"/>
          <w:kern w:val="2"/>
          <w:szCs w:val="28"/>
          <w:highlight w:val="none"/>
          <w:lang w:val="en-US" w:eastAsia="zh-CN" w:bidi="ar"/>
        </w:rPr>
        <w:t>四、响应文件提交</w:t>
      </w:r>
      <w:r>
        <w:tab/>
      </w:r>
      <w:r>
        <w:fldChar w:fldCharType="begin"/>
      </w:r>
      <w:r>
        <w:instrText xml:space="preserve"> PAGEREF _Toc27657 \h </w:instrText>
      </w:r>
      <w:r>
        <w:fldChar w:fldCharType="separate"/>
      </w:r>
      <w:r>
        <w:t>2</w:t>
      </w:r>
      <w:r>
        <w:fldChar w:fldCharType="end"/>
      </w:r>
      <w:r>
        <w:rPr>
          <w:rFonts w:asciiTheme="minorEastAsia" w:hAnsiTheme="minorEastAsia"/>
          <w:color w:val="auto"/>
          <w:szCs w:val="24"/>
          <w:highlight w:val="none"/>
        </w:rPr>
        <w:fldChar w:fldCharType="end"/>
      </w:r>
    </w:p>
    <w:p w14:paraId="5EFB74B7">
      <w:pPr>
        <w:pStyle w:val="13"/>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_Toc18743 </w:instrText>
      </w:r>
      <w:r>
        <w:rPr>
          <w:rFonts w:asciiTheme="minorEastAsia" w:hAnsiTheme="minorEastAsia"/>
          <w:szCs w:val="24"/>
          <w:highlight w:val="none"/>
        </w:rPr>
        <w:fldChar w:fldCharType="separate"/>
      </w:r>
      <w:r>
        <w:rPr>
          <w:rFonts w:hint="eastAsia" w:ascii="黑体" w:hAnsi="宋体" w:eastAsia="黑体" w:cs="黑体"/>
          <w:kern w:val="2"/>
          <w:szCs w:val="28"/>
          <w:highlight w:val="none"/>
          <w:lang w:val="en-US" w:eastAsia="zh-CN" w:bidi="ar"/>
        </w:rPr>
        <w:t>五、开启</w:t>
      </w:r>
      <w:r>
        <w:tab/>
      </w:r>
      <w:r>
        <w:fldChar w:fldCharType="begin"/>
      </w:r>
      <w:r>
        <w:instrText xml:space="preserve"> PAGEREF _Toc18743 \h </w:instrText>
      </w:r>
      <w:r>
        <w:fldChar w:fldCharType="separate"/>
      </w:r>
      <w:r>
        <w:t>2</w:t>
      </w:r>
      <w:r>
        <w:fldChar w:fldCharType="end"/>
      </w:r>
      <w:r>
        <w:rPr>
          <w:rFonts w:asciiTheme="minorEastAsia" w:hAnsiTheme="minorEastAsia"/>
          <w:color w:val="auto"/>
          <w:szCs w:val="24"/>
          <w:highlight w:val="none"/>
        </w:rPr>
        <w:fldChar w:fldCharType="end"/>
      </w:r>
    </w:p>
    <w:p w14:paraId="3A947B9E">
      <w:pPr>
        <w:pStyle w:val="13"/>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_Toc9294 </w:instrText>
      </w:r>
      <w:r>
        <w:rPr>
          <w:rFonts w:asciiTheme="minorEastAsia" w:hAnsiTheme="minorEastAsia"/>
          <w:szCs w:val="24"/>
          <w:highlight w:val="none"/>
        </w:rPr>
        <w:fldChar w:fldCharType="separate"/>
      </w:r>
      <w:r>
        <w:rPr>
          <w:rFonts w:hint="eastAsia" w:ascii="黑体" w:hAnsi="宋体" w:eastAsia="黑体" w:cs="黑体"/>
          <w:kern w:val="2"/>
          <w:szCs w:val="28"/>
          <w:highlight w:val="none"/>
          <w:lang w:val="en-US" w:eastAsia="zh-CN" w:bidi="ar"/>
        </w:rPr>
        <w:t>六、公告期限</w:t>
      </w:r>
      <w:r>
        <w:tab/>
      </w:r>
      <w:r>
        <w:fldChar w:fldCharType="begin"/>
      </w:r>
      <w:r>
        <w:instrText xml:space="preserve"> PAGEREF _Toc9294 \h </w:instrText>
      </w:r>
      <w:r>
        <w:fldChar w:fldCharType="separate"/>
      </w:r>
      <w:r>
        <w:t>2</w:t>
      </w:r>
      <w:r>
        <w:fldChar w:fldCharType="end"/>
      </w:r>
      <w:r>
        <w:rPr>
          <w:rFonts w:asciiTheme="minorEastAsia" w:hAnsiTheme="minorEastAsia"/>
          <w:color w:val="auto"/>
          <w:szCs w:val="24"/>
          <w:highlight w:val="none"/>
        </w:rPr>
        <w:fldChar w:fldCharType="end"/>
      </w:r>
    </w:p>
    <w:p w14:paraId="38AD652A">
      <w:pPr>
        <w:pStyle w:val="13"/>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_Toc469 </w:instrText>
      </w:r>
      <w:r>
        <w:rPr>
          <w:rFonts w:asciiTheme="minorEastAsia" w:hAnsiTheme="minorEastAsia"/>
          <w:szCs w:val="24"/>
          <w:highlight w:val="none"/>
        </w:rPr>
        <w:fldChar w:fldCharType="separate"/>
      </w:r>
      <w:r>
        <w:rPr>
          <w:rFonts w:hint="eastAsia" w:ascii="黑体" w:hAnsi="宋体" w:eastAsia="黑体" w:cs="黑体"/>
          <w:kern w:val="2"/>
          <w:szCs w:val="28"/>
          <w:highlight w:val="none"/>
          <w:lang w:val="en-US" w:eastAsia="zh-CN" w:bidi="ar"/>
        </w:rPr>
        <w:t>七、其他补充事宜</w:t>
      </w:r>
      <w:r>
        <w:tab/>
      </w:r>
      <w:r>
        <w:fldChar w:fldCharType="begin"/>
      </w:r>
      <w:r>
        <w:instrText xml:space="preserve"> PAGEREF _Toc469 \h </w:instrText>
      </w:r>
      <w:r>
        <w:fldChar w:fldCharType="separate"/>
      </w:r>
      <w:r>
        <w:t>2</w:t>
      </w:r>
      <w:r>
        <w:fldChar w:fldCharType="end"/>
      </w:r>
      <w:r>
        <w:rPr>
          <w:rFonts w:asciiTheme="minorEastAsia" w:hAnsiTheme="minorEastAsia"/>
          <w:color w:val="auto"/>
          <w:szCs w:val="24"/>
          <w:highlight w:val="none"/>
        </w:rPr>
        <w:fldChar w:fldCharType="end"/>
      </w:r>
    </w:p>
    <w:p w14:paraId="63551B8C">
      <w:pPr>
        <w:pStyle w:val="13"/>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_Toc2256 </w:instrText>
      </w:r>
      <w:r>
        <w:rPr>
          <w:rFonts w:asciiTheme="minorEastAsia" w:hAnsiTheme="minorEastAsia"/>
          <w:szCs w:val="24"/>
          <w:highlight w:val="none"/>
        </w:rPr>
        <w:fldChar w:fldCharType="separate"/>
      </w:r>
      <w:r>
        <w:rPr>
          <w:rFonts w:hint="eastAsia" w:ascii="黑体" w:hAnsi="宋体" w:eastAsia="黑体" w:cs="黑体"/>
          <w:kern w:val="2"/>
          <w:szCs w:val="28"/>
          <w:highlight w:val="none"/>
          <w:lang w:val="en-US" w:eastAsia="zh-CN" w:bidi="ar"/>
        </w:rPr>
        <w:t>八、凡对本次采购提出询问，请按以下方式联系</w:t>
      </w:r>
      <w:r>
        <w:tab/>
      </w:r>
      <w:r>
        <w:fldChar w:fldCharType="begin"/>
      </w:r>
      <w:r>
        <w:instrText xml:space="preserve"> PAGEREF _Toc2256 \h </w:instrText>
      </w:r>
      <w:r>
        <w:fldChar w:fldCharType="separate"/>
      </w:r>
      <w:r>
        <w:t>3</w:t>
      </w:r>
      <w:r>
        <w:fldChar w:fldCharType="end"/>
      </w:r>
      <w:r>
        <w:rPr>
          <w:rFonts w:asciiTheme="minorEastAsia" w:hAnsiTheme="minorEastAsia"/>
          <w:color w:val="auto"/>
          <w:szCs w:val="24"/>
          <w:highlight w:val="none"/>
        </w:rPr>
        <w:fldChar w:fldCharType="end"/>
      </w:r>
    </w:p>
    <w:p w14:paraId="574677AB">
      <w:pPr>
        <w:pStyle w:val="12"/>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_Toc4442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tab/>
      </w:r>
      <w:r>
        <w:fldChar w:fldCharType="begin"/>
      </w:r>
      <w:r>
        <w:instrText xml:space="preserve"> PAGEREF _Toc4442 \h </w:instrText>
      </w:r>
      <w:r>
        <w:fldChar w:fldCharType="separate"/>
      </w:r>
      <w:r>
        <w:t>4</w:t>
      </w:r>
      <w:r>
        <w:fldChar w:fldCharType="end"/>
      </w:r>
      <w:r>
        <w:rPr>
          <w:rFonts w:asciiTheme="minorEastAsia" w:hAnsiTheme="minorEastAsia"/>
          <w:color w:val="auto"/>
          <w:szCs w:val="24"/>
          <w:highlight w:val="none"/>
        </w:rPr>
        <w:fldChar w:fldCharType="end"/>
      </w:r>
    </w:p>
    <w:p w14:paraId="4BFC7F3A">
      <w:pPr>
        <w:pStyle w:val="13"/>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_Toc27321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一、供应商</w:t>
      </w:r>
      <w:r>
        <w:rPr>
          <w:rFonts w:asciiTheme="minorEastAsia" w:hAnsiTheme="minorEastAsia" w:eastAsiaTheme="minorEastAsia"/>
          <w:highlight w:val="none"/>
        </w:rPr>
        <w:t>须知前附表</w:t>
      </w:r>
      <w:r>
        <w:tab/>
      </w:r>
      <w:r>
        <w:fldChar w:fldCharType="begin"/>
      </w:r>
      <w:r>
        <w:instrText xml:space="preserve"> PAGEREF _Toc27321 \h </w:instrText>
      </w:r>
      <w:r>
        <w:fldChar w:fldCharType="separate"/>
      </w:r>
      <w:r>
        <w:t>4</w:t>
      </w:r>
      <w:r>
        <w:fldChar w:fldCharType="end"/>
      </w:r>
      <w:r>
        <w:rPr>
          <w:rFonts w:asciiTheme="minorEastAsia" w:hAnsiTheme="minorEastAsia"/>
          <w:color w:val="auto"/>
          <w:szCs w:val="24"/>
          <w:highlight w:val="none"/>
        </w:rPr>
        <w:fldChar w:fldCharType="end"/>
      </w:r>
    </w:p>
    <w:p w14:paraId="447B6163">
      <w:pPr>
        <w:pStyle w:val="13"/>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_Toc25431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二、供应商</w:t>
      </w:r>
      <w:r>
        <w:rPr>
          <w:rFonts w:asciiTheme="minorEastAsia" w:hAnsiTheme="minorEastAsia" w:eastAsiaTheme="minorEastAsia"/>
          <w:highlight w:val="none"/>
        </w:rPr>
        <w:t>须知</w:t>
      </w:r>
      <w:r>
        <w:rPr>
          <w:rFonts w:hint="eastAsia" w:asciiTheme="minorEastAsia" w:hAnsiTheme="minorEastAsia" w:eastAsiaTheme="minorEastAsia"/>
          <w:highlight w:val="none"/>
        </w:rPr>
        <w:t>正文</w:t>
      </w:r>
      <w:r>
        <w:tab/>
      </w:r>
      <w:r>
        <w:fldChar w:fldCharType="begin"/>
      </w:r>
      <w:r>
        <w:instrText xml:space="preserve"> PAGEREF _Toc25431 \h </w:instrText>
      </w:r>
      <w:r>
        <w:fldChar w:fldCharType="separate"/>
      </w:r>
      <w:r>
        <w:t>11</w:t>
      </w:r>
      <w:r>
        <w:fldChar w:fldCharType="end"/>
      </w:r>
      <w:r>
        <w:rPr>
          <w:rFonts w:asciiTheme="minorEastAsia" w:hAnsiTheme="minorEastAsia"/>
          <w:color w:val="auto"/>
          <w:szCs w:val="24"/>
          <w:highlight w:val="none"/>
        </w:rPr>
        <w:fldChar w:fldCharType="end"/>
      </w:r>
    </w:p>
    <w:p w14:paraId="3ACC2EEE">
      <w:pPr>
        <w:pStyle w:val="12"/>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_Toc4663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第三章  采购需求</w:t>
      </w:r>
      <w:r>
        <w:tab/>
      </w:r>
      <w:r>
        <w:fldChar w:fldCharType="begin"/>
      </w:r>
      <w:r>
        <w:instrText xml:space="preserve"> PAGEREF _Toc4663 \h </w:instrText>
      </w:r>
      <w:r>
        <w:fldChar w:fldCharType="separate"/>
      </w:r>
      <w:r>
        <w:t>22</w:t>
      </w:r>
      <w:r>
        <w:fldChar w:fldCharType="end"/>
      </w:r>
      <w:r>
        <w:rPr>
          <w:rFonts w:asciiTheme="minorEastAsia" w:hAnsiTheme="minorEastAsia"/>
          <w:color w:val="auto"/>
          <w:szCs w:val="24"/>
          <w:highlight w:val="none"/>
        </w:rPr>
        <w:fldChar w:fldCharType="end"/>
      </w:r>
    </w:p>
    <w:p w14:paraId="79989DDB">
      <w:pPr>
        <w:pStyle w:val="13"/>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_Toc1693 </w:instrText>
      </w:r>
      <w:r>
        <w:rPr>
          <w:rFonts w:asciiTheme="minorEastAsia" w:hAnsiTheme="minorEastAsia"/>
          <w:szCs w:val="24"/>
          <w:highlight w:val="none"/>
        </w:rPr>
        <w:fldChar w:fldCharType="separate"/>
      </w:r>
      <w:r>
        <w:rPr>
          <w:rFonts w:hint="eastAsia" w:asciiTheme="minorEastAsia" w:hAnsiTheme="minorEastAsia" w:eastAsiaTheme="minorEastAsia" w:cstheme="minorEastAsia"/>
          <w:bCs/>
          <w:szCs w:val="24"/>
          <w:lang w:val="en-US" w:eastAsia="zh-CN" w:bidi="ar-SA"/>
        </w:rPr>
        <w:t>一、</w:t>
      </w:r>
      <w:r>
        <w:rPr>
          <w:rFonts w:hint="eastAsia" w:asciiTheme="minorEastAsia" w:hAnsiTheme="minorEastAsia" w:eastAsiaTheme="minorEastAsia" w:cstheme="minorEastAsia"/>
          <w:bCs/>
          <w:szCs w:val="24"/>
          <w:highlight w:val="none"/>
          <w:lang w:val="en-US" w:eastAsia="zh-CN" w:bidi="ar-SA"/>
        </w:rPr>
        <w:t>项目说明</w:t>
      </w:r>
      <w:r>
        <w:tab/>
      </w:r>
      <w:r>
        <w:fldChar w:fldCharType="begin"/>
      </w:r>
      <w:r>
        <w:instrText xml:space="preserve"> PAGEREF _Toc1693 \h </w:instrText>
      </w:r>
      <w:r>
        <w:fldChar w:fldCharType="separate"/>
      </w:r>
      <w:r>
        <w:t>24</w:t>
      </w:r>
      <w:r>
        <w:fldChar w:fldCharType="end"/>
      </w:r>
      <w:r>
        <w:rPr>
          <w:rFonts w:asciiTheme="minorEastAsia" w:hAnsiTheme="minorEastAsia"/>
          <w:color w:val="auto"/>
          <w:szCs w:val="24"/>
          <w:highlight w:val="none"/>
        </w:rPr>
        <w:fldChar w:fldCharType="end"/>
      </w:r>
    </w:p>
    <w:p w14:paraId="373FE5EA">
      <w:pPr>
        <w:pStyle w:val="13"/>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_Toc1227 </w:instrText>
      </w:r>
      <w:r>
        <w:rPr>
          <w:rFonts w:asciiTheme="minorEastAsia" w:hAnsiTheme="minorEastAsia"/>
          <w:szCs w:val="24"/>
          <w:highlight w:val="none"/>
        </w:rPr>
        <w:fldChar w:fldCharType="separate"/>
      </w:r>
      <w:r>
        <w:rPr>
          <w:rFonts w:hint="eastAsia" w:asciiTheme="minorEastAsia" w:hAnsiTheme="minorEastAsia" w:eastAsiaTheme="minorEastAsia" w:cstheme="minorEastAsia"/>
          <w:bCs/>
          <w:szCs w:val="24"/>
          <w:highlight w:val="none"/>
          <w:lang w:val="en-US" w:eastAsia="zh-CN" w:bidi="ar-SA"/>
        </w:rPr>
        <w:t>二、工程量清单及图纸</w:t>
      </w:r>
      <w:r>
        <w:tab/>
      </w:r>
      <w:r>
        <w:fldChar w:fldCharType="begin"/>
      </w:r>
      <w:r>
        <w:instrText xml:space="preserve"> PAGEREF _Toc1227 \h </w:instrText>
      </w:r>
      <w:r>
        <w:fldChar w:fldCharType="separate"/>
      </w:r>
      <w:r>
        <w:t>25</w:t>
      </w:r>
      <w:r>
        <w:fldChar w:fldCharType="end"/>
      </w:r>
      <w:r>
        <w:rPr>
          <w:rFonts w:asciiTheme="minorEastAsia" w:hAnsiTheme="minorEastAsia"/>
          <w:color w:val="auto"/>
          <w:szCs w:val="24"/>
          <w:highlight w:val="none"/>
        </w:rPr>
        <w:fldChar w:fldCharType="end"/>
      </w:r>
    </w:p>
    <w:p w14:paraId="1223AC4D">
      <w:pPr>
        <w:pStyle w:val="13"/>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_Toc7374 </w:instrText>
      </w:r>
      <w:r>
        <w:rPr>
          <w:rFonts w:asciiTheme="minorEastAsia" w:hAnsiTheme="minorEastAsia"/>
          <w:szCs w:val="24"/>
          <w:highlight w:val="none"/>
        </w:rPr>
        <w:fldChar w:fldCharType="separate"/>
      </w:r>
      <w:r>
        <w:rPr>
          <w:rFonts w:hint="eastAsia" w:asciiTheme="minorEastAsia" w:hAnsiTheme="minorEastAsia" w:eastAsiaTheme="minorEastAsia" w:cstheme="minorEastAsia"/>
          <w:bCs/>
          <w:szCs w:val="24"/>
          <w:highlight w:val="none"/>
          <w:lang w:val="en-US" w:eastAsia="zh-CN" w:bidi="ar-SA"/>
        </w:rPr>
        <w:t>三、技术标准和要求</w:t>
      </w:r>
      <w:r>
        <w:tab/>
      </w:r>
      <w:r>
        <w:fldChar w:fldCharType="begin"/>
      </w:r>
      <w:r>
        <w:instrText xml:space="preserve"> PAGEREF _Toc7374 \h </w:instrText>
      </w:r>
      <w:r>
        <w:fldChar w:fldCharType="separate"/>
      </w:r>
      <w:r>
        <w:t>25</w:t>
      </w:r>
      <w:r>
        <w:fldChar w:fldCharType="end"/>
      </w:r>
      <w:r>
        <w:rPr>
          <w:rFonts w:asciiTheme="minorEastAsia" w:hAnsiTheme="minorEastAsia"/>
          <w:color w:val="auto"/>
          <w:szCs w:val="24"/>
          <w:highlight w:val="none"/>
        </w:rPr>
        <w:fldChar w:fldCharType="end"/>
      </w:r>
    </w:p>
    <w:p w14:paraId="569B8707">
      <w:pPr>
        <w:pStyle w:val="12"/>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_Toc28432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第四章  评审方法和标准</w:t>
      </w:r>
      <w:r>
        <w:tab/>
      </w:r>
      <w:r>
        <w:fldChar w:fldCharType="begin"/>
      </w:r>
      <w:r>
        <w:instrText xml:space="preserve"> PAGEREF _Toc28432 \h </w:instrText>
      </w:r>
      <w:r>
        <w:fldChar w:fldCharType="separate"/>
      </w:r>
      <w:r>
        <w:t>26</w:t>
      </w:r>
      <w:r>
        <w:fldChar w:fldCharType="end"/>
      </w:r>
      <w:r>
        <w:rPr>
          <w:rFonts w:asciiTheme="minorEastAsia" w:hAnsiTheme="minorEastAsia"/>
          <w:color w:val="auto"/>
          <w:szCs w:val="24"/>
          <w:highlight w:val="none"/>
        </w:rPr>
        <w:fldChar w:fldCharType="end"/>
      </w:r>
    </w:p>
    <w:p w14:paraId="2F3EFD76">
      <w:pPr>
        <w:pStyle w:val="13"/>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_Toc29589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一、总则</w:t>
      </w:r>
      <w:r>
        <w:tab/>
      </w:r>
      <w:r>
        <w:fldChar w:fldCharType="begin"/>
      </w:r>
      <w:r>
        <w:instrText xml:space="preserve"> PAGEREF _Toc29589 \h </w:instrText>
      </w:r>
      <w:r>
        <w:fldChar w:fldCharType="separate"/>
      </w:r>
      <w:r>
        <w:t>26</w:t>
      </w:r>
      <w:r>
        <w:fldChar w:fldCharType="end"/>
      </w:r>
      <w:r>
        <w:rPr>
          <w:rFonts w:asciiTheme="minorEastAsia" w:hAnsiTheme="minorEastAsia"/>
          <w:color w:val="auto"/>
          <w:szCs w:val="24"/>
          <w:highlight w:val="none"/>
        </w:rPr>
        <w:fldChar w:fldCharType="end"/>
      </w:r>
    </w:p>
    <w:p w14:paraId="5E3A5D49">
      <w:pPr>
        <w:pStyle w:val="13"/>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_Toc21914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二、评审方法</w:t>
      </w:r>
      <w:r>
        <w:tab/>
      </w:r>
      <w:r>
        <w:fldChar w:fldCharType="begin"/>
      </w:r>
      <w:r>
        <w:instrText xml:space="preserve"> PAGEREF _Toc21914 \h </w:instrText>
      </w:r>
      <w:r>
        <w:fldChar w:fldCharType="separate"/>
      </w:r>
      <w:r>
        <w:t>26</w:t>
      </w:r>
      <w:r>
        <w:fldChar w:fldCharType="end"/>
      </w:r>
      <w:r>
        <w:rPr>
          <w:rFonts w:asciiTheme="minorEastAsia" w:hAnsiTheme="minorEastAsia"/>
          <w:color w:val="auto"/>
          <w:szCs w:val="24"/>
          <w:highlight w:val="none"/>
        </w:rPr>
        <w:fldChar w:fldCharType="end"/>
      </w:r>
    </w:p>
    <w:p w14:paraId="315BD4A8">
      <w:pPr>
        <w:pStyle w:val="12"/>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_Toc31872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第五章  </w:t>
      </w:r>
      <w:r>
        <w:rPr>
          <w:rFonts w:hint="eastAsia" w:asciiTheme="minorEastAsia" w:hAnsiTheme="minorEastAsia"/>
          <w:highlight w:val="none"/>
          <w:lang w:val="en-US" w:eastAsia="zh-CN"/>
        </w:rPr>
        <w:t>政府</w:t>
      </w:r>
      <w:r>
        <w:rPr>
          <w:rFonts w:asciiTheme="minorEastAsia" w:hAnsiTheme="minorEastAsia" w:eastAsiaTheme="minorEastAsia"/>
          <w:highlight w:val="none"/>
        </w:rPr>
        <w:t>采购合同</w:t>
      </w:r>
      <w:r>
        <w:tab/>
      </w:r>
      <w:r>
        <w:fldChar w:fldCharType="begin"/>
      </w:r>
      <w:r>
        <w:instrText xml:space="preserve"> PAGEREF _Toc31872 \h </w:instrText>
      </w:r>
      <w:r>
        <w:fldChar w:fldCharType="separate"/>
      </w:r>
      <w:r>
        <w:t>34</w:t>
      </w:r>
      <w:r>
        <w:fldChar w:fldCharType="end"/>
      </w:r>
      <w:r>
        <w:rPr>
          <w:rFonts w:asciiTheme="minorEastAsia" w:hAnsiTheme="minorEastAsia"/>
          <w:color w:val="auto"/>
          <w:szCs w:val="24"/>
          <w:highlight w:val="none"/>
        </w:rPr>
        <w:fldChar w:fldCharType="end"/>
      </w:r>
    </w:p>
    <w:p w14:paraId="0DF6F113">
      <w:pPr>
        <w:pStyle w:val="13"/>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_Toc3546 </w:instrText>
      </w:r>
      <w:r>
        <w:rPr>
          <w:rFonts w:asciiTheme="minorEastAsia" w:hAnsiTheme="minorEastAsia"/>
          <w:szCs w:val="24"/>
          <w:highlight w:val="none"/>
        </w:rPr>
        <w:fldChar w:fldCharType="separate"/>
      </w:r>
      <w:r>
        <w:rPr>
          <w:rFonts w:hint="eastAsia" w:cs="宋体"/>
          <w:bCs/>
          <w:szCs w:val="21"/>
          <w:highlight w:val="none"/>
        </w:rPr>
        <w:t>第一节  合同协议书</w:t>
      </w:r>
      <w:r>
        <w:tab/>
      </w:r>
      <w:r>
        <w:fldChar w:fldCharType="begin"/>
      </w:r>
      <w:r>
        <w:instrText xml:space="preserve"> PAGEREF _Toc3546 \h </w:instrText>
      </w:r>
      <w:r>
        <w:fldChar w:fldCharType="separate"/>
      </w:r>
      <w:r>
        <w:t>34</w:t>
      </w:r>
      <w:r>
        <w:fldChar w:fldCharType="end"/>
      </w:r>
      <w:r>
        <w:rPr>
          <w:rFonts w:asciiTheme="minorEastAsia" w:hAnsiTheme="minorEastAsia"/>
          <w:color w:val="auto"/>
          <w:szCs w:val="24"/>
          <w:highlight w:val="none"/>
        </w:rPr>
        <w:fldChar w:fldCharType="end"/>
      </w:r>
    </w:p>
    <w:p w14:paraId="539EE5DA">
      <w:pPr>
        <w:pStyle w:val="13"/>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_Toc16598 </w:instrText>
      </w:r>
      <w:r>
        <w:rPr>
          <w:rFonts w:asciiTheme="minorEastAsia" w:hAnsiTheme="minorEastAsia"/>
          <w:szCs w:val="24"/>
          <w:highlight w:val="none"/>
        </w:rPr>
        <w:fldChar w:fldCharType="separate"/>
      </w:r>
      <w:r>
        <w:rPr>
          <w:rFonts w:hint="eastAsia" w:ascii="等线" w:hAnsi="等线" w:eastAsia="等线" w:cs="@仿宋_GB2312"/>
          <w:kern w:val="2"/>
          <w:highlight w:val="none"/>
        </w:rPr>
        <w:t>第二节  通用合同条款</w:t>
      </w:r>
      <w:r>
        <w:tab/>
      </w:r>
      <w:r>
        <w:fldChar w:fldCharType="begin"/>
      </w:r>
      <w:r>
        <w:instrText xml:space="preserve"> PAGEREF _Toc16598 \h </w:instrText>
      </w:r>
      <w:r>
        <w:fldChar w:fldCharType="separate"/>
      </w:r>
      <w:r>
        <w:t>37</w:t>
      </w:r>
      <w:r>
        <w:fldChar w:fldCharType="end"/>
      </w:r>
      <w:r>
        <w:rPr>
          <w:rFonts w:asciiTheme="minorEastAsia" w:hAnsiTheme="minorEastAsia"/>
          <w:color w:val="auto"/>
          <w:szCs w:val="24"/>
          <w:highlight w:val="none"/>
        </w:rPr>
        <w:fldChar w:fldCharType="end"/>
      </w:r>
    </w:p>
    <w:p w14:paraId="77A0C48D">
      <w:pPr>
        <w:pStyle w:val="13"/>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_Toc18228 </w:instrText>
      </w:r>
      <w:r>
        <w:rPr>
          <w:rFonts w:asciiTheme="minorEastAsia" w:hAnsiTheme="minorEastAsia"/>
          <w:szCs w:val="24"/>
          <w:highlight w:val="none"/>
        </w:rPr>
        <w:fldChar w:fldCharType="separate"/>
      </w:r>
      <w:r>
        <w:rPr>
          <w:rFonts w:hint="eastAsia" w:ascii="等线" w:hAnsi="等线" w:eastAsia="等线" w:cs="@仿宋_GB2312"/>
          <w:kern w:val="2"/>
          <w:highlight w:val="none"/>
        </w:rPr>
        <w:t>第三节  专用合同条款</w:t>
      </w:r>
      <w:r>
        <w:tab/>
      </w:r>
      <w:r>
        <w:fldChar w:fldCharType="begin"/>
      </w:r>
      <w:r>
        <w:instrText xml:space="preserve"> PAGEREF _Toc18228 \h </w:instrText>
      </w:r>
      <w:r>
        <w:fldChar w:fldCharType="separate"/>
      </w:r>
      <w:r>
        <w:t>38</w:t>
      </w:r>
      <w:r>
        <w:fldChar w:fldCharType="end"/>
      </w:r>
      <w:r>
        <w:rPr>
          <w:rFonts w:asciiTheme="minorEastAsia" w:hAnsiTheme="minorEastAsia"/>
          <w:color w:val="auto"/>
          <w:szCs w:val="24"/>
          <w:highlight w:val="none"/>
        </w:rPr>
        <w:fldChar w:fldCharType="end"/>
      </w:r>
    </w:p>
    <w:p w14:paraId="14E9D082">
      <w:pPr>
        <w:pStyle w:val="12"/>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_Toc6361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第六章  响应文件格式</w:t>
      </w:r>
      <w:r>
        <w:tab/>
      </w:r>
      <w:r>
        <w:fldChar w:fldCharType="begin"/>
      </w:r>
      <w:r>
        <w:instrText xml:space="preserve"> PAGEREF _Toc6361 \h </w:instrText>
      </w:r>
      <w:r>
        <w:fldChar w:fldCharType="separate"/>
      </w:r>
      <w:r>
        <w:t>84</w:t>
      </w:r>
      <w:r>
        <w:fldChar w:fldCharType="end"/>
      </w:r>
      <w:r>
        <w:rPr>
          <w:rFonts w:asciiTheme="minorEastAsia" w:hAnsiTheme="minorEastAsia"/>
          <w:color w:val="auto"/>
          <w:szCs w:val="24"/>
          <w:highlight w:val="none"/>
        </w:rPr>
        <w:fldChar w:fldCharType="end"/>
      </w:r>
    </w:p>
    <w:p w14:paraId="780976F2">
      <w:pPr>
        <w:pStyle w:val="13"/>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_Toc28065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一、报价表格式</w:t>
      </w:r>
      <w:r>
        <w:tab/>
      </w:r>
      <w:r>
        <w:fldChar w:fldCharType="begin"/>
      </w:r>
      <w:r>
        <w:instrText xml:space="preserve"> PAGEREF _Toc28065 \h </w:instrText>
      </w:r>
      <w:r>
        <w:fldChar w:fldCharType="separate"/>
      </w:r>
      <w:r>
        <w:t>85</w:t>
      </w:r>
      <w:r>
        <w:fldChar w:fldCharType="end"/>
      </w:r>
      <w:r>
        <w:rPr>
          <w:rFonts w:asciiTheme="minorEastAsia" w:hAnsiTheme="minorEastAsia"/>
          <w:color w:val="auto"/>
          <w:szCs w:val="24"/>
          <w:highlight w:val="none"/>
        </w:rPr>
        <w:fldChar w:fldCharType="end"/>
      </w:r>
    </w:p>
    <w:p w14:paraId="631282E6">
      <w:pPr>
        <w:pStyle w:val="13"/>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_Toc27217 </w:instrText>
      </w:r>
      <w:r>
        <w:rPr>
          <w:rFonts w:asciiTheme="minorEastAsia" w:hAnsiTheme="minorEastAsia"/>
          <w:szCs w:val="24"/>
          <w:highlight w:val="none"/>
        </w:rPr>
        <w:fldChar w:fldCharType="separate"/>
      </w:r>
      <w:r>
        <w:rPr>
          <w:rFonts w:hint="eastAsia" w:cs="宋体" w:asciiTheme="minorEastAsia" w:hAnsiTheme="minorEastAsia" w:eastAsiaTheme="minorEastAsia"/>
          <w:szCs w:val="24"/>
          <w:highlight w:val="none"/>
        </w:rPr>
        <w:t>工程量清单报价书</w:t>
      </w:r>
      <w:r>
        <w:tab/>
      </w:r>
      <w:r>
        <w:fldChar w:fldCharType="begin"/>
      </w:r>
      <w:r>
        <w:instrText xml:space="preserve"> PAGEREF _Toc27217 \h </w:instrText>
      </w:r>
      <w:r>
        <w:fldChar w:fldCharType="separate"/>
      </w:r>
      <w:r>
        <w:t>86</w:t>
      </w:r>
      <w:r>
        <w:fldChar w:fldCharType="end"/>
      </w:r>
      <w:r>
        <w:rPr>
          <w:rFonts w:asciiTheme="minorEastAsia" w:hAnsiTheme="minorEastAsia"/>
          <w:color w:val="auto"/>
          <w:szCs w:val="24"/>
          <w:highlight w:val="none"/>
        </w:rPr>
        <w:fldChar w:fldCharType="end"/>
      </w:r>
    </w:p>
    <w:p w14:paraId="43B6E532">
      <w:pPr>
        <w:pStyle w:val="13"/>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_Toc15002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二、最后承诺报价表</w:t>
      </w:r>
      <w:r>
        <w:tab/>
      </w:r>
      <w:r>
        <w:fldChar w:fldCharType="begin"/>
      </w:r>
      <w:r>
        <w:instrText xml:space="preserve"> PAGEREF _Toc15002 \h </w:instrText>
      </w:r>
      <w:r>
        <w:fldChar w:fldCharType="separate"/>
      </w:r>
      <w:r>
        <w:t>87</w:t>
      </w:r>
      <w:r>
        <w:fldChar w:fldCharType="end"/>
      </w:r>
      <w:r>
        <w:rPr>
          <w:rFonts w:asciiTheme="minorEastAsia" w:hAnsiTheme="minorEastAsia"/>
          <w:color w:val="auto"/>
          <w:szCs w:val="24"/>
          <w:highlight w:val="none"/>
        </w:rPr>
        <w:fldChar w:fldCharType="end"/>
      </w:r>
    </w:p>
    <w:p w14:paraId="24A86D2E">
      <w:pPr>
        <w:pStyle w:val="13"/>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_Toc4192 </w:instrText>
      </w:r>
      <w:r>
        <w:rPr>
          <w:rFonts w:asciiTheme="minorEastAsia" w:hAnsiTheme="minorEastAsia"/>
          <w:szCs w:val="24"/>
          <w:highlight w:val="none"/>
        </w:rPr>
        <w:fldChar w:fldCharType="separate"/>
      </w:r>
      <w:r>
        <w:rPr>
          <w:rFonts w:hint="eastAsia" w:cs="@仿宋_GB2312" w:asciiTheme="minorEastAsia" w:hAnsiTheme="minorEastAsia" w:eastAsiaTheme="minorEastAsia"/>
          <w:bCs/>
          <w:kern w:val="2"/>
          <w:szCs w:val="24"/>
          <w:highlight w:val="none"/>
        </w:rPr>
        <w:t>三、供应商综合情况简介</w:t>
      </w:r>
      <w:r>
        <w:tab/>
      </w:r>
      <w:r>
        <w:fldChar w:fldCharType="begin"/>
      </w:r>
      <w:r>
        <w:instrText xml:space="preserve"> PAGEREF _Toc4192 \h </w:instrText>
      </w:r>
      <w:r>
        <w:fldChar w:fldCharType="separate"/>
      </w:r>
      <w:r>
        <w:t>89</w:t>
      </w:r>
      <w:r>
        <w:fldChar w:fldCharType="end"/>
      </w:r>
      <w:r>
        <w:rPr>
          <w:rFonts w:asciiTheme="minorEastAsia" w:hAnsiTheme="minorEastAsia"/>
          <w:color w:val="auto"/>
          <w:szCs w:val="24"/>
          <w:highlight w:val="none"/>
        </w:rPr>
        <w:fldChar w:fldCharType="end"/>
      </w:r>
    </w:p>
    <w:p w14:paraId="0E16A6BB">
      <w:pPr>
        <w:pStyle w:val="13"/>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_Toc11807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四、磋商响应函</w:t>
      </w:r>
      <w:r>
        <w:tab/>
      </w:r>
      <w:r>
        <w:fldChar w:fldCharType="begin"/>
      </w:r>
      <w:r>
        <w:instrText xml:space="preserve"> PAGEREF _Toc11807 \h </w:instrText>
      </w:r>
      <w:r>
        <w:fldChar w:fldCharType="separate"/>
      </w:r>
      <w:r>
        <w:t>90</w:t>
      </w:r>
      <w:r>
        <w:fldChar w:fldCharType="end"/>
      </w:r>
      <w:r>
        <w:rPr>
          <w:rFonts w:asciiTheme="minorEastAsia" w:hAnsiTheme="minorEastAsia"/>
          <w:color w:val="auto"/>
          <w:szCs w:val="24"/>
          <w:highlight w:val="none"/>
        </w:rPr>
        <w:fldChar w:fldCharType="end"/>
      </w:r>
    </w:p>
    <w:p w14:paraId="180F14E6">
      <w:pPr>
        <w:pStyle w:val="13"/>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_Toc24289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五、</w:t>
      </w:r>
      <w:r>
        <w:rPr>
          <w:rFonts w:hint="eastAsia" w:asciiTheme="minorEastAsia" w:hAnsiTheme="minorEastAsia" w:eastAsiaTheme="minorEastAsia"/>
          <w:highlight w:val="none"/>
          <w:lang w:val="en-US" w:eastAsia="zh-CN"/>
        </w:rPr>
        <w:t>供应商资格声明书</w:t>
      </w:r>
      <w:r>
        <w:tab/>
      </w:r>
      <w:r>
        <w:fldChar w:fldCharType="begin"/>
      </w:r>
      <w:r>
        <w:instrText xml:space="preserve"> PAGEREF _Toc24289 \h </w:instrText>
      </w:r>
      <w:r>
        <w:fldChar w:fldCharType="separate"/>
      </w:r>
      <w:r>
        <w:t>91</w:t>
      </w:r>
      <w:r>
        <w:fldChar w:fldCharType="end"/>
      </w:r>
      <w:r>
        <w:rPr>
          <w:rFonts w:asciiTheme="minorEastAsia" w:hAnsiTheme="minorEastAsia"/>
          <w:color w:val="auto"/>
          <w:szCs w:val="24"/>
          <w:highlight w:val="none"/>
        </w:rPr>
        <w:fldChar w:fldCharType="end"/>
      </w:r>
    </w:p>
    <w:p w14:paraId="710D2A84">
      <w:pPr>
        <w:pStyle w:val="13"/>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_Toc14604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六、授权书</w:t>
      </w:r>
      <w:r>
        <w:tab/>
      </w:r>
      <w:r>
        <w:fldChar w:fldCharType="begin"/>
      </w:r>
      <w:r>
        <w:instrText xml:space="preserve"> PAGEREF _Toc14604 \h </w:instrText>
      </w:r>
      <w:r>
        <w:fldChar w:fldCharType="separate"/>
      </w:r>
      <w:r>
        <w:t>92</w:t>
      </w:r>
      <w:r>
        <w:fldChar w:fldCharType="end"/>
      </w:r>
      <w:r>
        <w:rPr>
          <w:rFonts w:asciiTheme="minorEastAsia" w:hAnsiTheme="minorEastAsia"/>
          <w:color w:val="auto"/>
          <w:szCs w:val="24"/>
          <w:highlight w:val="none"/>
        </w:rPr>
        <w:fldChar w:fldCharType="end"/>
      </w:r>
    </w:p>
    <w:p w14:paraId="163DB522">
      <w:pPr>
        <w:pStyle w:val="13"/>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_Toc1513 </w:instrText>
      </w:r>
      <w:r>
        <w:rPr>
          <w:rFonts w:asciiTheme="minorEastAsia" w:hAnsiTheme="minorEastAsia"/>
          <w:szCs w:val="24"/>
          <w:highlight w:val="none"/>
        </w:rPr>
        <w:fldChar w:fldCharType="separate"/>
      </w:r>
      <w:r>
        <w:rPr>
          <w:rFonts w:hint="eastAsia" w:cs="@仿宋_GB2312" w:asciiTheme="minorEastAsia" w:hAnsiTheme="minorEastAsia" w:eastAsiaTheme="minorEastAsia"/>
          <w:bCs/>
          <w:kern w:val="2"/>
          <w:szCs w:val="24"/>
          <w:highlight w:val="none"/>
        </w:rPr>
        <w:t>七、法定代表人身份证明书</w:t>
      </w:r>
      <w:r>
        <w:tab/>
      </w:r>
      <w:r>
        <w:fldChar w:fldCharType="begin"/>
      </w:r>
      <w:r>
        <w:instrText xml:space="preserve"> PAGEREF _Toc1513 \h </w:instrText>
      </w:r>
      <w:r>
        <w:fldChar w:fldCharType="separate"/>
      </w:r>
      <w:r>
        <w:t>93</w:t>
      </w:r>
      <w:r>
        <w:fldChar w:fldCharType="end"/>
      </w:r>
      <w:r>
        <w:rPr>
          <w:rFonts w:asciiTheme="minorEastAsia" w:hAnsiTheme="minorEastAsia"/>
          <w:color w:val="auto"/>
          <w:szCs w:val="24"/>
          <w:highlight w:val="none"/>
        </w:rPr>
        <w:fldChar w:fldCharType="end"/>
      </w:r>
    </w:p>
    <w:p w14:paraId="5447730B">
      <w:pPr>
        <w:pStyle w:val="13"/>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_Toc27431 </w:instrText>
      </w:r>
      <w:r>
        <w:rPr>
          <w:rFonts w:asciiTheme="minorEastAsia" w:hAnsiTheme="minorEastAsia"/>
          <w:szCs w:val="24"/>
          <w:highlight w:val="none"/>
        </w:rPr>
        <w:fldChar w:fldCharType="separate"/>
      </w:r>
      <w:r>
        <w:rPr>
          <w:rFonts w:hint="eastAsia" w:cs="@仿宋_GB2312" w:asciiTheme="minorEastAsia" w:hAnsiTheme="minorEastAsia" w:eastAsiaTheme="minorEastAsia"/>
          <w:bCs/>
          <w:kern w:val="2"/>
          <w:szCs w:val="24"/>
          <w:highlight w:val="none"/>
          <w:lang w:val="en-US" w:eastAsia="zh-CN"/>
        </w:rPr>
        <w:t>八</w:t>
      </w:r>
      <w:r>
        <w:rPr>
          <w:rFonts w:hint="eastAsia" w:cs="@仿宋_GB2312" w:asciiTheme="minorEastAsia" w:hAnsiTheme="minorEastAsia" w:eastAsiaTheme="minorEastAsia"/>
          <w:bCs/>
          <w:kern w:val="2"/>
          <w:szCs w:val="24"/>
          <w:highlight w:val="none"/>
        </w:rPr>
        <w:t>、项目经理承诺书</w:t>
      </w:r>
      <w:r>
        <w:tab/>
      </w:r>
      <w:r>
        <w:fldChar w:fldCharType="begin"/>
      </w:r>
      <w:r>
        <w:instrText xml:space="preserve"> PAGEREF _Toc27431 \h </w:instrText>
      </w:r>
      <w:r>
        <w:fldChar w:fldCharType="separate"/>
      </w:r>
      <w:r>
        <w:t>94</w:t>
      </w:r>
      <w:r>
        <w:fldChar w:fldCharType="end"/>
      </w:r>
      <w:r>
        <w:rPr>
          <w:rFonts w:asciiTheme="minorEastAsia" w:hAnsiTheme="minorEastAsia"/>
          <w:color w:val="auto"/>
          <w:szCs w:val="24"/>
          <w:highlight w:val="none"/>
        </w:rPr>
        <w:fldChar w:fldCharType="end"/>
      </w:r>
    </w:p>
    <w:p w14:paraId="542E0D2C">
      <w:pPr>
        <w:pStyle w:val="13"/>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_Toc32288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lang w:val="en-US" w:eastAsia="zh-CN"/>
        </w:rPr>
        <w:t>九</w:t>
      </w:r>
      <w:r>
        <w:rPr>
          <w:rFonts w:hint="eastAsia" w:asciiTheme="minorEastAsia" w:hAnsiTheme="minorEastAsia" w:eastAsiaTheme="minorEastAsia"/>
          <w:highlight w:val="none"/>
        </w:rPr>
        <w:t>、中小企业声明函</w:t>
      </w:r>
      <w:r>
        <w:tab/>
      </w:r>
      <w:r>
        <w:fldChar w:fldCharType="begin"/>
      </w:r>
      <w:r>
        <w:instrText xml:space="preserve"> PAGEREF _Toc32288 \h </w:instrText>
      </w:r>
      <w:r>
        <w:fldChar w:fldCharType="separate"/>
      </w:r>
      <w:r>
        <w:t>95</w:t>
      </w:r>
      <w:r>
        <w:fldChar w:fldCharType="end"/>
      </w:r>
      <w:r>
        <w:rPr>
          <w:rFonts w:asciiTheme="minorEastAsia" w:hAnsiTheme="minorEastAsia"/>
          <w:color w:val="auto"/>
          <w:szCs w:val="24"/>
          <w:highlight w:val="none"/>
        </w:rPr>
        <w:fldChar w:fldCharType="end"/>
      </w:r>
    </w:p>
    <w:p w14:paraId="441E8C5E">
      <w:pPr>
        <w:pStyle w:val="13"/>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_Toc19079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十、残疾人福利性单位声明函</w:t>
      </w:r>
      <w:r>
        <w:tab/>
      </w:r>
      <w:r>
        <w:fldChar w:fldCharType="begin"/>
      </w:r>
      <w:r>
        <w:instrText xml:space="preserve"> PAGEREF _Toc19079 \h </w:instrText>
      </w:r>
      <w:r>
        <w:fldChar w:fldCharType="separate"/>
      </w:r>
      <w:r>
        <w:t>97</w:t>
      </w:r>
      <w:r>
        <w:fldChar w:fldCharType="end"/>
      </w:r>
      <w:r>
        <w:rPr>
          <w:rFonts w:asciiTheme="minorEastAsia" w:hAnsiTheme="minorEastAsia"/>
          <w:color w:val="auto"/>
          <w:szCs w:val="24"/>
          <w:highlight w:val="none"/>
        </w:rPr>
        <w:fldChar w:fldCharType="end"/>
      </w:r>
    </w:p>
    <w:p w14:paraId="1C0188B8">
      <w:pPr>
        <w:pStyle w:val="13"/>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_Toc11531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lang w:val="en-US" w:eastAsia="zh-CN"/>
        </w:rPr>
        <w:t>十一</w:t>
      </w:r>
      <w:r>
        <w:rPr>
          <w:rFonts w:hint="eastAsia" w:asciiTheme="minorEastAsia" w:hAnsiTheme="minorEastAsia" w:eastAsiaTheme="minorEastAsia"/>
          <w:highlight w:val="none"/>
        </w:rPr>
        <w:t>、诚信履约承诺函</w:t>
      </w:r>
      <w:r>
        <w:tab/>
      </w:r>
      <w:r>
        <w:fldChar w:fldCharType="begin"/>
      </w:r>
      <w:r>
        <w:instrText xml:space="preserve"> PAGEREF _Toc11531 \h </w:instrText>
      </w:r>
      <w:r>
        <w:fldChar w:fldCharType="separate"/>
      </w:r>
      <w:r>
        <w:t>98</w:t>
      </w:r>
      <w:r>
        <w:fldChar w:fldCharType="end"/>
      </w:r>
      <w:r>
        <w:rPr>
          <w:rFonts w:asciiTheme="minorEastAsia" w:hAnsiTheme="minorEastAsia"/>
          <w:color w:val="auto"/>
          <w:szCs w:val="24"/>
          <w:highlight w:val="none"/>
        </w:rPr>
        <w:fldChar w:fldCharType="end"/>
      </w:r>
    </w:p>
    <w:p w14:paraId="76CFF60B">
      <w:pPr>
        <w:pStyle w:val="13"/>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_Toc26436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十</w:t>
      </w:r>
      <w:r>
        <w:rPr>
          <w:rFonts w:hint="eastAsia" w:asciiTheme="minorEastAsia" w:hAnsiTheme="minorEastAsia" w:eastAsiaTheme="minorEastAsia"/>
          <w:highlight w:val="none"/>
          <w:lang w:val="en-US" w:eastAsia="zh-CN"/>
        </w:rPr>
        <w:t>二</w:t>
      </w:r>
      <w:r>
        <w:rPr>
          <w:rFonts w:hint="eastAsia" w:asciiTheme="minorEastAsia" w:hAnsiTheme="minorEastAsia" w:eastAsiaTheme="minorEastAsia"/>
          <w:highlight w:val="none"/>
        </w:rPr>
        <w:t>、其他相关证明材料</w:t>
      </w:r>
      <w:r>
        <w:tab/>
      </w:r>
      <w:r>
        <w:fldChar w:fldCharType="begin"/>
      </w:r>
      <w:r>
        <w:instrText xml:space="preserve"> PAGEREF _Toc26436 \h </w:instrText>
      </w:r>
      <w:r>
        <w:fldChar w:fldCharType="separate"/>
      </w:r>
      <w:r>
        <w:t>99</w:t>
      </w:r>
      <w:r>
        <w:fldChar w:fldCharType="end"/>
      </w:r>
      <w:r>
        <w:rPr>
          <w:rFonts w:asciiTheme="minorEastAsia" w:hAnsiTheme="minorEastAsia"/>
          <w:color w:val="auto"/>
          <w:szCs w:val="24"/>
          <w:highlight w:val="none"/>
        </w:rPr>
        <w:fldChar w:fldCharType="end"/>
      </w:r>
    </w:p>
    <w:p w14:paraId="1458A4C3">
      <w:pPr>
        <w:pStyle w:val="12"/>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_Toc10367 </w:instrText>
      </w:r>
      <w:r>
        <w:rPr>
          <w:rFonts w:asciiTheme="minorEastAsia" w:hAnsiTheme="minorEastAsia"/>
          <w:szCs w:val="24"/>
          <w:highlight w:val="none"/>
        </w:rPr>
        <w:fldChar w:fldCharType="separate"/>
      </w:r>
      <w:r>
        <w:rPr>
          <w:rFonts w:hint="eastAsia"/>
          <w:bCs/>
          <w:highlight w:val="none"/>
        </w:rPr>
        <w:t>第</w:t>
      </w:r>
      <w:r>
        <w:rPr>
          <w:rFonts w:hint="eastAsia"/>
          <w:bCs/>
          <w:highlight w:val="none"/>
          <w:lang w:val="en-US" w:eastAsia="zh-CN"/>
        </w:rPr>
        <w:t>七</w:t>
      </w:r>
      <w:r>
        <w:rPr>
          <w:rFonts w:hint="eastAsia"/>
          <w:bCs/>
          <w:highlight w:val="none"/>
        </w:rPr>
        <w:t>章  政府采购</w:t>
      </w:r>
      <w:r>
        <w:rPr>
          <w:rFonts w:hint="eastAsia" w:asciiTheme="minorEastAsia" w:hAnsiTheme="minorEastAsia" w:eastAsiaTheme="minorEastAsia"/>
          <w:highlight w:val="none"/>
        </w:rPr>
        <w:t>供应</w:t>
      </w:r>
      <w:r>
        <w:rPr>
          <w:rFonts w:hint="eastAsia"/>
          <w:bCs/>
          <w:highlight w:val="none"/>
        </w:rPr>
        <w:t>商询问函和质疑函范本</w:t>
      </w:r>
      <w:r>
        <w:tab/>
      </w:r>
      <w:r>
        <w:fldChar w:fldCharType="begin"/>
      </w:r>
      <w:r>
        <w:instrText xml:space="preserve"> PAGEREF _Toc10367 \h </w:instrText>
      </w:r>
      <w:r>
        <w:fldChar w:fldCharType="separate"/>
      </w:r>
      <w:r>
        <w:t>100</w:t>
      </w:r>
      <w:r>
        <w:fldChar w:fldCharType="end"/>
      </w:r>
      <w:r>
        <w:rPr>
          <w:rFonts w:asciiTheme="minorEastAsia" w:hAnsiTheme="minorEastAsia"/>
          <w:color w:val="auto"/>
          <w:szCs w:val="24"/>
          <w:highlight w:val="none"/>
        </w:rPr>
        <w:fldChar w:fldCharType="end"/>
      </w:r>
    </w:p>
    <w:p w14:paraId="6E30C010">
      <w:pPr>
        <w:pStyle w:val="13"/>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_Toc5517 </w:instrText>
      </w:r>
      <w:r>
        <w:rPr>
          <w:rFonts w:asciiTheme="minorEastAsia" w:hAnsiTheme="minorEastAsia"/>
          <w:szCs w:val="24"/>
          <w:highlight w:val="none"/>
        </w:rPr>
        <w:fldChar w:fldCharType="separate"/>
      </w:r>
      <w:r>
        <w:rPr>
          <w:rFonts w:hint="eastAsia" w:ascii="仿宋" w:hAnsi="仿宋" w:eastAsia="仿宋" w:cs="仿宋"/>
          <w:bCs/>
          <w:szCs w:val="44"/>
          <w:highlight w:val="none"/>
        </w:rPr>
        <w:t>询问函范本</w:t>
      </w:r>
      <w:r>
        <w:tab/>
      </w:r>
      <w:r>
        <w:fldChar w:fldCharType="begin"/>
      </w:r>
      <w:r>
        <w:instrText xml:space="preserve"> PAGEREF _Toc5517 \h </w:instrText>
      </w:r>
      <w:r>
        <w:fldChar w:fldCharType="separate"/>
      </w:r>
      <w:r>
        <w:t>100</w:t>
      </w:r>
      <w:r>
        <w:fldChar w:fldCharType="end"/>
      </w:r>
      <w:r>
        <w:rPr>
          <w:rFonts w:asciiTheme="minorEastAsia" w:hAnsiTheme="minorEastAsia"/>
          <w:color w:val="auto"/>
          <w:szCs w:val="24"/>
          <w:highlight w:val="none"/>
        </w:rPr>
        <w:fldChar w:fldCharType="end"/>
      </w:r>
    </w:p>
    <w:p w14:paraId="51822EC3">
      <w:pPr>
        <w:pStyle w:val="13"/>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_Toc31444 </w:instrText>
      </w:r>
      <w:r>
        <w:rPr>
          <w:rFonts w:asciiTheme="minorEastAsia" w:hAnsiTheme="minorEastAsia"/>
          <w:szCs w:val="24"/>
          <w:highlight w:val="none"/>
        </w:rPr>
        <w:fldChar w:fldCharType="separate"/>
      </w:r>
      <w:r>
        <w:rPr>
          <w:rFonts w:hint="eastAsia" w:cs="仿宋" w:asciiTheme="minorEastAsia" w:hAnsiTheme="minorEastAsia" w:eastAsiaTheme="minorEastAsia"/>
          <w:szCs w:val="24"/>
          <w:highlight w:val="none"/>
        </w:rPr>
        <w:t>一、(事项一)</w:t>
      </w:r>
      <w:r>
        <w:tab/>
      </w:r>
      <w:r>
        <w:fldChar w:fldCharType="begin"/>
      </w:r>
      <w:r>
        <w:instrText xml:space="preserve"> PAGEREF _Toc31444 \h </w:instrText>
      </w:r>
      <w:r>
        <w:fldChar w:fldCharType="separate"/>
      </w:r>
      <w:r>
        <w:t>100</w:t>
      </w:r>
      <w:r>
        <w:fldChar w:fldCharType="end"/>
      </w:r>
      <w:r>
        <w:rPr>
          <w:rFonts w:asciiTheme="minorEastAsia" w:hAnsiTheme="minorEastAsia"/>
          <w:color w:val="auto"/>
          <w:szCs w:val="24"/>
          <w:highlight w:val="none"/>
        </w:rPr>
        <w:fldChar w:fldCharType="end"/>
      </w:r>
    </w:p>
    <w:p w14:paraId="2A7BA656">
      <w:pPr>
        <w:pStyle w:val="13"/>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_Toc18845 </w:instrText>
      </w:r>
      <w:r>
        <w:rPr>
          <w:rFonts w:asciiTheme="minorEastAsia" w:hAnsiTheme="minorEastAsia"/>
          <w:szCs w:val="24"/>
          <w:highlight w:val="none"/>
        </w:rPr>
        <w:fldChar w:fldCharType="separate"/>
      </w:r>
      <w:r>
        <w:rPr>
          <w:rFonts w:hint="eastAsia" w:cs="仿宋" w:asciiTheme="minorEastAsia" w:hAnsiTheme="minorEastAsia" w:eastAsiaTheme="minorEastAsia"/>
          <w:szCs w:val="24"/>
          <w:highlight w:val="none"/>
        </w:rPr>
        <w:t>二、(事项二)</w:t>
      </w:r>
      <w:r>
        <w:tab/>
      </w:r>
      <w:r>
        <w:fldChar w:fldCharType="begin"/>
      </w:r>
      <w:r>
        <w:instrText xml:space="preserve"> PAGEREF _Toc18845 \h </w:instrText>
      </w:r>
      <w:r>
        <w:fldChar w:fldCharType="separate"/>
      </w:r>
      <w:r>
        <w:t>100</w:t>
      </w:r>
      <w:r>
        <w:fldChar w:fldCharType="end"/>
      </w:r>
      <w:r>
        <w:rPr>
          <w:rFonts w:asciiTheme="minorEastAsia" w:hAnsiTheme="minorEastAsia"/>
          <w:color w:val="auto"/>
          <w:szCs w:val="24"/>
          <w:highlight w:val="none"/>
        </w:rPr>
        <w:fldChar w:fldCharType="end"/>
      </w:r>
    </w:p>
    <w:p w14:paraId="73568286">
      <w:pPr>
        <w:pStyle w:val="13"/>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_Toc5526 </w:instrText>
      </w:r>
      <w:r>
        <w:rPr>
          <w:rFonts w:asciiTheme="minorEastAsia" w:hAnsiTheme="minorEastAsia"/>
          <w:szCs w:val="24"/>
          <w:highlight w:val="none"/>
        </w:rPr>
        <w:fldChar w:fldCharType="separate"/>
      </w:r>
      <w:r>
        <w:rPr>
          <w:rFonts w:hint="eastAsia" w:ascii="仿宋" w:hAnsi="仿宋" w:eastAsia="仿宋" w:cs="仿宋"/>
          <w:bCs/>
          <w:szCs w:val="44"/>
          <w:highlight w:val="none"/>
        </w:rPr>
        <w:t>质疑函范本</w:t>
      </w:r>
      <w:r>
        <w:tab/>
      </w:r>
      <w:r>
        <w:fldChar w:fldCharType="begin"/>
      </w:r>
      <w:r>
        <w:instrText xml:space="preserve"> PAGEREF _Toc5526 \h </w:instrText>
      </w:r>
      <w:r>
        <w:fldChar w:fldCharType="separate"/>
      </w:r>
      <w:r>
        <w:t>101</w:t>
      </w:r>
      <w:r>
        <w:fldChar w:fldCharType="end"/>
      </w:r>
      <w:r>
        <w:rPr>
          <w:rFonts w:asciiTheme="minorEastAsia" w:hAnsiTheme="minorEastAsia"/>
          <w:color w:val="auto"/>
          <w:szCs w:val="24"/>
          <w:highlight w:val="none"/>
        </w:rPr>
        <w:fldChar w:fldCharType="end"/>
      </w:r>
    </w:p>
    <w:p w14:paraId="2881F69B">
      <w:pPr>
        <w:pStyle w:val="13"/>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_Toc11300 </w:instrText>
      </w:r>
      <w:r>
        <w:rPr>
          <w:rFonts w:asciiTheme="minorEastAsia" w:hAnsiTheme="minorEastAsia"/>
          <w:szCs w:val="24"/>
          <w:highlight w:val="none"/>
        </w:rPr>
        <w:fldChar w:fldCharType="separate"/>
      </w:r>
      <w:r>
        <w:rPr>
          <w:rFonts w:hint="eastAsia" w:cs="仿宋" w:asciiTheme="minorEastAsia" w:hAnsiTheme="minorEastAsia" w:eastAsiaTheme="minorEastAsia"/>
          <w:bCs/>
          <w:szCs w:val="24"/>
          <w:highlight w:val="none"/>
        </w:rPr>
        <w:t>一、质疑供应商基本信息</w:t>
      </w:r>
      <w:r>
        <w:tab/>
      </w:r>
      <w:r>
        <w:fldChar w:fldCharType="begin"/>
      </w:r>
      <w:r>
        <w:instrText xml:space="preserve"> PAGEREF _Toc11300 \h </w:instrText>
      </w:r>
      <w:r>
        <w:fldChar w:fldCharType="separate"/>
      </w:r>
      <w:r>
        <w:t>101</w:t>
      </w:r>
      <w:r>
        <w:fldChar w:fldCharType="end"/>
      </w:r>
      <w:r>
        <w:rPr>
          <w:rFonts w:asciiTheme="minorEastAsia" w:hAnsiTheme="minorEastAsia"/>
          <w:color w:val="auto"/>
          <w:szCs w:val="24"/>
          <w:highlight w:val="none"/>
        </w:rPr>
        <w:fldChar w:fldCharType="end"/>
      </w:r>
    </w:p>
    <w:p w14:paraId="68EFD27F">
      <w:pPr>
        <w:pStyle w:val="13"/>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_Toc20156 </w:instrText>
      </w:r>
      <w:r>
        <w:rPr>
          <w:rFonts w:asciiTheme="minorEastAsia" w:hAnsiTheme="minorEastAsia"/>
          <w:szCs w:val="24"/>
          <w:highlight w:val="none"/>
        </w:rPr>
        <w:fldChar w:fldCharType="separate"/>
      </w:r>
      <w:r>
        <w:rPr>
          <w:rFonts w:hint="eastAsia" w:cs="仿宋" w:asciiTheme="minorEastAsia" w:hAnsiTheme="minorEastAsia" w:eastAsiaTheme="minorEastAsia"/>
          <w:bCs/>
          <w:szCs w:val="24"/>
          <w:highlight w:val="none"/>
        </w:rPr>
        <w:t>二、质疑项目基本情况</w:t>
      </w:r>
      <w:r>
        <w:tab/>
      </w:r>
      <w:r>
        <w:fldChar w:fldCharType="begin"/>
      </w:r>
      <w:r>
        <w:instrText xml:space="preserve"> PAGEREF _Toc20156 \h </w:instrText>
      </w:r>
      <w:r>
        <w:fldChar w:fldCharType="separate"/>
      </w:r>
      <w:r>
        <w:t>101</w:t>
      </w:r>
      <w:r>
        <w:fldChar w:fldCharType="end"/>
      </w:r>
      <w:r>
        <w:rPr>
          <w:rFonts w:asciiTheme="minorEastAsia" w:hAnsiTheme="minorEastAsia"/>
          <w:color w:val="auto"/>
          <w:szCs w:val="24"/>
          <w:highlight w:val="none"/>
        </w:rPr>
        <w:fldChar w:fldCharType="end"/>
      </w:r>
    </w:p>
    <w:p w14:paraId="58914CCA">
      <w:pPr>
        <w:pStyle w:val="13"/>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_Toc29467 </w:instrText>
      </w:r>
      <w:r>
        <w:rPr>
          <w:rFonts w:asciiTheme="minorEastAsia" w:hAnsiTheme="minorEastAsia"/>
          <w:szCs w:val="24"/>
          <w:highlight w:val="none"/>
        </w:rPr>
        <w:fldChar w:fldCharType="separate"/>
      </w:r>
      <w:r>
        <w:rPr>
          <w:rFonts w:hint="eastAsia" w:cs="仿宋" w:asciiTheme="minorEastAsia" w:hAnsiTheme="minorEastAsia" w:eastAsiaTheme="minorEastAsia"/>
          <w:bCs/>
          <w:szCs w:val="24"/>
          <w:highlight w:val="none"/>
        </w:rPr>
        <w:t>三、质疑事项具体内容</w:t>
      </w:r>
      <w:r>
        <w:tab/>
      </w:r>
      <w:r>
        <w:fldChar w:fldCharType="begin"/>
      </w:r>
      <w:r>
        <w:instrText xml:space="preserve"> PAGEREF _Toc29467 \h </w:instrText>
      </w:r>
      <w:r>
        <w:fldChar w:fldCharType="separate"/>
      </w:r>
      <w:r>
        <w:t>101</w:t>
      </w:r>
      <w:r>
        <w:fldChar w:fldCharType="end"/>
      </w:r>
      <w:r>
        <w:rPr>
          <w:rFonts w:asciiTheme="minorEastAsia" w:hAnsiTheme="minorEastAsia"/>
          <w:color w:val="auto"/>
          <w:szCs w:val="24"/>
          <w:highlight w:val="none"/>
        </w:rPr>
        <w:fldChar w:fldCharType="end"/>
      </w:r>
    </w:p>
    <w:p w14:paraId="3A4E6C36">
      <w:pPr>
        <w:pStyle w:val="13"/>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_Toc25784 </w:instrText>
      </w:r>
      <w:r>
        <w:rPr>
          <w:rFonts w:asciiTheme="minorEastAsia" w:hAnsiTheme="minorEastAsia"/>
          <w:szCs w:val="24"/>
          <w:highlight w:val="none"/>
        </w:rPr>
        <w:fldChar w:fldCharType="separate"/>
      </w:r>
      <w:r>
        <w:rPr>
          <w:rFonts w:hint="eastAsia" w:cs="仿宋" w:asciiTheme="minorEastAsia" w:hAnsiTheme="minorEastAsia" w:eastAsiaTheme="minorEastAsia"/>
          <w:bCs/>
          <w:szCs w:val="24"/>
          <w:highlight w:val="none"/>
        </w:rPr>
        <w:t>四、与质疑事项相关的质疑请求</w:t>
      </w:r>
      <w:r>
        <w:tab/>
      </w:r>
      <w:r>
        <w:fldChar w:fldCharType="begin"/>
      </w:r>
      <w:r>
        <w:instrText xml:space="preserve"> PAGEREF _Toc25784 \h </w:instrText>
      </w:r>
      <w:r>
        <w:fldChar w:fldCharType="separate"/>
      </w:r>
      <w:r>
        <w:t>101</w:t>
      </w:r>
      <w:r>
        <w:fldChar w:fldCharType="end"/>
      </w:r>
      <w:r>
        <w:rPr>
          <w:rFonts w:asciiTheme="minorEastAsia" w:hAnsiTheme="minorEastAsia"/>
          <w:color w:val="auto"/>
          <w:szCs w:val="24"/>
          <w:highlight w:val="none"/>
        </w:rPr>
        <w:fldChar w:fldCharType="end"/>
      </w:r>
    </w:p>
    <w:p w14:paraId="3DC0C4BE">
      <w:pPr>
        <w:pStyle w:val="12"/>
        <w:tabs>
          <w:tab w:val="right" w:leader="dot" w:pos="8279"/>
        </w:tabs>
      </w:pP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_Toc10785 </w:instrText>
      </w:r>
      <w:r>
        <w:rPr>
          <w:rFonts w:asciiTheme="minorEastAsia" w:hAnsiTheme="minorEastAsia"/>
          <w:szCs w:val="24"/>
          <w:highlight w:val="none"/>
        </w:rPr>
        <w:fldChar w:fldCharType="separate"/>
      </w:r>
      <w:r>
        <w:rPr>
          <w:rFonts w:hint="eastAsia" w:asciiTheme="minorEastAsia" w:hAnsiTheme="minorEastAsia" w:eastAsiaTheme="minorEastAsia"/>
          <w:szCs w:val="32"/>
          <w:highlight w:val="none"/>
        </w:rPr>
        <w:t>质疑函制作说明：</w:t>
      </w:r>
      <w:r>
        <w:tab/>
      </w:r>
      <w:r>
        <w:fldChar w:fldCharType="begin"/>
      </w:r>
      <w:r>
        <w:instrText xml:space="preserve"> PAGEREF _Toc10785 \h </w:instrText>
      </w:r>
      <w:r>
        <w:fldChar w:fldCharType="separate"/>
      </w:r>
      <w:r>
        <w:t>102</w:t>
      </w:r>
      <w:r>
        <w:fldChar w:fldCharType="end"/>
      </w:r>
      <w:r>
        <w:rPr>
          <w:rFonts w:asciiTheme="minorEastAsia" w:hAnsiTheme="minorEastAsia"/>
          <w:color w:val="auto"/>
          <w:szCs w:val="24"/>
          <w:highlight w:val="none"/>
        </w:rPr>
        <w:fldChar w:fldCharType="end"/>
      </w:r>
    </w:p>
    <w:p w14:paraId="2A3978D9">
      <w:pPr>
        <w:pStyle w:val="13"/>
        <w:tabs>
          <w:tab w:val="right" w:leader="dot" w:pos="8296"/>
        </w:tabs>
        <w:rPr>
          <w:rFonts w:asciiTheme="minorEastAsia" w:hAnsiTheme="minorEastAsia"/>
          <w:b/>
          <w:color w:val="auto"/>
          <w:sz w:val="32"/>
          <w:highlight w:val="none"/>
        </w:rPr>
      </w:pPr>
      <w:r>
        <w:rPr>
          <w:rFonts w:asciiTheme="minorEastAsia" w:hAnsiTheme="minorEastAsia"/>
          <w:color w:val="auto"/>
          <w:szCs w:val="24"/>
          <w:highlight w:val="none"/>
        </w:rPr>
        <w:fldChar w:fldCharType="end"/>
      </w:r>
    </w:p>
    <w:p w14:paraId="6E2F0DC2">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7" w:h="16840"/>
          <w:pgMar w:top="1474" w:right="1814" w:bottom="1474" w:left="1814" w:header="851" w:footer="992" w:gutter="0"/>
          <w:pgBorders w:offsetFrom="page">
            <w:top w:val="none" w:sz="0" w:space="0"/>
            <w:left w:val="none" w:sz="0" w:space="0"/>
            <w:bottom w:val="none" w:sz="0" w:space="0"/>
            <w:right w:val="none" w:sz="0" w:space="0"/>
          </w:pgBorders>
          <w:cols w:space="720" w:num="1"/>
          <w:docGrid w:linePitch="462" w:charSpace="0"/>
        </w:sectPr>
      </w:pPr>
    </w:p>
    <w:p w14:paraId="5DAAA8C8">
      <w:pPr>
        <w:spacing w:line="360" w:lineRule="auto"/>
        <w:jc w:val="center"/>
        <w:outlineLvl w:val="0"/>
        <w:rPr>
          <w:rFonts w:asciiTheme="minorEastAsia" w:hAnsiTheme="minorEastAsia" w:eastAsiaTheme="minorEastAsia"/>
          <w:b/>
          <w:color w:val="auto"/>
          <w:sz w:val="28"/>
          <w:highlight w:val="none"/>
        </w:rPr>
      </w:pPr>
      <w:bookmarkStart w:id="1" w:name="_Toc22288"/>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1"/>
    </w:p>
    <w:p w14:paraId="54D212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color w:val="auto"/>
          <w:sz w:val="44"/>
          <w:szCs w:val="44"/>
          <w:highlight w:val="none"/>
          <w:lang w:val="en-US"/>
        </w:rPr>
      </w:pPr>
      <w:r>
        <w:rPr>
          <w:rFonts w:hint="eastAsia" w:cs="宋体"/>
          <w:b/>
          <w:bCs/>
          <w:color w:val="auto"/>
          <w:kern w:val="2"/>
          <w:sz w:val="44"/>
          <w:szCs w:val="44"/>
          <w:highlight w:val="none"/>
          <w:lang w:val="en-US" w:eastAsia="zh-CN" w:bidi="ar"/>
        </w:rPr>
        <w:t>淠史杭总局2026年工程除险加固与管理设施维修改造项目</w:t>
      </w:r>
      <w:r>
        <w:rPr>
          <w:rFonts w:hint="eastAsia" w:ascii="宋体" w:hAnsi="宋体" w:eastAsia="宋体" w:cs="宋体"/>
          <w:b/>
          <w:bCs/>
          <w:color w:val="auto"/>
          <w:kern w:val="2"/>
          <w:sz w:val="44"/>
          <w:szCs w:val="44"/>
          <w:highlight w:val="none"/>
          <w:lang w:val="en-US" w:eastAsia="zh-CN" w:bidi="ar"/>
        </w:rPr>
        <w:t>竞争性磋商公告</w:t>
      </w:r>
    </w:p>
    <w:p w14:paraId="34B7528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黑体" w:hAnsi="宋体" w:eastAsia="黑体" w:cs="黑体"/>
          <w:color w:val="auto"/>
          <w:sz w:val="28"/>
          <w:szCs w:val="28"/>
          <w:highlight w:val="none"/>
          <w:lang w:val="en-US"/>
        </w:rPr>
      </w:pPr>
    </w:p>
    <w:p w14:paraId="78078A4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outlineLvl w:val="1"/>
        <w:rPr>
          <w:rFonts w:hint="eastAsia" w:ascii="黑体" w:hAnsi="宋体" w:eastAsia="黑体" w:cs="黑体"/>
          <w:color w:val="auto"/>
          <w:sz w:val="28"/>
          <w:szCs w:val="28"/>
          <w:highlight w:val="none"/>
          <w:lang w:val="en-US"/>
        </w:rPr>
      </w:pPr>
      <w:bookmarkStart w:id="2" w:name="_Toc660"/>
      <w:r>
        <w:rPr>
          <w:rFonts w:hint="eastAsia" w:ascii="黑体" w:hAnsi="宋体" w:eastAsia="黑体" w:cs="黑体"/>
          <w:color w:val="auto"/>
          <w:kern w:val="2"/>
          <w:sz w:val="28"/>
          <w:szCs w:val="28"/>
          <w:highlight w:val="none"/>
          <w:lang w:val="en-US" w:eastAsia="zh-CN" w:bidi="ar"/>
        </w:rPr>
        <w:t>一、项目基本情况</w:t>
      </w:r>
      <w:bookmarkEnd w:id="2"/>
    </w:p>
    <w:p w14:paraId="6794990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项目编号：FSSD34000120262206号</w:t>
      </w:r>
    </w:p>
    <w:p w14:paraId="6722B11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仿宋" w:hAnsi="仿宋" w:eastAsia="仿宋"/>
          <w:color w:val="auto"/>
          <w:sz w:val="28"/>
          <w:szCs w:val="28"/>
          <w:highlight w:val="none"/>
          <w:lang w:val="en-US" w:eastAsia="zh-CN"/>
        </w:rPr>
      </w:pPr>
      <w:r>
        <w:rPr>
          <w:rFonts w:hint="eastAsia" w:ascii="仿宋" w:hAnsi="仿宋" w:eastAsia="仿宋" w:cs="仿宋"/>
          <w:color w:val="auto"/>
          <w:kern w:val="2"/>
          <w:sz w:val="28"/>
          <w:szCs w:val="28"/>
          <w:highlight w:val="none"/>
          <w:lang w:val="en-US" w:eastAsia="zh-CN" w:bidi="ar"/>
        </w:rPr>
        <w:t>项目名称：淠史杭总局2026年工程除险加固与管理设施维修改造项目</w:t>
      </w:r>
    </w:p>
    <w:p w14:paraId="5548FF3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2"/>
          <w:sz w:val="28"/>
          <w:szCs w:val="28"/>
          <w:highlight w:val="none"/>
          <w:lang w:val="en-US" w:eastAsia="zh-CN" w:bidi="ar"/>
        </w:rPr>
        <w:t>预算金额：301万元</w:t>
      </w:r>
    </w:p>
    <w:p w14:paraId="2345114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color w:val="auto"/>
          <w:sz w:val="28"/>
          <w:szCs w:val="28"/>
          <w:highlight w:val="none"/>
          <w:lang w:val="en-US"/>
        </w:rPr>
      </w:pPr>
      <w:r>
        <w:rPr>
          <w:rFonts w:hint="eastAsia" w:ascii="仿宋" w:hAnsi="仿宋" w:eastAsia="仿宋" w:cs="仿宋"/>
          <w:color w:val="auto"/>
          <w:kern w:val="2"/>
          <w:sz w:val="28"/>
          <w:szCs w:val="28"/>
          <w:highlight w:val="none"/>
          <w:lang w:val="en-US" w:eastAsia="zh-CN" w:bidi="ar"/>
        </w:rPr>
        <w:t>最高限价：296.2万元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其中：1包57万元；2包96万元；3包73.2万元；4包23.05万元；5包46.95万元</w:t>
      </w:r>
      <w:r>
        <w:rPr>
          <w:rFonts w:hint="eastAsia" w:ascii="仿宋" w:hAnsi="仿宋" w:eastAsia="仿宋" w:cs="仿宋"/>
          <w:color w:val="auto"/>
          <w:sz w:val="28"/>
          <w:szCs w:val="28"/>
          <w:highlight w:val="none"/>
          <w:lang w:eastAsia="zh-CN"/>
        </w:rPr>
        <w:t>）</w:t>
      </w:r>
    </w:p>
    <w:p w14:paraId="0E6003B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采购需求：淠史杭总局2026年工程除险加固与管理设施维修改造项目，本项目共分为5个包，包括：</w:t>
      </w:r>
    </w:p>
    <w:p w14:paraId="6AB6E87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1包：淠河管理局放水涵维修工程、淠河总干渠隔离护栏维护、淠河管理局2026年沿渠警示标牌制安、官亭分局管理用房维修等工程，具体详见工程量清单。</w:t>
      </w:r>
    </w:p>
    <w:p w14:paraId="2937CF6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2包：史河总干渠12+450-13+000段右岸护坡等工程维修，史河管理局管理设施及徐集段管理房维修工程等，具体详见工程量清单。</w:t>
      </w:r>
    </w:p>
    <w:p w14:paraId="228950B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3包：史河总干渠左岸2+135-2+355护坡维修工程，红石嘴坝下游史河岸坡安全防护网建设工程，红石嘴管理处管理设施改造工程，具体详见工程量清单。</w:t>
      </w:r>
    </w:p>
    <w:p w14:paraId="1BDEA32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4包：淠东管理处围栏更换工程、木厂管理房零星维修工程等，具体详见工程量清单。</w:t>
      </w:r>
    </w:p>
    <w:p w14:paraId="447AD7E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5包：淠河管理局管理房修缮工程，具体详见工程量清单。</w:t>
      </w:r>
    </w:p>
    <w:p w14:paraId="117C2F5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合同履行期限：1包于</w:t>
      </w:r>
      <w:r>
        <w:rPr>
          <w:rFonts w:hint="eastAsia" w:ascii="仿宋" w:hAnsi="仿宋" w:eastAsia="仿宋" w:cs="仿宋"/>
          <w:color w:val="auto"/>
          <w:kern w:val="2"/>
          <w:sz w:val="28"/>
          <w:szCs w:val="28"/>
          <w:highlight w:val="none"/>
          <w:u w:val="none"/>
          <w:lang w:val="en-US" w:eastAsia="zh-CN" w:bidi="ar"/>
        </w:rPr>
        <w:t>2026年6</w:t>
      </w:r>
      <w:r>
        <w:rPr>
          <w:rFonts w:hint="eastAsia" w:ascii="仿宋" w:hAnsi="仿宋" w:eastAsia="仿宋" w:cs="仿宋"/>
          <w:color w:val="auto"/>
          <w:kern w:val="2"/>
          <w:sz w:val="28"/>
          <w:szCs w:val="28"/>
          <w:highlight w:val="none"/>
          <w:u w:val="none"/>
          <w:lang w:bidi="ar"/>
        </w:rPr>
        <w:t>月</w:t>
      </w:r>
      <w:r>
        <w:rPr>
          <w:rFonts w:hint="eastAsia" w:ascii="仿宋" w:hAnsi="仿宋" w:eastAsia="仿宋" w:cs="仿宋"/>
          <w:color w:val="auto"/>
          <w:kern w:val="2"/>
          <w:sz w:val="28"/>
          <w:szCs w:val="28"/>
          <w:highlight w:val="none"/>
          <w:u w:val="none"/>
          <w:lang w:val="en-US" w:eastAsia="zh-CN" w:bidi="ar"/>
        </w:rPr>
        <w:t>30日前</w:t>
      </w:r>
      <w:r>
        <w:rPr>
          <w:rFonts w:hint="eastAsia" w:ascii="仿宋" w:hAnsi="仿宋" w:eastAsia="仿宋" w:cs="仿宋"/>
          <w:color w:val="auto"/>
          <w:kern w:val="2"/>
          <w:sz w:val="28"/>
          <w:szCs w:val="28"/>
          <w:highlight w:val="none"/>
          <w:u w:val="none"/>
          <w:lang w:bidi="ar"/>
        </w:rPr>
        <w:t>完成</w:t>
      </w:r>
      <w:r>
        <w:rPr>
          <w:rFonts w:hint="eastAsia" w:ascii="仿宋" w:hAnsi="仿宋" w:eastAsia="仿宋" w:cs="仿宋"/>
          <w:color w:val="auto"/>
          <w:kern w:val="2"/>
          <w:sz w:val="28"/>
          <w:szCs w:val="28"/>
          <w:highlight w:val="none"/>
          <w:u w:val="none"/>
          <w:lang w:val="en-US" w:eastAsia="zh-CN" w:bidi="ar"/>
        </w:rPr>
        <w:t>；</w:t>
      </w:r>
      <w:r>
        <w:rPr>
          <w:rFonts w:hint="eastAsia" w:ascii="仿宋" w:hAnsi="仿宋" w:eastAsia="仿宋" w:cs="仿宋"/>
          <w:color w:val="auto"/>
          <w:kern w:val="2"/>
          <w:sz w:val="28"/>
          <w:szCs w:val="28"/>
          <w:highlight w:val="none"/>
          <w:lang w:val="en-US" w:eastAsia="zh-CN" w:bidi="ar"/>
        </w:rPr>
        <w:t>2包于</w:t>
      </w:r>
      <w:r>
        <w:rPr>
          <w:rFonts w:hint="eastAsia" w:ascii="仿宋" w:hAnsi="仿宋" w:eastAsia="仿宋" w:cs="仿宋"/>
          <w:color w:val="auto"/>
          <w:kern w:val="2"/>
          <w:sz w:val="28"/>
          <w:szCs w:val="28"/>
          <w:highlight w:val="none"/>
          <w:u w:val="none"/>
          <w:lang w:val="en-US" w:eastAsia="zh-CN" w:bidi="ar"/>
        </w:rPr>
        <w:t>2026年9</w:t>
      </w:r>
      <w:r>
        <w:rPr>
          <w:rFonts w:hint="eastAsia" w:ascii="仿宋" w:hAnsi="仿宋" w:eastAsia="仿宋" w:cs="仿宋"/>
          <w:color w:val="auto"/>
          <w:kern w:val="2"/>
          <w:sz w:val="28"/>
          <w:szCs w:val="28"/>
          <w:highlight w:val="none"/>
          <w:u w:val="none"/>
          <w:lang w:bidi="ar"/>
        </w:rPr>
        <w:t>月</w:t>
      </w:r>
      <w:r>
        <w:rPr>
          <w:rFonts w:hint="eastAsia" w:ascii="仿宋" w:hAnsi="仿宋" w:eastAsia="仿宋" w:cs="仿宋"/>
          <w:color w:val="auto"/>
          <w:kern w:val="2"/>
          <w:sz w:val="28"/>
          <w:szCs w:val="28"/>
          <w:highlight w:val="none"/>
          <w:u w:val="none"/>
          <w:lang w:val="en-US" w:eastAsia="zh-CN" w:bidi="ar"/>
        </w:rPr>
        <w:t>30日前</w:t>
      </w:r>
      <w:r>
        <w:rPr>
          <w:rFonts w:hint="eastAsia" w:ascii="仿宋" w:hAnsi="仿宋" w:eastAsia="仿宋" w:cs="仿宋"/>
          <w:color w:val="auto"/>
          <w:kern w:val="2"/>
          <w:sz w:val="28"/>
          <w:szCs w:val="28"/>
          <w:highlight w:val="none"/>
          <w:u w:val="none"/>
          <w:lang w:bidi="ar"/>
        </w:rPr>
        <w:t>完成</w:t>
      </w:r>
      <w:r>
        <w:rPr>
          <w:rFonts w:hint="eastAsia" w:ascii="仿宋" w:hAnsi="仿宋" w:eastAsia="仿宋" w:cs="仿宋"/>
          <w:color w:val="auto"/>
          <w:kern w:val="2"/>
          <w:sz w:val="28"/>
          <w:szCs w:val="28"/>
          <w:highlight w:val="none"/>
          <w:u w:val="none"/>
          <w:lang w:eastAsia="zh-CN" w:bidi="ar"/>
        </w:rPr>
        <w:t>（</w:t>
      </w:r>
      <w:r>
        <w:rPr>
          <w:rFonts w:hint="eastAsia" w:ascii="仿宋" w:hAnsi="仿宋" w:eastAsia="仿宋" w:cs="仿宋"/>
          <w:color w:val="auto"/>
          <w:kern w:val="2"/>
          <w:sz w:val="28"/>
          <w:szCs w:val="28"/>
          <w:highlight w:val="none"/>
          <w:u w:val="none"/>
          <w:lang w:val="en-US" w:eastAsia="zh-CN" w:bidi="ar"/>
        </w:rPr>
        <w:t>其中</w:t>
      </w:r>
      <w:r>
        <w:rPr>
          <w:rFonts w:hint="eastAsia" w:ascii="仿宋" w:hAnsi="仿宋" w:eastAsia="仿宋" w:cs="仿宋"/>
          <w:color w:val="auto"/>
          <w:kern w:val="2"/>
          <w:sz w:val="28"/>
          <w:szCs w:val="28"/>
          <w:highlight w:val="none"/>
          <w:lang w:val="en-US" w:eastAsia="zh-CN" w:bidi="ar"/>
        </w:rPr>
        <w:t>史河管理局管理设施及徐集段管理房维修工程须在</w:t>
      </w:r>
      <w:r>
        <w:rPr>
          <w:rFonts w:hint="eastAsia" w:ascii="仿宋" w:hAnsi="仿宋" w:eastAsia="仿宋" w:cs="仿宋"/>
          <w:color w:val="auto"/>
          <w:kern w:val="2"/>
          <w:sz w:val="28"/>
          <w:szCs w:val="28"/>
          <w:highlight w:val="none"/>
          <w:u w:val="none"/>
          <w:lang w:val="en-US" w:eastAsia="zh-CN" w:bidi="ar"/>
        </w:rPr>
        <w:t>2026年</w:t>
      </w:r>
      <w:r>
        <w:rPr>
          <w:rFonts w:hint="eastAsia" w:ascii="仿宋" w:hAnsi="仿宋" w:eastAsia="仿宋" w:cs="仿宋"/>
          <w:color w:val="auto"/>
          <w:kern w:val="2"/>
          <w:sz w:val="28"/>
          <w:szCs w:val="28"/>
          <w:highlight w:val="none"/>
          <w:lang w:val="en-US" w:eastAsia="zh-CN" w:bidi="ar"/>
        </w:rPr>
        <w:t>6月30日前完成）</w:t>
      </w:r>
      <w:r>
        <w:rPr>
          <w:rFonts w:hint="eastAsia" w:ascii="仿宋" w:hAnsi="仿宋" w:eastAsia="仿宋" w:cs="仿宋"/>
          <w:color w:val="auto"/>
          <w:kern w:val="2"/>
          <w:sz w:val="28"/>
          <w:szCs w:val="28"/>
          <w:highlight w:val="none"/>
          <w:u w:val="none"/>
          <w:lang w:val="en-US" w:eastAsia="zh-CN" w:bidi="ar"/>
        </w:rPr>
        <w:t>；</w:t>
      </w:r>
      <w:r>
        <w:rPr>
          <w:rFonts w:hint="eastAsia" w:ascii="仿宋" w:hAnsi="仿宋" w:eastAsia="仿宋" w:cs="仿宋"/>
          <w:color w:val="auto"/>
          <w:kern w:val="2"/>
          <w:sz w:val="28"/>
          <w:szCs w:val="28"/>
          <w:highlight w:val="none"/>
          <w:lang w:val="en-US" w:eastAsia="zh-CN" w:bidi="ar"/>
        </w:rPr>
        <w:t>3包于</w:t>
      </w:r>
      <w:r>
        <w:rPr>
          <w:rFonts w:hint="eastAsia" w:ascii="仿宋" w:hAnsi="仿宋" w:eastAsia="仿宋" w:cs="仿宋"/>
          <w:color w:val="auto"/>
          <w:kern w:val="2"/>
          <w:sz w:val="28"/>
          <w:szCs w:val="28"/>
          <w:highlight w:val="none"/>
          <w:u w:val="none"/>
          <w:lang w:val="en-US" w:eastAsia="zh-CN" w:bidi="ar"/>
        </w:rPr>
        <w:t>2026年9</w:t>
      </w:r>
      <w:r>
        <w:rPr>
          <w:rFonts w:hint="eastAsia" w:ascii="仿宋" w:hAnsi="仿宋" w:eastAsia="仿宋" w:cs="仿宋"/>
          <w:color w:val="auto"/>
          <w:kern w:val="2"/>
          <w:sz w:val="28"/>
          <w:szCs w:val="28"/>
          <w:highlight w:val="none"/>
          <w:u w:val="none"/>
          <w:lang w:bidi="ar"/>
        </w:rPr>
        <w:t>月</w:t>
      </w:r>
      <w:r>
        <w:rPr>
          <w:rFonts w:hint="eastAsia" w:ascii="仿宋" w:hAnsi="仿宋" w:eastAsia="仿宋" w:cs="仿宋"/>
          <w:color w:val="auto"/>
          <w:kern w:val="2"/>
          <w:sz w:val="28"/>
          <w:szCs w:val="28"/>
          <w:highlight w:val="none"/>
          <w:lang w:val="en-US" w:eastAsia="zh-CN" w:bidi="ar"/>
        </w:rPr>
        <w:t>30日</w:t>
      </w:r>
      <w:r>
        <w:rPr>
          <w:rFonts w:hint="eastAsia" w:ascii="仿宋" w:hAnsi="仿宋" w:eastAsia="仿宋" w:cs="仿宋"/>
          <w:color w:val="auto"/>
          <w:kern w:val="2"/>
          <w:sz w:val="28"/>
          <w:szCs w:val="28"/>
          <w:highlight w:val="none"/>
          <w:u w:val="none"/>
          <w:lang w:val="en-US" w:eastAsia="zh-CN" w:bidi="ar"/>
        </w:rPr>
        <w:t>前</w:t>
      </w:r>
      <w:r>
        <w:rPr>
          <w:rFonts w:hint="eastAsia" w:ascii="仿宋" w:hAnsi="仿宋" w:eastAsia="仿宋" w:cs="仿宋"/>
          <w:color w:val="auto"/>
          <w:kern w:val="2"/>
          <w:sz w:val="28"/>
          <w:szCs w:val="28"/>
          <w:highlight w:val="none"/>
          <w:u w:val="none"/>
          <w:lang w:bidi="ar"/>
        </w:rPr>
        <w:t>完成</w:t>
      </w:r>
      <w:r>
        <w:rPr>
          <w:rFonts w:hint="eastAsia" w:ascii="仿宋" w:hAnsi="仿宋" w:eastAsia="仿宋" w:cs="仿宋"/>
          <w:color w:val="auto"/>
          <w:kern w:val="2"/>
          <w:sz w:val="28"/>
          <w:szCs w:val="28"/>
          <w:highlight w:val="none"/>
          <w:u w:val="none"/>
          <w:lang w:eastAsia="zh-CN" w:bidi="ar"/>
        </w:rPr>
        <w:t>（</w:t>
      </w:r>
      <w:r>
        <w:rPr>
          <w:rFonts w:hint="eastAsia" w:ascii="仿宋" w:hAnsi="仿宋" w:eastAsia="仿宋" w:cs="仿宋"/>
          <w:color w:val="auto"/>
          <w:kern w:val="2"/>
          <w:sz w:val="28"/>
          <w:szCs w:val="28"/>
          <w:highlight w:val="none"/>
          <w:u w:val="none"/>
          <w:lang w:val="en-US" w:eastAsia="zh-CN" w:bidi="ar"/>
        </w:rPr>
        <w:t>其中</w:t>
      </w:r>
      <w:r>
        <w:rPr>
          <w:rFonts w:hint="eastAsia" w:ascii="仿宋" w:hAnsi="仿宋" w:eastAsia="仿宋" w:cs="仿宋"/>
          <w:color w:val="auto"/>
          <w:kern w:val="2"/>
          <w:sz w:val="28"/>
          <w:szCs w:val="28"/>
          <w:highlight w:val="none"/>
          <w:lang w:val="en-US" w:eastAsia="zh-CN" w:bidi="ar"/>
        </w:rPr>
        <w:t>红石嘴坝下游史河岸坡安全防护网建设工程、红石嘴管理处管理设施改造工程须在</w:t>
      </w:r>
      <w:r>
        <w:rPr>
          <w:rFonts w:hint="eastAsia" w:ascii="仿宋" w:hAnsi="仿宋" w:eastAsia="仿宋" w:cs="仿宋"/>
          <w:color w:val="auto"/>
          <w:kern w:val="2"/>
          <w:sz w:val="28"/>
          <w:szCs w:val="28"/>
          <w:highlight w:val="none"/>
          <w:u w:val="none"/>
          <w:lang w:val="en-US" w:eastAsia="zh-CN" w:bidi="ar"/>
        </w:rPr>
        <w:t>2026年</w:t>
      </w:r>
      <w:r>
        <w:rPr>
          <w:rFonts w:hint="eastAsia" w:ascii="仿宋" w:hAnsi="仿宋" w:eastAsia="仿宋" w:cs="仿宋"/>
          <w:color w:val="auto"/>
          <w:kern w:val="2"/>
          <w:sz w:val="28"/>
          <w:szCs w:val="28"/>
          <w:highlight w:val="none"/>
          <w:lang w:val="en-US" w:eastAsia="zh-CN" w:bidi="ar"/>
        </w:rPr>
        <w:t>6月30日前完成）</w:t>
      </w:r>
      <w:r>
        <w:rPr>
          <w:rFonts w:hint="eastAsia" w:ascii="仿宋" w:hAnsi="仿宋" w:eastAsia="仿宋" w:cs="仿宋"/>
          <w:color w:val="auto"/>
          <w:kern w:val="2"/>
          <w:sz w:val="28"/>
          <w:szCs w:val="28"/>
          <w:highlight w:val="none"/>
          <w:u w:val="none"/>
          <w:lang w:val="en-US" w:eastAsia="zh-CN" w:bidi="ar"/>
        </w:rPr>
        <w:t>；</w:t>
      </w:r>
      <w:r>
        <w:rPr>
          <w:rFonts w:hint="eastAsia" w:ascii="仿宋" w:hAnsi="仿宋" w:eastAsia="仿宋" w:cs="仿宋"/>
          <w:color w:val="auto"/>
          <w:kern w:val="2"/>
          <w:sz w:val="28"/>
          <w:szCs w:val="28"/>
          <w:highlight w:val="none"/>
          <w:lang w:val="en-US" w:eastAsia="zh-CN" w:bidi="ar"/>
        </w:rPr>
        <w:t>4包于</w:t>
      </w:r>
      <w:r>
        <w:rPr>
          <w:rFonts w:hint="eastAsia" w:ascii="仿宋" w:hAnsi="仿宋" w:eastAsia="仿宋" w:cs="仿宋"/>
          <w:color w:val="auto"/>
          <w:kern w:val="2"/>
          <w:sz w:val="28"/>
          <w:szCs w:val="28"/>
          <w:highlight w:val="none"/>
          <w:u w:val="none"/>
          <w:lang w:val="en-US" w:eastAsia="zh-CN" w:bidi="ar"/>
        </w:rPr>
        <w:t>2026年6</w:t>
      </w:r>
      <w:r>
        <w:rPr>
          <w:rFonts w:hint="eastAsia" w:ascii="仿宋" w:hAnsi="仿宋" w:eastAsia="仿宋" w:cs="仿宋"/>
          <w:color w:val="auto"/>
          <w:kern w:val="2"/>
          <w:sz w:val="28"/>
          <w:szCs w:val="28"/>
          <w:highlight w:val="none"/>
          <w:u w:val="none"/>
          <w:lang w:bidi="ar"/>
        </w:rPr>
        <w:t>月</w:t>
      </w:r>
      <w:r>
        <w:rPr>
          <w:rFonts w:hint="eastAsia" w:ascii="仿宋" w:hAnsi="仿宋" w:eastAsia="仿宋" w:cs="仿宋"/>
          <w:color w:val="auto"/>
          <w:kern w:val="2"/>
          <w:sz w:val="28"/>
          <w:szCs w:val="28"/>
          <w:highlight w:val="none"/>
          <w:u w:val="none"/>
          <w:lang w:eastAsia="zh-CN" w:bidi="ar"/>
        </w:rPr>
        <w:t>3</w:t>
      </w:r>
      <w:r>
        <w:rPr>
          <w:rFonts w:hint="eastAsia" w:ascii="仿宋" w:hAnsi="仿宋" w:eastAsia="仿宋" w:cs="仿宋"/>
          <w:color w:val="auto"/>
          <w:kern w:val="2"/>
          <w:sz w:val="28"/>
          <w:szCs w:val="28"/>
          <w:highlight w:val="none"/>
          <w:u w:val="none"/>
          <w:lang w:val="en-US" w:eastAsia="zh-CN" w:bidi="ar"/>
        </w:rPr>
        <w:t>0日前</w:t>
      </w:r>
      <w:r>
        <w:rPr>
          <w:rFonts w:hint="eastAsia" w:ascii="仿宋" w:hAnsi="仿宋" w:eastAsia="仿宋" w:cs="仿宋"/>
          <w:color w:val="auto"/>
          <w:kern w:val="2"/>
          <w:sz w:val="28"/>
          <w:szCs w:val="28"/>
          <w:highlight w:val="none"/>
          <w:u w:val="none"/>
          <w:lang w:bidi="ar"/>
        </w:rPr>
        <w:t>完成</w:t>
      </w:r>
      <w:r>
        <w:rPr>
          <w:rFonts w:hint="eastAsia" w:ascii="仿宋" w:hAnsi="仿宋" w:eastAsia="仿宋" w:cs="仿宋"/>
          <w:color w:val="auto"/>
          <w:kern w:val="2"/>
          <w:sz w:val="28"/>
          <w:szCs w:val="28"/>
          <w:highlight w:val="none"/>
          <w:u w:val="none"/>
          <w:lang w:val="en-US" w:eastAsia="zh-CN" w:bidi="ar"/>
        </w:rPr>
        <w:t>；</w:t>
      </w:r>
      <w:r>
        <w:rPr>
          <w:rFonts w:hint="eastAsia" w:ascii="仿宋" w:hAnsi="仿宋" w:eastAsia="仿宋" w:cs="仿宋"/>
          <w:color w:val="auto"/>
          <w:kern w:val="2"/>
          <w:sz w:val="28"/>
          <w:szCs w:val="28"/>
          <w:highlight w:val="none"/>
          <w:lang w:val="en-US" w:eastAsia="zh-CN" w:bidi="ar"/>
        </w:rPr>
        <w:t>5包于</w:t>
      </w:r>
      <w:r>
        <w:rPr>
          <w:rFonts w:hint="eastAsia" w:ascii="仿宋" w:hAnsi="仿宋" w:eastAsia="仿宋" w:cs="仿宋"/>
          <w:color w:val="auto"/>
          <w:kern w:val="2"/>
          <w:sz w:val="28"/>
          <w:szCs w:val="28"/>
          <w:highlight w:val="none"/>
          <w:u w:val="none"/>
          <w:lang w:val="en-US" w:eastAsia="zh-CN" w:bidi="ar"/>
        </w:rPr>
        <w:t>2026年6</w:t>
      </w:r>
      <w:r>
        <w:rPr>
          <w:rFonts w:hint="eastAsia" w:ascii="仿宋" w:hAnsi="仿宋" w:eastAsia="仿宋" w:cs="仿宋"/>
          <w:color w:val="auto"/>
          <w:kern w:val="2"/>
          <w:sz w:val="28"/>
          <w:szCs w:val="28"/>
          <w:highlight w:val="none"/>
          <w:u w:val="none"/>
          <w:lang w:bidi="ar"/>
        </w:rPr>
        <w:t>月</w:t>
      </w:r>
      <w:r>
        <w:rPr>
          <w:rFonts w:hint="eastAsia" w:ascii="仿宋" w:hAnsi="仿宋" w:eastAsia="仿宋" w:cs="仿宋"/>
          <w:color w:val="auto"/>
          <w:kern w:val="2"/>
          <w:sz w:val="28"/>
          <w:szCs w:val="28"/>
          <w:highlight w:val="none"/>
          <w:u w:val="none"/>
          <w:lang w:eastAsia="zh-CN" w:bidi="ar"/>
        </w:rPr>
        <w:t>3</w:t>
      </w:r>
      <w:r>
        <w:rPr>
          <w:rFonts w:hint="eastAsia" w:ascii="仿宋" w:hAnsi="仿宋" w:eastAsia="仿宋" w:cs="仿宋"/>
          <w:color w:val="auto"/>
          <w:kern w:val="2"/>
          <w:sz w:val="28"/>
          <w:szCs w:val="28"/>
          <w:highlight w:val="none"/>
          <w:u w:val="none"/>
          <w:lang w:val="en-US" w:eastAsia="zh-CN" w:bidi="ar"/>
        </w:rPr>
        <w:t>0日前</w:t>
      </w:r>
      <w:r>
        <w:rPr>
          <w:rFonts w:hint="eastAsia" w:ascii="仿宋" w:hAnsi="仿宋" w:eastAsia="仿宋" w:cs="仿宋"/>
          <w:color w:val="auto"/>
          <w:kern w:val="2"/>
          <w:sz w:val="28"/>
          <w:szCs w:val="28"/>
          <w:highlight w:val="none"/>
          <w:u w:val="none"/>
          <w:lang w:bidi="ar"/>
        </w:rPr>
        <w:t>完成</w:t>
      </w:r>
      <w:r>
        <w:rPr>
          <w:rFonts w:hint="eastAsia" w:ascii="仿宋" w:hAnsi="仿宋" w:eastAsia="仿宋" w:cs="仿宋"/>
          <w:color w:val="auto"/>
          <w:kern w:val="2"/>
          <w:sz w:val="28"/>
          <w:szCs w:val="28"/>
          <w:highlight w:val="none"/>
          <w:u w:val="none"/>
          <w:lang w:eastAsia="zh-CN" w:bidi="ar"/>
        </w:rPr>
        <w:t>。</w:t>
      </w:r>
    </w:p>
    <w:p w14:paraId="1F8DA3C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本项目不接受联合体。</w:t>
      </w:r>
    </w:p>
    <w:p w14:paraId="637BC69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outlineLvl w:val="1"/>
        <w:rPr>
          <w:rFonts w:hint="eastAsia" w:ascii="黑体" w:hAnsi="宋体" w:eastAsia="黑体" w:cs="黑体"/>
          <w:color w:val="auto"/>
          <w:sz w:val="28"/>
          <w:szCs w:val="28"/>
          <w:highlight w:val="none"/>
          <w:lang w:val="en-US"/>
        </w:rPr>
      </w:pPr>
      <w:bookmarkStart w:id="3" w:name="_Toc670"/>
      <w:r>
        <w:rPr>
          <w:rFonts w:hint="eastAsia" w:ascii="黑体" w:hAnsi="宋体" w:eastAsia="黑体" w:cs="黑体"/>
          <w:color w:val="auto"/>
          <w:kern w:val="2"/>
          <w:sz w:val="28"/>
          <w:szCs w:val="28"/>
          <w:highlight w:val="none"/>
          <w:lang w:val="en-US" w:eastAsia="zh-CN" w:bidi="ar"/>
        </w:rPr>
        <w:t>二、申请人的资格要求</w:t>
      </w:r>
      <w:bookmarkEnd w:id="3"/>
    </w:p>
    <w:p w14:paraId="0DEEEDED">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color w:val="auto"/>
          <w:sz w:val="28"/>
          <w:szCs w:val="28"/>
          <w:highlight w:val="none"/>
          <w:lang w:val="en-US"/>
        </w:rPr>
      </w:pPr>
      <w:r>
        <w:rPr>
          <w:rFonts w:hint="eastAsia" w:ascii="仿宋" w:hAnsi="仿宋" w:eastAsia="仿宋" w:cs="仿宋"/>
          <w:color w:val="auto"/>
          <w:kern w:val="2"/>
          <w:sz w:val="28"/>
          <w:szCs w:val="28"/>
          <w:highlight w:val="none"/>
          <w:lang w:val="en-US" w:eastAsia="zh-CN" w:bidi="ar"/>
        </w:rPr>
        <w:t>1.满足《中华人民共和国政府采购法》第二十二条规定；</w:t>
      </w:r>
    </w:p>
    <w:p w14:paraId="4C2957F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2.落实政府采购政策需满足的资格要求：</w:t>
      </w:r>
    </w:p>
    <w:p w14:paraId="379F11E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2.1中小企业政策</w:t>
      </w:r>
    </w:p>
    <w:p w14:paraId="4F2BF47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2.1.1□本项目不专门面向中小企业预留采购份额。</w:t>
      </w:r>
    </w:p>
    <w:p w14:paraId="00E05AB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2.1.2☑本项目专门面向中小企业采购。（企业划型标准按照《关于印发中小企业划型标准规定的通知》（工信部联企业[2011]300号）规定执行。）</w:t>
      </w:r>
    </w:p>
    <w:p w14:paraId="25AA739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2.1.3□本项目预留部分采购项目预算专门面向中小企业采购。对于预留份额，提供的服务由符合政策要求的中小企业承接。预留份额通过以下措施进行：</w:t>
      </w:r>
      <w:r>
        <w:rPr>
          <w:rFonts w:hint="eastAsia" w:ascii="仿宋" w:hAnsi="仿宋" w:eastAsia="仿宋" w:cs="仿宋"/>
          <w:color w:val="auto"/>
          <w:kern w:val="2"/>
          <w:sz w:val="28"/>
          <w:szCs w:val="28"/>
          <w:highlight w:val="none"/>
          <w:u w:val="single"/>
          <w:lang w:val="en-US" w:eastAsia="zh-CN" w:bidi="ar"/>
        </w:rPr>
        <w:t>/</w:t>
      </w:r>
      <w:r>
        <w:rPr>
          <w:rFonts w:hint="eastAsia" w:ascii="仿宋" w:hAnsi="仿宋" w:eastAsia="仿宋" w:cs="仿宋"/>
          <w:color w:val="auto"/>
          <w:kern w:val="2"/>
          <w:sz w:val="28"/>
          <w:szCs w:val="28"/>
          <w:highlight w:val="none"/>
          <w:lang w:val="en-US" w:eastAsia="zh-CN" w:bidi="ar"/>
        </w:rPr>
        <w:t>。</w:t>
      </w:r>
    </w:p>
    <w:p w14:paraId="70465BE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color w:val="auto"/>
          <w:sz w:val="28"/>
          <w:szCs w:val="28"/>
          <w:highlight w:val="none"/>
          <w:lang w:val="en-US"/>
        </w:rPr>
      </w:pPr>
      <w:r>
        <w:rPr>
          <w:rFonts w:hint="eastAsia" w:ascii="仿宋" w:hAnsi="仿宋" w:eastAsia="仿宋" w:cs="仿宋"/>
          <w:color w:val="auto"/>
          <w:kern w:val="2"/>
          <w:sz w:val="28"/>
          <w:szCs w:val="28"/>
          <w:highlight w:val="none"/>
          <w:lang w:val="en-US" w:eastAsia="zh-CN" w:bidi="ar"/>
        </w:rPr>
        <w:t>2.2其它落实政府采购政策的资格要求（如有）：</w:t>
      </w:r>
      <w:r>
        <w:rPr>
          <w:rFonts w:hint="eastAsia" w:ascii="仿宋" w:hAnsi="仿宋" w:eastAsia="仿宋" w:cs="仿宋"/>
          <w:color w:val="auto"/>
          <w:kern w:val="2"/>
          <w:sz w:val="28"/>
          <w:szCs w:val="28"/>
          <w:highlight w:val="none"/>
          <w:u w:val="single"/>
          <w:lang w:val="en-US" w:eastAsia="zh-CN" w:bidi="ar"/>
        </w:rPr>
        <w:t>/</w:t>
      </w:r>
      <w:r>
        <w:rPr>
          <w:rFonts w:hint="eastAsia" w:ascii="仿宋" w:hAnsi="仿宋" w:eastAsia="仿宋" w:cs="仿宋"/>
          <w:color w:val="auto"/>
          <w:kern w:val="2"/>
          <w:sz w:val="28"/>
          <w:szCs w:val="28"/>
          <w:highlight w:val="none"/>
          <w:lang w:val="en-US" w:eastAsia="zh-CN" w:bidi="ar"/>
        </w:rPr>
        <w:t>。</w:t>
      </w:r>
    </w:p>
    <w:p w14:paraId="27FB939D">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3.本项目的特定资格要求：</w:t>
      </w:r>
    </w:p>
    <w:p w14:paraId="05CDC11D">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1包、2包、3包：要求供应商应具备水利水电工程施工总承包三级及以上资质，具备有效的安全生产许可证；项目经理具有水利水电工程专业二级及以上建造师注册证书，</w:t>
      </w:r>
      <w:r>
        <w:rPr>
          <w:rFonts w:hint="eastAsia" w:ascii="仿宋" w:hAnsi="仿宋" w:eastAsia="仿宋" w:cs="仿宋"/>
          <w:sz w:val="28"/>
          <w:szCs w:val="28"/>
          <w:lang w:val="en-US" w:eastAsia="zh-CN"/>
        </w:rPr>
        <w:t>并具有</w:t>
      </w:r>
      <w:r>
        <w:rPr>
          <w:rFonts w:hint="eastAsia" w:ascii="仿宋" w:hAnsi="仿宋" w:eastAsia="仿宋" w:cs="仿宋"/>
          <w:sz w:val="28"/>
          <w:szCs w:val="28"/>
          <w:lang w:eastAsia="zh-CN"/>
        </w:rPr>
        <w:t>有</w:t>
      </w:r>
      <w:r>
        <w:rPr>
          <w:rFonts w:hint="eastAsia" w:ascii="仿宋" w:hAnsi="仿宋" w:eastAsia="仿宋" w:cs="仿宋"/>
          <w:sz w:val="28"/>
          <w:szCs w:val="28"/>
          <w:lang w:val="en-US" w:eastAsia="zh-CN"/>
        </w:rPr>
        <w:t>效的</w:t>
      </w:r>
      <w:r>
        <w:rPr>
          <w:rFonts w:hint="eastAsia" w:ascii="仿宋" w:hAnsi="仿宋" w:eastAsia="仿宋" w:cs="仿宋"/>
          <w:sz w:val="28"/>
          <w:szCs w:val="28"/>
          <w:lang w:eastAsia="zh-CN"/>
        </w:rPr>
        <w:t>水行政主管部门颁</w:t>
      </w:r>
      <w:r>
        <w:rPr>
          <w:rFonts w:hint="eastAsia" w:ascii="仿宋" w:hAnsi="仿宋" w:eastAsia="仿宋" w:cs="仿宋"/>
          <w:color w:val="auto"/>
          <w:kern w:val="2"/>
          <w:sz w:val="28"/>
          <w:szCs w:val="28"/>
          <w:highlight w:val="none"/>
          <w:lang w:val="en-US" w:eastAsia="zh-CN" w:bidi="ar"/>
        </w:rPr>
        <w:t>发的安全考核合格B证；</w:t>
      </w:r>
    </w:p>
    <w:p w14:paraId="0A3AF1A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lang w:val="en-US"/>
        </w:rPr>
      </w:pPr>
      <w:r>
        <w:rPr>
          <w:rFonts w:hint="eastAsia" w:ascii="仿宋" w:hAnsi="仿宋" w:eastAsia="仿宋" w:cs="仿宋"/>
          <w:color w:val="auto"/>
          <w:kern w:val="2"/>
          <w:sz w:val="28"/>
          <w:szCs w:val="28"/>
          <w:highlight w:val="none"/>
          <w:lang w:val="en-US" w:eastAsia="zh-CN" w:bidi="ar"/>
        </w:rPr>
        <w:t>4包、5包：要求供应商应具备建筑工程施工总承包三级及以上资质，具备有效的安全生产许可证；项目经理具有建筑工程专业二级及以上建造师注册证书，并具有有效的行政主管部门颁发的安全考核合格B证。</w:t>
      </w:r>
    </w:p>
    <w:p w14:paraId="38E84CD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outlineLvl w:val="1"/>
        <w:rPr>
          <w:rFonts w:hint="eastAsia" w:ascii="黑体" w:hAnsi="宋体" w:eastAsia="黑体" w:cs="黑体"/>
          <w:color w:val="auto"/>
          <w:sz w:val="28"/>
          <w:szCs w:val="28"/>
          <w:highlight w:val="none"/>
          <w:lang w:val="en-US"/>
        </w:rPr>
      </w:pPr>
      <w:bookmarkStart w:id="4" w:name="_Toc23155"/>
      <w:r>
        <w:rPr>
          <w:rFonts w:hint="eastAsia" w:ascii="黑体" w:hAnsi="宋体" w:eastAsia="黑体" w:cs="黑体"/>
          <w:color w:val="auto"/>
          <w:kern w:val="2"/>
          <w:sz w:val="28"/>
          <w:szCs w:val="28"/>
          <w:highlight w:val="none"/>
          <w:lang w:val="en-US" w:eastAsia="zh-CN" w:bidi="ar"/>
        </w:rPr>
        <w:t>三、获取采购文件</w:t>
      </w:r>
      <w:bookmarkEnd w:id="4"/>
    </w:p>
    <w:p w14:paraId="74A7A6CE">
      <w:pPr>
        <w:adjustRightInd w:val="0"/>
        <w:snapToGrid w:val="0"/>
        <w:spacing w:line="560" w:lineRule="exact"/>
        <w:ind w:firstLine="560" w:firstLineChars="200"/>
        <w:rPr>
          <w:rFonts w:hint="default" w:ascii="仿宋" w:hAnsi="仿宋" w:eastAsia="仿宋" w:cs="仿宋"/>
          <w:color w:val="auto"/>
          <w:sz w:val="28"/>
          <w:szCs w:val="28"/>
          <w:highlight w:val="none"/>
          <w:lang w:val="en-US"/>
        </w:rPr>
      </w:pPr>
      <w:r>
        <w:rPr>
          <w:rFonts w:hint="eastAsia" w:ascii="仿宋" w:hAnsi="仿宋" w:eastAsia="仿宋" w:cs="仿宋"/>
          <w:color w:val="auto"/>
          <w:kern w:val="2"/>
          <w:sz w:val="28"/>
          <w:szCs w:val="28"/>
          <w:highlight w:val="none"/>
          <w:lang w:val="en-US" w:eastAsia="zh-CN" w:bidi="ar"/>
        </w:rPr>
        <w:t>时间：2026年4月9日至2026年4月20日，每天上午00:00至12:00，下午12:00至23:59（北京时间，法定节假日除外）</w:t>
      </w:r>
    </w:p>
    <w:p w14:paraId="1C844EC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color w:val="auto"/>
          <w:sz w:val="28"/>
          <w:szCs w:val="28"/>
          <w:highlight w:val="none"/>
          <w:lang w:val="en-US"/>
        </w:rPr>
      </w:pPr>
      <w:r>
        <w:rPr>
          <w:rFonts w:hint="eastAsia" w:ascii="仿宋" w:hAnsi="仿宋" w:eastAsia="仿宋" w:cs="仿宋"/>
          <w:color w:val="auto"/>
          <w:kern w:val="2"/>
          <w:sz w:val="28"/>
          <w:szCs w:val="28"/>
          <w:highlight w:val="none"/>
          <w:lang w:val="en-US" w:eastAsia="zh-CN" w:bidi="ar"/>
        </w:rPr>
        <w:t>地点：“徽采云”电子交易系统</w:t>
      </w:r>
    </w:p>
    <w:p w14:paraId="6F592BCF">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
        </w:rPr>
        <w:t>方式：（潜在供应商须登录“徽采云”电子交易系统（https://login.anhui.zcygov.cn/user-login/#/login）在线申请获取采购文件（进入“项目采购”应</w:t>
      </w:r>
      <w:bookmarkStart w:id="154" w:name="_GoBack"/>
      <w:bookmarkEnd w:id="154"/>
      <w:r>
        <w:rPr>
          <w:rFonts w:hint="eastAsia" w:ascii="仿宋" w:hAnsi="仿宋" w:eastAsia="仿宋" w:cs="仿宋"/>
          <w:color w:val="auto"/>
          <w:kern w:val="2"/>
          <w:sz w:val="28"/>
          <w:szCs w:val="28"/>
          <w:highlight w:val="none"/>
          <w:lang w:val="en-US" w:eastAsia="zh-CN" w:bidi="ar"/>
        </w:rPr>
        <w:t>用，在获取采购文件菜单中选择项目，申请获取采购文件）。登录须持有电子交易系统兼容的数字证书，详情参见“安徽省政府采购网-徽采学院-电子交易系统学习专题-供应商-操作手册”。</w:t>
      </w:r>
    </w:p>
    <w:p w14:paraId="020CE45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outlineLvl w:val="1"/>
        <w:rPr>
          <w:rFonts w:hint="eastAsia" w:ascii="黑体" w:hAnsi="宋体" w:eastAsia="黑体" w:cs="黑体"/>
          <w:color w:val="auto"/>
          <w:sz w:val="28"/>
          <w:szCs w:val="28"/>
          <w:highlight w:val="none"/>
          <w:lang w:val="en-US"/>
        </w:rPr>
      </w:pPr>
      <w:bookmarkStart w:id="5" w:name="_Toc27657"/>
      <w:r>
        <w:rPr>
          <w:rFonts w:hint="eastAsia" w:ascii="黑体" w:hAnsi="宋体" w:eastAsia="黑体" w:cs="黑体"/>
          <w:color w:val="auto"/>
          <w:kern w:val="2"/>
          <w:sz w:val="28"/>
          <w:szCs w:val="28"/>
          <w:highlight w:val="none"/>
          <w:lang w:val="en-US" w:eastAsia="zh-CN" w:bidi="ar"/>
        </w:rPr>
        <w:t>四、响应文件提交</w:t>
      </w:r>
      <w:bookmarkEnd w:id="5"/>
    </w:p>
    <w:p w14:paraId="1D96D02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color w:val="auto"/>
          <w:sz w:val="28"/>
          <w:szCs w:val="28"/>
          <w:highlight w:val="none"/>
          <w:lang w:val="en-US"/>
        </w:rPr>
      </w:pPr>
      <w:r>
        <w:rPr>
          <w:rFonts w:hint="eastAsia" w:ascii="仿宋" w:hAnsi="仿宋" w:eastAsia="仿宋" w:cs="仿宋"/>
          <w:color w:val="auto"/>
          <w:kern w:val="2"/>
          <w:sz w:val="28"/>
          <w:szCs w:val="28"/>
          <w:highlight w:val="none"/>
          <w:lang w:val="en-US" w:eastAsia="zh-CN" w:bidi="ar"/>
        </w:rPr>
        <w:t>截止时间：2026年4月20日10：00（北京时间）</w:t>
      </w:r>
    </w:p>
    <w:p w14:paraId="1A9AC45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color w:val="auto"/>
          <w:sz w:val="28"/>
          <w:szCs w:val="28"/>
          <w:highlight w:val="none"/>
          <w:lang w:val="en-US"/>
        </w:rPr>
      </w:pPr>
      <w:r>
        <w:rPr>
          <w:rFonts w:hint="eastAsia" w:ascii="仿宋" w:hAnsi="仿宋" w:eastAsia="仿宋" w:cs="仿宋"/>
          <w:color w:val="auto"/>
          <w:kern w:val="2"/>
          <w:sz w:val="28"/>
          <w:szCs w:val="28"/>
          <w:highlight w:val="none"/>
          <w:lang w:val="en-US" w:eastAsia="zh-CN" w:bidi="ar"/>
        </w:rPr>
        <w:t>地点：“徽采云”电子交易系统</w:t>
      </w:r>
    </w:p>
    <w:p w14:paraId="56FCC67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outlineLvl w:val="1"/>
        <w:rPr>
          <w:rFonts w:hint="eastAsia" w:ascii="黑体" w:hAnsi="宋体" w:eastAsia="黑体" w:cs="黑体"/>
          <w:color w:val="auto"/>
          <w:sz w:val="28"/>
          <w:szCs w:val="28"/>
          <w:highlight w:val="none"/>
          <w:lang w:val="en-US"/>
        </w:rPr>
      </w:pPr>
      <w:bookmarkStart w:id="6" w:name="_Toc18743"/>
      <w:r>
        <w:rPr>
          <w:rFonts w:hint="eastAsia" w:ascii="黑体" w:hAnsi="宋体" w:eastAsia="黑体" w:cs="黑体"/>
          <w:color w:val="auto"/>
          <w:kern w:val="2"/>
          <w:sz w:val="28"/>
          <w:szCs w:val="28"/>
          <w:highlight w:val="none"/>
          <w:lang w:val="en-US" w:eastAsia="zh-CN" w:bidi="ar"/>
        </w:rPr>
        <w:t>五、开启</w:t>
      </w:r>
      <w:bookmarkEnd w:id="6"/>
    </w:p>
    <w:p w14:paraId="6DF3910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color w:val="auto"/>
          <w:sz w:val="28"/>
          <w:szCs w:val="28"/>
          <w:highlight w:val="none"/>
          <w:lang w:val="en-US"/>
        </w:rPr>
      </w:pPr>
      <w:r>
        <w:rPr>
          <w:rFonts w:hint="eastAsia" w:ascii="仿宋" w:hAnsi="仿宋" w:eastAsia="仿宋" w:cs="仿宋"/>
          <w:color w:val="auto"/>
          <w:kern w:val="2"/>
          <w:sz w:val="28"/>
          <w:szCs w:val="28"/>
          <w:highlight w:val="none"/>
          <w:lang w:val="en-US" w:eastAsia="zh-CN" w:bidi="ar"/>
        </w:rPr>
        <w:t>时间：2026年4月20日10：00（北京时间）</w:t>
      </w:r>
    </w:p>
    <w:p w14:paraId="2F68DBA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color w:val="auto"/>
          <w:sz w:val="28"/>
          <w:szCs w:val="28"/>
          <w:highlight w:val="none"/>
          <w:lang w:val="en-US"/>
        </w:rPr>
      </w:pPr>
      <w:r>
        <w:rPr>
          <w:rFonts w:hint="eastAsia" w:ascii="仿宋" w:hAnsi="仿宋" w:eastAsia="仿宋" w:cs="仿宋"/>
          <w:color w:val="auto"/>
          <w:kern w:val="2"/>
          <w:sz w:val="28"/>
          <w:szCs w:val="28"/>
          <w:highlight w:val="none"/>
          <w:lang w:val="en-US" w:eastAsia="zh-CN" w:bidi="ar"/>
        </w:rPr>
        <w:t>地点：“徽采云”电子交易系统</w:t>
      </w:r>
    </w:p>
    <w:p w14:paraId="0116641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outlineLvl w:val="1"/>
        <w:rPr>
          <w:rFonts w:hint="eastAsia" w:ascii="黑体" w:hAnsi="宋体" w:eastAsia="黑体" w:cs="黑体"/>
          <w:color w:val="auto"/>
          <w:sz w:val="28"/>
          <w:szCs w:val="28"/>
          <w:highlight w:val="none"/>
          <w:lang w:val="en-US"/>
        </w:rPr>
      </w:pPr>
      <w:bookmarkStart w:id="7" w:name="_Toc9294"/>
      <w:r>
        <w:rPr>
          <w:rFonts w:hint="eastAsia" w:ascii="黑体" w:hAnsi="宋体" w:eastAsia="黑体" w:cs="黑体"/>
          <w:color w:val="auto"/>
          <w:kern w:val="2"/>
          <w:sz w:val="28"/>
          <w:szCs w:val="28"/>
          <w:highlight w:val="none"/>
          <w:lang w:val="en-US" w:eastAsia="zh-CN" w:bidi="ar"/>
        </w:rPr>
        <w:t>六、公告期限</w:t>
      </w:r>
      <w:bookmarkEnd w:id="7"/>
    </w:p>
    <w:p w14:paraId="30D0489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color w:val="auto"/>
          <w:sz w:val="28"/>
          <w:szCs w:val="28"/>
          <w:highlight w:val="none"/>
          <w:lang w:val="en-US"/>
        </w:rPr>
      </w:pPr>
      <w:r>
        <w:rPr>
          <w:rFonts w:hint="eastAsia" w:ascii="仿宋" w:hAnsi="仿宋" w:eastAsia="仿宋" w:cs="仿宋"/>
          <w:color w:val="auto"/>
          <w:kern w:val="2"/>
          <w:sz w:val="28"/>
          <w:szCs w:val="28"/>
          <w:highlight w:val="none"/>
          <w:lang w:val="en-US" w:eastAsia="zh-CN" w:bidi="ar"/>
        </w:rPr>
        <w:t>自本公告发布之日起3个工作日。</w:t>
      </w:r>
    </w:p>
    <w:p w14:paraId="67D6656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outlineLvl w:val="1"/>
        <w:rPr>
          <w:rFonts w:hint="eastAsia" w:ascii="黑体" w:hAnsi="宋体" w:eastAsia="黑体" w:cs="黑体"/>
          <w:color w:val="auto"/>
          <w:sz w:val="28"/>
          <w:szCs w:val="28"/>
          <w:highlight w:val="none"/>
          <w:lang w:val="en-US"/>
        </w:rPr>
      </w:pPr>
      <w:bookmarkStart w:id="8" w:name="_Toc469"/>
      <w:r>
        <w:rPr>
          <w:rFonts w:hint="eastAsia" w:ascii="黑体" w:hAnsi="宋体" w:eastAsia="黑体" w:cs="黑体"/>
          <w:color w:val="auto"/>
          <w:kern w:val="2"/>
          <w:sz w:val="28"/>
          <w:szCs w:val="28"/>
          <w:highlight w:val="none"/>
          <w:lang w:val="en-US" w:eastAsia="zh-CN" w:bidi="ar"/>
        </w:rPr>
        <w:t>七、其他补充事宜</w:t>
      </w:r>
      <w:bookmarkEnd w:id="8"/>
    </w:p>
    <w:p w14:paraId="1CD3049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项目采用全流程电子化采购方式，相关操作说明如下：</w:t>
      </w:r>
    </w:p>
    <w:p w14:paraId="476EA47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1.本项目落实节能环保、中小微型企业扶持等相关政府采购政策。</w:t>
      </w:r>
    </w:p>
    <w:p w14:paraId="0120C87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2.本次竞争性磋商公告同时在安徽省政府采购网、安徽省水利厅-安徽省淠史杭灌区管理总局网站上发布。</w:t>
      </w:r>
    </w:p>
    <w:p w14:paraId="53315C8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3.供应商应合理安排磋商文件获取时间，特别是网络速度慢的地区防止在系统关闭前网络拥堵无法操作。如果因计算机及网络故障造成无法完成磋商文件获取，责任自负。</w:t>
      </w:r>
    </w:p>
    <w:p w14:paraId="4F3DBF8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4.响应文件的提交要求：</w:t>
      </w:r>
    </w:p>
    <w:p w14:paraId="6812A68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供应商应当在响应文件提交截止时间前通过“徽采云”电子交易系统上传加密的电子响应文件，未在响应文件提交截止时间前完成上传的，视为逾期送达，拒绝接收。</w:t>
      </w:r>
    </w:p>
    <w:p w14:paraId="1969E56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5.电子招响应的说明</w:t>
      </w:r>
    </w:p>
    <w:p w14:paraId="2F5A8AD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5.1电子招响应：本项目以数据电文形式，依托“徽采云”电子交易系统进行招响应活动；</w:t>
      </w:r>
    </w:p>
    <w:p w14:paraId="5E976CF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5.2响应准备：注册账号--详情参见“徽采云”平台供应商注册与配置手册“第2章入驻操作流程”（https://sitecdn.zcycdn.com/f2e-assets/a2d7b18f-adb6-47d9-8fb3-cb8632b8fffc.pdf?utm=a0017.b1884.cl28.topic.1a7c2150533811ed990f05d85dda49f6）；申领CA数字证书---申领流程详见“安徽省政府采购网-下载专区-其他-供应商CA驱动下载-安徽省各市CA办理服务指南（已有安徽CA和翔晟CA无需重复申领）；安装“徽采云”响应客户端----前往“安徽省政府采购网-下载专区-电子交易系统专区”进行下载并安装（http://www.ccgp-anhui.gov.cn/anhuiCategory15/anhuiCategory119/9396667.html）；</w:t>
      </w:r>
    </w:p>
    <w:p w14:paraId="30F3AF0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5.3采购文件的获取：使用CA登录“徽采云”电子交易系统；进入“项目采购”应用，在获取采购文件菜单中选择项目，获取招标文件；</w:t>
      </w:r>
    </w:p>
    <w:p w14:paraId="0DFBA14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5.4响应文件的制作：在“徽采云响应客户端”中完成“填写基本信息”、“制作和导入响应（响应）文件”、“标书关联”、“标书检查”、“电子签名”、“生成电子标书”等操作；</w:t>
      </w:r>
    </w:p>
    <w:p w14:paraId="179C921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5.5响应文件的上传：使用CA登录“徽采云”电子交易系统；进入“项目采购”应用，在响应文件上传菜单中选择项目，上传加密的响应文件（*.jmbs）；</w:t>
      </w:r>
    </w:p>
    <w:p w14:paraId="512390F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5.6响应文件的解密：响应人按照系统提示和招标文件规定，在规定时间内完成在线解密；</w:t>
      </w:r>
    </w:p>
    <w:p w14:paraId="50B3262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5.7“徽采云”电子交易系统具体操作指南：详见安徽省政府采购网-徽采学院-电子交易系统学习专题-供应商-操作手册。</w:t>
      </w:r>
    </w:p>
    <w:p w14:paraId="0388E40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5.8CA问题联系电话：安徽CA400-880-494.84629；翔晟CA0551-68105136。</w:t>
      </w:r>
    </w:p>
    <w:p w14:paraId="01252DDD">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6.按照财政部、工业和信息化部制定的《政府采购促进中小企业发展管理办法》，本项目为专门面向中小企业采购项目。企业划型标准按照《关于印发中小企业划型标准规定的通知》（工信部联企业〔2011〕300 号）规定执行。响应文件中须提供中小企业声明函。</w:t>
      </w:r>
    </w:p>
    <w:p w14:paraId="47E3BE0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outlineLvl w:val="1"/>
        <w:rPr>
          <w:rFonts w:hint="eastAsia" w:ascii="黑体" w:hAnsi="宋体" w:eastAsia="黑体" w:cs="黑体"/>
          <w:color w:val="auto"/>
          <w:sz w:val="28"/>
          <w:szCs w:val="28"/>
          <w:highlight w:val="none"/>
          <w:lang w:val="en-US"/>
        </w:rPr>
      </w:pPr>
      <w:bookmarkStart w:id="9" w:name="_Toc30385"/>
      <w:bookmarkStart w:id="10" w:name="_Toc23662"/>
      <w:bookmarkStart w:id="11" w:name="_Toc2256"/>
      <w:r>
        <w:rPr>
          <w:rFonts w:hint="eastAsia" w:ascii="黑体" w:hAnsi="宋体" w:eastAsia="黑体" w:cs="黑体"/>
          <w:color w:val="auto"/>
          <w:kern w:val="2"/>
          <w:sz w:val="28"/>
          <w:szCs w:val="28"/>
          <w:highlight w:val="none"/>
          <w:lang w:val="en-US" w:eastAsia="zh-CN" w:bidi="ar"/>
        </w:rPr>
        <w:t>八、</w:t>
      </w:r>
      <w:bookmarkEnd w:id="9"/>
      <w:bookmarkEnd w:id="10"/>
      <w:r>
        <w:rPr>
          <w:rFonts w:hint="eastAsia" w:ascii="黑体" w:hAnsi="宋体" w:eastAsia="黑体" w:cs="黑体"/>
          <w:color w:val="auto"/>
          <w:kern w:val="2"/>
          <w:sz w:val="28"/>
          <w:szCs w:val="28"/>
          <w:highlight w:val="none"/>
          <w:lang w:val="en-US" w:eastAsia="zh-CN" w:bidi="ar"/>
        </w:rPr>
        <w:t>凡对本次采购提出询问，请按以下方式联系</w:t>
      </w:r>
      <w:bookmarkEnd w:id="11"/>
    </w:p>
    <w:p w14:paraId="060E804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 w:hAnsi="仿宋" w:eastAsia="仿宋" w:cs="仿宋"/>
          <w:color w:val="auto"/>
          <w:sz w:val="28"/>
          <w:szCs w:val="28"/>
          <w:highlight w:val="none"/>
          <w:lang w:val="en-US"/>
        </w:rPr>
      </w:pPr>
      <w:r>
        <w:rPr>
          <w:rFonts w:hint="eastAsia" w:ascii="仿宋" w:hAnsi="仿宋" w:eastAsia="仿宋" w:cs="仿宋"/>
          <w:color w:val="auto"/>
          <w:kern w:val="2"/>
          <w:sz w:val="28"/>
          <w:szCs w:val="28"/>
          <w:highlight w:val="none"/>
          <w:lang w:val="en-US" w:eastAsia="zh-CN" w:bidi="ar"/>
        </w:rPr>
        <w:t>1.采购人信息</w:t>
      </w:r>
    </w:p>
    <w:p w14:paraId="22BCDAEA">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  称：安徽省淠史杭灌区管理总局</w:t>
      </w:r>
    </w:p>
    <w:p w14:paraId="555A9295">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  址：安徽省六安市皖西大道1618号</w:t>
      </w:r>
    </w:p>
    <w:p w14:paraId="7660AEE4">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联系人：张海林</w:t>
      </w:r>
    </w:p>
    <w:p w14:paraId="48AC28B4">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val="en-US" w:eastAsia="zh-CN"/>
        </w:rPr>
        <w:t>0564-3993066</w:t>
      </w:r>
    </w:p>
    <w:p w14:paraId="0EBC0E20">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2.采购代理机构信息</w:t>
      </w:r>
    </w:p>
    <w:p w14:paraId="78079392">
      <w:pPr>
        <w:adjustRightInd w:val="0"/>
        <w:snapToGrid w:val="0"/>
        <w:spacing w:line="56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lang w:eastAsia="zh-CN"/>
        </w:rPr>
        <w:t>安徽凯泰工程项目管理有限公司</w:t>
      </w:r>
    </w:p>
    <w:p w14:paraId="2E64E864">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bCs/>
          <w:sz w:val="28"/>
          <w:szCs w:val="28"/>
          <w:lang w:eastAsia="zh-CN"/>
        </w:rPr>
        <w:t>合肥市包河区大连路505号国开公馆2栋11楼</w:t>
      </w:r>
    </w:p>
    <w:p w14:paraId="4014AB8E">
      <w:pPr>
        <w:adjustRightInd w:val="0"/>
        <w:snapToGrid w:val="0"/>
        <w:spacing w:line="56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联系人：轩迎春</w:t>
      </w:r>
    </w:p>
    <w:p w14:paraId="1B8DA6A7">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eastAsia="zh-CN"/>
        </w:rPr>
        <w:t>18855459645</w:t>
      </w:r>
    </w:p>
    <w:p w14:paraId="58F4516C">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政府采购监督管理部门信息</w:t>
      </w:r>
      <w:r>
        <w:rPr>
          <w:rFonts w:hint="eastAsia" w:ascii="仿宋" w:hAnsi="仿宋" w:eastAsia="仿宋" w:cs="仿宋"/>
          <w:color w:val="auto"/>
          <w:sz w:val="28"/>
          <w:szCs w:val="28"/>
          <w:highlight w:val="none"/>
        </w:rPr>
        <w:t xml:space="preserve"> </w:t>
      </w:r>
    </w:p>
    <w:p w14:paraId="2A7B6C7D">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名  称</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安徽省财政厅</w:t>
      </w:r>
    </w:p>
    <w:p w14:paraId="15E739BE">
      <w:pPr>
        <w:adjustRightInd w:val="0"/>
        <w:snapToGrid w:val="0"/>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  址</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 xml:space="preserve">合肥市阜南西路238号 </w:t>
      </w:r>
    </w:p>
    <w:p w14:paraId="671B5EA3">
      <w:pPr>
        <w:adjustRightInd w:val="0"/>
        <w:snapToGrid w:val="0"/>
        <w:spacing w:line="56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联系方式：0551-68150413</w:t>
      </w:r>
    </w:p>
    <w:p w14:paraId="0D081F6E">
      <w:pPr>
        <w:adjustRightInd w:val="0"/>
        <w:snapToGrid w:val="0"/>
        <w:spacing w:line="560" w:lineRule="exact"/>
        <w:ind w:firstLine="560" w:firstLineChars="200"/>
        <w:rPr>
          <w:rFonts w:hint="eastAsia" w:ascii="仿宋" w:hAnsi="仿宋" w:eastAsia="仿宋" w:cs="仿宋"/>
          <w:color w:val="auto"/>
          <w:sz w:val="28"/>
          <w:szCs w:val="28"/>
          <w:highlight w:val="none"/>
          <w:lang w:eastAsia="zh-CN"/>
        </w:rPr>
      </w:pPr>
    </w:p>
    <w:p w14:paraId="3D262CB6">
      <w:pPr>
        <w:spacing w:line="360" w:lineRule="auto"/>
        <w:ind w:firstLine="435"/>
        <w:rPr>
          <w:color w:val="auto"/>
          <w:sz w:val="24"/>
          <w:szCs w:val="18"/>
          <w:highlight w:val="none"/>
        </w:rPr>
      </w:pPr>
      <w:r>
        <w:rPr>
          <w:color w:val="auto"/>
          <w:sz w:val="24"/>
          <w:szCs w:val="18"/>
          <w:highlight w:val="none"/>
        </w:rPr>
        <w:br w:type="page"/>
      </w:r>
    </w:p>
    <w:p w14:paraId="783EF387">
      <w:pPr>
        <w:spacing w:line="360" w:lineRule="auto"/>
        <w:jc w:val="center"/>
        <w:outlineLvl w:val="0"/>
        <w:rPr>
          <w:rFonts w:asciiTheme="minorEastAsia" w:hAnsiTheme="minorEastAsia" w:eastAsiaTheme="minorEastAsia"/>
          <w:b/>
          <w:color w:val="auto"/>
          <w:sz w:val="28"/>
          <w:highlight w:val="none"/>
        </w:rPr>
      </w:pPr>
      <w:bookmarkStart w:id="12" w:name="_Toc4442"/>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12"/>
    </w:p>
    <w:p w14:paraId="625281C6">
      <w:pPr>
        <w:spacing w:line="360" w:lineRule="auto"/>
        <w:jc w:val="center"/>
        <w:outlineLvl w:val="1"/>
        <w:rPr>
          <w:rFonts w:asciiTheme="minorEastAsia" w:hAnsiTheme="minorEastAsia" w:eastAsiaTheme="minorEastAsia"/>
          <w:b/>
          <w:color w:val="auto"/>
          <w:sz w:val="24"/>
          <w:highlight w:val="none"/>
        </w:rPr>
      </w:pPr>
      <w:bookmarkStart w:id="13" w:name="_Toc27321"/>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13"/>
    </w:p>
    <w:p w14:paraId="5FDE50B1">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17"/>
        <w:tblW w:w="51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1834"/>
        <w:gridCol w:w="6770"/>
      </w:tblGrid>
      <w:tr w14:paraId="571A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0" w:type="pct"/>
            <w:vAlign w:val="center"/>
          </w:tcPr>
          <w:p w14:paraId="628ADB11">
            <w:pPr>
              <w:pStyle w:val="35"/>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961" w:type="pct"/>
            <w:vAlign w:val="center"/>
          </w:tcPr>
          <w:p w14:paraId="006ABCD9">
            <w:pPr>
              <w:pStyle w:val="35"/>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3548" w:type="pct"/>
            <w:vAlign w:val="center"/>
          </w:tcPr>
          <w:p w14:paraId="64A1A7FA">
            <w:pPr>
              <w:pStyle w:val="35"/>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6580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0" w:type="pct"/>
            <w:vAlign w:val="center"/>
          </w:tcPr>
          <w:p w14:paraId="213016A6">
            <w:pPr>
              <w:pStyle w:val="3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961" w:type="pct"/>
            <w:vAlign w:val="center"/>
          </w:tcPr>
          <w:p w14:paraId="186EF350">
            <w:pPr>
              <w:pStyle w:val="35"/>
              <w:widowControl w:val="0"/>
              <w:spacing w:before="0" w:beforeAutospacing="0" w:after="0" w:afterAutospacing="0" w:line="360" w:lineRule="auto"/>
              <w:jc w:val="left"/>
              <w:rPr>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548" w:type="pct"/>
            <w:vAlign w:val="center"/>
          </w:tcPr>
          <w:p w14:paraId="28F21A0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706476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6DE96507">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0F6009B5">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1548A7E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47A89B4F">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14:paraId="672C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0" w:type="pct"/>
            <w:vAlign w:val="center"/>
          </w:tcPr>
          <w:p w14:paraId="5116C3C4">
            <w:pPr>
              <w:pStyle w:val="3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6</w:t>
            </w:r>
            <w:r>
              <w:rPr>
                <w:bCs/>
                <w:color w:val="auto"/>
                <w:kern w:val="2"/>
                <w:highlight w:val="none"/>
              </w:rPr>
              <w:t>.1</w:t>
            </w:r>
          </w:p>
        </w:tc>
        <w:tc>
          <w:tcPr>
            <w:tcW w:w="961" w:type="pct"/>
            <w:vAlign w:val="center"/>
          </w:tcPr>
          <w:p w14:paraId="11FAF766">
            <w:pPr>
              <w:pStyle w:val="35"/>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网上询问截止时间</w:t>
            </w:r>
          </w:p>
        </w:tc>
        <w:tc>
          <w:tcPr>
            <w:tcW w:w="3548" w:type="pct"/>
            <w:vAlign w:val="center"/>
          </w:tcPr>
          <w:p w14:paraId="17961FE2">
            <w:pPr>
              <w:pStyle w:val="35"/>
              <w:widowControl w:val="0"/>
              <w:spacing w:before="0" w:beforeAutospacing="0" w:after="0" w:afterAutospacing="0" w:line="360" w:lineRule="auto"/>
              <w:jc w:val="both"/>
              <w:rPr>
                <w:b w:val="0"/>
                <w:color w:val="auto"/>
                <w:sz w:val="24"/>
                <w:highlight w:val="none"/>
              </w:rPr>
            </w:pPr>
            <w:r>
              <w:rPr>
                <w:b w:val="0"/>
                <w:color w:val="auto"/>
                <w:sz w:val="24"/>
                <w:highlight w:val="none"/>
                <w:u w:val="single"/>
              </w:rPr>
              <w:t xml:space="preserve"> </w:t>
            </w:r>
            <w:r>
              <w:rPr>
                <w:rFonts w:hint="eastAsia"/>
                <w:b w:val="0"/>
                <w:color w:val="auto"/>
                <w:sz w:val="24"/>
                <w:highlight w:val="none"/>
                <w:u w:val="single"/>
                <w:lang w:val="en-US" w:eastAsia="zh-CN"/>
              </w:rPr>
              <w:t>2026</w:t>
            </w:r>
            <w:r>
              <w:rPr>
                <w:b w:val="0"/>
                <w:color w:val="auto"/>
                <w:sz w:val="24"/>
                <w:highlight w:val="none"/>
                <w:u w:val="single"/>
              </w:rPr>
              <w:t xml:space="preserve"> </w:t>
            </w:r>
            <w:r>
              <w:rPr>
                <w:b w:val="0"/>
                <w:color w:val="auto"/>
                <w:sz w:val="24"/>
                <w:highlight w:val="none"/>
              </w:rPr>
              <w:t>年</w:t>
            </w:r>
            <w:r>
              <w:rPr>
                <w:rFonts w:hint="eastAsia"/>
                <w:b w:val="0"/>
                <w:color w:val="auto"/>
                <w:sz w:val="24"/>
                <w:highlight w:val="none"/>
                <w:u w:val="single"/>
                <w:lang w:val="en-US" w:eastAsia="zh-CN"/>
              </w:rPr>
              <w:t>4</w:t>
            </w:r>
            <w:r>
              <w:rPr>
                <w:b w:val="0"/>
                <w:color w:val="auto"/>
                <w:sz w:val="24"/>
                <w:highlight w:val="none"/>
                <w:u w:val="single"/>
              </w:rPr>
              <w:t xml:space="preserve"> </w:t>
            </w:r>
            <w:r>
              <w:rPr>
                <w:b w:val="0"/>
                <w:color w:val="auto"/>
                <w:sz w:val="24"/>
                <w:highlight w:val="none"/>
              </w:rPr>
              <w:t>月</w:t>
            </w:r>
            <w:r>
              <w:rPr>
                <w:rFonts w:hint="eastAsia"/>
                <w:b w:val="0"/>
                <w:color w:val="auto"/>
                <w:sz w:val="24"/>
                <w:highlight w:val="none"/>
                <w:u w:val="single"/>
                <w:lang w:val="en-US" w:eastAsia="zh-CN"/>
              </w:rPr>
              <w:t>17</w:t>
            </w:r>
            <w:r>
              <w:rPr>
                <w:b w:val="0"/>
                <w:color w:val="auto"/>
                <w:sz w:val="24"/>
                <w:highlight w:val="none"/>
              </w:rPr>
              <w:t>日</w:t>
            </w:r>
            <w:r>
              <w:rPr>
                <w:b w:val="0"/>
                <w:color w:val="auto"/>
                <w:sz w:val="24"/>
                <w:highlight w:val="none"/>
                <w:u w:val="single"/>
              </w:rPr>
              <w:t xml:space="preserve"> </w:t>
            </w:r>
            <w:r>
              <w:rPr>
                <w:rFonts w:hint="eastAsia"/>
                <w:b w:val="0"/>
                <w:color w:val="auto"/>
                <w:sz w:val="24"/>
                <w:highlight w:val="none"/>
                <w:u w:val="single"/>
                <w:lang w:val="en-US" w:eastAsia="zh-CN"/>
              </w:rPr>
              <w:t>17</w:t>
            </w:r>
            <w:r>
              <w:rPr>
                <w:b w:val="0"/>
                <w:color w:val="auto"/>
                <w:sz w:val="24"/>
                <w:highlight w:val="none"/>
                <w:u w:val="single"/>
              </w:rPr>
              <w:t xml:space="preserve"> </w:t>
            </w:r>
            <w:r>
              <w:rPr>
                <w:b w:val="0"/>
                <w:color w:val="auto"/>
                <w:sz w:val="24"/>
                <w:highlight w:val="none"/>
              </w:rPr>
              <w:t>时</w:t>
            </w:r>
            <w:r>
              <w:rPr>
                <w:b w:val="0"/>
                <w:color w:val="auto"/>
                <w:sz w:val="24"/>
                <w:highlight w:val="none"/>
                <w:u w:val="single"/>
              </w:rPr>
              <w:t xml:space="preserve"> </w:t>
            </w:r>
            <w:r>
              <w:rPr>
                <w:rFonts w:hint="eastAsia"/>
                <w:b w:val="0"/>
                <w:color w:val="auto"/>
                <w:sz w:val="24"/>
                <w:highlight w:val="none"/>
                <w:u w:val="single"/>
                <w:lang w:val="en-US" w:eastAsia="zh-CN"/>
              </w:rPr>
              <w:t>30</w:t>
            </w:r>
            <w:r>
              <w:rPr>
                <w:b w:val="0"/>
                <w:color w:val="auto"/>
                <w:sz w:val="24"/>
                <w:highlight w:val="none"/>
                <w:u w:val="single"/>
              </w:rPr>
              <w:t xml:space="preserve"> </w:t>
            </w:r>
            <w:r>
              <w:rPr>
                <w:rFonts w:hint="eastAsia"/>
                <w:b w:val="0"/>
                <w:color w:val="auto"/>
                <w:sz w:val="24"/>
                <w:highlight w:val="none"/>
              </w:rPr>
              <w:t>分</w:t>
            </w:r>
          </w:p>
        </w:tc>
      </w:tr>
      <w:tr w14:paraId="5190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490" w:type="pct"/>
            <w:vAlign w:val="center"/>
          </w:tcPr>
          <w:p w14:paraId="576AC7EA">
            <w:pPr>
              <w:pStyle w:val="3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7</w:t>
            </w:r>
            <w:r>
              <w:rPr>
                <w:bCs/>
                <w:color w:val="auto"/>
                <w:kern w:val="2"/>
                <w:highlight w:val="none"/>
              </w:rPr>
              <w:t>.1</w:t>
            </w:r>
          </w:p>
        </w:tc>
        <w:tc>
          <w:tcPr>
            <w:tcW w:w="961" w:type="pct"/>
            <w:vAlign w:val="center"/>
          </w:tcPr>
          <w:p w14:paraId="7026D976">
            <w:pPr>
              <w:pStyle w:val="35"/>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包别划分</w:t>
            </w:r>
          </w:p>
        </w:tc>
        <w:tc>
          <w:tcPr>
            <w:tcW w:w="3548" w:type="pct"/>
            <w:vAlign w:val="center"/>
          </w:tcPr>
          <w:p w14:paraId="67D762E5">
            <w:pPr>
              <w:pStyle w:val="35"/>
              <w:widowControl w:val="0"/>
              <w:spacing w:before="0" w:beforeAutospacing="0" w:after="0" w:afterAutospacing="0" w:line="360" w:lineRule="auto"/>
              <w:jc w:val="both"/>
              <w:rPr>
                <w:b w:val="0"/>
                <w:color w:val="auto"/>
                <w:sz w:val="24"/>
                <w:highlight w:val="none"/>
              </w:rPr>
            </w:pPr>
            <w:r>
              <w:rPr>
                <w:rFonts w:hint="eastAsia"/>
                <w:b w:val="0"/>
                <w:bCs w:val="0"/>
                <w:color w:val="auto"/>
                <w:sz w:val="24"/>
                <w:szCs w:val="24"/>
                <w:highlight w:val="none"/>
                <w:lang w:eastAsia="zh-CN"/>
              </w:rPr>
              <w:t>□</w:t>
            </w:r>
            <w:r>
              <w:rPr>
                <w:b w:val="0"/>
                <w:color w:val="auto"/>
                <w:sz w:val="24"/>
                <w:highlight w:val="none"/>
              </w:rPr>
              <w:t xml:space="preserve">不分包     </w:t>
            </w:r>
            <w:r>
              <w:rPr>
                <w:rFonts w:hint="eastAsia"/>
                <w:b w:val="0"/>
                <w:color w:val="auto"/>
                <w:sz w:val="24"/>
                <w:highlight w:val="none"/>
                <w:lang w:eastAsia="zh-CN"/>
              </w:rPr>
              <w:t>☑</w:t>
            </w:r>
            <w:r>
              <w:rPr>
                <w:b w:val="0"/>
                <w:color w:val="auto"/>
                <w:sz w:val="24"/>
                <w:highlight w:val="none"/>
              </w:rPr>
              <w:t>分为</w:t>
            </w:r>
            <w:r>
              <w:rPr>
                <w:rFonts w:hint="eastAsia"/>
                <w:b w:val="0"/>
                <w:color w:val="auto"/>
                <w:sz w:val="24"/>
                <w:highlight w:val="none"/>
                <w:lang w:val="en-US" w:eastAsia="zh-CN"/>
              </w:rPr>
              <w:t>5</w:t>
            </w:r>
            <w:r>
              <w:rPr>
                <w:b w:val="0"/>
                <w:color w:val="auto"/>
                <w:sz w:val="24"/>
                <w:highlight w:val="none"/>
              </w:rPr>
              <w:t>个包</w:t>
            </w:r>
          </w:p>
          <w:p w14:paraId="19006EF2">
            <w:pPr>
              <w:pStyle w:val="35"/>
              <w:widowControl w:val="0"/>
              <w:spacing w:before="0" w:beforeAutospacing="0" w:after="0" w:afterAutospacing="0" w:line="360" w:lineRule="auto"/>
              <w:jc w:val="both"/>
              <w:rPr>
                <w:b w:val="0"/>
                <w:color w:val="auto"/>
                <w:sz w:val="24"/>
                <w:highlight w:val="none"/>
              </w:rPr>
            </w:pPr>
            <w:r>
              <w:rPr>
                <w:rFonts w:hint="eastAsia"/>
                <w:b w:val="0"/>
                <w:bCs w:val="0"/>
                <w:color w:val="auto"/>
                <w:sz w:val="24"/>
                <w:szCs w:val="24"/>
                <w:highlight w:val="none"/>
              </w:rPr>
              <w:t>供应商参加多个包磋商的成交</w:t>
            </w:r>
            <w:r>
              <w:rPr>
                <w:b w:val="0"/>
                <w:bCs w:val="0"/>
                <w:color w:val="auto"/>
                <w:sz w:val="24"/>
                <w:szCs w:val="24"/>
                <w:highlight w:val="none"/>
              </w:rPr>
              <w:t>包</w:t>
            </w:r>
            <w:r>
              <w:rPr>
                <w:rFonts w:hint="eastAsia"/>
                <w:b w:val="0"/>
                <w:bCs w:val="0"/>
                <w:color w:val="auto"/>
                <w:sz w:val="24"/>
                <w:szCs w:val="24"/>
                <w:highlight w:val="none"/>
              </w:rPr>
              <w:t>数规定：</w:t>
            </w:r>
            <w:r>
              <w:rPr>
                <w:rFonts w:hint="eastAsia"/>
                <w:b w:val="0"/>
                <w:bCs w:val="0"/>
                <w:color w:val="auto"/>
                <w:sz w:val="24"/>
                <w:szCs w:val="18"/>
                <w:highlight w:val="none"/>
                <w:u w:val="single"/>
              </w:rPr>
              <w:t xml:space="preserve"> </w:t>
            </w:r>
            <w:r>
              <w:rPr>
                <w:rFonts w:hint="eastAsia"/>
                <w:b w:val="0"/>
                <w:bCs w:val="0"/>
                <w:color w:val="auto"/>
                <w:sz w:val="24"/>
                <w:szCs w:val="18"/>
                <w:highlight w:val="none"/>
                <w:u w:val="single"/>
                <w:lang w:val="en-US" w:eastAsia="zh-CN"/>
              </w:rPr>
              <w:t>各供应商可以就采购项目的任意一个或多个包别递交响应文件，但只能中1个包。在超过1个包别外被推荐为第一成交候选供应商的，在其他包别均不得推荐为成交候选供应商。评审顺序按照（1包→2包→3包→4包→5包）进行</w:t>
            </w:r>
            <w:r>
              <w:rPr>
                <w:b w:val="0"/>
                <w:bCs w:val="0"/>
                <w:color w:val="auto"/>
                <w:sz w:val="24"/>
                <w:szCs w:val="18"/>
                <w:highlight w:val="none"/>
                <w:u w:val="single"/>
              </w:rPr>
              <w:t xml:space="preserve"> </w:t>
            </w:r>
          </w:p>
        </w:tc>
      </w:tr>
      <w:tr w14:paraId="7D20E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490" w:type="pct"/>
            <w:vAlign w:val="center"/>
          </w:tcPr>
          <w:p w14:paraId="2067061E">
            <w:pPr>
              <w:pStyle w:val="36"/>
              <w:pBdr>
                <w:bottom w:val="none" w:color="auto" w:sz="0" w:space="0"/>
              </w:pBdr>
              <w:tabs>
                <w:tab w:val="clear" w:pos="4153"/>
                <w:tab w:val="clear" w:pos="8306"/>
              </w:tabs>
              <w:adjustRightInd/>
              <w:spacing w:line="360" w:lineRule="auto"/>
              <w:textAlignment w:val="auto"/>
              <w:rPr>
                <w:rFonts w:hint="default"/>
                <w:bCs/>
                <w:color w:val="auto"/>
                <w:kern w:val="2"/>
                <w:highlight w:val="none"/>
                <w:lang w:val="en-US" w:eastAsia="zh-CN"/>
              </w:rPr>
            </w:pPr>
            <w:r>
              <w:rPr>
                <w:rFonts w:hint="eastAsia"/>
                <w:bCs/>
                <w:color w:val="auto"/>
                <w:kern w:val="2"/>
                <w:highlight w:val="none"/>
                <w:lang w:val="en-US" w:eastAsia="zh-CN"/>
              </w:rPr>
              <w:t>8.1</w:t>
            </w:r>
          </w:p>
        </w:tc>
        <w:tc>
          <w:tcPr>
            <w:tcW w:w="961" w:type="pct"/>
            <w:vAlign w:val="center"/>
          </w:tcPr>
          <w:p w14:paraId="75C118FD">
            <w:pPr>
              <w:pStyle w:val="35"/>
              <w:widowControl w:val="0"/>
              <w:spacing w:before="0" w:beforeAutospacing="0" w:after="0" w:afterAutospacing="0" w:line="360" w:lineRule="auto"/>
              <w:jc w:val="left"/>
              <w:rPr>
                <w:rFonts w:hint="eastAsia"/>
                <w:b w:val="0"/>
                <w:color w:val="auto"/>
                <w:sz w:val="24"/>
                <w:highlight w:val="none"/>
              </w:rPr>
            </w:pPr>
            <w:r>
              <w:rPr>
                <w:rFonts w:hint="eastAsia"/>
                <w:bCs w:val="0"/>
                <w:color w:val="000000" w:themeColor="text1"/>
                <w:sz w:val="24"/>
                <w14:textFill>
                  <w14:solidFill>
                    <w14:schemeClr w14:val="tx1"/>
                  </w14:solidFill>
                </w14:textFill>
              </w:rPr>
              <w:t>响应文件要求</w:t>
            </w:r>
          </w:p>
        </w:tc>
        <w:tc>
          <w:tcPr>
            <w:tcW w:w="3548" w:type="pct"/>
            <w:vAlign w:val="center"/>
          </w:tcPr>
          <w:p w14:paraId="3EE5D45D">
            <w:pPr>
              <w:pStyle w:val="35"/>
              <w:widowControl w:val="0"/>
              <w:spacing w:before="0" w:beforeAutospacing="0" w:after="0" w:afterAutospacing="0" w:line="360" w:lineRule="auto"/>
              <w:jc w:val="both"/>
              <w:rPr>
                <w:rFonts w:hint="eastAsia"/>
                <w:b w:val="0"/>
                <w:bCs w:val="0"/>
                <w:color w:val="auto"/>
                <w:sz w:val="24"/>
                <w:szCs w:val="24"/>
                <w:highlight w:val="none"/>
              </w:rPr>
            </w:pPr>
            <w:r>
              <w:rPr>
                <w:rFonts w:hint="eastAsia"/>
                <w:bCs w:val="0"/>
                <w:color w:val="000000" w:themeColor="text1"/>
                <w:sz w:val="24"/>
                <w14:textFill>
                  <w14:solidFill>
                    <w14:schemeClr w14:val="tx1"/>
                  </w14:solidFill>
                </w14:textFill>
              </w:rPr>
              <w:t>响应文件页面数量：施工组织设计方案</w:t>
            </w:r>
            <w:r>
              <w:rPr>
                <w:rFonts w:hint="eastAsia"/>
                <w:bCs w:val="0"/>
                <w:color w:val="000000" w:themeColor="text1"/>
                <w:sz w:val="24"/>
                <w:lang w:val="en-US" w:eastAsia="zh-CN"/>
                <w14:textFill>
                  <w14:solidFill>
                    <w14:schemeClr w14:val="tx1"/>
                  </w14:solidFill>
                </w14:textFill>
              </w:rPr>
              <w:t>不宜</w:t>
            </w:r>
            <w:r>
              <w:rPr>
                <w:rFonts w:hint="eastAsia" w:asciiTheme="minorEastAsia" w:hAnsiTheme="minorEastAsia" w:eastAsiaTheme="minorEastAsia" w:cstheme="minorEastAsia"/>
                <w:color w:val="000000" w:themeColor="text1"/>
                <w:sz w:val="24"/>
                <w14:textFill>
                  <w14:solidFill>
                    <w14:schemeClr w14:val="tx1"/>
                  </w14:solidFill>
                </w14:textFill>
              </w:rPr>
              <w:t>超过300</w:t>
            </w:r>
            <w:r>
              <w:rPr>
                <w:rFonts w:hint="eastAsia" w:eastAsiaTheme="minorEastAsia"/>
                <w:color w:val="000000" w:themeColor="text1"/>
                <w:sz w:val="24"/>
                <w14:textFill>
                  <w14:solidFill>
                    <w14:schemeClr w14:val="tx1"/>
                  </w14:solidFill>
                </w14:textFill>
              </w:rPr>
              <w:t>页;</w:t>
            </w:r>
          </w:p>
        </w:tc>
      </w:tr>
      <w:tr w14:paraId="1C7C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90" w:type="pct"/>
            <w:vAlign w:val="center"/>
          </w:tcPr>
          <w:p w14:paraId="18640B59">
            <w:pPr>
              <w:pStyle w:val="36"/>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0</w:t>
            </w:r>
            <w:r>
              <w:rPr>
                <w:bCs/>
                <w:color w:val="auto"/>
                <w:kern w:val="2"/>
                <w:highlight w:val="none"/>
              </w:rPr>
              <w:t>.1</w:t>
            </w:r>
          </w:p>
        </w:tc>
        <w:tc>
          <w:tcPr>
            <w:tcW w:w="961" w:type="pct"/>
            <w:vAlign w:val="center"/>
          </w:tcPr>
          <w:p w14:paraId="6CF7A031">
            <w:pPr>
              <w:pStyle w:val="35"/>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磋商保证金</w:t>
            </w:r>
          </w:p>
        </w:tc>
        <w:tc>
          <w:tcPr>
            <w:tcW w:w="3548" w:type="pct"/>
            <w:vAlign w:val="center"/>
          </w:tcPr>
          <w:p w14:paraId="70AB614D">
            <w:pPr>
              <w:pStyle w:val="3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tc>
      </w:tr>
      <w:tr w14:paraId="092F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0" w:type="pct"/>
            <w:vAlign w:val="center"/>
          </w:tcPr>
          <w:p w14:paraId="6A6DDB7C">
            <w:pPr>
              <w:pStyle w:val="3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1</w:t>
            </w:r>
            <w:r>
              <w:rPr>
                <w:bCs/>
                <w:color w:val="auto"/>
                <w:kern w:val="2"/>
                <w:highlight w:val="none"/>
              </w:rPr>
              <w:t>.1</w:t>
            </w:r>
          </w:p>
        </w:tc>
        <w:tc>
          <w:tcPr>
            <w:tcW w:w="961" w:type="pct"/>
            <w:vAlign w:val="center"/>
          </w:tcPr>
          <w:p w14:paraId="2B95BD20">
            <w:pPr>
              <w:pStyle w:val="3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磋商有效期</w:t>
            </w:r>
          </w:p>
        </w:tc>
        <w:tc>
          <w:tcPr>
            <w:tcW w:w="3548" w:type="pct"/>
            <w:vAlign w:val="center"/>
          </w:tcPr>
          <w:p w14:paraId="530296D3">
            <w:pPr>
              <w:pStyle w:val="3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rPr>
              <w:t xml:space="preserve"> </w:t>
            </w:r>
            <w:r>
              <w:rPr>
                <w:rFonts w:hint="eastAsia"/>
                <w:b w:val="0"/>
                <w:color w:val="auto"/>
                <w:sz w:val="24"/>
                <w:highlight w:val="none"/>
                <w:u w:val="single"/>
                <w:lang w:val="en-US" w:eastAsia="zh-CN"/>
              </w:rPr>
              <w:t>90</w:t>
            </w:r>
            <w:r>
              <w:rPr>
                <w:rFonts w:hint="eastAsia"/>
                <w:b w:val="0"/>
                <w:color w:val="auto"/>
                <w:sz w:val="24"/>
                <w:highlight w:val="none"/>
                <w:u w:val="single"/>
              </w:rPr>
              <w:t xml:space="preserve"> </w:t>
            </w:r>
            <w:r>
              <w:rPr>
                <w:rFonts w:hint="eastAsia"/>
                <w:b w:val="0"/>
                <w:color w:val="auto"/>
                <w:sz w:val="24"/>
                <w:highlight w:val="none"/>
              </w:rPr>
              <w:t>日历日</w:t>
            </w:r>
          </w:p>
        </w:tc>
      </w:tr>
      <w:tr w14:paraId="53C6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0" w:type="pct"/>
            <w:vAlign w:val="center"/>
          </w:tcPr>
          <w:p w14:paraId="76D2A6C5">
            <w:pPr>
              <w:pStyle w:val="3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2</w:t>
            </w:r>
            <w:r>
              <w:rPr>
                <w:bCs/>
                <w:color w:val="auto"/>
                <w:kern w:val="2"/>
                <w:highlight w:val="none"/>
              </w:rPr>
              <w:t>.3</w:t>
            </w:r>
          </w:p>
        </w:tc>
        <w:tc>
          <w:tcPr>
            <w:tcW w:w="961" w:type="pct"/>
            <w:vAlign w:val="center"/>
          </w:tcPr>
          <w:p w14:paraId="1ADB9331">
            <w:pPr>
              <w:pStyle w:val="3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响应文件解密时间</w:t>
            </w:r>
          </w:p>
        </w:tc>
        <w:tc>
          <w:tcPr>
            <w:tcW w:w="3548" w:type="pct"/>
            <w:vAlign w:val="center"/>
          </w:tcPr>
          <w:p w14:paraId="5209EDC1">
            <w:pPr>
              <w:pStyle w:val="35"/>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u w:val="none"/>
              </w:rPr>
              <w:t>响应文件提交截止时间后</w:t>
            </w:r>
            <w:r>
              <w:rPr>
                <w:rFonts w:hint="eastAsia"/>
                <w:b w:val="0"/>
                <w:color w:val="auto"/>
                <w:sz w:val="24"/>
                <w:highlight w:val="none"/>
                <w:u w:val="single"/>
                <w:lang w:val="en-US" w:eastAsia="zh-CN"/>
              </w:rPr>
              <w:t xml:space="preserve"> 60 </w:t>
            </w:r>
            <w:r>
              <w:rPr>
                <w:rFonts w:hint="eastAsia"/>
                <w:b w:val="0"/>
                <w:color w:val="auto"/>
                <w:sz w:val="24"/>
                <w:highlight w:val="none"/>
                <w:u w:val="none"/>
              </w:rPr>
              <w:t>分钟内</w:t>
            </w:r>
          </w:p>
        </w:tc>
      </w:tr>
      <w:tr w14:paraId="3137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0" w:type="pct"/>
            <w:vAlign w:val="center"/>
          </w:tcPr>
          <w:p w14:paraId="476CA974">
            <w:pPr>
              <w:pStyle w:val="3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4</w:t>
            </w:r>
            <w:r>
              <w:rPr>
                <w:rFonts w:hint="eastAsia"/>
                <w:bCs/>
                <w:color w:val="auto"/>
                <w:kern w:val="2"/>
                <w:highlight w:val="none"/>
              </w:rPr>
              <w:t>.3</w:t>
            </w:r>
          </w:p>
        </w:tc>
        <w:tc>
          <w:tcPr>
            <w:tcW w:w="961" w:type="pct"/>
            <w:vAlign w:val="center"/>
          </w:tcPr>
          <w:p w14:paraId="24CC240D">
            <w:pPr>
              <w:pStyle w:val="3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3548" w:type="pct"/>
            <w:vAlign w:val="center"/>
          </w:tcPr>
          <w:p w14:paraId="35A7040F">
            <w:pPr>
              <w:pStyle w:val="3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none"/>
              </w:rPr>
              <w:t>综合评分法</w:t>
            </w:r>
          </w:p>
        </w:tc>
      </w:tr>
      <w:tr w14:paraId="003B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0" w:type="pct"/>
            <w:vAlign w:val="center"/>
          </w:tcPr>
          <w:p w14:paraId="6327A479">
            <w:pPr>
              <w:pStyle w:val="3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17</w:t>
            </w:r>
            <w:r>
              <w:rPr>
                <w:bCs/>
                <w:color w:val="auto"/>
                <w:kern w:val="2"/>
                <w:highlight w:val="none"/>
              </w:rPr>
              <w:t>.</w:t>
            </w:r>
            <w:r>
              <w:rPr>
                <w:rFonts w:hint="eastAsia"/>
                <w:bCs/>
                <w:color w:val="auto"/>
                <w:kern w:val="2"/>
                <w:highlight w:val="none"/>
              </w:rPr>
              <w:t>4</w:t>
            </w:r>
          </w:p>
        </w:tc>
        <w:tc>
          <w:tcPr>
            <w:tcW w:w="961" w:type="pct"/>
            <w:vAlign w:val="center"/>
          </w:tcPr>
          <w:p w14:paraId="1BE0F5A8">
            <w:pPr>
              <w:pStyle w:val="3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最后报价扣除</w:t>
            </w:r>
          </w:p>
          <w:p w14:paraId="36F35D5C">
            <w:pPr>
              <w:pStyle w:val="35"/>
              <w:widowControl w:val="0"/>
              <w:spacing w:before="0" w:beforeAutospacing="0" w:after="0" w:afterAutospacing="0" w:line="360" w:lineRule="auto"/>
              <w:jc w:val="both"/>
              <w:rPr>
                <w:b w:val="0"/>
                <w:color w:val="auto"/>
                <w:sz w:val="24"/>
                <w:highlight w:val="none"/>
              </w:rPr>
            </w:pPr>
            <w:r>
              <w:rPr>
                <w:rFonts w:hint="eastAsia"/>
                <w:b w:val="0"/>
                <w:i/>
                <w:color w:val="auto"/>
                <w:sz w:val="24"/>
                <w:highlight w:val="none"/>
              </w:rPr>
              <w:t>（非专门面向中小企业采购项目适用）</w:t>
            </w:r>
          </w:p>
        </w:tc>
        <w:tc>
          <w:tcPr>
            <w:tcW w:w="3548" w:type="pct"/>
            <w:vAlign w:val="center"/>
          </w:tcPr>
          <w:p w14:paraId="0B988EFD">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77AE2312">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36159E14">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7DE8FA87">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6EB6BD0E">
            <w:pPr>
              <w:pStyle w:val="35"/>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7C8E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0" w:type="pct"/>
            <w:vMerge w:val="restart"/>
            <w:vAlign w:val="center"/>
          </w:tcPr>
          <w:p w14:paraId="51C34DB0">
            <w:pPr>
              <w:pStyle w:val="3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19</w:t>
            </w:r>
            <w:r>
              <w:rPr>
                <w:bCs/>
                <w:color w:val="auto"/>
                <w:kern w:val="2"/>
                <w:highlight w:val="none"/>
              </w:rPr>
              <w:t>.</w:t>
            </w:r>
            <w:r>
              <w:rPr>
                <w:rFonts w:hint="eastAsia"/>
                <w:bCs/>
                <w:color w:val="auto"/>
                <w:kern w:val="2"/>
                <w:highlight w:val="none"/>
              </w:rPr>
              <w:t>1</w:t>
            </w:r>
          </w:p>
        </w:tc>
        <w:tc>
          <w:tcPr>
            <w:tcW w:w="961" w:type="pct"/>
            <w:vMerge w:val="restart"/>
            <w:vAlign w:val="center"/>
          </w:tcPr>
          <w:p w14:paraId="622C21A0">
            <w:pPr>
              <w:pStyle w:val="35"/>
              <w:widowControl w:val="0"/>
              <w:spacing w:before="0" w:beforeAutospacing="0" w:after="0" w:afterAutospacing="0" w:line="360" w:lineRule="auto"/>
              <w:jc w:val="both"/>
              <w:rPr>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548" w:type="pct"/>
            <w:vAlign w:val="center"/>
          </w:tcPr>
          <w:p w14:paraId="76178504">
            <w:pPr>
              <w:pStyle w:val="35"/>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b w:val="0"/>
                <w:color w:val="auto"/>
                <w:sz w:val="24"/>
                <w:highlight w:val="none"/>
              </w:rPr>
              <w:t>磋商小组推荐成交</w:t>
            </w:r>
            <w:r>
              <w:rPr>
                <w:b w:val="0"/>
                <w:color w:val="auto"/>
                <w:sz w:val="24"/>
                <w:highlight w:val="none"/>
              </w:rPr>
              <w:t>候选</w:t>
            </w:r>
            <w:r>
              <w:rPr>
                <w:rFonts w:hint="eastAsia"/>
                <w:b w:val="0"/>
                <w:color w:val="auto"/>
                <w:sz w:val="24"/>
                <w:highlight w:val="none"/>
              </w:rPr>
              <w:t>供应商的</w:t>
            </w:r>
            <w:r>
              <w:rPr>
                <w:b w:val="0"/>
                <w:color w:val="auto"/>
                <w:sz w:val="24"/>
                <w:highlight w:val="none"/>
              </w:rPr>
              <w:t>数量</w:t>
            </w:r>
            <w:r>
              <w:rPr>
                <w:rFonts w:hint="eastAsia"/>
                <w:b w:val="0"/>
                <w:color w:val="auto"/>
                <w:sz w:val="24"/>
                <w:highlight w:val="none"/>
              </w:rPr>
              <w:t>：</w:t>
            </w:r>
            <w:r>
              <w:rPr>
                <w:rFonts w:hint="eastAsia" w:ascii="宋体" w:hAnsi="宋体" w:eastAsia="宋体"/>
                <w:b w:val="0"/>
                <w:color w:val="auto"/>
                <w:sz w:val="24"/>
                <w:highlight w:val="none"/>
              </w:rPr>
              <w:t>3家</w:t>
            </w:r>
          </w:p>
          <w:p w14:paraId="29C179CC">
            <w:pPr>
              <w:pStyle w:val="35"/>
              <w:widowControl w:val="0"/>
              <w:spacing w:before="0" w:beforeAutospacing="0" w:after="0" w:afterAutospacing="0" w:line="360" w:lineRule="auto"/>
              <w:jc w:val="both"/>
              <w:rPr>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30C6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0" w:type="pct"/>
            <w:vMerge w:val="continue"/>
            <w:vAlign w:val="center"/>
          </w:tcPr>
          <w:p w14:paraId="6745B143">
            <w:pPr>
              <w:pStyle w:val="36"/>
              <w:pBdr>
                <w:bottom w:val="none" w:color="auto" w:sz="0" w:space="0"/>
              </w:pBdr>
              <w:tabs>
                <w:tab w:val="clear" w:pos="4153"/>
                <w:tab w:val="clear" w:pos="8306"/>
              </w:tabs>
              <w:adjustRightInd/>
              <w:spacing w:line="360" w:lineRule="auto"/>
              <w:textAlignment w:val="auto"/>
              <w:rPr>
                <w:bCs/>
                <w:color w:val="auto"/>
                <w:kern w:val="2"/>
                <w:highlight w:val="none"/>
              </w:rPr>
            </w:pPr>
          </w:p>
        </w:tc>
        <w:tc>
          <w:tcPr>
            <w:tcW w:w="961" w:type="pct"/>
            <w:vMerge w:val="continue"/>
            <w:vAlign w:val="center"/>
          </w:tcPr>
          <w:p w14:paraId="031DE47F">
            <w:pPr>
              <w:pStyle w:val="35"/>
              <w:widowControl w:val="0"/>
              <w:spacing w:before="0" w:beforeAutospacing="0" w:after="0" w:afterAutospacing="0" w:line="360" w:lineRule="auto"/>
              <w:jc w:val="both"/>
              <w:rPr>
                <w:b w:val="0"/>
                <w:color w:val="auto"/>
                <w:sz w:val="24"/>
                <w:highlight w:val="none"/>
              </w:rPr>
            </w:pPr>
          </w:p>
        </w:tc>
        <w:tc>
          <w:tcPr>
            <w:tcW w:w="3548" w:type="pct"/>
            <w:vAlign w:val="center"/>
          </w:tcPr>
          <w:p w14:paraId="3E2A567D">
            <w:pPr>
              <w:pStyle w:val="3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确定成交供应商：</w:t>
            </w:r>
          </w:p>
          <w:p w14:paraId="2B73D998">
            <w:pPr>
              <w:pStyle w:val="35"/>
              <w:widowControl w:val="0"/>
              <w:spacing w:before="0" w:beforeAutospacing="0" w:after="0" w:afterAutospacing="0" w:line="360" w:lineRule="auto"/>
              <w:jc w:val="both"/>
              <w:rPr>
                <w:b w:val="0"/>
                <w:color w:val="auto"/>
                <w:sz w:val="24"/>
                <w:highlight w:val="none"/>
              </w:rPr>
            </w:pPr>
            <w:r>
              <w:rPr>
                <w:rFonts w:hint="eastAsia" w:asciiTheme="minorEastAsia" w:hAnsiTheme="minorEastAsia"/>
                <w:b w:val="0"/>
                <w:color w:val="auto"/>
                <w:sz w:val="24"/>
                <w:szCs w:val="24"/>
                <w:highlight w:val="none"/>
              </w:rPr>
              <w:sym w:font="Wingdings" w:char="00FE"/>
            </w:r>
            <w:r>
              <w:rPr>
                <w:rFonts w:hint="eastAsia"/>
                <w:b w:val="0"/>
                <w:color w:val="auto"/>
                <w:sz w:val="24"/>
                <w:highlight w:val="none"/>
              </w:rPr>
              <w:t xml:space="preserve">采购人委托磋商小组确定 </w:t>
            </w:r>
            <w:r>
              <w:rPr>
                <w:b w:val="0"/>
                <w:color w:val="auto"/>
                <w:sz w:val="24"/>
                <w:highlight w:val="none"/>
              </w:rPr>
              <w:t xml:space="preserve">   </w:t>
            </w:r>
            <w:r>
              <w:rPr>
                <w:rFonts w:hint="eastAsia"/>
                <w:b w:val="0"/>
                <w:color w:val="auto"/>
                <w:sz w:val="24"/>
                <w:highlight w:val="none"/>
              </w:rPr>
              <w:t xml:space="preserve"> </w:t>
            </w:r>
            <w:r>
              <w:rPr>
                <w:rFonts w:hint="eastAsia"/>
                <w:b w:val="0"/>
                <w:color w:val="auto"/>
                <w:sz w:val="24"/>
                <w:highlight w:val="none"/>
                <w:lang w:eastAsia="zh-CN"/>
              </w:rPr>
              <w:t>□</w:t>
            </w:r>
            <w:r>
              <w:rPr>
                <w:rFonts w:hint="eastAsia"/>
                <w:b w:val="0"/>
                <w:color w:val="auto"/>
                <w:sz w:val="24"/>
                <w:highlight w:val="none"/>
              </w:rPr>
              <w:t>采购人确定</w:t>
            </w:r>
          </w:p>
        </w:tc>
      </w:tr>
      <w:tr w14:paraId="520C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0" w:type="pct"/>
            <w:vAlign w:val="center"/>
          </w:tcPr>
          <w:p w14:paraId="17847A9E">
            <w:pPr>
              <w:pStyle w:val="36"/>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2</w:t>
            </w:r>
            <w:r>
              <w:rPr>
                <w:rFonts w:hint="eastAsia"/>
                <w:bCs/>
                <w:color w:val="auto"/>
                <w:kern w:val="2"/>
                <w:highlight w:val="none"/>
                <w:lang w:val="en-US" w:eastAsia="zh-CN"/>
              </w:rPr>
              <w:t>2</w:t>
            </w:r>
            <w:r>
              <w:rPr>
                <w:bCs/>
                <w:color w:val="auto"/>
                <w:kern w:val="2"/>
                <w:highlight w:val="none"/>
              </w:rPr>
              <w:t>.</w:t>
            </w:r>
            <w:r>
              <w:rPr>
                <w:rFonts w:hint="eastAsia"/>
                <w:bCs/>
                <w:color w:val="auto"/>
                <w:kern w:val="2"/>
                <w:highlight w:val="none"/>
              </w:rPr>
              <w:t>2</w:t>
            </w:r>
          </w:p>
        </w:tc>
        <w:tc>
          <w:tcPr>
            <w:tcW w:w="961" w:type="pct"/>
            <w:vAlign w:val="center"/>
          </w:tcPr>
          <w:p w14:paraId="6A9A0D52">
            <w:pPr>
              <w:pStyle w:val="3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随成交结果公告同时公告的内容</w:t>
            </w:r>
          </w:p>
        </w:tc>
        <w:tc>
          <w:tcPr>
            <w:tcW w:w="3548" w:type="pct"/>
            <w:vAlign w:val="center"/>
          </w:tcPr>
          <w:p w14:paraId="3D97A663">
            <w:pPr>
              <w:pStyle w:val="35"/>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610897A6">
            <w:pPr>
              <w:pStyle w:val="35"/>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2E336721">
            <w:pPr>
              <w:pStyle w:val="35"/>
              <w:widowControl w:val="0"/>
              <w:spacing w:before="0" w:beforeAutospacing="0" w:after="0" w:afterAutospacing="0" w:line="360" w:lineRule="auto"/>
              <w:jc w:val="both"/>
              <w:rPr>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p>
        </w:tc>
      </w:tr>
      <w:tr w14:paraId="0F46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0" w:type="pct"/>
            <w:vAlign w:val="center"/>
          </w:tcPr>
          <w:p w14:paraId="7060E769">
            <w:pPr>
              <w:pStyle w:val="36"/>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2</w:t>
            </w:r>
            <w:r>
              <w:rPr>
                <w:rFonts w:hint="eastAsia"/>
                <w:bCs/>
                <w:color w:val="auto"/>
                <w:kern w:val="2"/>
                <w:highlight w:val="none"/>
                <w:lang w:val="en-US" w:eastAsia="zh-CN"/>
              </w:rPr>
              <w:t>3</w:t>
            </w:r>
            <w:r>
              <w:rPr>
                <w:bCs/>
                <w:color w:val="auto"/>
                <w:kern w:val="2"/>
                <w:highlight w:val="none"/>
              </w:rPr>
              <w:t>.1</w:t>
            </w:r>
          </w:p>
        </w:tc>
        <w:tc>
          <w:tcPr>
            <w:tcW w:w="961" w:type="pct"/>
            <w:vAlign w:val="center"/>
          </w:tcPr>
          <w:p w14:paraId="0E289BAD">
            <w:pPr>
              <w:pStyle w:val="3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成交通知书发出的形式</w:t>
            </w:r>
          </w:p>
        </w:tc>
        <w:tc>
          <w:tcPr>
            <w:tcW w:w="3548" w:type="pct"/>
            <w:vAlign w:val="center"/>
          </w:tcPr>
          <w:p w14:paraId="3C6189A3">
            <w:pPr>
              <w:pStyle w:val="3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 xml:space="preserve">书面 </w:t>
            </w:r>
            <w:r>
              <w:rPr>
                <w:b w:val="0"/>
                <w:color w:val="auto"/>
                <w:sz w:val="24"/>
                <w:highlight w:val="none"/>
              </w:rPr>
              <w:t xml:space="preserve">    </w:t>
            </w:r>
            <w:r>
              <w:rPr>
                <w:rFonts w:hint="eastAsia"/>
                <w:b w:val="0"/>
                <w:bCs w:val="0"/>
                <w:color w:val="auto"/>
                <w:sz w:val="24"/>
                <w:szCs w:val="24"/>
                <w:highlight w:val="none"/>
              </w:rPr>
              <w:sym w:font="Wingdings" w:char="00A8"/>
            </w:r>
            <w:r>
              <w:rPr>
                <w:rFonts w:hint="eastAsia"/>
                <w:b w:val="0"/>
                <w:color w:val="auto"/>
                <w:sz w:val="24"/>
                <w:highlight w:val="none"/>
              </w:rPr>
              <w:t>数据电文</w:t>
            </w:r>
          </w:p>
        </w:tc>
      </w:tr>
      <w:tr w14:paraId="481F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0" w:type="pct"/>
            <w:vAlign w:val="center"/>
          </w:tcPr>
          <w:p w14:paraId="7D8EA391">
            <w:pPr>
              <w:pStyle w:val="36"/>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ascii="宋体" w:hAnsi="宋体" w:eastAsia="宋体" w:cs="宋体"/>
                <w:b w:val="0"/>
                <w:bCs/>
                <w:color w:val="auto"/>
                <w:sz w:val="24"/>
                <w:szCs w:val="24"/>
                <w:highlight w:val="none"/>
                <w:lang w:val="en-US" w:eastAsia="zh-CN"/>
              </w:rPr>
              <w:t>2</w:t>
            </w:r>
            <w:r>
              <w:rPr>
                <w:rFonts w:hint="eastAsia"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.1</w:t>
            </w:r>
          </w:p>
        </w:tc>
        <w:tc>
          <w:tcPr>
            <w:tcW w:w="961" w:type="pct"/>
            <w:vAlign w:val="center"/>
          </w:tcPr>
          <w:p w14:paraId="1FE416F8">
            <w:pPr>
              <w:pStyle w:val="3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告知磋商结果的形式</w:t>
            </w:r>
          </w:p>
        </w:tc>
        <w:tc>
          <w:tcPr>
            <w:tcW w:w="3548" w:type="pct"/>
            <w:vAlign w:val="center"/>
          </w:tcPr>
          <w:p w14:paraId="550D0936">
            <w:pPr>
              <w:pStyle w:val="35"/>
              <w:widowControl w:val="0"/>
              <w:spacing w:before="0" w:beforeAutospacing="0" w:after="0" w:afterAutospacing="0" w:line="360" w:lineRule="auto"/>
              <w:jc w:val="both"/>
              <w:rPr>
                <w:b w:val="0"/>
                <w:bCs w:val="0"/>
                <w:color w:val="auto"/>
                <w:sz w:val="24"/>
                <w:szCs w:val="24"/>
                <w:highlight w:val="none"/>
              </w:rPr>
            </w:pPr>
            <w:r>
              <w:rPr>
                <w:rFonts w:hint="eastAsia" w:asciiTheme="minorEastAsia" w:hAnsiTheme="minorEastAsia"/>
                <w:b w:val="0"/>
                <w:color w:val="auto"/>
                <w:sz w:val="24"/>
                <w:szCs w:val="24"/>
                <w:highlight w:val="none"/>
              </w:rPr>
              <w:sym w:font="Wingdings" w:char="00FE"/>
            </w:r>
            <w:r>
              <w:rPr>
                <w:rFonts w:hint="eastAsia"/>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b w:val="0"/>
                <w:bCs w:val="0"/>
                <w:color w:val="auto"/>
                <w:sz w:val="24"/>
                <w:szCs w:val="24"/>
                <w:highlight w:val="none"/>
              </w:rPr>
              <w:t>系统查看</w:t>
            </w:r>
          </w:p>
          <w:p w14:paraId="24426C4B">
            <w:pPr>
              <w:pStyle w:val="35"/>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rPr>
              <w:t>□磋商现场告知</w:t>
            </w:r>
          </w:p>
        </w:tc>
      </w:tr>
      <w:tr w14:paraId="294F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0" w:type="pct"/>
            <w:vAlign w:val="center"/>
          </w:tcPr>
          <w:p w14:paraId="4B024883">
            <w:pPr>
              <w:pStyle w:val="3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25</w:t>
            </w:r>
            <w:r>
              <w:rPr>
                <w:bCs/>
                <w:color w:val="auto"/>
                <w:kern w:val="2"/>
                <w:highlight w:val="none"/>
              </w:rPr>
              <w:t>.1</w:t>
            </w:r>
          </w:p>
        </w:tc>
        <w:tc>
          <w:tcPr>
            <w:tcW w:w="961" w:type="pct"/>
            <w:vAlign w:val="center"/>
          </w:tcPr>
          <w:p w14:paraId="2288C87E">
            <w:pPr>
              <w:pStyle w:val="3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履约保证金</w:t>
            </w:r>
          </w:p>
        </w:tc>
        <w:tc>
          <w:tcPr>
            <w:tcW w:w="3548" w:type="pct"/>
          </w:tcPr>
          <w:p w14:paraId="7111A7A9">
            <w:pPr>
              <w:spacing w:line="360" w:lineRule="auto"/>
              <w:rPr>
                <w:bCs/>
                <w:color w:val="auto"/>
                <w:sz w:val="24"/>
                <w:szCs w:val="28"/>
                <w:highlight w:val="none"/>
              </w:rPr>
            </w:pPr>
            <w:r>
              <w:rPr>
                <w:rFonts w:hint="eastAsia"/>
                <w:bCs/>
                <w:color w:val="auto"/>
                <w:sz w:val="24"/>
                <w:szCs w:val="28"/>
                <w:highlight w:val="none"/>
              </w:rPr>
              <w:t>（1）金额：</w:t>
            </w:r>
          </w:p>
          <w:p w14:paraId="6C0CE609">
            <w:pPr>
              <w:spacing w:line="360" w:lineRule="auto"/>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免收</w:t>
            </w:r>
          </w:p>
          <w:p w14:paraId="7EC7D754">
            <w:pPr>
              <w:spacing w:line="360" w:lineRule="auto"/>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合同价的</w:t>
            </w:r>
            <w:r>
              <w:rPr>
                <w:rFonts w:hint="eastAsia"/>
                <w:bCs/>
                <w:color w:val="auto"/>
                <w:sz w:val="24"/>
                <w:szCs w:val="28"/>
                <w:highlight w:val="none"/>
                <w:u w:val="single"/>
                <w:lang w:val="en-US" w:eastAsia="zh-CN"/>
              </w:rPr>
              <w:t>2.5</w:t>
            </w:r>
            <w:r>
              <w:rPr>
                <w:bCs/>
                <w:color w:val="auto"/>
                <w:sz w:val="24"/>
                <w:szCs w:val="28"/>
                <w:highlight w:val="none"/>
              </w:rPr>
              <w:t>%</w:t>
            </w:r>
          </w:p>
          <w:p w14:paraId="3177661E">
            <w:pPr>
              <w:spacing w:line="360" w:lineRule="auto"/>
              <w:rPr>
                <w:bCs/>
                <w:color w:val="auto"/>
                <w:sz w:val="24"/>
                <w:szCs w:val="28"/>
                <w:highlight w:val="none"/>
              </w:rPr>
            </w:pPr>
            <w:r>
              <w:rPr>
                <w:bCs/>
                <w:color w:val="auto"/>
                <w:sz w:val="24"/>
                <w:szCs w:val="28"/>
                <w:highlight w:val="none"/>
              </w:rPr>
              <w:t>□</w:t>
            </w:r>
            <w:r>
              <w:rPr>
                <w:rFonts w:hint="eastAsia"/>
                <w:bCs/>
                <w:color w:val="auto"/>
                <w:sz w:val="24"/>
                <w:szCs w:val="28"/>
                <w:highlight w:val="none"/>
              </w:rPr>
              <w:t>定额收取：人民币</w:t>
            </w:r>
            <w:r>
              <w:rPr>
                <w:rFonts w:hint="eastAsia"/>
                <w:bCs/>
                <w:color w:val="auto"/>
                <w:sz w:val="24"/>
                <w:szCs w:val="28"/>
                <w:highlight w:val="none"/>
                <w:u w:val="single"/>
              </w:rPr>
              <w:t xml:space="preserve">              </w:t>
            </w:r>
            <w:r>
              <w:rPr>
                <w:rFonts w:hint="eastAsia"/>
                <w:bCs/>
                <w:color w:val="auto"/>
                <w:sz w:val="24"/>
                <w:szCs w:val="28"/>
                <w:highlight w:val="none"/>
              </w:rPr>
              <w:t>元</w:t>
            </w:r>
          </w:p>
          <w:p w14:paraId="73F3B94F">
            <w:pPr>
              <w:spacing w:line="360" w:lineRule="auto"/>
              <w:rPr>
                <w:bCs/>
                <w:color w:val="auto"/>
                <w:sz w:val="24"/>
                <w:szCs w:val="28"/>
                <w:highlight w:val="none"/>
              </w:rPr>
            </w:pPr>
            <w:r>
              <w:rPr>
                <w:rFonts w:hint="eastAsia"/>
                <w:bCs/>
                <w:color w:val="auto"/>
                <w:sz w:val="24"/>
                <w:szCs w:val="28"/>
                <w:highlight w:val="none"/>
              </w:rPr>
              <w:t>（2）支付方式：</w:t>
            </w:r>
          </w:p>
          <w:p w14:paraId="2FCAB721">
            <w:pPr>
              <w:spacing w:line="360" w:lineRule="auto"/>
              <w:rPr>
                <w:bCs/>
                <w:color w:val="auto"/>
                <w:sz w:val="24"/>
                <w:szCs w:val="28"/>
                <w:highlight w:val="none"/>
              </w:rPr>
            </w:pPr>
            <w:r>
              <w:rPr>
                <w:rFonts w:hint="eastAsia"/>
                <w:bCs/>
                <w:color w:val="auto"/>
                <w:sz w:val="24"/>
                <w:szCs w:val="28"/>
                <w:highlight w:val="none"/>
              </w:rPr>
              <w:sym w:font="Wingdings" w:char="00FE"/>
            </w:r>
            <w:r>
              <w:rPr>
                <w:bCs/>
                <w:color w:val="auto"/>
                <w:sz w:val="24"/>
                <w:szCs w:val="28"/>
                <w:highlight w:val="none"/>
              </w:rPr>
              <w:t>转账/电汇</w:t>
            </w:r>
            <w:r>
              <w:rPr>
                <w:rFonts w:hint="eastAsia"/>
                <w:bCs/>
                <w:color w:val="auto"/>
                <w:sz w:val="24"/>
                <w:szCs w:val="28"/>
                <w:highlight w:val="none"/>
              </w:rPr>
              <w:t xml:space="preserve"> </w:t>
            </w:r>
            <w:r>
              <w:rPr>
                <w:rFonts w:hint="eastAsia"/>
                <w:bCs/>
                <w:color w:val="auto"/>
                <w:sz w:val="24"/>
                <w:szCs w:val="28"/>
                <w:highlight w:val="none"/>
              </w:rPr>
              <w:sym w:font="Wingdings" w:char="00FE"/>
            </w:r>
            <w:r>
              <w:rPr>
                <w:bCs/>
                <w:color w:val="auto"/>
                <w:sz w:val="24"/>
                <w:szCs w:val="28"/>
                <w:highlight w:val="none"/>
              </w:rPr>
              <w:t xml:space="preserve">支票 </w:t>
            </w:r>
            <w:r>
              <w:rPr>
                <w:rFonts w:hint="eastAsia"/>
                <w:bCs/>
                <w:color w:val="auto"/>
                <w:sz w:val="24"/>
                <w:szCs w:val="28"/>
                <w:highlight w:val="none"/>
              </w:rPr>
              <w:sym w:font="Wingdings" w:char="00FE"/>
            </w:r>
            <w:r>
              <w:rPr>
                <w:bCs/>
                <w:color w:val="auto"/>
                <w:sz w:val="24"/>
                <w:szCs w:val="28"/>
                <w:highlight w:val="none"/>
              </w:rPr>
              <w:t>汇票</w:t>
            </w:r>
            <w:r>
              <w:rPr>
                <w:rFonts w:hint="eastAsia"/>
                <w:bCs/>
                <w:color w:val="auto"/>
                <w:sz w:val="24"/>
                <w:szCs w:val="28"/>
                <w:highlight w:val="none"/>
              </w:rPr>
              <w:t xml:space="preserve"> </w:t>
            </w:r>
            <w:r>
              <w:rPr>
                <w:rFonts w:hint="eastAsia"/>
                <w:bCs/>
                <w:color w:val="auto"/>
                <w:sz w:val="24"/>
                <w:szCs w:val="28"/>
                <w:highlight w:val="none"/>
              </w:rPr>
              <w:sym w:font="Wingdings" w:char="00FE"/>
            </w:r>
            <w:r>
              <w:rPr>
                <w:rFonts w:hint="eastAsia"/>
                <w:bCs/>
                <w:color w:val="auto"/>
                <w:sz w:val="24"/>
                <w:szCs w:val="28"/>
                <w:highlight w:val="none"/>
              </w:rPr>
              <w:t xml:space="preserve">本票 </w:t>
            </w:r>
            <w:r>
              <w:rPr>
                <w:rFonts w:hint="eastAsia"/>
                <w:bCs/>
                <w:color w:val="auto"/>
                <w:sz w:val="24"/>
                <w:szCs w:val="28"/>
                <w:highlight w:val="none"/>
              </w:rPr>
              <w:sym w:font="Wingdings" w:char="00FE"/>
            </w:r>
            <w:r>
              <w:rPr>
                <w:bCs/>
                <w:color w:val="auto"/>
                <w:sz w:val="24"/>
                <w:szCs w:val="28"/>
                <w:highlight w:val="none"/>
              </w:rPr>
              <w:t>保</w:t>
            </w:r>
            <w:r>
              <w:rPr>
                <w:rFonts w:hint="eastAsia"/>
                <w:bCs/>
                <w:color w:val="auto"/>
                <w:sz w:val="24"/>
                <w:szCs w:val="28"/>
                <w:highlight w:val="none"/>
              </w:rPr>
              <w:t xml:space="preserve">险 </w:t>
            </w:r>
            <w:r>
              <w:rPr>
                <w:rFonts w:hint="eastAsia"/>
                <w:bCs/>
                <w:color w:val="auto"/>
                <w:sz w:val="24"/>
                <w:szCs w:val="28"/>
                <w:highlight w:val="none"/>
              </w:rPr>
              <w:sym w:font="Wingdings" w:char="00FE"/>
            </w:r>
            <w:r>
              <w:rPr>
                <w:rFonts w:hint="eastAsia"/>
                <w:bCs/>
                <w:color w:val="auto"/>
                <w:sz w:val="24"/>
                <w:szCs w:val="28"/>
                <w:highlight w:val="none"/>
              </w:rPr>
              <w:t>保</w:t>
            </w:r>
            <w:r>
              <w:rPr>
                <w:bCs/>
                <w:color w:val="auto"/>
                <w:sz w:val="24"/>
                <w:szCs w:val="28"/>
                <w:highlight w:val="none"/>
              </w:rPr>
              <w:t>函</w:t>
            </w:r>
          </w:p>
          <w:p w14:paraId="2FB6F645">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lang w:val="en-US" w:eastAsia="zh-CN"/>
              </w:rPr>
              <w:t>安徽省淠史杭灌区管理总局</w:t>
            </w:r>
            <w:r>
              <w:rPr>
                <w:rFonts w:hint="eastAsia" w:ascii="宋体" w:hAnsi="宋体" w:eastAsia="宋体"/>
                <w:bCs/>
                <w:color w:val="auto"/>
                <w:kern w:val="0"/>
                <w:sz w:val="24"/>
                <w:szCs w:val="28"/>
                <w:highlight w:val="none"/>
              </w:rPr>
              <w:t xml:space="preserve">              </w:t>
            </w:r>
          </w:p>
          <w:p w14:paraId="682E9956">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bCs/>
                <w:color w:val="000000" w:themeColor="text1"/>
                <w:sz w:val="24"/>
                <w:szCs w:val="24"/>
                <w:u w:val="single"/>
                <w14:textFill>
                  <w14:solidFill>
                    <w14:schemeClr w14:val="tx1"/>
                  </w14:solidFill>
                </w14:textFill>
              </w:rPr>
              <w:t>成交后提供</w:t>
            </w:r>
          </w:p>
          <w:p w14:paraId="492D64BA">
            <w:pPr>
              <w:spacing w:line="360" w:lineRule="auto"/>
              <w:rPr>
                <w:rFonts w:hint="eastAsia"/>
                <w:bCs/>
                <w:color w:val="auto"/>
                <w:sz w:val="24"/>
                <w:szCs w:val="28"/>
                <w:highlight w:val="none"/>
                <w:u w:val="singl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bCs/>
                <w:color w:val="auto"/>
                <w:sz w:val="24"/>
                <w:szCs w:val="28"/>
                <w:highlight w:val="none"/>
                <w:u w:val="single"/>
              </w:rPr>
              <w:t>验收合格后 28 个日历天内，履约保证金</w:t>
            </w:r>
          </w:p>
          <w:p w14:paraId="7349E459">
            <w:pPr>
              <w:spacing w:line="360" w:lineRule="auto"/>
              <w:rPr>
                <w:rFonts w:ascii="宋体" w:hAnsi="宋体" w:eastAsia="宋体"/>
                <w:color w:val="auto"/>
                <w:sz w:val="24"/>
                <w:highlight w:val="none"/>
              </w:rPr>
            </w:pPr>
            <w:r>
              <w:rPr>
                <w:rFonts w:hint="eastAsia"/>
                <w:bCs/>
                <w:color w:val="auto"/>
                <w:sz w:val="24"/>
                <w:szCs w:val="28"/>
                <w:highlight w:val="none"/>
                <w:u w:val="single"/>
              </w:rPr>
              <w:t>在合同生效之日起至项目验收合格前一直有效。</w:t>
            </w:r>
          </w:p>
          <w:p w14:paraId="64C27A0E">
            <w:pPr>
              <w:spacing w:line="360" w:lineRule="auto"/>
              <w:rPr>
                <w:b/>
                <w:bCs/>
                <w:color w:val="auto"/>
                <w:sz w:val="24"/>
                <w:szCs w:val="24"/>
                <w:highlight w:val="none"/>
              </w:rPr>
            </w:pPr>
            <w:r>
              <w:rPr>
                <w:rFonts w:hint="eastAsia"/>
                <w:b/>
                <w:bCs/>
                <w:color w:val="auto"/>
                <w:sz w:val="24"/>
                <w:szCs w:val="24"/>
                <w:highlight w:val="none"/>
              </w:rPr>
              <w:t>注意事项：</w:t>
            </w:r>
          </w:p>
          <w:p w14:paraId="5FF0F573">
            <w:pPr>
              <w:spacing w:line="360" w:lineRule="auto"/>
              <w:rPr>
                <w:b/>
                <w:bCs/>
                <w:color w:val="auto"/>
                <w:sz w:val="24"/>
                <w:szCs w:val="24"/>
                <w:highlight w:val="none"/>
              </w:rPr>
            </w:pPr>
            <w:r>
              <w:rPr>
                <w:rFonts w:hint="eastAsia"/>
                <w:b/>
                <w:bCs/>
                <w:color w:val="auto"/>
                <w:sz w:val="24"/>
                <w:szCs w:val="24"/>
                <w:highlight w:val="none"/>
              </w:rPr>
              <w:t>（1）以上各类机构出具的以担保函、保证保险承担责任的方式均须满足无条件见索即付条件。</w:t>
            </w:r>
          </w:p>
          <w:p w14:paraId="154C0BB1">
            <w:pPr>
              <w:pStyle w:val="35"/>
              <w:widowControl w:val="0"/>
              <w:spacing w:before="0" w:beforeAutospacing="0" w:after="0" w:afterAutospacing="0" w:line="360" w:lineRule="auto"/>
              <w:jc w:val="both"/>
              <w:rPr>
                <w:color w:val="auto"/>
                <w:sz w:val="24"/>
                <w:highlight w:val="none"/>
              </w:rPr>
            </w:pPr>
            <w:r>
              <w:rPr>
                <w:rFonts w:hint="eastAsia"/>
                <w:bCs w:val="0"/>
                <w:color w:val="auto"/>
                <w:sz w:val="24"/>
                <w:szCs w:val="24"/>
                <w:highlight w:val="none"/>
              </w:rPr>
              <w:t>（2）以担保函、保证保险形式缴纳履约保证金的，受益人和收取单位须为采购人。</w:t>
            </w:r>
          </w:p>
        </w:tc>
      </w:tr>
      <w:tr w14:paraId="16C7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0" w:type="pct"/>
            <w:vAlign w:val="center"/>
          </w:tcPr>
          <w:p w14:paraId="4AE815A7">
            <w:pPr>
              <w:pStyle w:val="36"/>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26.1</w:t>
            </w:r>
          </w:p>
        </w:tc>
        <w:tc>
          <w:tcPr>
            <w:tcW w:w="961" w:type="pct"/>
            <w:vAlign w:val="center"/>
          </w:tcPr>
          <w:p w14:paraId="488350AC">
            <w:pPr>
              <w:pStyle w:val="35"/>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lang w:val="en-US" w:eastAsia="zh-CN"/>
              </w:rPr>
              <w:t>代理费用</w:t>
            </w:r>
          </w:p>
        </w:tc>
        <w:tc>
          <w:tcPr>
            <w:tcW w:w="3548" w:type="pct"/>
            <w:vAlign w:val="center"/>
          </w:tcPr>
          <w:p w14:paraId="6B171853">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hint="eastAsia" w:cs="宋体"/>
                <w:spacing w:val="14"/>
                <w:sz w:val="24"/>
                <w:szCs w:val="24"/>
                <w:highlight w:val="none"/>
                <w:lang w:val="en-US" w:eastAsia="zh-CN"/>
              </w:rPr>
              <w:t>成交供应商</w:t>
            </w:r>
          </w:p>
          <w:p w14:paraId="619719B2">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highlight w:val="none"/>
              </w:rPr>
              <w:t>：</w:t>
            </w:r>
            <w:r>
              <w:rPr>
                <w:rFonts w:ascii="宋体" w:hAnsi="宋体" w:eastAsia="宋体" w:cs="宋体"/>
                <w:sz w:val="24"/>
                <w:szCs w:val="24"/>
                <w:highlight w:val="none"/>
                <w:u w:val="single" w:color="auto"/>
              </w:rPr>
              <w:t xml:space="preserve"> </w:t>
            </w:r>
            <w:r>
              <w:rPr>
                <w:rFonts w:hint="eastAsia" w:ascii="宋体" w:hAnsi="宋体" w:eastAsia="宋体" w:cs="宋体"/>
                <w:sz w:val="24"/>
                <w:szCs w:val="24"/>
                <w:highlight w:val="none"/>
                <w:u w:val="single" w:color="auto"/>
              </w:rPr>
              <w:t>转账/电汇</w:t>
            </w:r>
            <w:r>
              <w:rPr>
                <w:rFonts w:ascii="宋体" w:hAnsi="宋体" w:eastAsia="宋体" w:cs="宋体"/>
                <w:sz w:val="24"/>
                <w:szCs w:val="24"/>
                <w:highlight w:val="none"/>
                <w:u w:val="single" w:color="auto"/>
              </w:rPr>
              <w:t xml:space="preserve"> </w:t>
            </w:r>
          </w:p>
          <w:p w14:paraId="297AC97F">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eastAsia="宋体"/>
                <w:bCs/>
                <w:color w:val="auto"/>
                <w:sz w:val="24"/>
                <w:szCs w:val="28"/>
                <w:highlight w:val="none"/>
                <w:lang w:eastAsia="zh-CN"/>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ascii="宋体" w:hAnsi="宋体" w:eastAsia="宋体" w:cs="宋体"/>
                <w:sz w:val="24"/>
                <w:szCs w:val="24"/>
                <w:highlight w:val="none"/>
                <w:u w:val="single" w:color="auto"/>
              </w:rPr>
              <w:t xml:space="preserve"> </w:t>
            </w:r>
            <w:r>
              <w:rPr>
                <w:rFonts w:hint="eastAsia" w:ascii="宋体" w:hAnsi="宋体" w:eastAsia="宋体" w:cs="宋体"/>
                <w:sz w:val="24"/>
                <w:szCs w:val="24"/>
                <w:highlight w:val="none"/>
                <w:u w:val="single" w:color="auto"/>
                <w:lang w:val="en-US" w:eastAsia="zh-CN"/>
              </w:rPr>
              <w:t>详见供应商须知正文26.成交服务费</w:t>
            </w:r>
          </w:p>
        </w:tc>
      </w:tr>
      <w:tr w14:paraId="6DD2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0" w:type="pct"/>
            <w:vAlign w:val="center"/>
          </w:tcPr>
          <w:p w14:paraId="0F65D464">
            <w:pPr>
              <w:pStyle w:val="36"/>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27.1</w:t>
            </w:r>
          </w:p>
        </w:tc>
        <w:tc>
          <w:tcPr>
            <w:tcW w:w="961" w:type="pct"/>
            <w:vAlign w:val="center"/>
          </w:tcPr>
          <w:p w14:paraId="28F413C0">
            <w:pPr>
              <w:pStyle w:val="35"/>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548" w:type="pct"/>
            <w:vAlign w:val="center"/>
          </w:tcPr>
          <w:p w14:paraId="148D5E9E">
            <w:pPr>
              <w:pStyle w:val="1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采购人与成交供应商应当自发出</w:t>
            </w:r>
            <w:r>
              <w:rPr>
                <w:rFonts w:hint="eastAsia"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通知书之日起7个工作日内签订合同，采购合同签订之日起2个工作日内完成政府采购合同公开。</w:t>
            </w:r>
          </w:p>
          <w:p w14:paraId="5B821FE6">
            <w:pPr>
              <w:pStyle w:val="1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2FD8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0" w:type="pct"/>
            <w:vAlign w:val="center"/>
          </w:tcPr>
          <w:p w14:paraId="621548F1">
            <w:pPr>
              <w:pStyle w:val="36"/>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29.3</w:t>
            </w:r>
          </w:p>
        </w:tc>
        <w:tc>
          <w:tcPr>
            <w:tcW w:w="961" w:type="pct"/>
            <w:vAlign w:val="center"/>
          </w:tcPr>
          <w:p w14:paraId="44E5FD33">
            <w:pPr>
              <w:pStyle w:val="3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质疑函递交方式、接收部门、联系电话和通讯地址</w:t>
            </w:r>
          </w:p>
        </w:tc>
        <w:tc>
          <w:tcPr>
            <w:tcW w:w="3548" w:type="pct"/>
            <w:vAlign w:val="center"/>
          </w:tcPr>
          <w:p w14:paraId="60325677">
            <w:pPr>
              <w:spacing w:line="360" w:lineRule="auto"/>
              <w:rPr>
                <w:rFonts w:ascii="宋体" w:hAnsi="宋体" w:eastAsia="宋体"/>
                <w:b w:val="0"/>
                <w:bCs w:val="0"/>
                <w:color w:val="auto"/>
                <w:sz w:val="24"/>
                <w:highlight w:val="none"/>
              </w:rPr>
            </w:pPr>
            <w:r>
              <w:rPr>
                <w:rFonts w:hint="eastAsia" w:cs="@仿宋_GB2312"/>
                <w:bCs/>
                <w:color w:val="auto"/>
                <w:sz w:val="24"/>
                <w:szCs w:val="28"/>
                <w:highlight w:val="none"/>
              </w:rPr>
              <w:t>递交方式：</w:t>
            </w:r>
            <w:r>
              <w:rPr>
                <w:rFonts w:hint="eastAsia" w:ascii="宋体" w:hAnsi="宋体" w:eastAsia="宋体"/>
                <w:b w:val="0"/>
                <w:bCs w:val="0"/>
                <w:color w:val="auto"/>
                <w:sz w:val="24"/>
                <w:highlight w:val="none"/>
                <w:u w:val="single"/>
                <w:lang w:val="en-US" w:eastAsia="zh-CN"/>
              </w:rPr>
              <w:t>登录“徽采云”电子交易系统递交</w:t>
            </w:r>
          </w:p>
          <w:p w14:paraId="61251590">
            <w:pPr>
              <w:pStyle w:val="35"/>
              <w:widowControl w:val="0"/>
              <w:spacing w:before="0" w:beforeAutospacing="0" w:after="0" w:afterAutospacing="0" w:line="360" w:lineRule="auto"/>
              <w:jc w:val="both"/>
              <w:rPr>
                <w:rFonts w:hint="default" w:ascii="宋体" w:hAnsi="宋体" w:eastAsia="宋体"/>
                <w:b w:val="0"/>
                <w:bCs w:val="0"/>
                <w:color w:val="auto"/>
                <w:sz w:val="24"/>
                <w:szCs w:val="18"/>
                <w:highlight w:val="none"/>
                <w:lang w:val="en-US" w:eastAsia="zh-CN"/>
              </w:rPr>
            </w:pPr>
            <w:r>
              <w:rPr>
                <w:rFonts w:hint="eastAsia" w:ascii="宋体" w:hAnsi="宋体" w:eastAsia="宋体"/>
                <w:b w:val="0"/>
                <w:color w:val="auto"/>
                <w:sz w:val="24"/>
                <w:highlight w:val="none"/>
              </w:rPr>
              <w:t>接收部门：</w:t>
            </w:r>
            <w:r>
              <w:rPr>
                <w:rFonts w:hint="eastAsia" w:ascii="宋体" w:hAnsi="宋体" w:eastAsia="宋体"/>
                <w:b w:val="0"/>
                <w:bCs w:val="0"/>
                <w:color w:val="auto"/>
                <w:kern w:val="0"/>
                <w:sz w:val="24"/>
                <w:szCs w:val="28"/>
                <w:highlight w:val="none"/>
                <w:u w:val="single"/>
                <w:lang w:val="en-US" w:eastAsia="zh-CN"/>
              </w:rPr>
              <w:t>安徽凯泰工程项目管理有限公司</w:t>
            </w:r>
          </w:p>
          <w:p w14:paraId="032D553C">
            <w:pPr>
              <w:pStyle w:val="35"/>
              <w:widowControl w:val="0"/>
              <w:spacing w:before="0" w:beforeAutospacing="0" w:after="0" w:afterAutospacing="0" w:line="360" w:lineRule="auto"/>
              <w:jc w:val="both"/>
              <w:rPr>
                <w:rFonts w:hint="default" w:ascii="宋体" w:hAnsi="宋体" w:eastAsia="宋体"/>
                <w:b w:val="0"/>
                <w:bCs w:val="0"/>
                <w:color w:val="auto"/>
                <w:sz w:val="24"/>
                <w:szCs w:val="18"/>
                <w:highlight w:val="none"/>
                <w:lang w:val="en-US" w:eastAsia="zh-CN"/>
              </w:rPr>
            </w:pPr>
            <w:r>
              <w:rPr>
                <w:rFonts w:ascii="宋体" w:hAnsi="宋体" w:eastAsia="宋体"/>
                <w:b w:val="0"/>
                <w:color w:val="auto"/>
                <w:sz w:val="24"/>
                <w:highlight w:val="none"/>
              </w:rPr>
              <w:t>联系电话：</w:t>
            </w:r>
            <w:r>
              <w:rPr>
                <w:rFonts w:hint="eastAsia" w:ascii="宋体" w:hAnsi="宋体" w:eastAsia="宋体"/>
                <w:b w:val="0"/>
                <w:bCs w:val="0"/>
                <w:color w:val="auto"/>
                <w:kern w:val="0"/>
                <w:sz w:val="24"/>
                <w:szCs w:val="28"/>
                <w:highlight w:val="none"/>
                <w:u w:val="single"/>
                <w:lang w:val="en-US" w:eastAsia="zh-CN"/>
              </w:rPr>
              <w:t>18855459645</w:t>
            </w:r>
          </w:p>
          <w:p w14:paraId="516A987A">
            <w:pPr>
              <w:pStyle w:val="35"/>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eastAsia="zh-CN"/>
              </w:rPr>
              <w:t>合肥市包河区大连路505号国开公馆2栋11楼</w:t>
            </w:r>
          </w:p>
        </w:tc>
      </w:tr>
      <w:tr w14:paraId="579A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0" w:type="pct"/>
            <w:vAlign w:val="center"/>
          </w:tcPr>
          <w:p w14:paraId="2151567F">
            <w:pPr>
              <w:pStyle w:val="36"/>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rPr>
              <w:t>3</w:t>
            </w:r>
            <w:r>
              <w:rPr>
                <w:rFonts w:hint="eastAsia"/>
                <w:bCs/>
                <w:color w:val="auto"/>
                <w:kern w:val="2"/>
                <w:highlight w:val="none"/>
                <w:lang w:val="en-US" w:eastAsia="zh-CN"/>
              </w:rPr>
              <w:t>0</w:t>
            </w:r>
          </w:p>
        </w:tc>
        <w:tc>
          <w:tcPr>
            <w:tcW w:w="961" w:type="pct"/>
            <w:vAlign w:val="center"/>
          </w:tcPr>
          <w:p w14:paraId="7397BED6">
            <w:pPr>
              <w:pStyle w:val="3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其他内容</w:t>
            </w:r>
          </w:p>
        </w:tc>
        <w:tc>
          <w:tcPr>
            <w:tcW w:w="3548" w:type="pct"/>
            <w:vAlign w:val="center"/>
          </w:tcPr>
          <w:p w14:paraId="5235CA0F">
            <w:pPr>
              <w:pStyle w:val="35"/>
              <w:widowControl w:val="0"/>
              <w:spacing w:before="0" w:beforeAutospacing="0" w:after="0" w:afterAutospacing="0" w:line="360" w:lineRule="auto"/>
              <w:jc w:val="both"/>
              <w:rPr>
                <w:rFonts w:hint="eastAsia" w:eastAsia="宋体"/>
                <w:b w:val="0"/>
                <w:color w:val="auto"/>
                <w:sz w:val="24"/>
                <w:highlight w:val="none"/>
                <w:lang w:val="en-US" w:eastAsia="zh-CN"/>
              </w:rPr>
            </w:pPr>
            <w:r>
              <w:rPr>
                <w:rFonts w:hint="eastAsia"/>
                <w:b w:val="0"/>
                <w:color w:val="auto"/>
                <w:sz w:val="24"/>
                <w:highlight w:val="none"/>
                <w:lang w:val="en-US" w:eastAsia="zh-CN"/>
              </w:rPr>
              <w:t>/</w:t>
            </w:r>
          </w:p>
        </w:tc>
      </w:tr>
      <w:tr w14:paraId="7279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0" w:type="pct"/>
            <w:vAlign w:val="center"/>
          </w:tcPr>
          <w:p w14:paraId="313A336F">
            <w:pPr>
              <w:pStyle w:val="36"/>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1</w:t>
            </w:r>
          </w:p>
        </w:tc>
        <w:tc>
          <w:tcPr>
            <w:tcW w:w="961" w:type="pct"/>
            <w:vAlign w:val="center"/>
          </w:tcPr>
          <w:p w14:paraId="3AFFEAEB">
            <w:pPr>
              <w:pStyle w:val="3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承包方式</w:t>
            </w:r>
          </w:p>
        </w:tc>
        <w:tc>
          <w:tcPr>
            <w:tcW w:w="3548" w:type="pct"/>
            <w:vAlign w:val="center"/>
          </w:tcPr>
          <w:p w14:paraId="232E9704">
            <w:pPr>
              <w:pStyle w:val="3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施工总承包  □专业承包</w:t>
            </w:r>
          </w:p>
        </w:tc>
      </w:tr>
      <w:tr w14:paraId="6ADD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0" w:type="pct"/>
            <w:vAlign w:val="center"/>
          </w:tcPr>
          <w:p w14:paraId="4BB55F86">
            <w:pPr>
              <w:pStyle w:val="36"/>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2</w:t>
            </w:r>
          </w:p>
        </w:tc>
        <w:tc>
          <w:tcPr>
            <w:tcW w:w="961" w:type="pct"/>
            <w:vAlign w:val="center"/>
          </w:tcPr>
          <w:p w14:paraId="396AD061">
            <w:pPr>
              <w:pStyle w:val="3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计价方式</w:t>
            </w:r>
          </w:p>
        </w:tc>
        <w:tc>
          <w:tcPr>
            <w:tcW w:w="3548" w:type="pct"/>
            <w:vAlign w:val="center"/>
          </w:tcPr>
          <w:p w14:paraId="7B83370A">
            <w:pPr>
              <w:pStyle w:val="3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工程量清单综合单价报价法</w:t>
            </w:r>
          </w:p>
          <w:p w14:paraId="2BAB9C1B">
            <w:pPr>
              <w:pStyle w:val="3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全费用综合单价报价法</w:t>
            </w:r>
          </w:p>
        </w:tc>
      </w:tr>
      <w:tr w14:paraId="79E7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0" w:type="pct"/>
            <w:vAlign w:val="center"/>
          </w:tcPr>
          <w:p w14:paraId="38D344F3">
            <w:pPr>
              <w:pStyle w:val="36"/>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3</w:t>
            </w:r>
          </w:p>
        </w:tc>
        <w:tc>
          <w:tcPr>
            <w:tcW w:w="961" w:type="pct"/>
            <w:vAlign w:val="center"/>
          </w:tcPr>
          <w:p w14:paraId="4DE0687A">
            <w:pPr>
              <w:pStyle w:val="3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3548" w:type="pct"/>
            <w:vAlign w:val="center"/>
          </w:tcPr>
          <w:p w14:paraId="2EA85FC8">
            <w:pPr>
              <w:pStyle w:val="3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r>
              <w:rPr>
                <w:rFonts w:hint="eastAsia"/>
                <w:b w:val="0"/>
                <w:color w:val="auto"/>
                <w:sz w:val="24"/>
                <w:highlight w:val="none"/>
                <w:u w:val="single"/>
              </w:rPr>
              <w:t>详见磋商公告</w:t>
            </w:r>
          </w:p>
          <w:p w14:paraId="1102753E">
            <w:pPr>
              <w:pStyle w:val="35"/>
              <w:widowControl w:val="0"/>
              <w:spacing w:before="0" w:beforeAutospacing="0" w:after="0" w:afterAutospacing="0" w:line="360" w:lineRule="auto"/>
              <w:jc w:val="both"/>
              <w:rPr>
                <w:b w:val="0"/>
                <w:color w:val="auto"/>
                <w:sz w:val="24"/>
                <w:highlight w:val="none"/>
              </w:rPr>
            </w:pPr>
            <w:r>
              <w:rPr>
                <w:b w:val="0"/>
                <w:color w:val="auto"/>
                <w:sz w:val="24"/>
                <w:highlight w:val="none"/>
              </w:rPr>
              <w:t>计划开工日期：</w:t>
            </w:r>
            <w:r>
              <w:rPr>
                <w:b w:val="0"/>
                <w:color w:val="auto"/>
                <w:sz w:val="24"/>
                <w:highlight w:val="none"/>
                <w:u w:val="single"/>
              </w:rPr>
              <w:t xml:space="preserve"> </w:t>
            </w:r>
            <w:r>
              <w:rPr>
                <w:rFonts w:hint="eastAsia"/>
                <w:b w:val="0"/>
                <w:color w:val="auto"/>
                <w:sz w:val="24"/>
                <w:highlight w:val="none"/>
                <w:u w:val="single"/>
                <w:lang w:val="en-US" w:eastAsia="zh-CN"/>
              </w:rPr>
              <w:t>/</w:t>
            </w:r>
            <w:r>
              <w:rPr>
                <w:b w:val="0"/>
                <w:color w:val="auto"/>
                <w:sz w:val="24"/>
                <w:highlight w:val="none"/>
                <w:u w:val="single"/>
              </w:rPr>
              <w:t xml:space="preserve"> </w:t>
            </w:r>
            <w:r>
              <w:rPr>
                <w:b w:val="0"/>
                <w:color w:val="auto"/>
                <w:sz w:val="24"/>
                <w:highlight w:val="none"/>
              </w:rPr>
              <w:t>年</w:t>
            </w:r>
            <w:r>
              <w:rPr>
                <w:b w:val="0"/>
                <w:color w:val="auto"/>
                <w:sz w:val="24"/>
                <w:highlight w:val="none"/>
                <w:u w:val="single"/>
              </w:rPr>
              <w:t xml:space="preserve"> </w:t>
            </w:r>
            <w:r>
              <w:rPr>
                <w:rFonts w:hint="eastAsia"/>
                <w:b w:val="0"/>
                <w:color w:val="auto"/>
                <w:sz w:val="24"/>
                <w:highlight w:val="none"/>
                <w:u w:val="single"/>
                <w:lang w:val="en-US" w:eastAsia="zh-CN"/>
              </w:rPr>
              <w:t>/</w:t>
            </w:r>
            <w:r>
              <w:rPr>
                <w:b w:val="0"/>
                <w:color w:val="auto"/>
                <w:sz w:val="24"/>
                <w:highlight w:val="none"/>
                <w:u w:val="single"/>
              </w:rPr>
              <w:t xml:space="preserve"> </w:t>
            </w:r>
            <w:r>
              <w:rPr>
                <w:b w:val="0"/>
                <w:color w:val="auto"/>
                <w:sz w:val="24"/>
                <w:highlight w:val="none"/>
              </w:rPr>
              <w:t>月</w:t>
            </w:r>
            <w:r>
              <w:rPr>
                <w:b w:val="0"/>
                <w:color w:val="auto"/>
                <w:sz w:val="24"/>
                <w:highlight w:val="none"/>
                <w:u w:val="single"/>
              </w:rPr>
              <w:t xml:space="preserve"> </w:t>
            </w:r>
            <w:r>
              <w:rPr>
                <w:rFonts w:hint="eastAsia"/>
                <w:b w:val="0"/>
                <w:color w:val="auto"/>
                <w:sz w:val="24"/>
                <w:highlight w:val="none"/>
                <w:u w:val="single"/>
                <w:lang w:val="en-US" w:eastAsia="zh-CN"/>
              </w:rPr>
              <w:t>/</w:t>
            </w:r>
            <w:r>
              <w:rPr>
                <w:b w:val="0"/>
                <w:color w:val="auto"/>
                <w:sz w:val="24"/>
                <w:highlight w:val="none"/>
                <w:u w:val="single"/>
              </w:rPr>
              <w:t xml:space="preserve"> </w:t>
            </w:r>
            <w:r>
              <w:rPr>
                <w:b w:val="0"/>
                <w:color w:val="auto"/>
                <w:sz w:val="24"/>
                <w:highlight w:val="none"/>
              </w:rPr>
              <w:t>日</w:t>
            </w:r>
            <w:r>
              <w:rPr>
                <w:rFonts w:hint="eastAsia"/>
                <w:b w:val="0"/>
                <w:color w:val="auto"/>
                <w:sz w:val="24"/>
                <w:highlight w:val="none"/>
              </w:rPr>
              <w:t>，</w:t>
            </w:r>
            <w:bookmarkStart w:id="14" w:name="EB2a2e1a22d449405a860670c095486ab8"/>
            <w:r>
              <w:rPr>
                <w:rFonts w:hint="eastAsia"/>
                <w:b w:val="0"/>
                <w:color w:val="auto"/>
                <w:sz w:val="24"/>
                <w:highlight w:val="none"/>
              </w:rPr>
              <w:t>具体开工时间以开工令为准。</w:t>
            </w:r>
            <w:bookmarkEnd w:id="14"/>
          </w:p>
        </w:tc>
      </w:tr>
      <w:tr w14:paraId="2CFA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0" w:type="pct"/>
            <w:vAlign w:val="center"/>
          </w:tcPr>
          <w:p w14:paraId="6D3E6637">
            <w:pPr>
              <w:pStyle w:val="36"/>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4</w:t>
            </w:r>
          </w:p>
        </w:tc>
        <w:tc>
          <w:tcPr>
            <w:tcW w:w="961" w:type="pct"/>
            <w:vAlign w:val="center"/>
          </w:tcPr>
          <w:p w14:paraId="2C25BF6E">
            <w:pPr>
              <w:pStyle w:val="3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质量标准要求</w:t>
            </w:r>
          </w:p>
        </w:tc>
        <w:tc>
          <w:tcPr>
            <w:tcW w:w="3548" w:type="pct"/>
            <w:vAlign w:val="center"/>
          </w:tcPr>
          <w:p w14:paraId="0F84E49E">
            <w:pPr>
              <w:pStyle w:val="37"/>
              <w:tabs>
                <w:tab w:val="left" w:pos="1152"/>
              </w:tabs>
              <w:spacing w:before="0" w:beforeAutospacing="0" w:after="0" w:afterAutospacing="0" w:line="360" w:lineRule="auto"/>
              <w:rPr>
                <w:b/>
                <w:color w:val="auto"/>
                <w:highlight w:val="none"/>
              </w:rPr>
            </w:pPr>
            <w:r>
              <w:rPr>
                <w:rFonts w:hint="eastAsia" w:cs="@仿宋_GB2312"/>
                <w:bCs/>
                <w:color w:val="auto"/>
                <w:szCs w:val="28"/>
                <w:highlight w:val="none"/>
              </w:rPr>
              <w:t>质量标准：合格</w:t>
            </w:r>
          </w:p>
        </w:tc>
      </w:tr>
      <w:tr w14:paraId="691B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0" w:type="pct"/>
            <w:vAlign w:val="center"/>
          </w:tcPr>
          <w:p w14:paraId="0B95E801">
            <w:pPr>
              <w:pStyle w:val="36"/>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5</w:t>
            </w:r>
          </w:p>
        </w:tc>
        <w:tc>
          <w:tcPr>
            <w:tcW w:w="961" w:type="pct"/>
            <w:vAlign w:val="center"/>
          </w:tcPr>
          <w:p w14:paraId="6FFC3E9C">
            <w:pPr>
              <w:pStyle w:val="3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安全文明要求</w:t>
            </w:r>
          </w:p>
        </w:tc>
        <w:tc>
          <w:tcPr>
            <w:tcW w:w="3548" w:type="pct"/>
            <w:vAlign w:val="center"/>
          </w:tcPr>
          <w:p w14:paraId="28C69C41">
            <w:pPr>
              <w:pStyle w:val="35"/>
              <w:widowControl w:val="0"/>
              <w:spacing w:before="0" w:beforeAutospacing="0" w:after="0" w:afterAutospacing="0" w:line="360" w:lineRule="auto"/>
              <w:jc w:val="both"/>
              <w:rPr>
                <w:b w:val="0"/>
                <w:bCs w:val="0"/>
                <w:color w:val="auto"/>
                <w:sz w:val="24"/>
                <w:highlight w:val="none"/>
              </w:rPr>
            </w:pPr>
            <w:r>
              <w:rPr>
                <w:rFonts w:hint="eastAsia"/>
                <w:b w:val="0"/>
                <w:bCs w:val="0"/>
                <w:color w:val="auto"/>
                <w:sz w:val="24"/>
                <w:highlight w:val="none"/>
              </w:rPr>
              <w:t>必须确保安全文明施工，符合国家和项目所在地现行相关规定</w:t>
            </w:r>
          </w:p>
        </w:tc>
      </w:tr>
      <w:tr w14:paraId="1443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0" w:type="pct"/>
            <w:vAlign w:val="center"/>
          </w:tcPr>
          <w:p w14:paraId="17746626">
            <w:pPr>
              <w:pStyle w:val="36"/>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6</w:t>
            </w:r>
          </w:p>
        </w:tc>
        <w:tc>
          <w:tcPr>
            <w:tcW w:w="961" w:type="pct"/>
            <w:vAlign w:val="center"/>
          </w:tcPr>
          <w:p w14:paraId="3364FFF6">
            <w:pPr>
              <w:pStyle w:val="3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总包及分包规定</w:t>
            </w:r>
          </w:p>
        </w:tc>
        <w:tc>
          <w:tcPr>
            <w:tcW w:w="3548" w:type="pct"/>
            <w:vAlign w:val="center"/>
          </w:tcPr>
          <w:p w14:paraId="3F9F3BB3">
            <w:pPr>
              <w:spacing w:line="360" w:lineRule="auto"/>
              <w:rPr>
                <w:rFonts w:ascii="Calibri" w:hAnsi="Calibri" w:cs="Times New Roman"/>
                <w:b w:val="0"/>
                <w:bCs w:val="0"/>
                <w:color w:val="auto"/>
                <w:kern w:val="2"/>
                <w:sz w:val="24"/>
                <w:szCs w:val="28"/>
                <w:highlight w:val="none"/>
              </w:rPr>
            </w:pPr>
            <w:r>
              <w:rPr>
                <w:rFonts w:hint="eastAsia" w:ascii="Calibri" w:hAnsi="Calibri" w:cs="Times New Roman"/>
                <w:b w:val="0"/>
                <w:bCs w:val="0"/>
                <w:color w:val="auto"/>
                <w:kern w:val="2"/>
                <w:sz w:val="24"/>
                <w:szCs w:val="28"/>
                <w:highlight w:val="none"/>
              </w:rPr>
              <w:t>供应商不得在成交后将工程转包给其它施工单位。</w:t>
            </w:r>
          </w:p>
          <w:p w14:paraId="5E30B4F0">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分包情况</w:t>
            </w:r>
          </w:p>
          <w:p w14:paraId="2FD786D6">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□允许专业分包，</w:t>
            </w:r>
            <w:r>
              <w:rPr>
                <w:rFonts w:hint="eastAsia" w:ascii="Calibri" w:hAnsi="Calibri" w:cs="Times New Roman"/>
                <w:b w:val="0"/>
                <w:bCs w:val="0"/>
                <w:color w:val="auto"/>
                <w:kern w:val="2"/>
                <w:sz w:val="24"/>
                <w:szCs w:val="22"/>
                <w:highlight w:val="none"/>
              </w:rPr>
              <w:t>分包项目、内容及分包商须经采购人及监理单位同意和认可</w:t>
            </w:r>
          </w:p>
          <w:p w14:paraId="330EAF85">
            <w:pPr>
              <w:pStyle w:val="35"/>
              <w:widowControl w:val="0"/>
              <w:spacing w:before="0" w:beforeAutospacing="0" w:after="0" w:afterAutospacing="0" w:line="360" w:lineRule="auto"/>
              <w:jc w:val="both"/>
              <w:rPr>
                <w:b w:val="0"/>
                <w:bCs w:val="0"/>
                <w:color w:val="auto"/>
                <w:sz w:val="24"/>
                <w:highlight w:val="none"/>
              </w:rPr>
            </w:pPr>
            <w:r>
              <w:rPr>
                <w:rFonts w:hint="eastAsia" w:cs="Times New Roman"/>
                <w:b w:val="0"/>
                <w:bCs w:val="0"/>
                <w:color w:val="auto"/>
                <w:kern w:val="2"/>
                <w:sz w:val="24"/>
                <w:szCs w:val="22"/>
                <w:highlight w:val="none"/>
                <w:lang w:eastAsia="zh-CN"/>
              </w:rPr>
              <w:t>☑</w:t>
            </w:r>
            <w:r>
              <w:rPr>
                <w:rFonts w:hint="eastAsia" w:cs="Times New Roman"/>
                <w:b w:val="0"/>
                <w:bCs w:val="0"/>
                <w:color w:val="auto"/>
                <w:kern w:val="2"/>
                <w:sz w:val="24"/>
                <w:szCs w:val="22"/>
                <w:highlight w:val="none"/>
              </w:rPr>
              <w:t>不允许</w:t>
            </w:r>
          </w:p>
        </w:tc>
      </w:tr>
      <w:tr w14:paraId="214C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0" w:type="pct"/>
            <w:vAlign w:val="center"/>
          </w:tcPr>
          <w:p w14:paraId="37BC5DAE">
            <w:pPr>
              <w:pStyle w:val="36"/>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7</w:t>
            </w:r>
          </w:p>
        </w:tc>
        <w:tc>
          <w:tcPr>
            <w:tcW w:w="961" w:type="pct"/>
            <w:vAlign w:val="center"/>
          </w:tcPr>
          <w:p w14:paraId="3B4C9F66">
            <w:pPr>
              <w:pStyle w:val="3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现场条件</w:t>
            </w:r>
          </w:p>
        </w:tc>
        <w:tc>
          <w:tcPr>
            <w:tcW w:w="3548" w:type="pct"/>
            <w:vAlign w:val="center"/>
          </w:tcPr>
          <w:p w14:paraId="45B30E58">
            <w:pPr>
              <w:pStyle w:val="35"/>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具备开工条件</w:t>
            </w:r>
          </w:p>
        </w:tc>
      </w:tr>
      <w:tr w14:paraId="2358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0" w:type="pct"/>
            <w:vAlign w:val="center"/>
          </w:tcPr>
          <w:p w14:paraId="041BFB29">
            <w:pPr>
              <w:pStyle w:val="36"/>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8</w:t>
            </w:r>
          </w:p>
        </w:tc>
        <w:tc>
          <w:tcPr>
            <w:tcW w:w="961" w:type="pct"/>
            <w:vAlign w:val="center"/>
          </w:tcPr>
          <w:p w14:paraId="5E6C73C3">
            <w:pPr>
              <w:pStyle w:val="35"/>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采购人提供的资料</w:t>
            </w:r>
          </w:p>
        </w:tc>
        <w:tc>
          <w:tcPr>
            <w:tcW w:w="3548" w:type="pct"/>
            <w:vAlign w:val="center"/>
          </w:tcPr>
          <w:p w14:paraId="55157ECC">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磋商文件</w:t>
            </w:r>
          </w:p>
          <w:p w14:paraId="79C89484">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工程量清单</w:t>
            </w:r>
          </w:p>
          <w:p w14:paraId="61AE1135">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最高投标限价</w:t>
            </w:r>
          </w:p>
          <w:p w14:paraId="019412B6">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电子版图纸</w:t>
            </w:r>
          </w:p>
          <w:p w14:paraId="41D8A9C5">
            <w:pPr>
              <w:adjustRightInd w:val="0"/>
              <w:snapToGrid w:val="0"/>
              <w:spacing w:line="360" w:lineRule="auto"/>
              <w:jc w:val="left"/>
              <w:rPr>
                <w:bCs/>
                <w:color w:val="auto"/>
                <w:sz w:val="24"/>
                <w:szCs w:val="28"/>
                <w:highlight w:val="none"/>
              </w:rPr>
            </w:pPr>
            <w:r>
              <w:rPr>
                <w:rFonts w:hint="eastAsia"/>
                <w:bCs/>
                <w:color w:val="auto"/>
                <w:sz w:val="24"/>
                <w:szCs w:val="28"/>
                <w:highlight w:val="none"/>
              </w:rPr>
              <w:t>获得方式：</w:t>
            </w:r>
          </w:p>
          <w:p w14:paraId="34EC4252">
            <w:pPr>
              <w:pStyle w:val="35"/>
              <w:widowControl w:val="0"/>
              <w:spacing w:before="0" w:beforeAutospacing="0" w:after="0" w:afterAutospacing="0" w:line="360" w:lineRule="auto"/>
              <w:jc w:val="both"/>
              <w:rPr>
                <w:b w:val="0"/>
                <w:color w:val="auto"/>
                <w:sz w:val="24"/>
                <w:highlight w:val="none"/>
              </w:rPr>
            </w:pPr>
            <w:r>
              <w:rPr>
                <w:rFonts w:hint="eastAsia"/>
                <w:color w:val="auto"/>
                <w:sz w:val="24"/>
                <w:highlight w:val="none"/>
              </w:rPr>
              <w:t>上述资料请供应商在获取磋商文件后，自行登录电子交易系统下载本项目附件。</w:t>
            </w:r>
          </w:p>
        </w:tc>
      </w:tr>
      <w:tr w14:paraId="3764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0" w:type="pct"/>
            <w:vAlign w:val="center"/>
          </w:tcPr>
          <w:p w14:paraId="43805B5C">
            <w:pPr>
              <w:pStyle w:val="36"/>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lang w:val="en-US" w:eastAsia="zh-CN"/>
              </w:rPr>
              <w:t>30</w:t>
            </w:r>
            <w:r>
              <w:rPr>
                <w:bCs/>
                <w:color w:val="auto"/>
                <w:kern w:val="2"/>
                <w:highlight w:val="none"/>
              </w:rPr>
              <w:t>.</w:t>
            </w:r>
            <w:r>
              <w:rPr>
                <w:rFonts w:hint="eastAsia"/>
                <w:bCs/>
                <w:color w:val="auto"/>
                <w:kern w:val="2"/>
                <w:highlight w:val="none"/>
                <w:lang w:val="en-US" w:eastAsia="zh-CN"/>
              </w:rPr>
              <w:t>9</w:t>
            </w:r>
          </w:p>
        </w:tc>
        <w:tc>
          <w:tcPr>
            <w:tcW w:w="961" w:type="pct"/>
            <w:vAlign w:val="center"/>
          </w:tcPr>
          <w:p w14:paraId="1506C3DA">
            <w:pPr>
              <w:pStyle w:val="35"/>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工程量清单和最高投标限价编制费</w:t>
            </w:r>
          </w:p>
        </w:tc>
        <w:tc>
          <w:tcPr>
            <w:tcW w:w="3548" w:type="pct"/>
            <w:vAlign w:val="center"/>
          </w:tcPr>
          <w:p w14:paraId="4B004CCC">
            <w:pPr>
              <w:pStyle w:val="35"/>
              <w:widowControl w:val="0"/>
              <w:spacing w:before="0" w:beforeAutospacing="0" w:after="0" w:afterAutospacing="0" w:line="360" w:lineRule="auto"/>
              <w:jc w:val="both"/>
              <w:rPr>
                <w:rFonts w:hint="default"/>
                <w:b w:val="0"/>
                <w:color w:val="auto"/>
                <w:sz w:val="24"/>
                <w:highlight w:val="none"/>
                <w:lang w:val="en-US"/>
              </w:rPr>
            </w:pPr>
            <w:r>
              <w:rPr>
                <w:rFonts w:hint="eastAsia" w:ascii="宋体" w:hAnsi="宋体" w:eastAsia="宋体" w:cs="宋体"/>
                <w:sz w:val="24"/>
                <w:szCs w:val="24"/>
                <w:highlight w:val="none"/>
                <w:u w:val="single" w:color="auto"/>
                <w:lang w:val="en-US" w:eastAsia="zh-CN"/>
              </w:rPr>
              <w:t>详见供应商须知正文26.成交服务费</w:t>
            </w:r>
            <w:r>
              <w:rPr>
                <w:rFonts w:hint="eastAsia" w:cs="宋体"/>
                <w:sz w:val="24"/>
                <w:szCs w:val="24"/>
                <w:highlight w:val="none"/>
                <w:u w:val="single" w:color="auto"/>
                <w:lang w:val="en-US" w:eastAsia="zh-CN"/>
              </w:rPr>
              <w:t>（仅限于三包中的红石嘴管理处管理设施改造工程）</w:t>
            </w:r>
          </w:p>
        </w:tc>
      </w:tr>
      <w:tr w14:paraId="783C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0" w:type="pct"/>
            <w:vAlign w:val="center"/>
          </w:tcPr>
          <w:p w14:paraId="3E6B2BA6">
            <w:pPr>
              <w:pStyle w:val="36"/>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0</w:t>
            </w:r>
          </w:p>
        </w:tc>
        <w:tc>
          <w:tcPr>
            <w:tcW w:w="961" w:type="pct"/>
            <w:vAlign w:val="center"/>
          </w:tcPr>
          <w:p w14:paraId="096AB9F9">
            <w:pPr>
              <w:pStyle w:val="3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其他补充说明</w:t>
            </w:r>
          </w:p>
        </w:tc>
        <w:tc>
          <w:tcPr>
            <w:tcW w:w="3548" w:type="pct"/>
            <w:vAlign w:val="center"/>
          </w:tcPr>
          <w:p w14:paraId="555CAF2F">
            <w:pPr>
              <w:numPr>
                <w:ilvl w:val="0"/>
                <w:numId w:val="0"/>
              </w:numPr>
              <w:spacing w:line="360" w:lineRule="auto"/>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6B5543D7">
            <w:pPr>
              <w:numPr>
                <w:ilvl w:val="0"/>
                <w:numId w:val="0"/>
              </w:num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5730B61D">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4B1E23FC">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BDF8C4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01BBA3DB">
            <w:pPr>
              <w:pStyle w:val="35"/>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（5）</w:t>
            </w:r>
            <w:r>
              <w:rPr>
                <w:rFonts w:asciiTheme="minorEastAsia" w:hAnsiTheme="minorEastAsia" w:eastAsiaTheme="minorEastAsia"/>
                <w:b w:val="0"/>
                <w:color w:val="auto"/>
                <w:sz w:val="24"/>
                <w:szCs w:val="24"/>
                <w:highlight w:val="none"/>
              </w:rPr>
              <w:t>按本款前述规定仍不能形成结论的，由</w:t>
            </w:r>
            <w:r>
              <w:rPr>
                <w:rFonts w:hint="eastAsia" w:asciiTheme="minorEastAsia" w:hAnsiTheme="minorEastAsia" w:eastAsiaTheme="minorEastAsia"/>
                <w:b w:val="0"/>
                <w:color w:val="auto"/>
                <w:sz w:val="24"/>
                <w:szCs w:val="24"/>
                <w:highlight w:val="none"/>
              </w:rPr>
              <w:t>采购</w:t>
            </w:r>
            <w:r>
              <w:rPr>
                <w:rFonts w:asciiTheme="minorEastAsia" w:hAnsiTheme="minorEastAsia" w:eastAsiaTheme="minorEastAsia"/>
                <w:b w:val="0"/>
                <w:color w:val="auto"/>
                <w:sz w:val="24"/>
                <w:szCs w:val="24"/>
                <w:highlight w:val="none"/>
              </w:rPr>
              <w:t>人负责解释。</w:t>
            </w:r>
          </w:p>
          <w:p w14:paraId="07D13731">
            <w:pPr>
              <w:pStyle w:val="35"/>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lang w:val="en-US" w:eastAsia="zh-CN"/>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p>
          <w:p w14:paraId="2D3F5DE9">
            <w:pPr>
              <w:pStyle w:val="35"/>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lang w:val="en-US" w:eastAsia="zh-CN"/>
              </w:rPr>
              <w:t>3、电子保函指引：成交供应商可访问安徽省政府采购网“融资/保函”栏目，申请办理电子保函（包括：履约保函、预付款保函）。</w:t>
            </w:r>
          </w:p>
        </w:tc>
      </w:tr>
      <w:tr w14:paraId="0220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0" w:type="pct"/>
            <w:vAlign w:val="center"/>
          </w:tcPr>
          <w:p w14:paraId="78880869">
            <w:pPr>
              <w:pStyle w:val="36"/>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1</w:t>
            </w:r>
          </w:p>
        </w:tc>
        <w:tc>
          <w:tcPr>
            <w:tcW w:w="961" w:type="pct"/>
            <w:vAlign w:val="center"/>
          </w:tcPr>
          <w:p w14:paraId="1D5DAFDF">
            <w:pPr>
              <w:pStyle w:val="35"/>
              <w:widowControl w:val="0"/>
              <w:spacing w:before="0" w:beforeAutospacing="0" w:after="0" w:afterAutospacing="0" w:line="360" w:lineRule="auto"/>
              <w:jc w:val="left"/>
              <w:rPr>
                <w:rFonts w:hint="eastAsia"/>
                <w:b w:val="0"/>
                <w:color w:val="auto"/>
                <w:sz w:val="24"/>
                <w:highlight w:val="none"/>
              </w:rPr>
            </w:pPr>
            <w:r>
              <w:rPr>
                <w:rFonts w:hint="eastAsia"/>
                <w:b w:val="0"/>
                <w:color w:val="auto"/>
                <w:sz w:val="24"/>
                <w:highlight w:val="none"/>
              </w:rPr>
              <w:t>社保</w:t>
            </w:r>
            <w:r>
              <w:rPr>
                <w:b w:val="0"/>
                <w:color w:val="auto"/>
                <w:sz w:val="24"/>
                <w:highlight w:val="none"/>
              </w:rPr>
              <w:t>证明材料</w:t>
            </w:r>
          </w:p>
        </w:tc>
        <w:tc>
          <w:tcPr>
            <w:tcW w:w="3548" w:type="pct"/>
            <w:vAlign w:val="center"/>
          </w:tcPr>
          <w:p w14:paraId="2352C049">
            <w:pPr>
              <w:pStyle w:val="3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本项目磋商文件中要求提供的除</w:t>
            </w:r>
            <w:r>
              <w:rPr>
                <w:rFonts w:hint="eastAsia"/>
                <w:b w:val="0"/>
                <w:color w:val="auto"/>
                <w:sz w:val="24"/>
                <w:highlight w:val="none"/>
                <w:lang w:eastAsia="zh-CN"/>
              </w:rPr>
              <w:t>项目经理</w:t>
            </w:r>
            <w:r>
              <w:rPr>
                <w:rFonts w:hint="eastAsia"/>
                <w:b w:val="0"/>
                <w:color w:val="auto"/>
                <w:sz w:val="24"/>
                <w:highlight w:val="none"/>
              </w:rPr>
              <w:t>外的社保</w:t>
            </w:r>
            <w:r>
              <w:rPr>
                <w:b w:val="0"/>
                <w:color w:val="auto"/>
                <w:sz w:val="24"/>
                <w:highlight w:val="none"/>
              </w:rPr>
              <w:t>证明材料</w:t>
            </w:r>
            <w:r>
              <w:rPr>
                <w:rFonts w:hint="eastAsia"/>
                <w:b w:val="0"/>
                <w:color w:val="auto"/>
                <w:sz w:val="24"/>
                <w:highlight w:val="none"/>
              </w:rPr>
              <w:t>为下述形式之一（响应文件中须提供扫描件）：</w:t>
            </w:r>
          </w:p>
          <w:p w14:paraId="6ACEAD70">
            <w:pPr>
              <w:pStyle w:val="3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（1）</w:t>
            </w:r>
            <w:r>
              <w:rPr>
                <w:b w:val="0"/>
                <w:color w:val="auto"/>
                <w:sz w:val="24"/>
                <w:highlight w:val="none"/>
              </w:rPr>
              <w:t>社保局官方网站查询的缴费记录截图；</w:t>
            </w:r>
          </w:p>
          <w:p w14:paraId="21FC5455">
            <w:pPr>
              <w:pStyle w:val="3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（2）</w:t>
            </w:r>
            <w:r>
              <w:rPr>
                <w:b w:val="0"/>
                <w:color w:val="auto"/>
                <w:sz w:val="24"/>
                <w:highlight w:val="none"/>
              </w:rPr>
              <w:t>社保局的书面证明材料；</w:t>
            </w:r>
          </w:p>
          <w:p w14:paraId="25A4D5CE">
            <w:pPr>
              <w:pStyle w:val="3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（3）</w:t>
            </w:r>
            <w:r>
              <w:rPr>
                <w:b w:val="0"/>
                <w:color w:val="auto"/>
                <w:sz w:val="24"/>
                <w:highlight w:val="none"/>
              </w:rPr>
              <w:t>经</w:t>
            </w:r>
            <w:r>
              <w:rPr>
                <w:rFonts w:hint="eastAsia"/>
                <w:b w:val="0"/>
                <w:color w:val="auto"/>
                <w:sz w:val="24"/>
                <w:highlight w:val="none"/>
              </w:rPr>
              <w:t>供应商</w:t>
            </w:r>
            <w:r>
              <w:rPr>
                <w:b w:val="0"/>
                <w:color w:val="auto"/>
                <w:sz w:val="24"/>
                <w:highlight w:val="none"/>
              </w:rPr>
              <w:t>委托的第三方人力资源服务机构或与</w:t>
            </w:r>
            <w:r>
              <w:rPr>
                <w:rFonts w:hint="eastAsia"/>
                <w:b w:val="0"/>
                <w:color w:val="auto"/>
                <w:sz w:val="24"/>
                <w:highlight w:val="none"/>
              </w:rPr>
              <w:t>供应商</w:t>
            </w:r>
            <w:r>
              <w:rPr>
                <w:b w:val="0"/>
                <w:color w:val="auto"/>
                <w:sz w:val="24"/>
                <w:highlight w:val="none"/>
              </w:rPr>
              <w:t>有直接隶属关系的机构可以代缴社保，但须提供有关证明材料并经</w:t>
            </w:r>
            <w:r>
              <w:rPr>
                <w:rFonts w:hint="eastAsia"/>
                <w:b w:val="0"/>
                <w:color w:val="auto"/>
                <w:sz w:val="24"/>
                <w:highlight w:val="none"/>
              </w:rPr>
              <w:t>磋商小组</w:t>
            </w:r>
            <w:r>
              <w:rPr>
                <w:b w:val="0"/>
                <w:color w:val="auto"/>
                <w:sz w:val="24"/>
                <w:highlight w:val="none"/>
              </w:rPr>
              <w:t>确认。</w:t>
            </w:r>
          </w:p>
          <w:p w14:paraId="6E5291B0">
            <w:pPr>
              <w:pStyle w:val="3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（4）</w:t>
            </w:r>
            <w:r>
              <w:rPr>
                <w:b w:val="0"/>
                <w:color w:val="auto"/>
                <w:sz w:val="24"/>
                <w:highlight w:val="none"/>
              </w:rPr>
              <w:t>参与</w:t>
            </w:r>
            <w:r>
              <w:rPr>
                <w:rFonts w:hint="eastAsia"/>
                <w:b w:val="0"/>
                <w:color w:val="auto"/>
                <w:sz w:val="24"/>
                <w:highlight w:val="none"/>
              </w:rPr>
              <w:t>磋商</w:t>
            </w:r>
            <w:r>
              <w:rPr>
                <w:b w:val="0"/>
                <w:color w:val="auto"/>
                <w:sz w:val="24"/>
                <w:highlight w:val="none"/>
              </w:rPr>
              <w:t>的院校，社保证明可以用以下任意一种：</w:t>
            </w:r>
          </w:p>
          <w:p w14:paraId="05B90E14">
            <w:pPr>
              <w:pStyle w:val="3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①</w:t>
            </w:r>
            <w:r>
              <w:rPr>
                <w:b w:val="0"/>
                <w:color w:val="auto"/>
                <w:sz w:val="24"/>
                <w:highlight w:val="none"/>
              </w:rPr>
              <w:t>加盖</w:t>
            </w:r>
            <w:r>
              <w:rPr>
                <w:rFonts w:hint="eastAsia"/>
                <w:b w:val="0"/>
                <w:color w:val="auto"/>
                <w:sz w:val="24"/>
                <w:highlight w:val="none"/>
              </w:rPr>
              <w:t>供应商</w:t>
            </w:r>
            <w:r>
              <w:rPr>
                <w:b w:val="0"/>
                <w:color w:val="auto"/>
                <w:sz w:val="24"/>
                <w:highlight w:val="none"/>
              </w:rPr>
              <w:t>公章的教师证（须为本</w:t>
            </w:r>
            <w:r>
              <w:rPr>
                <w:rFonts w:hint="eastAsia"/>
                <w:b w:val="0"/>
                <w:color w:val="auto"/>
                <w:sz w:val="24"/>
                <w:highlight w:val="none"/>
              </w:rPr>
              <w:t>单位</w:t>
            </w:r>
            <w:r>
              <w:rPr>
                <w:b w:val="0"/>
                <w:color w:val="auto"/>
                <w:sz w:val="24"/>
                <w:highlight w:val="none"/>
              </w:rPr>
              <w:t>人员）</w:t>
            </w:r>
            <w:r>
              <w:rPr>
                <w:rFonts w:hint="eastAsia"/>
                <w:b w:val="0"/>
                <w:color w:val="auto"/>
                <w:sz w:val="24"/>
                <w:highlight w:val="none"/>
              </w:rPr>
              <w:t>；</w:t>
            </w:r>
          </w:p>
          <w:p w14:paraId="658A1C81">
            <w:pPr>
              <w:pStyle w:val="3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②</w:t>
            </w:r>
            <w:r>
              <w:rPr>
                <w:b w:val="0"/>
                <w:color w:val="auto"/>
                <w:sz w:val="24"/>
                <w:highlight w:val="none"/>
              </w:rPr>
              <w:t>医保证明材料</w:t>
            </w:r>
            <w:r>
              <w:rPr>
                <w:rFonts w:hint="eastAsia"/>
                <w:b w:val="0"/>
                <w:color w:val="auto"/>
                <w:sz w:val="24"/>
                <w:highlight w:val="none"/>
              </w:rPr>
              <w:t>。</w:t>
            </w:r>
          </w:p>
          <w:p w14:paraId="74BA6049">
            <w:pPr>
              <w:pStyle w:val="35"/>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（5）</w:t>
            </w:r>
            <w:r>
              <w:rPr>
                <w:b w:val="0"/>
                <w:color w:val="auto"/>
                <w:sz w:val="24"/>
                <w:highlight w:val="none"/>
              </w:rPr>
              <w:t>其他经</w:t>
            </w:r>
            <w:r>
              <w:rPr>
                <w:rFonts w:hint="eastAsia"/>
                <w:b w:val="0"/>
                <w:color w:val="auto"/>
                <w:sz w:val="24"/>
                <w:highlight w:val="none"/>
              </w:rPr>
              <w:t>磋商小组</w:t>
            </w:r>
            <w:r>
              <w:rPr>
                <w:b w:val="0"/>
                <w:color w:val="auto"/>
                <w:sz w:val="24"/>
                <w:highlight w:val="none"/>
              </w:rPr>
              <w:t>认可的证明材料。</w:t>
            </w:r>
          </w:p>
          <w:p w14:paraId="78ECE64F">
            <w:pPr>
              <w:pStyle w:val="35"/>
              <w:widowControl w:val="0"/>
              <w:spacing w:before="0" w:beforeAutospacing="0" w:after="0" w:afterAutospacing="0" w:line="360" w:lineRule="auto"/>
              <w:jc w:val="both"/>
              <w:rPr>
                <w:rFonts w:hint="eastAsia" w:asciiTheme="minorEastAsia" w:hAnsiTheme="minorEastAsia" w:eastAsiaTheme="minorEastAsia"/>
                <w:b w:val="0"/>
                <w:color w:val="auto"/>
                <w:sz w:val="24"/>
                <w:szCs w:val="24"/>
                <w:highlight w:val="none"/>
              </w:rPr>
            </w:pPr>
            <w:r>
              <w:rPr>
                <w:rFonts w:hint="eastAsia"/>
                <w:b w:val="0"/>
                <w:color w:val="auto"/>
                <w:sz w:val="24"/>
                <w:highlight w:val="none"/>
              </w:rPr>
              <w:t>（6）法定代表人参与项目的，无需提供社保证明材料，提供身份证明材料即可。</w:t>
            </w:r>
          </w:p>
        </w:tc>
      </w:tr>
    </w:tbl>
    <w:p w14:paraId="1AC0222C">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15" w:name="_Toc26858"/>
      <w:bookmarkStart w:id="16" w:name="_Toc25431"/>
      <w:bookmarkStart w:id="17" w:name="_Toc18784"/>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15"/>
      <w:bookmarkEnd w:id="16"/>
      <w:bookmarkEnd w:id="17"/>
    </w:p>
    <w:p w14:paraId="459D677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5A08032D">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.1采购人：是指依法开展政府采购活动的国家机关、事业单位、团体组织。</w:t>
      </w:r>
    </w:p>
    <w:p w14:paraId="5FA69B7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.3政府采购监督管理部门：</w:t>
      </w:r>
      <w:r>
        <w:rPr>
          <w:rFonts w:hint="eastAsia"/>
          <w:color w:val="auto"/>
          <w:sz w:val="24"/>
          <w:highlight w:val="none"/>
        </w:rPr>
        <w:t>各级人民政府指定的有关部门依法履行与政府采购活动有关的监督管理职责。</w:t>
      </w:r>
    </w:p>
    <w:p w14:paraId="4C83C2D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rPr>
        <w:t>供应商</w:t>
      </w:r>
      <w:r>
        <w:rPr>
          <w:color w:val="auto"/>
          <w:sz w:val="24"/>
          <w:highlight w:val="none"/>
        </w:rPr>
        <w:t>：是指向采购人提供货物、工程或者服务的法人、</w:t>
      </w:r>
      <w:r>
        <w:rPr>
          <w:rFonts w:hint="eastAsia"/>
          <w:color w:val="auto"/>
          <w:sz w:val="24"/>
          <w:highlight w:val="none"/>
          <w:lang w:val="en-US" w:eastAsia="zh-CN"/>
        </w:rPr>
        <w:t>其他</w:t>
      </w:r>
      <w:r>
        <w:rPr>
          <w:color w:val="auto"/>
          <w:sz w:val="24"/>
          <w:highlight w:val="none"/>
        </w:rPr>
        <w:t>组织或者自然人。</w:t>
      </w:r>
      <w:r>
        <w:rPr>
          <w:rFonts w:hint="eastAsia"/>
          <w:color w:val="auto"/>
          <w:sz w:val="24"/>
          <w:highlight w:val="none"/>
        </w:rPr>
        <w:t>分支机构不得参加政府采购活动，但银行、保险、石油石化、电力、电信等特殊行业除外。</w:t>
      </w:r>
      <w:r>
        <w:rPr>
          <w:color w:val="auto"/>
          <w:sz w:val="24"/>
          <w:highlight w:val="none"/>
        </w:rPr>
        <w:t>本项目的</w:t>
      </w:r>
      <w:r>
        <w:rPr>
          <w:rFonts w:hint="eastAsia"/>
          <w:color w:val="auto"/>
          <w:sz w:val="24"/>
          <w:highlight w:val="none"/>
        </w:rPr>
        <w:t>供应商</w:t>
      </w:r>
      <w:r>
        <w:rPr>
          <w:color w:val="auto"/>
          <w:sz w:val="24"/>
          <w:highlight w:val="none"/>
        </w:rPr>
        <w:t>须满足以下条件：</w:t>
      </w:r>
    </w:p>
    <w:p w14:paraId="20A2E9E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1</w:t>
      </w:r>
      <w:r>
        <w:rPr>
          <w:color w:val="auto"/>
          <w:sz w:val="24"/>
          <w:highlight w:val="none"/>
        </w:rPr>
        <w:t>具备《中华人民共和国政府采购法》第二十二条关于供应商条件的规定，遵守本项目采购人本级和上级财政部门政府采购的有关规定。</w:t>
      </w:r>
    </w:p>
    <w:p w14:paraId="3D27F617">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2</w:t>
      </w:r>
      <w:r>
        <w:rPr>
          <w:color w:val="auto"/>
          <w:sz w:val="24"/>
          <w:highlight w:val="none"/>
        </w:rPr>
        <w:t>以采购代理机构认可的方式获得了本项目的</w:t>
      </w:r>
      <w:r>
        <w:rPr>
          <w:rFonts w:hint="eastAsia"/>
          <w:color w:val="auto"/>
          <w:sz w:val="24"/>
          <w:highlight w:val="none"/>
        </w:rPr>
        <w:t>磋商</w:t>
      </w:r>
      <w:r>
        <w:rPr>
          <w:color w:val="auto"/>
          <w:sz w:val="24"/>
          <w:highlight w:val="none"/>
        </w:rPr>
        <w:t>文件。</w:t>
      </w:r>
    </w:p>
    <w:p w14:paraId="73CA3A91">
      <w:pPr>
        <w:spacing w:line="360" w:lineRule="auto"/>
        <w:ind w:firstLine="435"/>
        <w:rPr>
          <w:color w:val="auto"/>
          <w:sz w:val="24"/>
          <w:highlight w:val="none"/>
        </w:rPr>
      </w:pPr>
      <w:r>
        <w:rPr>
          <w:rFonts w:hint="eastAsia"/>
          <w:bCs/>
          <w:color w:val="auto"/>
          <w:sz w:val="24"/>
          <w:szCs w:val="28"/>
          <w:highlight w:val="none"/>
          <w:lang w:val="en-US" w:eastAsia="zh-CN"/>
        </w:rPr>
        <w:t>1</w:t>
      </w:r>
      <w:r>
        <w:rPr>
          <w:bCs/>
          <w:color w:val="auto"/>
          <w:sz w:val="24"/>
          <w:szCs w:val="28"/>
          <w:highlight w:val="none"/>
        </w:rPr>
        <w:t>.5</w:t>
      </w:r>
      <w:r>
        <w:rPr>
          <w:rFonts w:hint="eastAsia"/>
          <w:bCs/>
          <w:color w:val="auto"/>
          <w:sz w:val="24"/>
          <w:szCs w:val="28"/>
          <w:highlight w:val="none"/>
        </w:rPr>
        <w:t>若竞争性磋商公告</w:t>
      </w:r>
      <w:r>
        <w:rPr>
          <w:bCs/>
          <w:color w:val="auto"/>
          <w:sz w:val="24"/>
          <w:szCs w:val="28"/>
          <w:highlight w:val="none"/>
        </w:rPr>
        <w:t>中允许联合体</w:t>
      </w:r>
      <w:r>
        <w:rPr>
          <w:rFonts w:hint="eastAsia"/>
          <w:bCs/>
          <w:color w:val="auto"/>
          <w:sz w:val="24"/>
          <w:szCs w:val="28"/>
          <w:highlight w:val="none"/>
        </w:rPr>
        <w:t>参加磋商</w:t>
      </w:r>
      <w:r>
        <w:rPr>
          <w:bCs/>
          <w:color w:val="auto"/>
          <w:sz w:val="24"/>
          <w:szCs w:val="28"/>
          <w:highlight w:val="none"/>
        </w:rPr>
        <w:t>，对联合体规定如下：</w:t>
      </w:r>
    </w:p>
    <w:p w14:paraId="5AE473D0">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.1</w:t>
      </w:r>
      <w:r>
        <w:rPr>
          <w:rFonts w:hint="eastAsia"/>
          <w:color w:val="auto"/>
          <w:sz w:val="24"/>
          <w:highlight w:val="none"/>
        </w:rPr>
        <w:t>两个以上供应商可以组成一个磋商联合体，以一个供应商的身份磋商</w:t>
      </w:r>
      <w:r>
        <w:rPr>
          <w:color w:val="auto"/>
          <w:sz w:val="24"/>
          <w:highlight w:val="none"/>
        </w:rPr>
        <w:t>。</w:t>
      </w:r>
      <w:r>
        <w:rPr>
          <w:b w:val="0"/>
          <w:sz w:val="24"/>
          <w:highlight w:val="none"/>
        </w:rPr>
        <w:t>联合体参加磋商的，</w:t>
      </w:r>
      <w:r>
        <w:rPr>
          <w:rFonts w:hint="eastAsia"/>
          <w:b w:val="0"/>
          <w:sz w:val="24"/>
          <w:highlight w:val="none"/>
        </w:rPr>
        <w:t>磋商文件获取</w:t>
      </w:r>
      <w:r>
        <w:rPr>
          <w:b w:val="0"/>
          <w:sz w:val="24"/>
          <w:highlight w:val="none"/>
        </w:rPr>
        <w:t>手续由联合体</w:t>
      </w:r>
      <w:r>
        <w:rPr>
          <w:rFonts w:hint="eastAsia"/>
          <w:b w:val="0"/>
          <w:sz w:val="24"/>
          <w:highlight w:val="none"/>
        </w:rPr>
        <w:t>中</w:t>
      </w:r>
      <w:r>
        <w:rPr>
          <w:b w:val="0"/>
          <w:sz w:val="24"/>
          <w:highlight w:val="none"/>
        </w:rPr>
        <w:t>任一</w:t>
      </w:r>
      <w:r>
        <w:rPr>
          <w:rFonts w:hint="eastAsia"/>
          <w:b w:val="0"/>
          <w:sz w:val="24"/>
          <w:highlight w:val="none"/>
        </w:rPr>
        <w:t>成员单位</w:t>
      </w:r>
      <w:r>
        <w:rPr>
          <w:b w:val="0"/>
          <w:sz w:val="24"/>
          <w:highlight w:val="none"/>
        </w:rPr>
        <w:t>办理均可。</w:t>
      </w:r>
    </w:p>
    <w:p w14:paraId="7783552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.2联合体各方均应符合《中华人民共和国政府采购法》第二十二条规定的条件。</w:t>
      </w:r>
    </w:p>
    <w:p w14:paraId="2313DDB6">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.3采购人根据采购项目对</w:t>
      </w:r>
      <w:r>
        <w:rPr>
          <w:rFonts w:hint="eastAsia"/>
          <w:color w:val="auto"/>
          <w:sz w:val="24"/>
          <w:highlight w:val="none"/>
        </w:rPr>
        <w:t>供应商</w:t>
      </w:r>
      <w:r>
        <w:rPr>
          <w:color w:val="auto"/>
          <w:sz w:val="24"/>
          <w:highlight w:val="none"/>
        </w:rPr>
        <w:t>的特殊要求，联合体中至少应当有一方符合相关规定。</w:t>
      </w:r>
    </w:p>
    <w:p w14:paraId="76E1123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.4联合体各方应签订</w:t>
      </w:r>
      <w:r>
        <w:rPr>
          <w:rFonts w:hint="eastAsia"/>
          <w:color w:val="auto"/>
          <w:sz w:val="24"/>
          <w:highlight w:val="none"/>
        </w:rPr>
        <w:t>联合协议</w:t>
      </w:r>
      <w:r>
        <w:rPr>
          <w:color w:val="auto"/>
          <w:sz w:val="24"/>
          <w:highlight w:val="none"/>
        </w:rPr>
        <w:t>，明确约定联合体各方承担的工作和相应的责任，并将</w:t>
      </w:r>
      <w:r>
        <w:rPr>
          <w:rFonts w:hint="eastAsia"/>
          <w:color w:val="auto"/>
          <w:sz w:val="24"/>
          <w:highlight w:val="none"/>
        </w:rPr>
        <w:t>联合协议</w:t>
      </w:r>
      <w:r>
        <w:rPr>
          <w:color w:val="auto"/>
          <w:sz w:val="24"/>
          <w:highlight w:val="none"/>
        </w:rPr>
        <w:t>作为</w:t>
      </w:r>
      <w:r>
        <w:rPr>
          <w:rFonts w:hint="eastAsia"/>
          <w:color w:val="auto"/>
          <w:sz w:val="24"/>
          <w:highlight w:val="none"/>
        </w:rPr>
        <w:t>响应</w:t>
      </w:r>
      <w:r>
        <w:rPr>
          <w:color w:val="auto"/>
          <w:sz w:val="24"/>
          <w:highlight w:val="none"/>
        </w:rPr>
        <w:t>文件</w:t>
      </w:r>
      <w:r>
        <w:rPr>
          <w:rFonts w:hint="eastAsia"/>
          <w:color w:val="auto"/>
          <w:sz w:val="24"/>
          <w:highlight w:val="none"/>
        </w:rPr>
        <w:t>的</w:t>
      </w:r>
      <w:r>
        <w:rPr>
          <w:color w:val="auto"/>
          <w:sz w:val="24"/>
          <w:highlight w:val="none"/>
        </w:rPr>
        <w:t>一部分提交。</w:t>
      </w:r>
    </w:p>
    <w:p w14:paraId="48EB2213">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.5大中型企业、其他自然人、法人或者非法人组织与小型、微型企业组成联合体共同参加</w:t>
      </w:r>
      <w:r>
        <w:rPr>
          <w:rFonts w:hint="eastAsia"/>
          <w:color w:val="auto"/>
          <w:sz w:val="24"/>
          <w:highlight w:val="none"/>
        </w:rPr>
        <w:t>磋商</w:t>
      </w:r>
      <w:r>
        <w:rPr>
          <w:color w:val="auto"/>
          <w:sz w:val="24"/>
          <w:highlight w:val="none"/>
        </w:rPr>
        <w:t>，</w:t>
      </w:r>
      <w:r>
        <w:rPr>
          <w:rFonts w:hint="eastAsia"/>
          <w:color w:val="auto"/>
          <w:sz w:val="24"/>
          <w:highlight w:val="none"/>
        </w:rPr>
        <w:t>联合协议中</w:t>
      </w:r>
      <w:r>
        <w:rPr>
          <w:color w:val="auto"/>
          <w:sz w:val="24"/>
          <w:highlight w:val="none"/>
        </w:rPr>
        <w:t>应写明小型、微型企业的协议合同金额占到</w:t>
      </w:r>
      <w:r>
        <w:rPr>
          <w:rFonts w:hint="eastAsia"/>
          <w:color w:val="auto"/>
          <w:sz w:val="24"/>
          <w:highlight w:val="none"/>
        </w:rPr>
        <w:t>联合协议合同</w:t>
      </w:r>
      <w:r>
        <w:rPr>
          <w:color w:val="auto"/>
          <w:sz w:val="24"/>
          <w:highlight w:val="none"/>
        </w:rPr>
        <w:t>总金额的比例。</w:t>
      </w:r>
    </w:p>
    <w:p w14:paraId="618450B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.5.6</w:t>
      </w:r>
      <w:r>
        <w:rPr>
          <w:rFonts w:hint="eastAsia"/>
          <w:color w:val="auto"/>
          <w:sz w:val="24"/>
          <w:highlight w:val="none"/>
        </w:rPr>
        <w:t>联合体中有同类资质的供应商按照联合体分工承担相同工作的，</w:t>
      </w:r>
      <w:r>
        <w:rPr>
          <w:color w:val="auto"/>
          <w:sz w:val="24"/>
          <w:highlight w:val="none"/>
        </w:rPr>
        <w:t>应当按照</w:t>
      </w:r>
      <w:r>
        <w:rPr>
          <w:rFonts w:hint="eastAsia"/>
          <w:color w:val="auto"/>
          <w:sz w:val="24"/>
          <w:highlight w:val="none"/>
        </w:rPr>
        <w:t>资质等级较低的供应商确定资质等级。</w:t>
      </w:r>
    </w:p>
    <w:p w14:paraId="2391A1A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.7以联合体形式参加政府采购活动的，联合体各方不得再单独参加或者与其他供应商另外组成联合体参加本项目</w:t>
      </w:r>
      <w:r>
        <w:rPr>
          <w:rFonts w:hint="eastAsia"/>
          <w:color w:val="auto"/>
          <w:sz w:val="24"/>
          <w:highlight w:val="none"/>
        </w:rPr>
        <w:t>磋商</w:t>
      </w:r>
      <w:r>
        <w:rPr>
          <w:color w:val="auto"/>
          <w:sz w:val="24"/>
          <w:highlight w:val="none"/>
        </w:rPr>
        <w:t>，否则相关</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14E790EA">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color w:val="auto"/>
          <w:sz w:val="24"/>
          <w:highlight w:val="none"/>
        </w:rPr>
        <w:t>。</w:t>
      </w:r>
    </w:p>
    <w:p w14:paraId="454C1112">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7F8089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3A2275C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2BD832AD">
      <w:pPr>
        <w:spacing w:line="360" w:lineRule="auto"/>
        <w:ind w:firstLine="437"/>
        <w:rPr>
          <w:color w:val="auto"/>
          <w:sz w:val="24"/>
          <w:highlight w:val="none"/>
        </w:rPr>
      </w:pPr>
      <w:r>
        <w:rPr>
          <w:rFonts w:hint="eastAsia"/>
          <w:color w:val="auto"/>
          <w:sz w:val="24"/>
          <w:highlight w:val="none"/>
        </w:rPr>
        <w:t>不论磋商的结果如何，供应商应承担其所有与准备和参加磋商有关的费用。</w:t>
      </w:r>
    </w:p>
    <w:p w14:paraId="4805313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04E3263F">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2B141F0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336CCF9D">
      <w:pPr>
        <w:spacing w:line="360" w:lineRule="auto"/>
        <w:ind w:firstLine="435"/>
        <w:rPr>
          <w:color w:val="auto"/>
          <w:sz w:val="24"/>
          <w:highlight w:val="none"/>
        </w:rPr>
      </w:pPr>
      <w:r>
        <w:rPr>
          <w:rFonts w:hint="eastAsia"/>
          <w:color w:val="auto"/>
          <w:sz w:val="24"/>
          <w:highlight w:val="none"/>
          <w:lang w:val="en-US" w:eastAsia="zh-CN"/>
        </w:rPr>
        <w:t>5</w:t>
      </w:r>
      <w:r>
        <w:rPr>
          <w:rFonts w:hint="eastAsia"/>
          <w:color w:val="auto"/>
          <w:sz w:val="24"/>
          <w:highlight w:val="none"/>
        </w:rPr>
        <w:t>.1磋商文件包括下列内容：</w:t>
      </w:r>
    </w:p>
    <w:p w14:paraId="114351E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2ADA546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20BB407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7610C4C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4A85161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F9B345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2DAEC20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7F1C26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B8A49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52A629B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6723B3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520484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18" w:name="_Hlk16458572"/>
      <w:r>
        <w:rPr>
          <w:rFonts w:hint="eastAsia"/>
          <w:color w:val="auto"/>
          <w:sz w:val="24"/>
          <w:szCs w:val="18"/>
          <w:highlight w:val="none"/>
        </w:rPr>
        <w:t>安徽省政府采购网</w:t>
      </w:r>
      <w:bookmarkEnd w:id="18"/>
      <w:r>
        <w:rPr>
          <w:rFonts w:hint="eastAsia" w:asciiTheme="minorEastAsia" w:hAnsiTheme="minorEastAsia" w:eastAsiaTheme="minorEastAsia"/>
          <w:color w:val="auto"/>
          <w:sz w:val="24"/>
          <w:highlight w:val="none"/>
        </w:rPr>
        <w:t>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70308FD4">
      <w:pPr>
        <w:spacing w:line="360" w:lineRule="auto"/>
        <w:ind w:firstLine="435"/>
        <w:rPr>
          <w:color w:val="auto"/>
          <w:sz w:val="24"/>
          <w:highlight w:val="none"/>
        </w:rPr>
      </w:pPr>
      <w:r>
        <w:rPr>
          <w:rFonts w:hint="eastAsia"/>
          <w:color w:val="auto"/>
          <w:sz w:val="24"/>
          <w:highlight w:val="none"/>
          <w:lang w:val="en-US" w:eastAsia="zh-CN"/>
        </w:rPr>
        <w:t>6</w:t>
      </w:r>
      <w:r>
        <w:rPr>
          <w:rFonts w:hint="eastAsia"/>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40029C9B">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4A03658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0069B9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6A2E48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无论磋商文件中是否要求，供应商所</w:t>
      </w:r>
      <w:r>
        <w:rPr>
          <w:rFonts w:hint="eastAsia" w:asciiTheme="minorEastAsia" w:hAnsiTheme="minorEastAsia" w:eastAsiaTheme="minorEastAsia"/>
          <w:color w:val="auto"/>
          <w:sz w:val="24"/>
          <w:highlight w:val="none"/>
        </w:rPr>
        <w:t>承担</w:t>
      </w:r>
      <w:r>
        <w:rPr>
          <w:rFonts w:asciiTheme="minorEastAsia" w:hAnsiTheme="minorEastAsia" w:eastAsiaTheme="minorEastAsia"/>
          <w:color w:val="auto"/>
          <w:sz w:val="24"/>
          <w:highlight w:val="none"/>
        </w:rPr>
        <w:t>工程及伴随的货物和</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均应符合国家强制性标准。</w:t>
      </w:r>
    </w:p>
    <w:p w14:paraId="0919D3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47A2AE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115F0A1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086E430E">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.1供应商应完整地按磋商文件提供的响应文件格式及要求编写响应文件，具体内容详见第六章响应文件格式的相关内容。</w:t>
      </w:r>
    </w:p>
    <w:p w14:paraId="6652807D">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lang w:val="en-US" w:eastAsia="zh-CN"/>
        </w:rPr>
        <w:t>8.2</w:t>
      </w:r>
      <w:r>
        <w:rPr>
          <w:rFonts w:hint="eastAsia"/>
          <w:color w:val="auto"/>
          <w:sz w:val="24"/>
          <w:highlight w:val="none"/>
        </w:rPr>
        <w:t>供应商应提交磋商文件要求的证明文件，证明其响应内容符合磋商文件规定。该证明文件是响应文件的一部分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19" w:name="_Hlk11703583"/>
      <w:r>
        <w:rPr>
          <w:rFonts w:hint="eastAsia" w:asciiTheme="minorEastAsia" w:hAnsiTheme="minorEastAsia" w:eastAsiaTheme="minorEastAsia"/>
          <w:color w:val="auto"/>
          <w:sz w:val="24"/>
          <w:highlight w:val="none"/>
        </w:rPr>
        <w:t>。</w:t>
      </w:r>
      <w:bookmarkEnd w:id="19"/>
    </w:p>
    <w:p w14:paraId="640D2F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为保证</w:t>
      </w:r>
      <w:r>
        <w:rPr>
          <w:color w:val="auto"/>
          <w:sz w:val="24"/>
          <w:highlight w:val="none"/>
        </w:rPr>
        <w:t>公平</w:t>
      </w:r>
      <w:r>
        <w:rPr>
          <w:rFonts w:asciiTheme="minorEastAsia" w:hAnsiTheme="minorEastAsia" w:eastAsiaTheme="minorEastAsia"/>
          <w:color w:val="auto"/>
          <w:sz w:val="24"/>
          <w:highlight w:val="none"/>
        </w:rPr>
        <w:t>公正，除非磋商文件另有规定或说明，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备选磋商</w:t>
      </w:r>
      <w:r>
        <w:rPr>
          <w:rFonts w:asciiTheme="minorEastAsia" w:hAnsiTheme="minorEastAsia" w:eastAsiaTheme="minorEastAsia"/>
          <w:color w:val="auto"/>
          <w:sz w:val="24"/>
          <w:highlight w:val="none"/>
        </w:rPr>
        <w:t>方案。</w:t>
      </w:r>
    </w:p>
    <w:p w14:paraId="7FFA45A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6B3770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w:t>
      </w:r>
      <w:r>
        <w:rPr>
          <w:rFonts w:hint="eastAsia" w:asciiTheme="minorEastAsia" w:hAnsiTheme="minorEastAsia" w:eastAsiaTheme="minorEastAsia"/>
          <w:color w:val="auto"/>
          <w:sz w:val="24"/>
          <w:highlight w:val="none"/>
        </w:rPr>
        <w:t>内容。所有报价均应以人民币报价，供应商的磋商报价应遵守《中华人民共和国价格法》。</w:t>
      </w:r>
    </w:p>
    <w:p w14:paraId="4C75F9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最后报价均不得高于磋商文件（公告）列明的项目预算</w:t>
      </w:r>
      <w:r>
        <w:rPr>
          <w:rFonts w:hint="eastAsia" w:asciiTheme="minorEastAsia" w:hAnsiTheme="minorEastAsia" w:eastAsiaTheme="minorEastAsia"/>
          <w:color w:val="auto"/>
          <w:sz w:val="24"/>
          <w:highlight w:val="none"/>
        </w:rPr>
        <w:t>、最高投标限价</w:t>
      </w:r>
      <w:r>
        <w:rPr>
          <w:rFonts w:asciiTheme="minorEastAsia" w:hAnsiTheme="minorEastAsia" w:eastAsiaTheme="minorEastAsia"/>
          <w:color w:val="auto"/>
          <w:sz w:val="24"/>
          <w:highlight w:val="none"/>
        </w:rPr>
        <w:t>，否则其响应文件将被认定为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39F5E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780082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70ECBFA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055E38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asciiTheme="minorEastAsia" w:hAnsiTheme="minorEastAsia" w:eastAsiaTheme="minorEastAsia"/>
          <w:color w:val="auto"/>
          <w:sz w:val="24"/>
          <w:highlight w:val="none"/>
        </w:rPr>
        <w:t>.1本项目不收取磋商保证金。</w:t>
      </w:r>
    </w:p>
    <w:p w14:paraId="367E4FB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4EBD091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33DD109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396242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16845D5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7826576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099DA81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5E6D1A8E">
      <w:pPr>
        <w:spacing w:line="360" w:lineRule="auto"/>
        <w:ind w:firstLine="435"/>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b/>
          <w:color w:val="auto"/>
          <w:sz w:val="24"/>
          <w:highlight w:val="none"/>
          <w:lang w:eastAsia="zh-CN"/>
        </w:rPr>
        <w:t>。</w:t>
      </w:r>
    </w:p>
    <w:p w14:paraId="075D0BD8">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color w:val="auto"/>
          <w:sz w:val="24"/>
          <w:highlight w:val="none"/>
        </w:rPr>
        <w:t>但属于磋商小组在评审中发现的计算错误并进行核实的修改、按照磋商文件的变动情况和磋商小组的要求重新提交响应文件的，不在此列。</w:t>
      </w:r>
    </w:p>
    <w:p w14:paraId="49CF6BA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7D3556B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.1本项目将依法组建磋商小组，磋商小组成员由3人以上单数组成，磋商小组及其成员应当依照政府采购的有关规定履行相关职责和义务。</w:t>
      </w:r>
    </w:p>
    <w:p w14:paraId="59AC47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4AE58B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.3磋商小组应当从质量和服务均能满足磋商文件实质性响应要求的供应商中，按照评审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0C560E98">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.响应文件的评审与磋商</w:t>
      </w:r>
    </w:p>
    <w:p w14:paraId="36A891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cs="@仿宋_GB2312" w:asciiTheme="minorEastAsia" w:hAnsiTheme="minorEastAsia" w:eastAsiaTheme="minorEastAsia"/>
          <w:color w:val="auto"/>
          <w:kern w:val="2"/>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1D06063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.2竞争性磋商活动采用综合评分法评审。</w:t>
      </w:r>
    </w:p>
    <w:p w14:paraId="19D439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32DEA32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.3磋商小组将按照磋商文件规定的</w:t>
      </w:r>
      <w:r>
        <w:rPr>
          <w:rFonts w:asciiTheme="minorEastAsia" w:hAnsiTheme="minorEastAsia" w:eastAsiaTheme="minorEastAsia"/>
          <w:color w:val="auto"/>
          <w:sz w:val="24"/>
          <w:highlight w:val="none"/>
        </w:rPr>
        <w:t>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和标准对供应商独立进行评审。评审程序如下：</w:t>
      </w:r>
    </w:p>
    <w:p w14:paraId="725166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007F92F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3701260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40016BA1">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08E608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4C5FBB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color w:val="auto"/>
          <w:sz w:val="24"/>
          <w:highlight w:val="none"/>
        </w:rPr>
        <w:t>。</w:t>
      </w:r>
    </w:p>
    <w:p w14:paraId="02FB9D84">
      <w:pPr>
        <w:spacing w:line="360" w:lineRule="auto"/>
        <w:ind w:firstLine="435"/>
        <w:rPr>
          <w:highlight w:val="none"/>
        </w:rPr>
      </w:pPr>
      <w:r>
        <w:rPr>
          <w:rFonts w:hint="eastAsia" w:asciiTheme="minorEastAsia" w:hAnsiTheme="minorEastAsia" w:eastAsiaTheme="minorEastAsia"/>
          <w:sz w:val="24"/>
          <w:highlight w:val="none"/>
          <w:lang w:val="en-US" w:eastAsia="zh-CN"/>
        </w:rPr>
        <w:t xml:space="preserve">14.3.4 </w:t>
      </w:r>
      <w:r>
        <w:rPr>
          <w:rFonts w:hint="eastAsia" w:asciiTheme="minorEastAsia" w:hAnsiTheme="minorEastAsia" w:eastAsiaTheme="minorEastAsia"/>
          <w:b/>
          <w:bCs/>
          <w:sz w:val="24"/>
          <w:highlight w:val="none"/>
          <w:lang w:val="en-US" w:eastAsia="zh-CN"/>
        </w:rPr>
        <w:t>异常低价响应审查。</w:t>
      </w:r>
      <w:r>
        <w:rPr>
          <w:rFonts w:hint="eastAsia" w:ascii="宋体" w:hAnsi="宋体" w:eastAsia="宋体"/>
          <w:sz w:val="24"/>
          <w:highlight w:val="none"/>
        </w:rPr>
        <w:t>根据《</w:t>
      </w:r>
      <w:r>
        <w:rPr>
          <w:rFonts w:hint="eastAsia" w:ascii="宋体" w:hAnsi="宋体" w:eastAsia="宋体"/>
          <w:sz w:val="24"/>
          <w:highlight w:val="none"/>
          <w:lang w:val="en-US" w:eastAsia="zh-CN"/>
        </w:rPr>
        <w:t>关于推进解决政府采购异常低价问题的通知</w:t>
      </w:r>
      <w:r>
        <w:rPr>
          <w:rFonts w:hint="eastAsia" w:ascii="宋体" w:hAnsi="宋体" w:eastAsia="宋体"/>
          <w:sz w:val="24"/>
          <w:highlight w:val="none"/>
        </w:rPr>
        <w:t>》（财库〔</w:t>
      </w:r>
      <w:r>
        <w:rPr>
          <w:rFonts w:ascii="宋体" w:hAnsi="宋体" w:eastAsia="宋体"/>
          <w:sz w:val="24"/>
          <w:highlight w:val="none"/>
        </w:rPr>
        <w:t>202</w:t>
      </w:r>
      <w:r>
        <w:rPr>
          <w:rFonts w:hint="eastAsia" w:ascii="宋体" w:hAnsi="宋体" w:eastAsia="宋体"/>
          <w:sz w:val="24"/>
          <w:highlight w:val="none"/>
          <w:lang w:val="en-US" w:eastAsia="zh-CN"/>
        </w:rPr>
        <w:t>6</w:t>
      </w:r>
      <w:r>
        <w:rPr>
          <w:rFonts w:ascii="宋体" w:hAnsi="宋体" w:eastAsia="宋体"/>
          <w:sz w:val="24"/>
          <w:highlight w:val="none"/>
        </w:rPr>
        <w:t>〕</w:t>
      </w:r>
      <w:r>
        <w:rPr>
          <w:rFonts w:hint="eastAsia" w:ascii="宋体" w:hAnsi="宋体" w:eastAsia="宋体"/>
          <w:sz w:val="24"/>
          <w:highlight w:val="none"/>
          <w:lang w:val="en-US" w:eastAsia="zh-CN"/>
        </w:rPr>
        <w:t>2</w:t>
      </w:r>
      <w:r>
        <w:rPr>
          <w:rFonts w:ascii="宋体" w:hAnsi="宋体" w:eastAsia="宋体"/>
          <w:sz w:val="24"/>
          <w:highlight w:val="none"/>
        </w:rPr>
        <w:t>号</w:t>
      </w:r>
      <w:r>
        <w:rPr>
          <w:rFonts w:hint="eastAsia" w:ascii="宋体" w:hAnsi="宋体" w:eastAsia="宋体"/>
          <w:sz w:val="24"/>
          <w:highlight w:val="none"/>
        </w:rPr>
        <w:t>）</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磋商小组进行异常低价响应审查。</w:t>
      </w:r>
    </w:p>
    <w:p w14:paraId="6C3840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w:t>
      </w:r>
      <w:r>
        <w:rPr>
          <w:rFonts w:hint="eastAsia" w:asciiTheme="minorEastAsia" w:hAnsiTheme="minorEastAsia" w:eastAsiaTheme="minorEastAsia"/>
          <w:sz w:val="24"/>
          <w:highlight w:val="none"/>
          <w:lang w:eastAsia="zh-CN"/>
        </w:rPr>
        <w:t>、</w:t>
      </w:r>
      <w:r>
        <w:rPr>
          <w:rFonts w:hint="eastAsia" w:ascii="宋体" w:hAnsi="宋体" w:eastAsia="宋体"/>
          <w:sz w:val="24"/>
          <w:highlight w:val="none"/>
          <w:lang w:val="en-US" w:eastAsia="zh-CN"/>
        </w:rPr>
        <w:t>异常低价响应审查</w:t>
      </w:r>
      <w:r>
        <w:rPr>
          <w:rFonts w:hint="eastAsia" w:asciiTheme="minorEastAsia" w:hAnsiTheme="minorEastAsia" w:eastAsiaTheme="minorEastAsia"/>
          <w:color w:val="auto"/>
          <w:sz w:val="24"/>
          <w:highlight w:val="none"/>
        </w:rPr>
        <w:t>，实质上响应磋商文件要求的响应文件进行综合评分。经磋商确定最终采购需求和提交最后报价的供应商后，由磋商小组采用综合评分法对提交最后报价的供应商的响应文件和最后报价进行综合评分。</w:t>
      </w:r>
    </w:p>
    <w:p w14:paraId="6C67F6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6CE5DB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565C80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1AC219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56747C4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22DD0E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3EAAECA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6ECE4C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334ADA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180888E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78B86F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1890FF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4F5FAA9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1C77C4BD">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6556DDC8">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color w:val="auto"/>
          <w:sz w:val="24"/>
          <w:highlight w:val="none"/>
          <w:lang w:eastAsia="zh-CN"/>
        </w:rPr>
        <w:t>（</w:t>
      </w:r>
      <w:r>
        <w:rPr>
          <w:rFonts w:hint="eastAsia"/>
          <w:color w:val="auto"/>
          <w:sz w:val="24"/>
          <w:highlight w:val="none"/>
          <w:lang w:val="en-US" w:eastAsia="zh-CN"/>
        </w:rPr>
        <w:t>电子签章</w:t>
      </w:r>
      <w:r>
        <w:rPr>
          <w:rFonts w:hint="eastAsia"/>
          <w:color w:val="auto"/>
          <w:sz w:val="24"/>
          <w:highlight w:val="none"/>
          <w:lang w:eastAsia="zh-CN"/>
        </w:rPr>
        <w:t>）</w:t>
      </w:r>
      <w:r>
        <w:rPr>
          <w:rFonts w:hint="eastAsia"/>
          <w:color w:val="auto"/>
          <w:sz w:val="24"/>
          <w:highlight w:val="none"/>
        </w:rPr>
        <w:t>。</w:t>
      </w:r>
    </w:p>
    <w:p w14:paraId="2FC10C2E">
      <w:pPr>
        <w:spacing w:line="360" w:lineRule="auto"/>
        <w:ind w:firstLine="435"/>
        <w:rPr>
          <w:color w:val="auto"/>
          <w:sz w:val="24"/>
          <w:highlight w:val="none"/>
        </w:rPr>
      </w:pPr>
      <w:r>
        <w:rPr>
          <w:rFonts w:hint="eastAsia"/>
          <w:b/>
          <w:color w:val="auto"/>
          <w:sz w:val="24"/>
          <w:highlight w:val="none"/>
        </w:rPr>
        <w:t>如有询标，授权代表（或法定代表人）可通过远程登录的方式接受网上询标，也可凭本人有效身份证明参加询标。因授权代表联系不上</w:t>
      </w:r>
      <w:r>
        <w:rPr>
          <w:rFonts w:hint="eastAsia"/>
          <w:b/>
          <w:bCs/>
          <w:color w:val="auto"/>
          <w:sz w:val="24"/>
          <w:highlight w:val="none"/>
        </w:rPr>
        <w:t>、没有及时登录系统等情形</w:t>
      </w:r>
      <w:r>
        <w:rPr>
          <w:rFonts w:hint="eastAsia"/>
          <w:b/>
          <w:color w:val="auto"/>
          <w:sz w:val="24"/>
          <w:highlight w:val="none"/>
        </w:rPr>
        <w:t>而无法接受磋商小组询标的，供应商自行承担相关风险。</w:t>
      </w:r>
    </w:p>
    <w:p w14:paraId="731C8E9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6812EC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2575E7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756B1F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3C0787AA">
      <w:pPr>
        <w:spacing w:line="360" w:lineRule="auto"/>
        <w:ind w:firstLine="435"/>
        <w:rPr>
          <w:rFonts w:asciiTheme="majorEastAsia" w:hAnsiTheme="majorEastAsia" w:eastAsiaTheme="majorEastAsia"/>
          <w:color w:val="auto"/>
          <w:sz w:val="24"/>
          <w:highlight w:val="none"/>
        </w:rPr>
      </w:pPr>
      <w:bookmarkStart w:id="20" w:name="_Hlk60607655"/>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66CC0D37">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5B9D846D">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20"/>
    </w:p>
    <w:p w14:paraId="10EF17A3">
      <w:pPr>
        <w:spacing w:line="360" w:lineRule="auto"/>
        <w:ind w:firstLine="435"/>
        <w:rPr>
          <w:rFonts w:cs="@仿宋_GB2312"/>
          <w:color w:val="auto"/>
          <w:kern w:val="2"/>
          <w:sz w:val="24"/>
          <w:szCs w:val="22"/>
          <w:highlight w:val="none"/>
        </w:rPr>
      </w:pPr>
      <w:r>
        <w:rPr>
          <w:rFonts w:hint="eastAsia" w:cs="@仿宋_GB2312"/>
          <w:color w:val="auto"/>
          <w:kern w:val="2"/>
          <w:sz w:val="24"/>
          <w:szCs w:val="22"/>
          <w:highlight w:val="none"/>
          <w:lang w:val="en-US" w:eastAsia="zh-CN"/>
        </w:rPr>
        <w:t>17</w:t>
      </w: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供应商应当按照企业定额或项目所在地最新建设工程计价依据以及材料市场价格信息等，结合自身实力、施工经验、现场环境以及磋商文件的要求自主报价。</w:t>
      </w:r>
    </w:p>
    <w:p w14:paraId="5A485CE8">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cs="@仿宋_GB2312" w:asciiTheme="minorEastAsia" w:hAnsiTheme="minorEastAsia" w:eastAsiaTheme="minorEastAsia"/>
          <w:color w:val="auto"/>
          <w:kern w:val="2"/>
          <w:sz w:val="24"/>
          <w:highlight w:val="none"/>
        </w:rPr>
        <w:t>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582DCE33">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7</w:t>
      </w:r>
      <w:r>
        <w:rPr>
          <w:rFonts w:hint="eastAsia" w:cs="@仿宋_GB2312" w:asciiTheme="minorEastAsia" w:hAnsiTheme="minorEastAsia" w:eastAsiaTheme="minorEastAsia"/>
          <w:color w:val="auto"/>
          <w:kern w:val="2"/>
          <w:sz w:val="24"/>
          <w:highlight w:val="none"/>
        </w:rPr>
        <w:t>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3B2B0764">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8</w:t>
      </w:r>
      <w:r>
        <w:rPr>
          <w:rFonts w:hint="eastAsia" w:cs="@仿宋_GB2312" w:asciiTheme="minorEastAsia" w:hAnsiTheme="minorEastAsia" w:eastAsiaTheme="minorEastAsia"/>
          <w:color w:val="auto"/>
          <w:kern w:val="2"/>
          <w:sz w:val="24"/>
          <w:highlight w:val="none"/>
        </w:rPr>
        <w:t>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6D3897B7">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工程造价的确定与控制</w:t>
      </w:r>
    </w:p>
    <w:p w14:paraId="052AE9F4">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.1本工程确定成交供应商后，工程总造价在磋商范围内包定，除经批准的设计变更、经济签证外，其它工程造价增减均不予签证计价。</w:t>
      </w:r>
    </w:p>
    <w:p w14:paraId="604092F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2A08B622">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3</w:t>
      </w:r>
      <w:r>
        <w:rPr>
          <w:rFonts w:hint="eastAsia" w:ascii="宋体" w:hAnsi="宋体" w:eastAsia="宋体" w:cs="宋体"/>
          <w:b w:val="0"/>
          <w:bCs w:val="0"/>
          <w:color w:val="auto"/>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3127DD61">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4</w:t>
      </w:r>
      <w:r>
        <w:rPr>
          <w:rFonts w:hint="eastAsia" w:cs="@仿宋_GB2312" w:asciiTheme="minorEastAsia" w:hAnsiTheme="minorEastAsia" w:eastAsiaTheme="minorEastAsia"/>
          <w:color w:val="auto"/>
          <w:kern w:val="2"/>
          <w:sz w:val="24"/>
          <w:highlight w:val="none"/>
        </w:rPr>
        <w:t>供应商在规定时间内未对工程量清单提出疑问的，成交后，采购人不再对工程量清单的项目和数量进行校对调整。供应商必须按其报价完成竞争性磋商文件规定范围内的设计图纸规定的所有工程项目。</w:t>
      </w:r>
    </w:p>
    <w:p w14:paraId="2776B3C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17.10</w:t>
      </w:r>
      <w:r>
        <w:rPr>
          <w:rFonts w:hint="eastAsia" w:cs="@仿宋_GB2312" w:asciiTheme="minorEastAsia" w:hAnsiTheme="minorEastAsia" w:eastAsiaTheme="minorEastAsia"/>
          <w:color w:val="auto"/>
          <w:kern w:val="2"/>
          <w:sz w:val="24"/>
          <w:highlight w:val="none"/>
        </w:rPr>
        <w:t>成交供应商在工程量清单报价书中所报的综合单价一律不予调整。</w:t>
      </w:r>
    </w:p>
    <w:p w14:paraId="77483FB8">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17.11</w:t>
      </w:r>
      <w:r>
        <w:rPr>
          <w:rFonts w:hint="eastAsia" w:cs="@仿宋_GB2312" w:asciiTheme="minorEastAsia" w:hAnsiTheme="minorEastAsia" w:eastAsiaTheme="minorEastAsia"/>
          <w:color w:val="auto"/>
          <w:kern w:val="2"/>
          <w:sz w:val="24"/>
          <w:highlight w:val="none"/>
        </w:rPr>
        <w:t>本工程不接受恶意不平衡报价，不保证最低价成交。</w:t>
      </w:r>
    </w:p>
    <w:p w14:paraId="5D10C15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33973B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635D471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10D0C8CA">
      <w:pPr>
        <w:spacing w:line="360" w:lineRule="auto"/>
        <w:ind w:firstLine="470" w:firstLineChars="196"/>
        <w:rPr>
          <w:color w:val="auto"/>
          <w:sz w:val="24"/>
          <w:highlight w:val="none"/>
        </w:rPr>
      </w:pPr>
      <w:r>
        <w:rPr>
          <w:rFonts w:hint="eastAsia"/>
          <w:color w:val="auto"/>
          <w:sz w:val="24"/>
          <w:highlight w:val="none"/>
          <w:lang w:val="en-US" w:eastAsia="zh-CN"/>
        </w:rPr>
        <w:t>19</w:t>
      </w:r>
      <w:r>
        <w:rPr>
          <w:rFonts w:hint="eastAsia"/>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64C0DA3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1F1B0FD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361FB74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5E85D0F">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.1评审将在严格保密的情况下进行。</w:t>
      </w:r>
    </w:p>
    <w:p w14:paraId="027320A8">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64D3842E">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14:paraId="660E75A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.1为体现“公开、公平、公正”的原则，磋商结束后，</w:t>
      </w:r>
      <w:r>
        <w:rPr>
          <w:rFonts w:hint="eastAsia" w:asciiTheme="minorEastAsia" w:hAnsiTheme="minorEastAsia" w:eastAsiaTheme="minorEastAsia"/>
          <w:color w:val="auto"/>
          <w:sz w:val="24"/>
          <w:highlight w:val="none"/>
        </w:rPr>
        <w:t>采购代理机构将</w:t>
      </w:r>
      <w:r>
        <w:rPr>
          <w:rFonts w:hint="eastAsia"/>
          <w:color w:val="auto"/>
          <w:sz w:val="24"/>
          <w:szCs w:val="18"/>
          <w:highlight w:val="none"/>
        </w:rPr>
        <w:t>在安徽省政府采购网（www.ccgp-anhui.gov.cn）上</w:t>
      </w:r>
      <w:r>
        <w:rPr>
          <w:rFonts w:asciiTheme="minorEastAsia" w:hAnsiTheme="minorEastAsia" w:eastAsiaTheme="minorEastAsia"/>
          <w:color w:val="auto"/>
          <w:sz w:val="24"/>
          <w:highlight w:val="none"/>
        </w:rPr>
        <w:t>发布成交结果公告。</w:t>
      </w:r>
    </w:p>
    <w:p w14:paraId="5FDA3AA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36B71FF1">
      <w:pPr>
        <w:spacing w:line="360" w:lineRule="auto"/>
        <w:ind w:firstLine="437"/>
        <w:outlineLvl w:val="2"/>
        <w:rPr>
          <w:b/>
          <w:color w:val="auto"/>
          <w:sz w:val="24"/>
          <w:highlight w:val="none"/>
        </w:rPr>
      </w:pPr>
      <w:r>
        <w:rPr>
          <w:rFonts w:hint="eastAsia"/>
          <w:b/>
          <w:color w:val="auto"/>
          <w:sz w:val="24"/>
          <w:highlight w:val="none"/>
          <w:lang w:val="en-US" w:eastAsia="zh-CN"/>
        </w:rPr>
        <w:t>23</w:t>
      </w:r>
      <w:r>
        <w:rPr>
          <w:b/>
          <w:color w:val="auto"/>
          <w:sz w:val="24"/>
          <w:highlight w:val="none"/>
        </w:rPr>
        <w:t>.成交通知书</w:t>
      </w:r>
    </w:p>
    <w:p w14:paraId="374E713F">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color w:val="auto"/>
          <w:sz w:val="24"/>
          <w:highlight w:val="none"/>
        </w:rPr>
        <w:t>向成交供应商发出成交通知书。</w:t>
      </w:r>
    </w:p>
    <w:p w14:paraId="1D2ADC5A">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.2成交通知书对采购人和成交供应商具有同等法律效力。成交通知书发出以后，采购人改变成交结果或者成交供应商放弃成交资格，应当承担相应的法律责任。</w:t>
      </w:r>
    </w:p>
    <w:p w14:paraId="0B5F1D07">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.3成交通知书是合同的组成部分。</w:t>
      </w:r>
    </w:p>
    <w:p w14:paraId="1848CDD9">
      <w:pPr>
        <w:spacing w:line="360" w:lineRule="auto"/>
        <w:ind w:firstLine="437"/>
        <w:outlineLvl w:val="2"/>
        <w:rPr>
          <w:b/>
          <w:color w:val="auto"/>
          <w:sz w:val="24"/>
          <w:highlight w:val="none"/>
        </w:rPr>
      </w:pPr>
      <w:r>
        <w:rPr>
          <w:rFonts w:hint="eastAsia"/>
          <w:b/>
          <w:color w:val="auto"/>
          <w:sz w:val="24"/>
          <w:highlight w:val="none"/>
        </w:rPr>
        <w:t>2</w:t>
      </w:r>
      <w:r>
        <w:rPr>
          <w:rFonts w:hint="eastAsia"/>
          <w:b/>
          <w:color w:val="auto"/>
          <w:sz w:val="24"/>
          <w:highlight w:val="none"/>
          <w:lang w:val="en-US" w:eastAsia="zh-CN"/>
        </w:rPr>
        <w:t>4</w:t>
      </w:r>
      <w:r>
        <w:rPr>
          <w:b/>
          <w:color w:val="auto"/>
          <w:sz w:val="24"/>
          <w:highlight w:val="none"/>
        </w:rPr>
        <w:t>.告知</w:t>
      </w:r>
      <w:r>
        <w:rPr>
          <w:rFonts w:hint="eastAsia" w:asciiTheme="minorEastAsia" w:hAnsiTheme="minorEastAsia" w:eastAsiaTheme="minorEastAsia"/>
          <w:b/>
          <w:color w:val="auto"/>
          <w:sz w:val="24"/>
          <w:highlight w:val="none"/>
        </w:rPr>
        <w:t>磋商</w:t>
      </w:r>
      <w:r>
        <w:rPr>
          <w:b/>
          <w:color w:val="auto"/>
          <w:sz w:val="24"/>
          <w:highlight w:val="none"/>
        </w:rPr>
        <w:t>结果</w:t>
      </w:r>
    </w:p>
    <w:p w14:paraId="344C672D">
      <w:pPr>
        <w:spacing w:line="360" w:lineRule="auto"/>
        <w:ind w:firstLine="435"/>
        <w:rPr>
          <w:color w:val="auto"/>
          <w:sz w:val="24"/>
          <w:highlight w:val="none"/>
        </w:rPr>
      </w:pPr>
      <w:r>
        <w:rPr>
          <w:rFonts w:hint="eastAsia"/>
          <w:color w:val="auto"/>
          <w:sz w:val="24"/>
          <w:highlight w:val="none"/>
        </w:rPr>
        <w:t>2</w:t>
      </w:r>
      <w:r>
        <w:rPr>
          <w:rFonts w:hint="eastAsia"/>
          <w:color w:val="auto"/>
          <w:sz w:val="24"/>
          <w:highlight w:val="none"/>
          <w:lang w:val="en-US" w:eastAsia="zh-CN"/>
        </w:rPr>
        <w:t>4</w:t>
      </w:r>
      <w:r>
        <w:rPr>
          <w:color w:val="auto"/>
          <w:sz w:val="24"/>
          <w:highlight w:val="none"/>
        </w:rPr>
        <w:t>.1在公告</w:t>
      </w:r>
      <w:r>
        <w:rPr>
          <w:rFonts w:hint="eastAsia"/>
          <w:color w:val="auto"/>
          <w:sz w:val="24"/>
          <w:highlight w:val="none"/>
        </w:rPr>
        <w:t>成交</w:t>
      </w:r>
      <w:r>
        <w:rPr>
          <w:color w:val="auto"/>
          <w:sz w:val="24"/>
          <w:highlight w:val="none"/>
        </w:rPr>
        <w:t>结果的同时，采购代理机构同时以</w:t>
      </w:r>
      <w:r>
        <w:rPr>
          <w:rFonts w:hint="eastAsia"/>
          <w:color w:val="auto"/>
          <w:sz w:val="24"/>
          <w:highlight w:val="none"/>
          <w:u w:val="single"/>
        </w:rPr>
        <w:t>供应商</w:t>
      </w:r>
      <w:r>
        <w:rPr>
          <w:color w:val="auto"/>
          <w:sz w:val="24"/>
          <w:highlight w:val="none"/>
          <w:u w:val="single"/>
        </w:rPr>
        <w:t>须知前附表</w:t>
      </w:r>
      <w:r>
        <w:rPr>
          <w:color w:val="auto"/>
          <w:sz w:val="24"/>
          <w:highlight w:val="none"/>
        </w:rPr>
        <w:t>规定的形式告知未</w:t>
      </w:r>
      <w:r>
        <w:rPr>
          <w:rFonts w:hint="eastAsia"/>
          <w:color w:val="auto"/>
          <w:sz w:val="24"/>
          <w:highlight w:val="none"/>
        </w:rPr>
        <w:t>成交供应商</w:t>
      </w:r>
      <w:r>
        <w:rPr>
          <w:color w:val="auto"/>
          <w:sz w:val="24"/>
          <w:highlight w:val="none"/>
        </w:rPr>
        <w:t>本人的评审得分和排序。</w:t>
      </w:r>
    </w:p>
    <w:p w14:paraId="7BF36386">
      <w:pPr>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lang w:val="en-US" w:eastAsia="zh-CN"/>
        </w:rPr>
        <w:t>4</w:t>
      </w:r>
      <w:r>
        <w:rPr>
          <w:color w:val="auto"/>
          <w:sz w:val="24"/>
          <w:highlight w:val="none"/>
        </w:rPr>
        <w:t>.</w:t>
      </w:r>
      <w:r>
        <w:rPr>
          <w:rFonts w:hint="eastAsia"/>
          <w:color w:val="auto"/>
          <w:sz w:val="24"/>
          <w:highlight w:val="none"/>
        </w:rPr>
        <w:t>2</w:t>
      </w:r>
      <w:r>
        <w:rPr>
          <w:color w:val="auto"/>
          <w:sz w:val="24"/>
          <w:highlight w:val="none"/>
        </w:rPr>
        <w:t>采购代理机构对未成交的供应商不做未成交原因的解释。</w:t>
      </w:r>
    </w:p>
    <w:p w14:paraId="29C2A7D5">
      <w:pPr>
        <w:spacing w:line="360" w:lineRule="auto"/>
        <w:ind w:firstLine="437"/>
        <w:outlineLvl w:val="2"/>
        <w:rPr>
          <w:b/>
          <w:color w:val="auto"/>
          <w:sz w:val="24"/>
          <w:highlight w:val="none"/>
        </w:rPr>
      </w:pPr>
      <w:r>
        <w:rPr>
          <w:rFonts w:hint="eastAsia"/>
          <w:b/>
          <w:color w:val="auto"/>
          <w:sz w:val="24"/>
          <w:highlight w:val="none"/>
          <w:lang w:val="en-US" w:eastAsia="zh-CN"/>
        </w:rPr>
        <w:t>25</w:t>
      </w:r>
      <w:r>
        <w:rPr>
          <w:b/>
          <w:color w:val="auto"/>
          <w:sz w:val="24"/>
          <w:highlight w:val="none"/>
        </w:rPr>
        <w:t>.履约</w:t>
      </w:r>
      <w:r>
        <w:rPr>
          <w:rFonts w:asciiTheme="minorEastAsia" w:hAnsiTheme="minorEastAsia" w:eastAsiaTheme="minorEastAsia"/>
          <w:b/>
          <w:color w:val="auto"/>
          <w:sz w:val="24"/>
          <w:highlight w:val="none"/>
        </w:rPr>
        <w:t>保证金</w:t>
      </w:r>
    </w:p>
    <w:p w14:paraId="3F3922EB">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.1成交供应商应按照</w:t>
      </w:r>
      <w:r>
        <w:rPr>
          <w:color w:val="auto"/>
          <w:sz w:val="24"/>
          <w:highlight w:val="none"/>
          <w:u w:val="single"/>
        </w:rPr>
        <w:t>供应商须知前附表</w:t>
      </w:r>
      <w:r>
        <w:rPr>
          <w:color w:val="auto"/>
          <w:sz w:val="24"/>
          <w:highlight w:val="none"/>
        </w:rPr>
        <w:t>规定</w:t>
      </w:r>
      <w:r>
        <w:rPr>
          <w:rFonts w:hint="eastAsia"/>
          <w:color w:val="auto"/>
          <w:sz w:val="24"/>
          <w:highlight w:val="none"/>
        </w:rPr>
        <w:t>缴纳</w:t>
      </w:r>
      <w:r>
        <w:rPr>
          <w:color w:val="auto"/>
          <w:sz w:val="24"/>
          <w:highlight w:val="none"/>
        </w:rPr>
        <w:t>履约保证金。</w:t>
      </w:r>
    </w:p>
    <w:p w14:paraId="0B4BCCE7">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2F0CB61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26</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代理费用</w:t>
      </w:r>
    </w:p>
    <w:p w14:paraId="387B72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.1本项目</w:t>
      </w:r>
      <w:r>
        <w:rPr>
          <w:rFonts w:hint="eastAsia" w:ascii="宋体" w:hAnsi="宋体" w:eastAsia="宋体" w:cs="宋体"/>
          <w:color w:val="auto"/>
          <w:sz w:val="24"/>
          <w:highlight w:val="none"/>
          <w:lang w:val="en-US" w:eastAsia="zh-CN"/>
        </w:rPr>
        <w:t>代理费用</w:t>
      </w:r>
      <w:r>
        <w:rPr>
          <w:rFonts w:hint="eastAsia" w:ascii="宋体" w:hAnsi="宋体" w:eastAsia="宋体" w:cs="宋体"/>
          <w:color w:val="auto"/>
          <w:sz w:val="24"/>
          <w:highlight w:val="none"/>
        </w:rPr>
        <w:t>的收取按</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的规定执行。</w:t>
      </w:r>
    </w:p>
    <w:p w14:paraId="2154AD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rPr>
      </w:pPr>
      <w:r>
        <w:rPr>
          <w:rFonts w:hint="eastAsia" w:ascii="宋体" w:hAnsi="宋体" w:eastAsia="宋体" w:cs="宋体"/>
          <w:color w:val="auto"/>
          <w:sz w:val="24"/>
          <w:highlight w:val="none"/>
          <w:lang w:val="en-US" w:eastAsia="zh-CN"/>
        </w:rPr>
        <w:t>26.2 成交服务费含代理服务费、工程量清单和控制价编制费，由中标人（成交供应商）支付，包含在报价的单价与合价中，不单独列项。具体计算标准见下表</w:t>
      </w:r>
    </w:p>
    <w:p w14:paraId="388743CD">
      <w:pPr>
        <w:pStyle w:val="15"/>
        <w:jc w:val="center"/>
        <w:rPr>
          <w:rFonts w:hint="eastAsia" w:ascii="宋体" w:hAnsi="宋体" w:eastAsia="宋体" w:cs="宋体"/>
          <w:b/>
          <w:bCs/>
          <w:color w:val="auto"/>
          <w:sz w:val="24"/>
          <w:highlight w:val="none"/>
          <w:lang w:val="en-US" w:eastAsia="zh-CN" w:bidi="ar-SA"/>
        </w:rPr>
      </w:pPr>
      <w:r>
        <w:rPr>
          <w:rFonts w:hint="eastAsia" w:ascii="宋体" w:hAnsi="宋体" w:eastAsia="宋体" w:cs="宋体"/>
          <w:b/>
          <w:bCs/>
          <w:color w:val="auto"/>
          <w:sz w:val="24"/>
          <w:highlight w:val="none"/>
          <w:lang w:val="en-US" w:eastAsia="zh-CN" w:bidi="ar-SA"/>
        </w:rPr>
        <w:t>代理服务收费标准和计算方法表</w:t>
      </w:r>
    </w:p>
    <w:tbl>
      <w:tblPr>
        <w:tblStyle w:val="17"/>
        <w:tblpPr w:leftFromText="180" w:rightFromText="180" w:vertAnchor="text" w:horzAnchor="page" w:tblpX="1537" w:tblpY="389"/>
        <w:tblOverlap w:val="never"/>
        <w:tblW w:w="9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3"/>
        <w:gridCol w:w="2150"/>
        <w:gridCol w:w="4797"/>
      </w:tblGrid>
      <w:tr w14:paraId="13656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103" w:type="dxa"/>
            <w:tcBorders>
              <w:top w:val="single" w:color="auto" w:sz="4" w:space="0"/>
              <w:left w:val="single" w:color="auto" w:sz="4" w:space="0"/>
              <w:bottom w:val="single" w:color="auto" w:sz="4" w:space="0"/>
              <w:right w:val="single" w:color="auto" w:sz="4" w:space="0"/>
            </w:tcBorders>
            <w:vAlign w:val="center"/>
          </w:tcPr>
          <w:p w14:paraId="685D05B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cs="宋体"/>
                <w:color w:val="auto"/>
                <w:kern w:val="0"/>
                <w:szCs w:val="21"/>
                <w:highlight w:val="none"/>
                <w:lang w:val="en-US" w:eastAsia="zh-CN"/>
              </w:rPr>
              <w:t>成交</w:t>
            </w:r>
            <w:r>
              <w:rPr>
                <w:rFonts w:hint="eastAsia" w:ascii="宋体" w:hAnsi="宋体" w:eastAsia="宋体" w:cs="宋体"/>
                <w:color w:val="auto"/>
                <w:kern w:val="0"/>
                <w:szCs w:val="21"/>
                <w:highlight w:val="none"/>
              </w:rPr>
              <w:t>金额(万元)</w:t>
            </w:r>
          </w:p>
        </w:tc>
        <w:tc>
          <w:tcPr>
            <w:tcW w:w="2150" w:type="dxa"/>
            <w:tcBorders>
              <w:top w:val="single" w:color="auto" w:sz="4" w:space="0"/>
              <w:left w:val="single" w:color="auto" w:sz="4" w:space="0"/>
              <w:bottom w:val="single" w:color="auto" w:sz="4" w:space="0"/>
              <w:right w:val="single" w:color="auto" w:sz="4" w:space="0"/>
            </w:tcBorders>
            <w:vAlign w:val="center"/>
          </w:tcPr>
          <w:p w14:paraId="6173405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工程招标收费率</w:t>
            </w:r>
          </w:p>
        </w:tc>
        <w:tc>
          <w:tcPr>
            <w:tcW w:w="4797" w:type="dxa"/>
            <w:tcBorders>
              <w:top w:val="single" w:color="auto" w:sz="4" w:space="0"/>
              <w:left w:val="single" w:color="auto" w:sz="4" w:space="0"/>
              <w:bottom w:val="single" w:color="auto" w:sz="4" w:space="0"/>
              <w:right w:val="single" w:color="auto" w:sz="4" w:space="0"/>
            </w:tcBorders>
            <w:vAlign w:val="center"/>
          </w:tcPr>
          <w:p w14:paraId="4FB69E8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计算方法</w:t>
            </w:r>
          </w:p>
        </w:tc>
      </w:tr>
      <w:tr w14:paraId="4C9C5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103" w:type="dxa"/>
            <w:tcBorders>
              <w:top w:val="single" w:color="auto" w:sz="4" w:space="0"/>
              <w:left w:val="single" w:color="auto" w:sz="4" w:space="0"/>
              <w:bottom w:val="single" w:color="auto" w:sz="4" w:space="0"/>
              <w:right w:val="single" w:color="auto" w:sz="4" w:space="0"/>
            </w:tcBorders>
            <w:vAlign w:val="center"/>
          </w:tcPr>
          <w:p w14:paraId="360E2567">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100以下</w:t>
            </w:r>
          </w:p>
        </w:tc>
        <w:tc>
          <w:tcPr>
            <w:tcW w:w="2150" w:type="dxa"/>
            <w:tcBorders>
              <w:top w:val="single" w:color="auto" w:sz="4" w:space="0"/>
              <w:left w:val="single" w:color="auto" w:sz="4" w:space="0"/>
              <w:bottom w:val="single" w:color="auto" w:sz="4" w:space="0"/>
              <w:right w:val="single" w:color="auto" w:sz="4" w:space="0"/>
            </w:tcBorders>
            <w:vAlign w:val="center"/>
          </w:tcPr>
          <w:p w14:paraId="47ABF75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4797" w:type="dxa"/>
            <w:vMerge w:val="restart"/>
            <w:tcBorders>
              <w:top w:val="single" w:color="auto" w:sz="4" w:space="0"/>
              <w:left w:val="single" w:color="auto" w:sz="4" w:space="0"/>
              <w:bottom w:val="single" w:color="auto" w:sz="4" w:space="0"/>
              <w:right w:val="single" w:color="auto" w:sz="4" w:space="0"/>
            </w:tcBorders>
            <w:vAlign w:val="center"/>
          </w:tcPr>
          <w:p w14:paraId="7722F358">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宋体" w:hAnsi="宋体" w:eastAsia="宋体" w:cs="宋体"/>
                <w:color w:val="auto"/>
                <w:kern w:val="0"/>
                <w:szCs w:val="21"/>
                <w:highlight w:val="none"/>
              </w:rPr>
            </w:pPr>
            <w:r>
              <w:rPr>
                <w:rFonts w:hint="eastAsia" w:cs="宋体"/>
                <w:color w:val="auto"/>
                <w:kern w:val="0"/>
                <w:szCs w:val="21"/>
                <w:highlight w:val="none"/>
                <w:lang w:val="en-US" w:eastAsia="zh-CN"/>
              </w:rPr>
              <w:t>代理服务费</w:t>
            </w:r>
            <w:r>
              <w:rPr>
                <w:rFonts w:hint="eastAsia" w:ascii="宋体" w:hAnsi="宋体" w:eastAsia="宋体" w:cs="宋体"/>
                <w:color w:val="auto"/>
                <w:kern w:val="0"/>
                <w:szCs w:val="21"/>
                <w:highlight w:val="none"/>
              </w:rPr>
              <w:t>按差额定率累进法计算。</w:t>
            </w:r>
          </w:p>
          <w:p w14:paraId="0478B364">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例如：某工程招标代理业务中标金额为6000万元，计算</w:t>
            </w:r>
            <w:r>
              <w:rPr>
                <w:rFonts w:hint="eastAsia" w:cs="宋体"/>
                <w:color w:val="auto"/>
                <w:kern w:val="0"/>
                <w:szCs w:val="21"/>
                <w:highlight w:val="none"/>
                <w:lang w:val="en-US" w:eastAsia="zh-CN"/>
              </w:rPr>
              <w:t>成交服务费</w:t>
            </w:r>
            <w:r>
              <w:rPr>
                <w:rFonts w:hint="eastAsia" w:ascii="宋体" w:hAnsi="宋体" w:eastAsia="宋体" w:cs="宋体"/>
                <w:color w:val="auto"/>
                <w:kern w:val="0"/>
                <w:szCs w:val="21"/>
                <w:highlight w:val="none"/>
              </w:rPr>
              <w:t>收费额如下：</w:t>
            </w:r>
          </w:p>
          <w:p w14:paraId="6C31C62A">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100万元×1.0%=1万元     </w:t>
            </w:r>
          </w:p>
          <w:p w14:paraId="67444E5C">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(500-100)万元×0.7%=2.8万元</w:t>
            </w:r>
          </w:p>
          <w:p w14:paraId="2FA81ECA">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(1000-500)万元×0.55%=2.75万元      (5000-1000)万元×0.35%=14万元</w:t>
            </w:r>
          </w:p>
          <w:p w14:paraId="2DFAFB6A">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(6000-5000)万元×0.2%=2万元</w:t>
            </w:r>
          </w:p>
          <w:p w14:paraId="77A655F7">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合计收费=1+2.8+2.75+14+2=22.55万元</w:t>
            </w:r>
          </w:p>
        </w:tc>
      </w:tr>
      <w:tr w14:paraId="26556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103" w:type="dxa"/>
            <w:tcBorders>
              <w:top w:val="single" w:color="auto" w:sz="4" w:space="0"/>
              <w:left w:val="single" w:color="auto" w:sz="4" w:space="0"/>
              <w:bottom w:val="single" w:color="auto" w:sz="4" w:space="0"/>
              <w:right w:val="single" w:color="auto" w:sz="4" w:space="0"/>
            </w:tcBorders>
            <w:vAlign w:val="center"/>
          </w:tcPr>
          <w:p w14:paraId="7F2F7E8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100～500</w:t>
            </w:r>
          </w:p>
        </w:tc>
        <w:tc>
          <w:tcPr>
            <w:tcW w:w="2150" w:type="dxa"/>
            <w:tcBorders>
              <w:top w:val="single" w:color="auto" w:sz="4" w:space="0"/>
              <w:left w:val="single" w:color="auto" w:sz="4" w:space="0"/>
              <w:bottom w:val="single" w:color="auto" w:sz="4" w:space="0"/>
              <w:right w:val="single" w:color="auto" w:sz="4" w:space="0"/>
            </w:tcBorders>
            <w:vAlign w:val="center"/>
          </w:tcPr>
          <w:p w14:paraId="76B62C8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w:t>
            </w:r>
          </w:p>
        </w:tc>
        <w:tc>
          <w:tcPr>
            <w:tcW w:w="4797" w:type="dxa"/>
            <w:vMerge w:val="continue"/>
            <w:tcBorders>
              <w:top w:val="single" w:color="auto" w:sz="4" w:space="0"/>
              <w:left w:val="single" w:color="auto" w:sz="4" w:space="0"/>
              <w:bottom w:val="single" w:color="auto" w:sz="4" w:space="0"/>
              <w:right w:val="single" w:color="auto" w:sz="4" w:space="0"/>
            </w:tcBorders>
            <w:vAlign w:val="center"/>
          </w:tcPr>
          <w:p w14:paraId="24D141D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p>
        </w:tc>
      </w:tr>
      <w:tr w14:paraId="2DB6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103" w:type="dxa"/>
            <w:tcBorders>
              <w:top w:val="single" w:color="auto" w:sz="4" w:space="0"/>
              <w:left w:val="single" w:color="auto" w:sz="4" w:space="0"/>
              <w:bottom w:val="single" w:color="auto" w:sz="4" w:space="0"/>
              <w:right w:val="single" w:color="auto" w:sz="4" w:space="0"/>
            </w:tcBorders>
            <w:vAlign w:val="center"/>
          </w:tcPr>
          <w:p w14:paraId="64D1B8A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500～1000</w:t>
            </w:r>
          </w:p>
        </w:tc>
        <w:tc>
          <w:tcPr>
            <w:tcW w:w="2150" w:type="dxa"/>
            <w:tcBorders>
              <w:top w:val="single" w:color="auto" w:sz="4" w:space="0"/>
              <w:left w:val="single" w:color="auto" w:sz="4" w:space="0"/>
              <w:bottom w:val="single" w:color="auto" w:sz="4" w:space="0"/>
              <w:right w:val="single" w:color="auto" w:sz="4" w:space="0"/>
            </w:tcBorders>
            <w:vAlign w:val="center"/>
          </w:tcPr>
          <w:p w14:paraId="7425644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0.55%</w:t>
            </w:r>
          </w:p>
        </w:tc>
        <w:tc>
          <w:tcPr>
            <w:tcW w:w="4797" w:type="dxa"/>
            <w:vMerge w:val="continue"/>
            <w:tcBorders>
              <w:top w:val="single" w:color="auto" w:sz="4" w:space="0"/>
              <w:left w:val="single" w:color="auto" w:sz="4" w:space="0"/>
              <w:bottom w:val="single" w:color="auto" w:sz="4" w:space="0"/>
              <w:right w:val="single" w:color="auto" w:sz="4" w:space="0"/>
            </w:tcBorders>
            <w:vAlign w:val="center"/>
          </w:tcPr>
          <w:p w14:paraId="3A463A4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p>
        </w:tc>
      </w:tr>
      <w:tr w14:paraId="7B96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103" w:type="dxa"/>
            <w:tcBorders>
              <w:top w:val="single" w:color="auto" w:sz="4" w:space="0"/>
              <w:left w:val="single" w:color="auto" w:sz="4" w:space="0"/>
              <w:bottom w:val="single" w:color="auto" w:sz="4" w:space="0"/>
              <w:right w:val="single" w:color="auto" w:sz="4" w:space="0"/>
            </w:tcBorders>
            <w:vAlign w:val="center"/>
          </w:tcPr>
          <w:p w14:paraId="46D77F1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1000～5000</w:t>
            </w:r>
          </w:p>
        </w:tc>
        <w:tc>
          <w:tcPr>
            <w:tcW w:w="2150" w:type="dxa"/>
            <w:tcBorders>
              <w:top w:val="single" w:color="auto" w:sz="4" w:space="0"/>
              <w:left w:val="single" w:color="auto" w:sz="4" w:space="0"/>
              <w:bottom w:val="single" w:color="auto" w:sz="4" w:space="0"/>
              <w:right w:val="single" w:color="auto" w:sz="4" w:space="0"/>
            </w:tcBorders>
            <w:vAlign w:val="center"/>
          </w:tcPr>
          <w:p w14:paraId="4C2A8CF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0.35%</w:t>
            </w:r>
          </w:p>
        </w:tc>
        <w:tc>
          <w:tcPr>
            <w:tcW w:w="4797" w:type="dxa"/>
            <w:vMerge w:val="continue"/>
            <w:tcBorders>
              <w:top w:val="single" w:color="auto" w:sz="4" w:space="0"/>
              <w:left w:val="single" w:color="auto" w:sz="4" w:space="0"/>
              <w:bottom w:val="single" w:color="auto" w:sz="4" w:space="0"/>
              <w:right w:val="single" w:color="auto" w:sz="4" w:space="0"/>
            </w:tcBorders>
            <w:vAlign w:val="center"/>
          </w:tcPr>
          <w:p w14:paraId="251511B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p>
        </w:tc>
      </w:tr>
      <w:tr w14:paraId="53527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103" w:type="dxa"/>
            <w:tcBorders>
              <w:top w:val="single" w:color="auto" w:sz="4" w:space="0"/>
              <w:left w:val="single" w:color="auto" w:sz="4" w:space="0"/>
              <w:bottom w:val="single" w:color="auto" w:sz="4" w:space="0"/>
              <w:right w:val="single" w:color="auto" w:sz="4" w:space="0"/>
            </w:tcBorders>
            <w:vAlign w:val="center"/>
          </w:tcPr>
          <w:p w14:paraId="0F4F7AD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5000～10000</w:t>
            </w:r>
          </w:p>
        </w:tc>
        <w:tc>
          <w:tcPr>
            <w:tcW w:w="2150" w:type="dxa"/>
            <w:tcBorders>
              <w:top w:val="single" w:color="auto" w:sz="4" w:space="0"/>
              <w:left w:val="single" w:color="auto" w:sz="4" w:space="0"/>
              <w:bottom w:val="single" w:color="auto" w:sz="4" w:space="0"/>
              <w:right w:val="single" w:color="auto" w:sz="4" w:space="0"/>
            </w:tcBorders>
            <w:vAlign w:val="center"/>
          </w:tcPr>
          <w:p w14:paraId="160C16A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0.2%</w:t>
            </w:r>
          </w:p>
        </w:tc>
        <w:tc>
          <w:tcPr>
            <w:tcW w:w="4797" w:type="dxa"/>
            <w:vMerge w:val="continue"/>
            <w:tcBorders>
              <w:top w:val="single" w:color="auto" w:sz="4" w:space="0"/>
              <w:left w:val="single" w:color="auto" w:sz="4" w:space="0"/>
              <w:bottom w:val="single" w:color="auto" w:sz="4" w:space="0"/>
              <w:right w:val="single" w:color="auto" w:sz="4" w:space="0"/>
            </w:tcBorders>
            <w:vAlign w:val="center"/>
          </w:tcPr>
          <w:p w14:paraId="4D0D557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p>
        </w:tc>
      </w:tr>
      <w:tr w14:paraId="1839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103" w:type="dxa"/>
            <w:tcBorders>
              <w:top w:val="single" w:color="auto" w:sz="4" w:space="0"/>
              <w:left w:val="single" w:color="auto" w:sz="4" w:space="0"/>
              <w:bottom w:val="single" w:color="auto" w:sz="4" w:space="0"/>
              <w:right w:val="single" w:color="auto" w:sz="4" w:space="0"/>
            </w:tcBorders>
            <w:vAlign w:val="center"/>
          </w:tcPr>
          <w:p w14:paraId="6E34A48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10000～50000</w:t>
            </w:r>
          </w:p>
        </w:tc>
        <w:tc>
          <w:tcPr>
            <w:tcW w:w="2150" w:type="dxa"/>
            <w:tcBorders>
              <w:top w:val="single" w:color="auto" w:sz="4" w:space="0"/>
              <w:left w:val="single" w:color="auto" w:sz="4" w:space="0"/>
              <w:bottom w:val="single" w:color="auto" w:sz="4" w:space="0"/>
              <w:right w:val="single" w:color="auto" w:sz="4" w:space="0"/>
            </w:tcBorders>
            <w:vAlign w:val="center"/>
          </w:tcPr>
          <w:p w14:paraId="33C782B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0.05%</w:t>
            </w:r>
          </w:p>
        </w:tc>
        <w:tc>
          <w:tcPr>
            <w:tcW w:w="4797" w:type="dxa"/>
            <w:vMerge w:val="continue"/>
            <w:tcBorders>
              <w:top w:val="single" w:color="auto" w:sz="4" w:space="0"/>
              <w:left w:val="single" w:color="auto" w:sz="4" w:space="0"/>
              <w:bottom w:val="single" w:color="auto" w:sz="4" w:space="0"/>
              <w:right w:val="single" w:color="auto" w:sz="4" w:space="0"/>
            </w:tcBorders>
            <w:vAlign w:val="center"/>
          </w:tcPr>
          <w:p w14:paraId="45E6EED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p>
        </w:tc>
      </w:tr>
      <w:tr w14:paraId="624F4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103" w:type="dxa"/>
            <w:tcBorders>
              <w:top w:val="single" w:color="auto" w:sz="4" w:space="0"/>
              <w:left w:val="single" w:color="auto" w:sz="4" w:space="0"/>
              <w:bottom w:val="single" w:color="auto" w:sz="4" w:space="0"/>
              <w:right w:val="single" w:color="auto" w:sz="4" w:space="0"/>
            </w:tcBorders>
            <w:vAlign w:val="center"/>
          </w:tcPr>
          <w:p w14:paraId="7914D42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50000～100000</w:t>
            </w:r>
          </w:p>
        </w:tc>
        <w:tc>
          <w:tcPr>
            <w:tcW w:w="2150" w:type="dxa"/>
            <w:tcBorders>
              <w:top w:val="single" w:color="auto" w:sz="4" w:space="0"/>
              <w:left w:val="single" w:color="auto" w:sz="4" w:space="0"/>
              <w:bottom w:val="single" w:color="auto" w:sz="4" w:space="0"/>
              <w:right w:val="single" w:color="auto" w:sz="4" w:space="0"/>
            </w:tcBorders>
            <w:vAlign w:val="center"/>
          </w:tcPr>
          <w:p w14:paraId="6A504B3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0.035%</w:t>
            </w:r>
          </w:p>
        </w:tc>
        <w:tc>
          <w:tcPr>
            <w:tcW w:w="4797" w:type="dxa"/>
            <w:vMerge w:val="continue"/>
            <w:tcBorders>
              <w:top w:val="single" w:color="auto" w:sz="4" w:space="0"/>
              <w:left w:val="single" w:color="auto" w:sz="4" w:space="0"/>
              <w:bottom w:val="single" w:color="auto" w:sz="4" w:space="0"/>
              <w:right w:val="single" w:color="auto" w:sz="4" w:space="0"/>
            </w:tcBorders>
            <w:vAlign w:val="center"/>
          </w:tcPr>
          <w:p w14:paraId="47ECCDF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p>
        </w:tc>
      </w:tr>
      <w:tr w14:paraId="7047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103" w:type="dxa"/>
            <w:tcBorders>
              <w:top w:val="single" w:color="auto" w:sz="4" w:space="0"/>
              <w:left w:val="single" w:color="auto" w:sz="4" w:space="0"/>
              <w:bottom w:val="single" w:color="auto" w:sz="4" w:space="0"/>
              <w:right w:val="single" w:color="auto" w:sz="4" w:space="0"/>
            </w:tcBorders>
            <w:vAlign w:val="center"/>
          </w:tcPr>
          <w:p w14:paraId="77325D0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100000～500000</w:t>
            </w:r>
          </w:p>
        </w:tc>
        <w:tc>
          <w:tcPr>
            <w:tcW w:w="2150" w:type="dxa"/>
            <w:tcBorders>
              <w:top w:val="single" w:color="auto" w:sz="4" w:space="0"/>
              <w:left w:val="single" w:color="auto" w:sz="4" w:space="0"/>
              <w:bottom w:val="single" w:color="auto" w:sz="4" w:space="0"/>
              <w:right w:val="single" w:color="auto" w:sz="4" w:space="0"/>
            </w:tcBorders>
            <w:vAlign w:val="center"/>
          </w:tcPr>
          <w:p w14:paraId="4AAA55C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0.008%</w:t>
            </w:r>
          </w:p>
        </w:tc>
        <w:tc>
          <w:tcPr>
            <w:tcW w:w="4797" w:type="dxa"/>
            <w:vMerge w:val="continue"/>
            <w:tcBorders>
              <w:top w:val="single" w:color="auto" w:sz="4" w:space="0"/>
              <w:left w:val="single" w:color="auto" w:sz="4" w:space="0"/>
              <w:bottom w:val="single" w:color="auto" w:sz="4" w:space="0"/>
              <w:right w:val="single" w:color="auto" w:sz="4" w:space="0"/>
            </w:tcBorders>
            <w:vAlign w:val="center"/>
          </w:tcPr>
          <w:p w14:paraId="3553D66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p>
        </w:tc>
      </w:tr>
      <w:tr w14:paraId="2BDBB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103" w:type="dxa"/>
            <w:tcBorders>
              <w:top w:val="single" w:color="auto" w:sz="4" w:space="0"/>
              <w:left w:val="single" w:color="auto" w:sz="4" w:space="0"/>
              <w:bottom w:val="single" w:color="auto" w:sz="4" w:space="0"/>
              <w:right w:val="single" w:color="auto" w:sz="4" w:space="0"/>
            </w:tcBorders>
            <w:vAlign w:val="center"/>
          </w:tcPr>
          <w:p w14:paraId="4B38D03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500000～1000000</w:t>
            </w:r>
          </w:p>
        </w:tc>
        <w:tc>
          <w:tcPr>
            <w:tcW w:w="2150" w:type="dxa"/>
            <w:tcBorders>
              <w:top w:val="single" w:color="auto" w:sz="4" w:space="0"/>
              <w:left w:val="single" w:color="auto" w:sz="4" w:space="0"/>
              <w:bottom w:val="single" w:color="auto" w:sz="4" w:space="0"/>
              <w:right w:val="single" w:color="auto" w:sz="4" w:space="0"/>
            </w:tcBorders>
            <w:vAlign w:val="center"/>
          </w:tcPr>
          <w:p w14:paraId="544C596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0.006%</w:t>
            </w:r>
          </w:p>
        </w:tc>
        <w:tc>
          <w:tcPr>
            <w:tcW w:w="4797" w:type="dxa"/>
            <w:vMerge w:val="continue"/>
            <w:tcBorders>
              <w:top w:val="single" w:color="auto" w:sz="4" w:space="0"/>
              <w:left w:val="single" w:color="auto" w:sz="4" w:space="0"/>
              <w:bottom w:val="single" w:color="auto" w:sz="4" w:space="0"/>
              <w:right w:val="single" w:color="auto" w:sz="4" w:space="0"/>
            </w:tcBorders>
            <w:vAlign w:val="center"/>
          </w:tcPr>
          <w:p w14:paraId="7DF2357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p>
        </w:tc>
      </w:tr>
      <w:tr w14:paraId="685E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103" w:type="dxa"/>
            <w:tcBorders>
              <w:top w:val="single" w:color="auto" w:sz="4" w:space="0"/>
              <w:left w:val="single" w:color="auto" w:sz="4" w:space="0"/>
              <w:bottom w:val="single" w:color="auto" w:sz="4" w:space="0"/>
              <w:right w:val="single" w:color="auto" w:sz="4" w:space="0"/>
            </w:tcBorders>
            <w:vAlign w:val="center"/>
          </w:tcPr>
          <w:p w14:paraId="78A63A8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1000000以上</w:t>
            </w:r>
          </w:p>
        </w:tc>
        <w:tc>
          <w:tcPr>
            <w:tcW w:w="2150" w:type="dxa"/>
            <w:tcBorders>
              <w:top w:val="single" w:color="auto" w:sz="4" w:space="0"/>
              <w:left w:val="single" w:color="auto" w:sz="4" w:space="0"/>
              <w:bottom w:val="single" w:color="auto" w:sz="4" w:space="0"/>
              <w:right w:val="single" w:color="auto" w:sz="4" w:space="0"/>
            </w:tcBorders>
            <w:vAlign w:val="center"/>
          </w:tcPr>
          <w:p w14:paraId="7B6048A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0.004%</w:t>
            </w:r>
          </w:p>
        </w:tc>
        <w:tc>
          <w:tcPr>
            <w:tcW w:w="4797" w:type="dxa"/>
            <w:vMerge w:val="continue"/>
            <w:tcBorders>
              <w:top w:val="single" w:color="auto" w:sz="4" w:space="0"/>
              <w:left w:val="single" w:color="auto" w:sz="4" w:space="0"/>
              <w:bottom w:val="single" w:color="auto" w:sz="4" w:space="0"/>
              <w:right w:val="single" w:color="auto" w:sz="4" w:space="0"/>
            </w:tcBorders>
            <w:vAlign w:val="center"/>
          </w:tcPr>
          <w:p w14:paraId="787A746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p>
        </w:tc>
      </w:tr>
      <w:tr w14:paraId="7557C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103" w:type="dxa"/>
            <w:tcBorders>
              <w:top w:val="single" w:color="auto" w:sz="4" w:space="0"/>
              <w:left w:val="single" w:color="auto" w:sz="4" w:space="0"/>
              <w:bottom w:val="single" w:color="auto" w:sz="4" w:space="0"/>
              <w:right w:val="single" w:color="auto" w:sz="4" w:space="0"/>
            </w:tcBorders>
            <w:vAlign w:val="center"/>
          </w:tcPr>
          <w:p w14:paraId="79D28E82">
            <w:pPr>
              <w:keepNext w:val="0"/>
              <w:keepLines w:val="0"/>
              <w:suppressLineNumbers w:val="0"/>
              <w:autoSpaceDE w:val="0"/>
              <w:autoSpaceDN w:val="0"/>
              <w:adjustRightInd w:val="0"/>
              <w:spacing w:before="0" w:beforeAutospacing="0" w:after="0" w:afterAutospacing="0" w:line="400" w:lineRule="exact"/>
              <w:ind w:left="0" w:right="0" w:firstLine="400" w:firstLineChars="200"/>
              <w:jc w:val="left"/>
              <w:rPr>
                <w:rFonts w:hint="eastAsia" w:ascii="宋体" w:hAnsi="宋体" w:eastAsia="宋体" w:cs="宋体"/>
                <w:color w:val="auto"/>
                <w:kern w:val="0"/>
                <w:szCs w:val="21"/>
                <w:highlight w:val="none"/>
              </w:rPr>
            </w:pPr>
          </w:p>
        </w:tc>
        <w:tc>
          <w:tcPr>
            <w:tcW w:w="2150" w:type="dxa"/>
            <w:tcBorders>
              <w:top w:val="single" w:color="auto" w:sz="4" w:space="0"/>
              <w:left w:val="single" w:color="auto" w:sz="4" w:space="0"/>
              <w:bottom w:val="single" w:color="auto" w:sz="4" w:space="0"/>
              <w:right w:val="single" w:color="auto" w:sz="4" w:space="0"/>
            </w:tcBorders>
            <w:vAlign w:val="center"/>
          </w:tcPr>
          <w:p w14:paraId="0EE0FA7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cs="宋体"/>
                <w:color w:val="auto"/>
                <w:szCs w:val="21"/>
                <w:highlight w:val="none"/>
                <w:lang w:val="en-US" w:eastAsia="zh-CN"/>
              </w:rPr>
              <w:t>代理</w:t>
            </w:r>
            <w:r>
              <w:rPr>
                <w:rFonts w:hint="eastAsia" w:ascii="宋体" w:hAnsi="宋体" w:eastAsia="宋体" w:cs="宋体"/>
                <w:color w:val="auto"/>
                <w:szCs w:val="21"/>
                <w:highlight w:val="none"/>
              </w:rPr>
              <w:t>服务费</w:t>
            </w:r>
            <w:r>
              <w:rPr>
                <w:rFonts w:hint="eastAsia" w:ascii="宋体" w:hAnsi="宋体" w:eastAsia="宋体" w:cs="宋体"/>
                <w:color w:val="auto"/>
                <w:kern w:val="0"/>
                <w:szCs w:val="21"/>
                <w:highlight w:val="none"/>
              </w:rPr>
              <w:t>最高限额450万元</w:t>
            </w:r>
          </w:p>
        </w:tc>
        <w:tc>
          <w:tcPr>
            <w:tcW w:w="4797" w:type="dxa"/>
            <w:vMerge w:val="continue"/>
            <w:tcBorders>
              <w:top w:val="single" w:color="auto" w:sz="4" w:space="0"/>
              <w:left w:val="single" w:color="auto" w:sz="4" w:space="0"/>
              <w:bottom w:val="single" w:color="auto" w:sz="4" w:space="0"/>
              <w:right w:val="single" w:color="auto" w:sz="4" w:space="0"/>
            </w:tcBorders>
            <w:vAlign w:val="center"/>
          </w:tcPr>
          <w:p w14:paraId="782EF71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p>
        </w:tc>
      </w:tr>
    </w:tbl>
    <w:p w14:paraId="50EFE199">
      <w:pPr>
        <w:jc w:val="both"/>
        <w:rPr>
          <w:rFonts w:hint="eastAsia" w:ascii="宋体" w:hAnsi="宋体" w:eastAsia="宋体" w:cs="宋体"/>
          <w:b/>
          <w:bCs/>
          <w:color w:val="auto"/>
          <w:sz w:val="24"/>
          <w:szCs w:val="24"/>
          <w:highlight w:val="none"/>
          <w:lang w:val="en-US" w:eastAsia="zh-CN" w:bidi="ar-SA"/>
        </w:rPr>
      </w:pPr>
    </w:p>
    <w:p w14:paraId="79BB90FB">
      <w:pPr>
        <w:jc w:val="center"/>
        <w:rPr>
          <w:rFonts w:hint="eastAsia" w:ascii="宋体" w:hAnsi="宋体" w:eastAsia="宋体" w:cs="宋体"/>
          <w:b/>
          <w:bCs/>
          <w:color w:val="auto"/>
          <w:sz w:val="24"/>
          <w:szCs w:val="24"/>
          <w:highlight w:val="none"/>
          <w:lang w:val="en-US" w:eastAsia="zh-CN" w:bidi="ar-SA"/>
        </w:rPr>
      </w:pPr>
    </w:p>
    <w:p w14:paraId="18FF3AAC">
      <w:pPr>
        <w:jc w:val="center"/>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工程量清单和控制价编制费收费标准和计算方法表</w:t>
      </w:r>
    </w:p>
    <w:p w14:paraId="684ACEAC">
      <w:pPr>
        <w:pStyle w:val="15"/>
        <w:rPr>
          <w:rFonts w:hint="eastAsia"/>
          <w:color w:val="auto"/>
          <w:highlight w:val="none"/>
          <w:lang w:val="en-US" w:eastAsia="zh-CN"/>
        </w:rPr>
      </w:pPr>
    </w:p>
    <w:tbl>
      <w:tblPr>
        <w:tblStyle w:val="17"/>
        <w:tblW w:w="9100" w:type="dxa"/>
        <w:jc w:val="center"/>
        <w:tblLayout w:type="fixed"/>
        <w:tblCellMar>
          <w:top w:w="0" w:type="dxa"/>
          <w:left w:w="0" w:type="dxa"/>
          <w:bottom w:w="0" w:type="dxa"/>
          <w:right w:w="0" w:type="dxa"/>
        </w:tblCellMar>
      </w:tblPr>
      <w:tblGrid>
        <w:gridCol w:w="1662"/>
        <w:gridCol w:w="921"/>
        <w:gridCol w:w="1105"/>
        <w:gridCol w:w="958"/>
        <w:gridCol w:w="529"/>
        <w:gridCol w:w="529"/>
        <w:gridCol w:w="630"/>
        <w:gridCol w:w="607"/>
        <w:gridCol w:w="646"/>
        <w:gridCol w:w="770"/>
        <w:gridCol w:w="743"/>
      </w:tblGrid>
      <w:tr w14:paraId="26FEBE2D">
        <w:tblPrEx>
          <w:tblCellMar>
            <w:top w:w="0" w:type="dxa"/>
            <w:left w:w="0" w:type="dxa"/>
            <w:bottom w:w="0" w:type="dxa"/>
            <w:right w:w="0" w:type="dxa"/>
          </w:tblCellMar>
        </w:tblPrEx>
        <w:trPr>
          <w:trHeight w:val="455" w:hRule="atLeast"/>
          <w:jc w:val="center"/>
        </w:trPr>
        <w:tc>
          <w:tcPr>
            <w:tcW w:w="1662" w:type="dxa"/>
            <w:tcBorders>
              <w:top w:val="single" w:color="auto" w:sz="4" w:space="0"/>
              <w:left w:val="single" w:color="auto" w:sz="4" w:space="0"/>
              <w:bottom w:val="single" w:color="auto" w:sz="4" w:space="0"/>
              <w:right w:val="single" w:color="auto" w:sz="4" w:space="0"/>
            </w:tcBorders>
            <w:vAlign w:val="center"/>
          </w:tcPr>
          <w:p w14:paraId="68C68AAF">
            <w:pPr>
              <w:widowControl/>
              <w:spacing w:line="300" w:lineRule="atLeast"/>
              <w:jc w:val="center"/>
              <w:rPr>
                <w:color w:val="auto"/>
                <w:highlight w:val="none"/>
              </w:rPr>
            </w:pPr>
          </w:p>
        </w:tc>
        <w:tc>
          <w:tcPr>
            <w:tcW w:w="921" w:type="dxa"/>
            <w:tcBorders>
              <w:top w:val="single" w:color="auto" w:sz="4" w:space="0"/>
              <w:left w:val="single" w:color="auto" w:sz="4" w:space="0"/>
              <w:bottom w:val="single" w:color="auto" w:sz="4" w:space="0"/>
              <w:right w:val="single" w:color="auto" w:sz="4" w:space="0"/>
            </w:tcBorders>
            <w:vAlign w:val="center"/>
          </w:tcPr>
          <w:p w14:paraId="04452286">
            <w:pPr>
              <w:widowControl/>
              <w:spacing w:line="300" w:lineRule="atLeast"/>
              <w:jc w:val="center"/>
              <w:rPr>
                <w:color w:val="auto"/>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14:paraId="41859C76">
            <w:pPr>
              <w:widowControl/>
              <w:spacing w:line="300" w:lineRule="atLeast"/>
              <w:jc w:val="center"/>
              <w:rPr>
                <w:color w:val="auto"/>
                <w:highlight w:val="none"/>
              </w:rPr>
            </w:pPr>
          </w:p>
        </w:tc>
        <w:tc>
          <w:tcPr>
            <w:tcW w:w="958" w:type="dxa"/>
            <w:tcBorders>
              <w:top w:val="single" w:color="auto" w:sz="4" w:space="0"/>
              <w:left w:val="single" w:color="auto" w:sz="4" w:space="0"/>
              <w:bottom w:val="single" w:color="auto" w:sz="4" w:space="0"/>
              <w:right w:val="single" w:color="auto" w:sz="4" w:space="0"/>
            </w:tcBorders>
            <w:vAlign w:val="center"/>
          </w:tcPr>
          <w:p w14:paraId="0A647888">
            <w:pPr>
              <w:widowControl/>
              <w:spacing w:line="300" w:lineRule="atLeast"/>
              <w:jc w:val="center"/>
              <w:rPr>
                <w:rFonts w:hint="eastAsia" w:ascii="Verdana" w:hAnsi="Verdana" w:eastAsia="宋体" w:cs="Courier New"/>
                <w:color w:val="auto"/>
                <w:kern w:val="0"/>
                <w:sz w:val="15"/>
                <w:szCs w:val="15"/>
                <w:highlight w:val="none"/>
                <w:lang w:eastAsia="zh-CN"/>
              </w:rPr>
            </w:pPr>
            <w:r>
              <w:rPr>
                <w:rFonts w:ascii="Times New Roman" w:hAnsi="Times New Roman" w:cs="Courier New"/>
                <w:color w:val="auto"/>
                <w:kern w:val="0"/>
                <w:sz w:val="15"/>
                <w:szCs w:val="15"/>
                <w:highlight w:val="none"/>
              </w:rPr>
              <w:t>100</w:t>
            </w:r>
            <w:r>
              <w:rPr>
                <w:rFonts w:hint="eastAsia" w:ascii="Verdana" w:hAnsi="Verdana" w:cs="Courier New"/>
                <w:color w:val="auto"/>
                <w:kern w:val="0"/>
                <w:sz w:val="15"/>
                <w:szCs w:val="15"/>
                <w:highlight w:val="none"/>
              </w:rPr>
              <w:t>万</w:t>
            </w:r>
          </w:p>
          <w:p w14:paraId="0775FD7D">
            <w:pPr>
              <w:widowControl/>
              <w:spacing w:line="300" w:lineRule="atLeast"/>
              <w:jc w:val="center"/>
              <w:rPr>
                <w:rFonts w:ascii="Verdana" w:hAnsi="Verdana" w:cs="Courier New"/>
                <w:color w:val="auto"/>
                <w:kern w:val="0"/>
                <w:sz w:val="18"/>
                <w:szCs w:val="18"/>
                <w:highlight w:val="none"/>
              </w:rPr>
            </w:pPr>
            <w:r>
              <w:rPr>
                <w:rFonts w:hint="eastAsia" w:ascii="Verdana" w:hAnsi="Verdana" w:cs="Courier New"/>
                <w:color w:val="auto"/>
                <w:kern w:val="0"/>
                <w:sz w:val="15"/>
                <w:szCs w:val="15"/>
                <w:highlight w:val="none"/>
              </w:rPr>
              <w:t>以内</w:t>
            </w:r>
          </w:p>
        </w:tc>
        <w:tc>
          <w:tcPr>
            <w:tcW w:w="529" w:type="dxa"/>
            <w:tcBorders>
              <w:top w:val="single" w:color="auto" w:sz="4" w:space="0"/>
              <w:left w:val="single" w:color="auto" w:sz="4" w:space="0"/>
              <w:bottom w:val="single" w:color="auto" w:sz="4" w:space="0"/>
              <w:right w:val="single" w:color="auto" w:sz="4" w:space="0"/>
            </w:tcBorders>
            <w:vAlign w:val="center"/>
          </w:tcPr>
          <w:p w14:paraId="0B9B9FD7">
            <w:pPr>
              <w:widowControl/>
              <w:spacing w:line="300" w:lineRule="atLeast"/>
              <w:jc w:val="center"/>
              <w:rPr>
                <w:rFonts w:hint="eastAsia" w:ascii="Verdana" w:hAnsi="Verdana" w:eastAsia="宋体" w:cs="Courier New"/>
                <w:color w:val="auto"/>
                <w:kern w:val="0"/>
                <w:sz w:val="15"/>
                <w:szCs w:val="15"/>
                <w:highlight w:val="none"/>
                <w:lang w:eastAsia="zh-CN"/>
              </w:rPr>
            </w:pPr>
            <w:r>
              <w:rPr>
                <w:rFonts w:ascii="Times New Roman" w:hAnsi="Times New Roman" w:cs="Courier New"/>
                <w:color w:val="auto"/>
                <w:kern w:val="0"/>
                <w:sz w:val="15"/>
                <w:szCs w:val="15"/>
                <w:highlight w:val="none"/>
              </w:rPr>
              <w:t>200</w:t>
            </w:r>
            <w:r>
              <w:rPr>
                <w:rFonts w:hint="eastAsia" w:ascii="Verdana" w:hAnsi="Verdana" w:cs="Courier New"/>
                <w:color w:val="auto"/>
                <w:kern w:val="0"/>
                <w:sz w:val="15"/>
                <w:szCs w:val="15"/>
                <w:highlight w:val="none"/>
              </w:rPr>
              <w:t>万</w:t>
            </w:r>
          </w:p>
          <w:p w14:paraId="48032F0E">
            <w:pPr>
              <w:widowControl/>
              <w:spacing w:line="300" w:lineRule="atLeast"/>
              <w:jc w:val="center"/>
              <w:rPr>
                <w:rFonts w:ascii="Verdana" w:hAnsi="Verdana" w:cs="Courier New"/>
                <w:color w:val="auto"/>
                <w:kern w:val="0"/>
                <w:sz w:val="18"/>
                <w:szCs w:val="18"/>
                <w:highlight w:val="none"/>
              </w:rPr>
            </w:pPr>
            <w:r>
              <w:rPr>
                <w:rFonts w:hint="eastAsia" w:ascii="Verdana" w:hAnsi="Verdana" w:cs="Courier New"/>
                <w:color w:val="auto"/>
                <w:kern w:val="0"/>
                <w:sz w:val="15"/>
                <w:szCs w:val="15"/>
                <w:highlight w:val="none"/>
              </w:rPr>
              <w:t>以内</w:t>
            </w:r>
          </w:p>
        </w:tc>
        <w:tc>
          <w:tcPr>
            <w:tcW w:w="529" w:type="dxa"/>
            <w:tcBorders>
              <w:top w:val="single" w:color="auto" w:sz="4" w:space="0"/>
              <w:left w:val="single" w:color="auto" w:sz="4" w:space="0"/>
              <w:bottom w:val="single" w:color="auto" w:sz="4" w:space="0"/>
              <w:right w:val="single" w:color="auto" w:sz="4" w:space="0"/>
            </w:tcBorders>
            <w:vAlign w:val="center"/>
          </w:tcPr>
          <w:p w14:paraId="6C33A47D">
            <w:pPr>
              <w:widowControl/>
              <w:spacing w:line="300" w:lineRule="atLeast"/>
              <w:jc w:val="center"/>
              <w:rPr>
                <w:rFonts w:hint="eastAsia" w:ascii="Verdana" w:hAnsi="Verdana" w:eastAsia="宋体" w:cs="Courier New"/>
                <w:color w:val="auto"/>
                <w:kern w:val="0"/>
                <w:sz w:val="15"/>
                <w:szCs w:val="15"/>
                <w:highlight w:val="none"/>
                <w:lang w:eastAsia="zh-CN"/>
              </w:rPr>
            </w:pPr>
            <w:r>
              <w:rPr>
                <w:rFonts w:ascii="Times New Roman" w:hAnsi="Times New Roman" w:cs="Courier New"/>
                <w:color w:val="auto"/>
                <w:kern w:val="0"/>
                <w:sz w:val="15"/>
                <w:szCs w:val="15"/>
                <w:highlight w:val="none"/>
              </w:rPr>
              <w:t>500</w:t>
            </w:r>
            <w:r>
              <w:rPr>
                <w:rFonts w:hint="eastAsia" w:ascii="Verdana" w:hAnsi="Verdana" w:cs="Courier New"/>
                <w:color w:val="auto"/>
                <w:kern w:val="0"/>
                <w:sz w:val="15"/>
                <w:szCs w:val="15"/>
                <w:highlight w:val="none"/>
              </w:rPr>
              <w:t>万</w:t>
            </w:r>
          </w:p>
          <w:p w14:paraId="0190FC1A">
            <w:pPr>
              <w:widowControl/>
              <w:spacing w:line="300" w:lineRule="atLeast"/>
              <w:jc w:val="center"/>
              <w:rPr>
                <w:rFonts w:ascii="Verdana" w:hAnsi="Verdana" w:cs="Courier New"/>
                <w:color w:val="auto"/>
                <w:kern w:val="0"/>
                <w:sz w:val="18"/>
                <w:szCs w:val="18"/>
                <w:highlight w:val="none"/>
              </w:rPr>
            </w:pPr>
            <w:r>
              <w:rPr>
                <w:rFonts w:hint="eastAsia" w:ascii="Verdana" w:hAnsi="Verdana" w:cs="Courier New"/>
                <w:color w:val="auto"/>
                <w:kern w:val="0"/>
                <w:sz w:val="15"/>
                <w:szCs w:val="15"/>
                <w:highlight w:val="none"/>
              </w:rPr>
              <w:t>以内</w:t>
            </w:r>
          </w:p>
        </w:tc>
        <w:tc>
          <w:tcPr>
            <w:tcW w:w="630" w:type="dxa"/>
            <w:tcBorders>
              <w:top w:val="single" w:color="auto" w:sz="4" w:space="0"/>
              <w:left w:val="single" w:color="auto" w:sz="4" w:space="0"/>
              <w:bottom w:val="single" w:color="auto" w:sz="4" w:space="0"/>
              <w:right w:val="single" w:color="auto" w:sz="4" w:space="0"/>
            </w:tcBorders>
            <w:vAlign w:val="center"/>
          </w:tcPr>
          <w:p w14:paraId="6DE7AD16">
            <w:pPr>
              <w:widowControl/>
              <w:spacing w:line="300" w:lineRule="atLeast"/>
              <w:jc w:val="center"/>
              <w:rPr>
                <w:rFonts w:hint="eastAsia" w:ascii="Verdana" w:hAnsi="Verdana" w:eastAsia="宋体" w:cs="Courier New"/>
                <w:color w:val="auto"/>
                <w:kern w:val="0"/>
                <w:sz w:val="15"/>
                <w:szCs w:val="15"/>
                <w:highlight w:val="none"/>
                <w:lang w:eastAsia="zh-CN"/>
              </w:rPr>
            </w:pPr>
            <w:r>
              <w:rPr>
                <w:rFonts w:ascii="Times New Roman" w:hAnsi="Times New Roman" w:cs="Courier New"/>
                <w:color w:val="auto"/>
                <w:kern w:val="0"/>
                <w:sz w:val="15"/>
                <w:szCs w:val="15"/>
                <w:highlight w:val="none"/>
              </w:rPr>
              <w:t>1000</w:t>
            </w:r>
            <w:r>
              <w:rPr>
                <w:rFonts w:hint="eastAsia" w:ascii="Verdana" w:hAnsi="Verdana" w:cs="Courier New"/>
                <w:color w:val="auto"/>
                <w:kern w:val="0"/>
                <w:sz w:val="15"/>
                <w:szCs w:val="15"/>
                <w:highlight w:val="none"/>
              </w:rPr>
              <w:t>万</w:t>
            </w:r>
          </w:p>
          <w:p w14:paraId="7DCF9436">
            <w:pPr>
              <w:widowControl/>
              <w:spacing w:line="300" w:lineRule="atLeast"/>
              <w:jc w:val="center"/>
              <w:rPr>
                <w:rFonts w:ascii="Verdana" w:hAnsi="Verdana" w:cs="Courier New"/>
                <w:color w:val="auto"/>
                <w:kern w:val="0"/>
                <w:sz w:val="18"/>
                <w:szCs w:val="18"/>
                <w:highlight w:val="none"/>
              </w:rPr>
            </w:pPr>
            <w:r>
              <w:rPr>
                <w:rFonts w:hint="eastAsia" w:ascii="Verdana" w:hAnsi="Verdana" w:cs="Courier New"/>
                <w:color w:val="auto"/>
                <w:kern w:val="0"/>
                <w:sz w:val="15"/>
                <w:szCs w:val="15"/>
                <w:highlight w:val="none"/>
              </w:rPr>
              <w:t>以内</w:t>
            </w:r>
          </w:p>
        </w:tc>
        <w:tc>
          <w:tcPr>
            <w:tcW w:w="607" w:type="dxa"/>
            <w:tcBorders>
              <w:top w:val="single" w:color="auto" w:sz="4" w:space="0"/>
              <w:left w:val="single" w:color="auto" w:sz="4" w:space="0"/>
              <w:bottom w:val="single" w:color="auto" w:sz="4" w:space="0"/>
              <w:right w:val="single" w:color="auto" w:sz="4" w:space="0"/>
            </w:tcBorders>
            <w:vAlign w:val="center"/>
          </w:tcPr>
          <w:p w14:paraId="0E3B63E7">
            <w:pPr>
              <w:widowControl/>
              <w:spacing w:line="300" w:lineRule="atLeast"/>
              <w:jc w:val="center"/>
              <w:rPr>
                <w:rFonts w:hint="eastAsia" w:ascii="Verdana" w:hAnsi="Verdana" w:eastAsia="宋体" w:cs="Courier New"/>
                <w:color w:val="auto"/>
                <w:kern w:val="0"/>
                <w:sz w:val="15"/>
                <w:szCs w:val="15"/>
                <w:highlight w:val="none"/>
                <w:lang w:eastAsia="zh-CN"/>
              </w:rPr>
            </w:pPr>
            <w:r>
              <w:rPr>
                <w:rFonts w:ascii="Times New Roman" w:hAnsi="Times New Roman" w:cs="Courier New"/>
                <w:color w:val="auto"/>
                <w:kern w:val="0"/>
                <w:sz w:val="15"/>
                <w:szCs w:val="15"/>
                <w:highlight w:val="none"/>
              </w:rPr>
              <w:t>2000</w:t>
            </w:r>
            <w:r>
              <w:rPr>
                <w:rFonts w:hint="eastAsia" w:ascii="Verdana" w:hAnsi="Verdana" w:cs="Courier New"/>
                <w:color w:val="auto"/>
                <w:kern w:val="0"/>
                <w:sz w:val="15"/>
                <w:szCs w:val="15"/>
                <w:highlight w:val="none"/>
              </w:rPr>
              <w:t>万</w:t>
            </w:r>
          </w:p>
          <w:p w14:paraId="1D7D7488">
            <w:pPr>
              <w:widowControl/>
              <w:spacing w:line="300" w:lineRule="atLeast"/>
              <w:jc w:val="center"/>
              <w:rPr>
                <w:rFonts w:ascii="Verdana" w:hAnsi="Verdana" w:cs="Courier New"/>
                <w:color w:val="auto"/>
                <w:kern w:val="0"/>
                <w:sz w:val="18"/>
                <w:szCs w:val="18"/>
                <w:highlight w:val="none"/>
              </w:rPr>
            </w:pPr>
            <w:r>
              <w:rPr>
                <w:rFonts w:hint="eastAsia" w:ascii="Verdana" w:hAnsi="Verdana" w:cs="Courier New"/>
                <w:color w:val="auto"/>
                <w:kern w:val="0"/>
                <w:sz w:val="15"/>
                <w:szCs w:val="15"/>
                <w:highlight w:val="none"/>
              </w:rPr>
              <w:t>以内</w:t>
            </w:r>
          </w:p>
        </w:tc>
        <w:tc>
          <w:tcPr>
            <w:tcW w:w="646" w:type="dxa"/>
            <w:tcBorders>
              <w:top w:val="single" w:color="auto" w:sz="4" w:space="0"/>
              <w:left w:val="single" w:color="auto" w:sz="4" w:space="0"/>
              <w:bottom w:val="single" w:color="auto" w:sz="4" w:space="0"/>
              <w:right w:val="single" w:color="auto" w:sz="4" w:space="0"/>
            </w:tcBorders>
            <w:vAlign w:val="center"/>
          </w:tcPr>
          <w:p w14:paraId="5C09C364">
            <w:pPr>
              <w:widowControl/>
              <w:spacing w:line="300" w:lineRule="atLeast"/>
              <w:jc w:val="center"/>
              <w:rPr>
                <w:rFonts w:hint="eastAsia" w:ascii="Verdana" w:hAnsi="Verdana" w:eastAsia="宋体" w:cs="Courier New"/>
                <w:color w:val="auto"/>
                <w:kern w:val="0"/>
                <w:sz w:val="15"/>
                <w:szCs w:val="15"/>
                <w:highlight w:val="none"/>
                <w:lang w:eastAsia="zh-CN"/>
              </w:rPr>
            </w:pPr>
            <w:r>
              <w:rPr>
                <w:rFonts w:ascii="Times New Roman" w:hAnsi="Times New Roman" w:cs="Courier New"/>
                <w:color w:val="auto"/>
                <w:kern w:val="0"/>
                <w:sz w:val="15"/>
                <w:szCs w:val="15"/>
                <w:highlight w:val="none"/>
              </w:rPr>
              <w:t>5000</w:t>
            </w:r>
            <w:r>
              <w:rPr>
                <w:rFonts w:hint="eastAsia" w:ascii="Verdana" w:hAnsi="Verdana" w:cs="Courier New"/>
                <w:color w:val="auto"/>
                <w:kern w:val="0"/>
                <w:sz w:val="15"/>
                <w:szCs w:val="15"/>
                <w:highlight w:val="none"/>
              </w:rPr>
              <w:t>万</w:t>
            </w:r>
          </w:p>
          <w:p w14:paraId="717989CA">
            <w:pPr>
              <w:widowControl/>
              <w:spacing w:line="300" w:lineRule="atLeast"/>
              <w:jc w:val="center"/>
              <w:rPr>
                <w:rFonts w:ascii="Verdana" w:hAnsi="Verdana" w:cs="Courier New"/>
                <w:color w:val="auto"/>
                <w:kern w:val="0"/>
                <w:sz w:val="18"/>
                <w:szCs w:val="18"/>
                <w:highlight w:val="none"/>
              </w:rPr>
            </w:pPr>
            <w:r>
              <w:rPr>
                <w:rFonts w:hint="eastAsia" w:ascii="Verdana" w:hAnsi="Verdana" w:cs="Courier New"/>
                <w:color w:val="auto"/>
                <w:kern w:val="0"/>
                <w:sz w:val="15"/>
                <w:szCs w:val="15"/>
                <w:highlight w:val="none"/>
              </w:rPr>
              <w:t>以内</w:t>
            </w:r>
          </w:p>
        </w:tc>
        <w:tc>
          <w:tcPr>
            <w:tcW w:w="770" w:type="dxa"/>
            <w:tcBorders>
              <w:top w:val="single" w:color="auto" w:sz="4" w:space="0"/>
              <w:left w:val="single" w:color="auto" w:sz="4" w:space="0"/>
              <w:bottom w:val="single" w:color="auto" w:sz="4" w:space="0"/>
              <w:right w:val="single" w:color="auto" w:sz="4" w:space="0"/>
            </w:tcBorders>
            <w:vAlign w:val="center"/>
          </w:tcPr>
          <w:p w14:paraId="3057546F">
            <w:pPr>
              <w:widowControl/>
              <w:spacing w:line="300" w:lineRule="atLeast"/>
              <w:jc w:val="center"/>
              <w:rPr>
                <w:rFonts w:hint="eastAsia" w:ascii="Verdana" w:hAnsi="Verdana" w:eastAsia="宋体" w:cs="Courier New"/>
                <w:color w:val="auto"/>
                <w:kern w:val="0"/>
                <w:sz w:val="15"/>
                <w:szCs w:val="15"/>
                <w:highlight w:val="none"/>
                <w:lang w:eastAsia="zh-CN"/>
              </w:rPr>
            </w:pPr>
            <w:r>
              <w:rPr>
                <w:rFonts w:ascii="Times New Roman" w:hAnsi="Times New Roman" w:cs="Courier New"/>
                <w:color w:val="auto"/>
                <w:kern w:val="0"/>
                <w:sz w:val="15"/>
                <w:szCs w:val="15"/>
                <w:highlight w:val="none"/>
              </w:rPr>
              <w:t>10000</w:t>
            </w:r>
            <w:r>
              <w:rPr>
                <w:rFonts w:hint="eastAsia" w:ascii="Verdana" w:hAnsi="Verdana" w:cs="Courier New"/>
                <w:color w:val="auto"/>
                <w:kern w:val="0"/>
                <w:sz w:val="15"/>
                <w:szCs w:val="15"/>
                <w:highlight w:val="none"/>
              </w:rPr>
              <w:t>万</w:t>
            </w:r>
          </w:p>
          <w:p w14:paraId="34555C04">
            <w:pPr>
              <w:widowControl/>
              <w:spacing w:line="300" w:lineRule="atLeast"/>
              <w:jc w:val="center"/>
              <w:rPr>
                <w:rFonts w:ascii="Verdana" w:hAnsi="Verdana" w:cs="Courier New"/>
                <w:color w:val="auto"/>
                <w:kern w:val="0"/>
                <w:sz w:val="18"/>
                <w:szCs w:val="18"/>
                <w:highlight w:val="none"/>
              </w:rPr>
            </w:pPr>
            <w:r>
              <w:rPr>
                <w:rFonts w:hint="eastAsia" w:ascii="Verdana" w:hAnsi="Verdana" w:cs="Courier New"/>
                <w:color w:val="auto"/>
                <w:kern w:val="0"/>
                <w:sz w:val="15"/>
                <w:szCs w:val="15"/>
                <w:highlight w:val="none"/>
              </w:rPr>
              <w:t>以内</w:t>
            </w:r>
          </w:p>
        </w:tc>
        <w:tc>
          <w:tcPr>
            <w:tcW w:w="743" w:type="dxa"/>
            <w:tcBorders>
              <w:top w:val="single" w:color="auto" w:sz="4" w:space="0"/>
              <w:left w:val="single" w:color="auto" w:sz="4" w:space="0"/>
              <w:bottom w:val="single" w:color="auto" w:sz="4" w:space="0"/>
              <w:right w:val="single" w:color="auto" w:sz="4" w:space="0"/>
            </w:tcBorders>
            <w:vAlign w:val="center"/>
          </w:tcPr>
          <w:p w14:paraId="4C8D9BE6">
            <w:pPr>
              <w:widowControl/>
              <w:spacing w:line="300" w:lineRule="atLeast"/>
              <w:jc w:val="center"/>
              <w:rPr>
                <w:rFonts w:hint="eastAsia" w:ascii="Verdana" w:hAnsi="Verdana" w:eastAsia="宋体" w:cs="Courier New"/>
                <w:color w:val="auto"/>
                <w:kern w:val="0"/>
                <w:sz w:val="15"/>
                <w:szCs w:val="15"/>
                <w:highlight w:val="none"/>
                <w:lang w:eastAsia="zh-CN"/>
              </w:rPr>
            </w:pPr>
            <w:r>
              <w:rPr>
                <w:rFonts w:ascii="Times New Roman" w:hAnsi="Times New Roman" w:cs="Courier New"/>
                <w:color w:val="auto"/>
                <w:kern w:val="0"/>
                <w:sz w:val="15"/>
                <w:szCs w:val="15"/>
                <w:highlight w:val="none"/>
              </w:rPr>
              <w:t>10000</w:t>
            </w:r>
            <w:r>
              <w:rPr>
                <w:rFonts w:hint="eastAsia" w:ascii="Verdana" w:hAnsi="Verdana" w:cs="Courier New"/>
                <w:color w:val="auto"/>
                <w:kern w:val="0"/>
                <w:sz w:val="15"/>
                <w:szCs w:val="15"/>
                <w:highlight w:val="none"/>
              </w:rPr>
              <w:t>万</w:t>
            </w:r>
          </w:p>
          <w:p w14:paraId="659710DE">
            <w:pPr>
              <w:widowControl/>
              <w:spacing w:line="300" w:lineRule="atLeast"/>
              <w:jc w:val="center"/>
              <w:rPr>
                <w:rFonts w:ascii="Verdana" w:hAnsi="Verdana" w:cs="Courier New"/>
                <w:color w:val="auto"/>
                <w:kern w:val="0"/>
                <w:sz w:val="18"/>
                <w:szCs w:val="18"/>
                <w:highlight w:val="none"/>
              </w:rPr>
            </w:pPr>
            <w:r>
              <w:rPr>
                <w:rFonts w:hint="eastAsia" w:ascii="Verdana" w:hAnsi="Verdana" w:cs="Courier New"/>
                <w:color w:val="auto"/>
                <w:kern w:val="0"/>
                <w:sz w:val="15"/>
                <w:szCs w:val="15"/>
                <w:highlight w:val="none"/>
              </w:rPr>
              <w:t>以上</w:t>
            </w:r>
          </w:p>
        </w:tc>
      </w:tr>
      <w:tr w14:paraId="0168472A">
        <w:tblPrEx>
          <w:tblCellMar>
            <w:top w:w="0" w:type="dxa"/>
            <w:left w:w="0" w:type="dxa"/>
            <w:bottom w:w="0" w:type="dxa"/>
            <w:right w:w="0" w:type="dxa"/>
          </w:tblCellMar>
        </w:tblPrEx>
        <w:trPr>
          <w:trHeight w:val="567" w:hRule="atLeast"/>
          <w:jc w:val="center"/>
        </w:trPr>
        <w:tc>
          <w:tcPr>
            <w:tcW w:w="1662" w:type="dxa"/>
            <w:vMerge w:val="restart"/>
            <w:tcBorders>
              <w:top w:val="single" w:color="auto" w:sz="4" w:space="0"/>
              <w:left w:val="single" w:color="auto" w:sz="4" w:space="0"/>
              <w:bottom w:val="single" w:color="auto" w:sz="4" w:space="0"/>
              <w:right w:val="single" w:color="auto" w:sz="4" w:space="0"/>
            </w:tcBorders>
            <w:vAlign w:val="center"/>
          </w:tcPr>
          <w:p w14:paraId="54AC457E">
            <w:pPr>
              <w:spacing w:line="300" w:lineRule="atLeast"/>
              <w:jc w:val="center"/>
              <w:rPr>
                <w:color w:val="auto"/>
                <w:highlight w:val="none"/>
              </w:rPr>
            </w:pPr>
            <w:r>
              <w:rPr>
                <w:rFonts w:hint="eastAsia"/>
                <w:color w:val="auto"/>
                <w:highlight w:val="none"/>
              </w:rPr>
              <w:t>工程量清单编制</w:t>
            </w:r>
          </w:p>
        </w:tc>
        <w:tc>
          <w:tcPr>
            <w:tcW w:w="921" w:type="dxa"/>
            <w:vMerge w:val="restart"/>
            <w:tcBorders>
              <w:top w:val="single" w:color="auto" w:sz="4" w:space="0"/>
              <w:left w:val="single" w:color="auto" w:sz="4" w:space="0"/>
              <w:bottom w:val="single" w:color="auto" w:sz="4" w:space="0"/>
              <w:right w:val="single" w:color="auto" w:sz="4" w:space="0"/>
            </w:tcBorders>
            <w:vAlign w:val="center"/>
          </w:tcPr>
          <w:p w14:paraId="21382ACF">
            <w:pPr>
              <w:spacing w:line="300" w:lineRule="atLeast"/>
              <w:jc w:val="center"/>
              <w:rPr>
                <w:color w:val="auto"/>
                <w:highlight w:val="none"/>
              </w:rPr>
            </w:pPr>
            <w:r>
              <w:rPr>
                <w:rFonts w:hint="eastAsia"/>
                <w:color w:val="auto"/>
                <w:highlight w:val="none"/>
              </w:rPr>
              <w:t>中标价</w:t>
            </w:r>
          </w:p>
        </w:tc>
        <w:tc>
          <w:tcPr>
            <w:tcW w:w="1105" w:type="dxa"/>
            <w:tcBorders>
              <w:top w:val="single" w:color="auto" w:sz="4" w:space="0"/>
              <w:left w:val="single" w:color="auto" w:sz="4" w:space="0"/>
              <w:bottom w:val="single" w:color="auto" w:sz="4" w:space="0"/>
              <w:right w:val="single" w:color="auto" w:sz="4" w:space="0"/>
            </w:tcBorders>
            <w:vAlign w:val="center"/>
          </w:tcPr>
          <w:p w14:paraId="4CE31734">
            <w:pPr>
              <w:spacing w:line="300" w:lineRule="atLeast"/>
              <w:jc w:val="center"/>
              <w:rPr>
                <w:color w:val="auto"/>
                <w:highlight w:val="none"/>
              </w:rPr>
            </w:pPr>
            <w:r>
              <w:rPr>
                <w:rFonts w:hint="eastAsia"/>
                <w:color w:val="auto"/>
                <w:highlight w:val="none"/>
              </w:rPr>
              <w:t>建筑工程</w:t>
            </w:r>
          </w:p>
        </w:tc>
        <w:tc>
          <w:tcPr>
            <w:tcW w:w="958" w:type="dxa"/>
            <w:tcBorders>
              <w:top w:val="single" w:color="auto" w:sz="4" w:space="0"/>
              <w:left w:val="single" w:color="auto" w:sz="4" w:space="0"/>
              <w:bottom w:val="single" w:color="auto" w:sz="4" w:space="0"/>
              <w:right w:val="single" w:color="auto" w:sz="4" w:space="0"/>
            </w:tcBorders>
            <w:vAlign w:val="center"/>
          </w:tcPr>
          <w:p w14:paraId="3F763DC6">
            <w:pPr>
              <w:widowControl/>
              <w:spacing w:line="300" w:lineRule="atLeast"/>
              <w:jc w:val="center"/>
              <w:rPr>
                <w:color w:val="auto"/>
                <w:highlight w:val="none"/>
              </w:rPr>
            </w:pPr>
            <w:r>
              <w:rPr>
                <w:rFonts w:ascii="Times New Roman" w:hAnsi="Times New Roman"/>
                <w:color w:val="auto"/>
                <w:highlight w:val="none"/>
              </w:rPr>
              <w:t>4</w:t>
            </w:r>
            <w:r>
              <w:rPr>
                <w:color w:val="auto"/>
                <w:highlight w:val="none"/>
              </w:rPr>
              <w:t>.</w:t>
            </w:r>
            <w:r>
              <w:rPr>
                <w:rFonts w:ascii="Times New Roman" w:hAnsi="Times New Roman"/>
                <w:color w:val="auto"/>
                <w:highlight w:val="none"/>
              </w:rPr>
              <w:t>8</w:t>
            </w:r>
          </w:p>
        </w:tc>
        <w:tc>
          <w:tcPr>
            <w:tcW w:w="529" w:type="dxa"/>
            <w:tcBorders>
              <w:top w:val="single" w:color="auto" w:sz="4" w:space="0"/>
              <w:left w:val="single" w:color="auto" w:sz="4" w:space="0"/>
              <w:bottom w:val="single" w:color="auto" w:sz="4" w:space="0"/>
              <w:right w:val="single" w:color="auto" w:sz="4" w:space="0"/>
            </w:tcBorders>
            <w:vAlign w:val="center"/>
          </w:tcPr>
          <w:p w14:paraId="4278D1BC">
            <w:pPr>
              <w:widowControl/>
              <w:spacing w:line="300" w:lineRule="atLeast"/>
              <w:jc w:val="center"/>
              <w:rPr>
                <w:color w:val="auto"/>
                <w:highlight w:val="none"/>
              </w:rPr>
            </w:pPr>
            <w:r>
              <w:rPr>
                <w:rFonts w:ascii="Times New Roman" w:hAnsi="Times New Roman"/>
                <w:color w:val="auto"/>
                <w:highlight w:val="none"/>
              </w:rPr>
              <w:t>4</w:t>
            </w:r>
            <w:r>
              <w:rPr>
                <w:color w:val="auto"/>
                <w:highlight w:val="none"/>
              </w:rPr>
              <w:t>.</w:t>
            </w:r>
            <w:r>
              <w:rPr>
                <w:rFonts w:ascii="Times New Roman" w:hAnsi="Times New Roman"/>
                <w:color w:val="auto"/>
                <w:highlight w:val="none"/>
              </w:rPr>
              <w:t>3</w:t>
            </w:r>
          </w:p>
        </w:tc>
        <w:tc>
          <w:tcPr>
            <w:tcW w:w="529" w:type="dxa"/>
            <w:tcBorders>
              <w:top w:val="single" w:color="auto" w:sz="4" w:space="0"/>
              <w:left w:val="single" w:color="auto" w:sz="4" w:space="0"/>
              <w:bottom w:val="single" w:color="auto" w:sz="4" w:space="0"/>
              <w:right w:val="single" w:color="auto" w:sz="4" w:space="0"/>
            </w:tcBorders>
            <w:vAlign w:val="center"/>
          </w:tcPr>
          <w:p w14:paraId="18A71810">
            <w:pPr>
              <w:widowControl/>
              <w:spacing w:line="300" w:lineRule="atLeast"/>
              <w:jc w:val="center"/>
              <w:rPr>
                <w:color w:val="auto"/>
                <w:highlight w:val="none"/>
              </w:rPr>
            </w:pPr>
            <w:r>
              <w:rPr>
                <w:rFonts w:ascii="Times New Roman" w:hAnsi="Times New Roman"/>
                <w:color w:val="auto"/>
                <w:highlight w:val="none"/>
              </w:rPr>
              <w:t>3</w:t>
            </w:r>
            <w:r>
              <w:rPr>
                <w:color w:val="auto"/>
                <w:highlight w:val="none"/>
              </w:rPr>
              <w:t>.</w:t>
            </w:r>
            <w:r>
              <w:rPr>
                <w:rFonts w:ascii="Times New Roman" w:hAnsi="Times New Roman"/>
                <w:color w:val="auto"/>
                <w:highlight w:val="none"/>
              </w:rPr>
              <w:t>8</w:t>
            </w:r>
          </w:p>
        </w:tc>
        <w:tc>
          <w:tcPr>
            <w:tcW w:w="630" w:type="dxa"/>
            <w:tcBorders>
              <w:top w:val="single" w:color="auto" w:sz="4" w:space="0"/>
              <w:left w:val="single" w:color="auto" w:sz="4" w:space="0"/>
              <w:bottom w:val="single" w:color="auto" w:sz="4" w:space="0"/>
              <w:right w:val="single" w:color="auto" w:sz="4" w:space="0"/>
            </w:tcBorders>
            <w:vAlign w:val="center"/>
          </w:tcPr>
          <w:p w14:paraId="3C2FB379">
            <w:pPr>
              <w:widowControl/>
              <w:spacing w:line="300" w:lineRule="atLeast"/>
              <w:jc w:val="center"/>
              <w:rPr>
                <w:color w:val="auto"/>
                <w:highlight w:val="none"/>
              </w:rPr>
            </w:pPr>
            <w:r>
              <w:rPr>
                <w:rFonts w:ascii="Times New Roman" w:hAnsi="Times New Roman"/>
                <w:color w:val="auto"/>
                <w:highlight w:val="none"/>
              </w:rPr>
              <w:t>3</w:t>
            </w:r>
            <w:r>
              <w:rPr>
                <w:color w:val="auto"/>
                <w:highlight w:val="none"/>
              </w:rPr>
              <w:t>.</w:t>
            </w:r>
            <w:r>
              <w:rPr>
                <w:rFonts w:ascii="Times New Roman" w:hAnsi="Times New Roman"/>
                <w:color w:val="auto"/>
                <w:highlight w:val="none"/>
              </w:rPr>
              <w:t>4</w:t>
            </w:r>
          </w:p>
        </w:tc>
        <w:tc>
          <w:tcPr>
            <w:tcW w:w="607" w:type="dxa"/>
            <w:tcBorders>
              <w:top w:val="single" w:color="auto" w:sz="4" w:space="0"/>
              <w:left w:val="single" w:color="auto" w:sz="4" w:space="0"/>
              <w:bottom w:val="single" w:color="auto" w:sz="4" w:space="0"/>
              <w:right w:val="single" w:color="auto" w:sz="4" w:space="0"/>
            </w:tcBorders>
            <w:vAlign w:val="center"/>
          </w:tcPr>
          <w:p w14:paraId="18164B3D">
            <w:pPr>
              <w:widowControl/>
              <w:spacing w:line="300" w:lineRule="atLeast"/>
              <w:jc w:val="center"/>
              <w:rPr>
                <w:color w:val="auto"/>
                <w:highlight w:val="none"/>
              </w:rPr>
            </w:pPr>
            <w:r>
              <w:rPr>
                <w:rFonts w:ascii="Times New Roman" w:hAnsi="Times New Roman"/>
                <w:color w:val="auto"/>
                <w:highlight w:val="none"/>
              </w:rPr>
              <w:t>3</w:t>
            </w:r>
          </w:p>
        </w:tc>
        <w:tc>
          <w:tcPr>
            <w:tcW w:w="646" w:type="dxa"/>
            <w:tcBorders>
              <w:top w:val="single" w:color="auto" w:sz="4" w:space="0"/>
              <w:left w:val="single" w:color="auto" w:sz="4" w:space="0"/>
              <w:bottom w:val="single" w:color="auto" w:sz="4" w:space="0"/>
              <w:right w:val="single" w:color="auto" w:sz="4" w:space="0"/>
            </w:tcBorders>
            <w:vAlign w:val="center"/>
          </w:tcPr>
          <w:p w14:paraId="1866D6D0">
            <w:pPr>
              <w:widowControl/>
              <w:spacing w:line="300" w:lineRule="atLeast"/>
              <w:jc w:val="center"/>
              <w:rPr>
                <w:color w:val="auto"/>
                <w:highlight w:val="none"/>
              </w:rPr>
            </w:pPr>
            <w:r>
              <w:rPr>
                <w:rFonts w:ascii="Times New Roman" w:hAnsi="Times New Roman"/>
                <w:color w:val="auto"/>
                <w:highlight w:val="none"/>
              </w:rPr>
              <w:t>2</w:t>
            </w:r>
            <w:r>
              <w:rPr>
                <w:color w:val="auto"/>
                <w:highlight w:val="none"/>
              </w:rPr>
              <w:t>.</w:t>
            </w:r>
            <w:r>
              <w:rPr>
                <w:rFonts w:ascii="Times New Roman" w:hAnsi="Times New Roman"/>
                <w:color w:val="auto"/>
                <w:highlight w:val="none"/>
              </w:rPr>
              <w:t>8</w:t>
            </w:r>
          </w:p>
        </w:tc>
        <w:tc>
          <w:tcPr>
            <w:tcW w:w="770" w:type="dxa"/>
            <w:tcBorders>
              <w:top w:val="single" w:color="auto" w:sz="4" w:space="0"/>
              <w:left w:val="single" w:color="auto" w:sz="4" w:space="0"/>
              <w:bottom w:val="single" w:color="auto" w:sz="4" w:space="0"/>
              <w:right w:val="single" w:color="auto" w:sz="4" w:space="0"/>
            </w:tcBorders>
            <w:vAlign w:val="center"/>
          </w:tcPr>
          <w:p w14:paraId="070B4B79">
            <w:pPr>
              <w:widowControl/>
              <w:spacing w:line="300" w:lineRule="atLeast"/>
              <w:jc w:val="center"/>
              <w:rPr>
                <w:color w:val="auto"/>
                <w:highlight w:val="none"/>
              </w:rPr>
            </w:pPr>
            <w:r>
              <w:rPr>
                <w:rFonts w:ascii="Times New Roman" w:hAnsi="Times New Roman"/>
                <w:color w:val="auto"/>
                <w:highlight w:val="none"/>
              </w:rPr>
              <w:t>2</w:t>
            </w:r>
            <w:r>
              <w:rPr>
                <w:color w:val="auto"/>
                <w:highlight w:val="none"/>
              </w:rPr>
              <w:t>.</w:t>
            </w:r>
            <w:r>
              <w:rPr>
                <w:rFonts w:ascii="Times New Roman" w:hAnsi="Times New Roman"/>
                <w:color w:val="auto"/>
                <w:highlight w:val="none"/>
              </w:rPr>
              <w:t>5</w:t>
            </w:r>
          </w:p>
        </w:tc>
        <w:tc>
          <w:tcPr>
            <w:tcW w:w="743" w:type="dxa"/>
            <w:tcBorders>
              <w:top w:val="single" w:color="auto" w:sz="4" w:space="0"/>
              <w:left w:val="single" w:color="auto" w:sz="4" w:space="0"/>
              <w:bottom w:val="single" w:color="auto" w:sz="4" w:space="0"/>
              <w:right w:val="single" w:color="auto" w:sz="4" w:space="0"/>
            </w:tcBorders>
            <w:vAlign w:val="center"/>
          </w:tcPr>
          <w:p w14:paraId="03A95552">
            <w:pPr>
              <w:widowControl/>
              <w:spacing w:line="300" w:lineRule="atLeast"/>
              <w:jc w:val="center"/>
              <w:rPr>
                <w:color w:val="auto"/>
                <w:highlight w:val="none"/>
              </w:rPr>
            </w:pPr>
            <w:r>
              <w:rPr>
                <w:rFonts w:ascii="Times New Roman" w:hAnsi="Times New Roman"/>
                <w:color w:val="auto"/>
                <w:highlight w:val="none"/>
              </w:rPr>
              <w:t>2</w:t>
            </w:r>
            <w:r>
              <w:rPr>
                <w:color w:val="auto"/>
                <w:highlight w:val="none"/>
              </w:rPr>
              <w:t>.</w:t>
            </w:r>
            <w:r>
              <w:rPr>
                <w:rFonts w:ascii="Times New Roman" w:hAnsi="Times New Roman"/>
                <w:color w:val="auto"/>
                <w:highlight w:val="none"/>
              </w:rPr>
              <w:t>3</w:t>
            </w:r>
          </w:p>
        </w:tc>
      </w:tr>
      <w:tr w14:paraId="2573F1C0">
        <w:tblPrEx>
          <w:tblCellMar>
            <w:top w:w="0" w:type="dxa"/>
            <w:left w:w="0" w:type="dxa"/>
            <w:bottom w:w="0" w:type="dxa"/>
            <w:right w:w="0" w:type="dxa"/>
          </w:tblCellMar>
        </w:tblPrEx>
        <w:trPr>
          <w:trHeight w:val="567" w:hRule="atLeast"/>
          <w:jc w:val="center"/>
        </w:trPr>
        <w:tc>
          <w:tcPr>
            <w:tcW w:w="1662" w:type="dxa"/>
            <w:vMerge w:val="continue"/>
            <w:tcBorders>
              <w:top w:val="single" w:color="auto" w:sz="4" w:space="0"/>
              <w:left w:val="single" w:color="auto" w:sz="4" w:space="0"/>
              <w:bottom w:val="single" w:color="auto" w:sz="4" w:space="0"/>
              <w:right w:val="single" w:color="auto" w:sz="4" w:space="0"/>
            </w:tcBorders>
            <w:vAlign w:val="center"/>
          </w:tcPr>
          <w:p w14:paraId="6286FD23">
            <w:pPr>
              <w:widowControl/>
              <w:jc w:val="left"/>
              <w:rPr>
                <w:color w:val="auto"/>
                <w:highlight w:val="none"/>
              </w:rPr>
            </w:pPr>
          </w:p>
        </w:tc>
        <w:tc>
          <w:tcPr>
            <w:tcW w:w="921" w:type="dxa"/>
            <w:vMerge w:val="continue"/>
            <w:tcBorders>
              <w:top w:val="single" w:color="auto" w:sz="4" w:space="0"/>
              <w:left w:val="single" w:color="auto" w:sz="4" w:space="0"/>
              <w:bottom w:val="single" w:color="auto" w:sz="4" w:space="0"/>
              <w:right w:val="single" w:color="auto" w:sz="4" w:space="0"/>
            </w:tcBorders>
            <w:vAlign w:val="center"/>
          </w:tcPr>
          <w:p w14:paraId="557CA957">
            <w:pPr>
              <w:widowControl/>
              <w:jc w:val="left"/>
              <w:rPr>
                <w:color w:val="auto"/>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14:paraId="559ACE1C">
            <w:pPr>
              <w:widowControl/>
              <w:spacing w:line="300" w:lineRule="atLeast"/>
              <w:jc w:val="center"/>
              <w:rPr>
                <w:color w:val="auto"/>
                <w:highlight w:val="none"/>
              </w:rPr>
            </w:pPr>
            <w:r>
              <w:rPr>
                <w:rFonts w:hint="eastAsia"/>
                <w:color w:val="auto"/>
                <w:highlight w:val="none"/>
              </w:rPr>
              <w:t>安装工程</w:t>
            </w:r>
          </w:p>
        </w:tc>
        <w:tc>
          <w:tcPr>
            <w:tcW w:w="958" w:type="dxa"/>
            <w:tcBorders>
              <w:top w:val="single" w:color="auto" w:sz="4" w:space="0"/>
              <w:left w:val="single" w:color="auto" w:sz="4" w:space="0"/>
              <w:bottom w:val="single" w:color="auto" w:sz="4" w:space="0"/>
              <w:right w:val="single" w:color="auto" w:sz="4" w:space="0"/>
            </w:tcBorders>
            <w:vAlign w:val="center"/>
          </w:tcPr>
          <w:p w14:paraId="5A890FA8">
            <w:pPr>
              <w:widowControl/>
              <w:spacing w:line="300" w:lineRule="atLeast"/>
              <w:jc w:val="center"/>
              <w:rPr>
                <w:color w:val="auto"/>
                <w:highlight w:val="none"/>
              </w:rPr>
            </w:pPr>
            <w:r>
              <w:rPr>
                <w:rFonts w:ascii="Times New Roman" w:hAnsi="Times New Roman"/>
                <w:color w:val="auto"/>
                <w:highlight w:val="none"/>
              </w:rPr>
              <w:t>5</w:t>
            </w:r>
          </w:p>
        </w:tc>
        <w:tc>
          <w:tcPr>
            <w:tcW w:w="529" w:type="dxa"/>
            <w:tcBorders>
              <w:top w:val="single" w:color="auto" w:sz="4" w:space="0"/>
              <w:left w:val="single" w:color="auto" w:sz="4" w:space="0"/>
              <w:bottom w:val="single" w:color="auto" w:sz="4" w:space="0"/>
              <w:right w:val="single" w:color="auto" w:sz="4" w:space="0"/>
            </w:tcBorders>
            <w:vAlign w:val="center"/>
          </w:tcPr>
          <w:p w14:paraId="122B5EF8">
            <w:pPr>
              <w:widowControl/>
              <w:spacing w:line="300" w:lineRule="atLeast"/>
              <w:jc w:val="center"/>
              <w:rPr>
                <w:color w:val="auto"/>
                <w:highlight w:val="none"/>
              </w:rPr>
            </w:pPr>
            <w:r>
              <w:rPr>
                <w:rFonts w:ascii="Times New Roman" w:hAnsi="Times New Roman"/>
                <w:color w:val="auto"/>
                <w:highlight w:val="none"/>
              </w:rPr>
              <w:t>4</w:t>
            </w:r>
            <w:r>
              <w:rPr>
                <w:color w:val="auto"/>
                <w:highlight w:val="none"/>
              </w:rPr>
              <w:t>.</w:t>
            </w:r>
            <w:r>
              <w:rPr>
                <w:rFonts w:ascii="Times New Roman" w:hAnsi="Times New Roman"/>
                <w:color w:val="auto"/>
                <w:highlight w:val="none"/>
              </w:rPr>
              <w:t>6</w:t>
            </w:r>
          </w:p>
        </w:tc>
        <w:tc>
          <w:tcPr>
            <w:tcW w:w="529" w:type="dxa"/>
            <w:tcBorders>
              <w:top w:val="single" w:color="auto" w:sz="4" w:space="0"/>
              <w:left w:val="single" w:color="auto" w:sz="4" w:space="0"/>
              <w:bottom w:val="single" w:color="auto" w:sz="4" w:space="0"/>
              <w:right w:val="single" w:color="auto" w:sz="4" w:space="0"/>
            </w:tcBorders>
            <w:vAlign w:val="center"/>
          </w:tcPr>
          <w:p w14:paraId="5084FD97">
            <w:pPr>
              <w:widowControl/>
              <w:spacing w:line="300" w:lineRule="atLeast"/>
              <w:jc w:val="center"/>
              <w:rPr>
                <w:color w:val="auto"/>
                <w:highlight w:val="none"/>
              </w:rPr>
            </w:pPr>
            <w:r>
              <w:rPr>
                <w:rFonts w:ascii="Times New Roman" w:hAnsi="Times New Roman"/>
                <w:color w:val="auto"/>
                <w:highlight w:val="none"/>
              </w:rPr>
              <w:t>4</w:t>
            </w:r>
          </w:p>
        </w:tc>
        <w:tc>
          <w:tcPr>
            <w:tcW w:w="630" w:type="dxa"/>
            <w:tcBorders>
              <w:top w:val="single" w:color="auto" w:sz="4" w:space="0"/>
              <w:left w:val="single" w:color="auto" w:sz="4" w:space="0"/>
              <w:bottom w:val="single" w:color="auto" w:sz="4" w:space="0"/>
              <w:right w:val="single" w:color="auto" w:sz="4" w:space="0"/>
            </w:tcBorders>
            <w:vAlign w:val="center"/>
          </w:tcPr>
          <w:p w14:paraId="19137BDC">
            <w:pPr>
              <w:widowControl/>
              <w:spacing w:line="300" w:lineRule="atLeast"/>
              <w:jc w:val="center"/>
              <w:rPr>
                <w:color w:val="auto"/>
                <w:highlight w:val="none"/>
              </w:rPr>
            </w:pPr>
            <w:r>
              <w:rPr>
                <w:rFonts w:ascii="Times New Roman" w:hAnsi="Times New Roman"/>
                <w:color w:val="auto"/>
                <w:highlight w:val="none"/>
              </w:rPr>
              <w:t>3</w:t>
            </w:r>
            <w:r>
              <w:rPr>
                <w:color w:val="auto"/>
                <w:highlight w:val="none"/>
              </w:rPr>
              <w:t>.</w:t>
            </w:r>
            <w:r>
              <w:rPr>
                <w:rFonts w:ascii="Times New Roman" w:hAnsi="Times New Roman"/>
                <w:color w:val="auto"/>
                <w:highlight w:val="none"/>
              </w:rPr>
              <w:t>6</w:t>
            </w:r>
          </w:p>
        </w:tc>
        <w:tc>
          <w:tcPr>
            <w:tcW w:w="607" w:type="dxa"/>
            <w:tcBorders>
              <w:top w:val="single" w:color="auto" w:sz="4" w:space="0"/>
              <w:left w:val="single" w:color="auto" w:sz="4" w:space="0"/>
              <w:bottom w:val="single" w:color="auto" w:sz="4" w:space="0"/>
              <w:right w:val="single" w:color="auto" w:sz="4" w:space="0"/>
            </w:tcBorders>
            <w:vAlign w:val="center"/>
          </w:tcPr>
          <w:p w14:paraId="4488BFD0">
            <w:pPr>
              <w:widowControl/>
              <w:spacing w:line="300" w:lineRule="atLeast"/>
              <w:jc w:val="center"/>
              <w:rPr>
                <w:color w:val="auto"/>
                <w:highlight w:val="none"/>
              </w:rPr>
            </w:pPr>
            <w:r>
              <w:rPr>
                <w:rFonts w:ascii="Times New Roman" w:hAnsi="Times New Roman"/>
                <w:color w:val="auto"/>
                <w:highlight w:val="none"/>
              </w:rPr>
              <w:t>3</w:t>
            </w:r>
            <w:r>
              <w:rPr>
                <w:color w:val="auto"/>
                <w:highlight w:val="none"/>
              </w:rPr>
              <w:t>.</w:t>
            </w:r>
            <w:r>
              <w:rPr>
                <w:rFonts w:ascii="Times New Roman" w:hAnsi="Times New Roman"/>
                <w:color w:val="auto"/>
                <w:highlight w:val="none"/>
              </w:rPr>
              <w:t>1</w:t>
            </w:r>
          </w:p>
        </w:tc>
        <w:tc>
          <w:tcPr>
            <w:tcW w:w="646" w:type="dxa"/>
            <w:tcBorders>
              <w:top w:val="single" w:color="auto" w:sz="4" w:space="0"/>
              <w:left w:val="single" w:color="auto" w:sz="4" w:space="0"/>
              <w:bottom w:val="single" w:color="auto" w:sz="4" w:space="0"/>
              <w:right w:val="single" w:color="auto" w:sz="4" w:space="0"/>
            </w:tcBorders>
            <w:vAlign w:val="center"/>
          </w:tcPr>
          <w:p w14:paraId="3B51B8A2">
            <w:pPr>
              <w:widowControl/>
              <w:spacing w:line="300" w:lineRule="atLeast"/>
              <w:jc w:val="center"/>
              <w:rPr>
                <w:color w:val="auto"/>
                <w:highlight w:val="none"/>
              </w:rPr>
            </w:pPr>
            <w:r>
              <w:rPr>
                <w:rFonts w:ascii="Times New Roman" w:hAnsi="Times New Roman"/>
                <w:color w:val="auto"/>
                <w:highlight w:val="none"/>
              </w:rPr>
              <w:t>2</w:t>
            </w:r>
            <w:r>
              <w:rPr>
                <w:color w:val="auto"/>
                <w:highlight w:val="none"/>
              </w:rPr>
              <w:t>.</w:t>
            </w:r>
            <w:r>
              <w:rPr>
                <w:rFonts w:ascii="Times New Roman" w:hAnsi="Times New Roman"/>
                <w:color w:val="auto"/>
                <w:highlight w:val="none"/>
              </w:rPr>
              <w:t>9</w:t>
            </w:r>
          </w:p>
        </w:tc>
        <w:tc>
          <w:tcPr>
            <w:tcW w:w="770" w:type="dxa"/>
            <w:tcBorders>
              <w:top w:val="single" w:color="auto" w:sz="4" w:space="0"/>
              <w:left w:val="single" w:color="auto" w:sz="4" w:space="0"/>
              <w:bottom w:val="single" w:color="auto" w:sz="4" w:space="0"/>
              <w:right w:val="single" w:color="auto" w:sz="4" w:space="0"/>
            </w:tcBorders>
            <w:vAlign w:val="center"/>
          </w:tcPr>
          <w:p w14:paraId="688CF39B">
            <w:pPr>
              <w:widowControl/>
              <w:spacing w:line="300" w:lineRule="atLeast"/>
              <w:jc w:val="center"/>
              <w:rPr>
                <w:color w:val="auto"/>
                <w:highlight w:val="none"/>
              </w:rPr>
            </w:pPr>
            <w:r>
              <w:rPr>
                <w:rFonts w:ascii="Times New Roman" w:hAnsi="Times New Roman"/>
                <w:color w:val="auto"/>
                <w:highlight w:val="none"/>
              </w:rPr>
              <w:t>2</w:t>
            </w:r>
            <w:r>
              <w:rPr>
                <w:color w:val="auto"/>
                <w:highlight w:val="none"/>
              </w:rPr>
              <w:t>.</w:t>
            </w:r>
            <w:r>
              <w:rPr>
                <w:rFonts w:ascii="Times New Roman" w:hAnsi="Times New Roman"/>
                <w:color w:val="auto"/>
                <w:highlight w:val="none"/>
              </w:rPr>
              <w:t>6</w:t>
            </w:r>
          </w:p>
        </w:tc>
        <w:tc>
          <w:tcPr>
            <w:tcW w:w="743" w:type="dxa"/>
            <w:tcBorders>
              <w:top w:val="single" w:color="auto" w:sz="4" w:space="0"/>
              <w:left w:val="single" w:color="auto" w:sz="4" w:space="0"/>
              <w:bottom w:val="single" w:color="auto" w:sz="4" w:space="0"/>
              <w:right w:val="single" w:color="auto" w:sz="4" w:space="0"/>
            </w:tcBorders>
            <w:vAlign w:val="center"/>
          </w:tcPr>
          <w:p w14:paraId="757EC539">
            <w:pPr>
              <w:widowControl/>
              <w:spacing w:line="300" w:lineRule="atLeast"/>
              <w:jc w:val="center"/>
              <w:rPr>
                <w:color w:val="auto"/>
                <w:highlight w:val="none"/>
              </w:rPr>
            </w:pPr>
            <w:r>
              <w:rPr>
                <w:rFonts w:ascii="Times New Roman" w:hAnsi="Times New Roman"/>
                <w:color w:val="auto"/>
                <w:highlight w:val="none"/>
              </w:rPr>
              <w:t>2</w:t>
            </w:r>
            <w:r>
              <w:rPr>
                <w:color w:val="auto"/>
                <w:highlight w:val="none"/>
              </w:rPr>
              <w:t>.</w:t>
            </w:r>
            <w:r>
              <w:rPr>
                <w:rFonts w:ascii="Times New Roman" w:hAnsi="Times New Roman"/>
                <w:color w:val="auto"/>
                <w:highlight w:val="none"/>
              </w:rPr>
              <w:t>4</w:t>
            </w:r>
          </w:p>
        </w:tc>
      </w:tr>
      <w:tr w14:paraId="1491CC64">
        <w:tblPrEx>
          <w:tblCellMar>
            <w:top w:w="0" w:type="dxa"/>
            <w:left w:w="0" w:type="dxa"/>
            <w:bottom w:w="0" w:type="dxa"/>
            <w:right w:w="0" w:type="dxa"/>
          </w:tblCellMar>
        </w:tblPrEx>
        <w:trPr>
          <w:trHeight w:val="567" w:hRule="atLeast"/>
          <w:jc w:val="center"/>
        </w:trPr>
        <w:tc>
          <w:tcPr>
            <w:tcW w:w="1662" w:type="dxa"/>
            <w:vMerge w:val="restart"/>
            <w:tcBorders>
              <w:top w:val="single" w:color="auto" w:sz="4" w:space="0"/>
              <w:left w:val="single" w:color="auto" w:sz="4" w:space="0"/>
              <w:bottom w:val="single" w:color="auto" w:sz="4" w:space="0"/>
              <w:right w:val="single" w:color="auto" w:sz="4" w:space="0"/>
            </w:tcBorders>
            <w:vAlign w:val="center"/>
          </w:tcPr>
          <w:p w14:paraId="432EC844">
            <w:pPr>
              <w:widowControl/>
              <w:spacing w:line="300" w:lineRule="atLeast"/>
              <w:jc w:val="center"/>
              <w:rPr>
                <w:color w:val="auto"/>
                <w:highlight w:val="none"/>
              </w:rPr>
            </w:pPr>
            <w:r>
              <w:rPr>
                <w:rFonts w:hint="eastAsia"/>
                <w:color w:val="auto"/>
                <w:highlight w:val="none"/>
              </w:rPr>
              <w:t>控制价</w:t>
            </w:r>
            <w:r>
              <w:rPr>
                <w:color w:val="auto"/>
                <w:highlight w:val="none"/>
              </w:rPr>
              <w:t>(</w:t>
            </w:r>
            <w:r>
              <w:rPr>
                <w:rFonts w:hint="eastAsia"/>
                <w:color w:val="auto"/>
                <w:highlight w:val="none"/>
              </w:rPr>
              <w:t>标底价</w:t>
            </w:r>
            <w:r>
              <w:rPr>
                <w:color w:val="auto"/>
                <w:highlight w:val="none"/>
              </w:rPr>
              <w:t>)</w:t>
            </w:r>
          </w:p>
        </w:tc>
        <w:tc>
          <w:tcPr>
            <w:tcW w:w="921" w:type="dxa"/>
            <w:vMerge w:val="restart"/>
            <w:tcBorders>
              <w:top w:val="single" w:color="auto" w:sz="4" w:space="0"/>
              <w:left w:val="single" w:color="auto" w:sz="4" w:space="0"/>
              <w:bottom w:val="single" w:color="auto" w:sz="4" w:space="0"/>
              <w:right w:val="single" w:color="auto" w:sz="4" w:space="0"/>
            </w:tcBorders>
            <w:vAlign w:val="center"/>
          </w:tcPr>
          <w:p w14:paraId="2E8BC549">
            <w:pPr>
              <w:widowControl/>
              <w:spacing w:line="300" w:lineRule="atLeast"/>
              <w:jc w:val="center"/>
              <w:rPr>
                <w:color w:val="auto"/>
                <w:highlight w:val="none"/>
              </w:rPr>
            </w:pPr>
            <w:r>
              <w:rPr>
                <w:rFonts w:hint="eastAsia"/>
                <w:color w:val="auto"/>
                <w:highlight w:val="none"/>
              </w:rPr>
              <w:t>中标价</w:t>
            </w:r>
          </w:p>
        </w:tc>
        <w:tc>
          <w:tcPr>
            <w:tcW w:w="1105" w:type="dxa"/>
            <w:tcBorders>
              <w:top w:val="single" w:color="auto" w:sz="4" w:space="0"/>
              <w:left w:val="single" w:color="auto" w:sz="4" w:space="0"/>
              <w:bottom w:val="single" w:color="auto" w:sz="4" w:space="0"/>
              <w:right w:val="single" w:color="auto" w:sz="4" w:space="0"/>
            </w:tcBorders>
            <w:vAlign w:val="center"/>
          </w:tcPr>
          <w:p w14:paraId="01D42960">
            <w:pPr>
              <w:widowControl/>
              <w:spacing w:line="300" w:lineRule="atLeast"/>
              <w:jc w:val="center"/>
              <w:rPr>
                <w:color w:val="auto"/>
                <w:highlight w:val="none"/>
              </w:rPr>
            </w:pPr>
            <w:r>
              <w:rPr>
                <w:rFonts w:hint="eastAsia"/>
                <w:color w:val="auto"/>
                <w:highlight w:val="none"/>
              </w:rPr>
              <w:t>建筑工程</w:t>
            </w:r>
          </w:p>
        </w:tc>
        <w:tc>
          <w:tcPr>
            <w:tcW w:w="958" w:type="dxa"/>
            <w:tcBorders>
              <w:top w:val="single" w:color="auto" w:sz="4" w:space="0"/>
              <w:left w:val="single" w:color="auto" w:sz="4" w:space="0"/>
              <w:bottom w:val="single" w:color="auto" w:sz="4" w:space="0"/>
              <w:right w:val="single" w:color="auto" w:sz="4" w:space="0"/>
            </w:tcBorders>
            <w:vAlign w:val="center"/>
          </w:tcPr>
          <w:p w14:paraId="3BC2C866">
            <w:pPr>
              <w:widowControl/>
              <w:spacing w:line="300" w:lineRule="atLeast"/>
              <w:jc w:val="center"/>
              <w:rPr>
                <w:color w:val="auto"/>
                <w:highlight w:val="none"/>
              </w:rPr>
            </w:pPr>
            <w:r>
              <w:rPr>
                <w:rFonts w:ascii="Times New Roman" w:hAnsi="Times New Roman"/>
                <w:color w:val="auto"/>
                <w:highlight w:val="none"/>
              </w:rPr>
              <w:t>2</w:t>
            </w:r>
          </w:p>
        </w:tc>
        <w:tc>
          <w:tcPr>
            <w:tcW w:w="529" w:type="dxa"/>
            <w:tcBorders>
              <w:top w:val="single" w:color="auto" w:sz="4" w:space="0"/>
              <w:left w:val="single" w:color="auto" w:sz="4" w:space="0"/>
              <w:bottom w:val="single" w:color="auto" w:sz="4" w:space="0"/>
              <w:right w:val="single" w:color="auto" w:sz="4" w:space="0"/>
            </w:tcBorders>
            <w:vAlign w:val="center"/>
          </w:tcPr>
          <w:p w14:paraId="72D53AA4">
            <w:pPr>
              <w:widowControl/>
              <w:spacing w:line="300" w:lineRule="atLeast"/>
              <w:jc w:val="center"/>
              <w:rPr>
                <w:color w:val="auto"/>
                <w:highlight w:val="none"/>
              </w:rPr>
            </w:pPr>
            <w:r>
              <w:rPr>
                <w:rFonts w:ascii="Times New Roman" w:hAnsi="Times New Roman"/>
                <w:color w:val="auto"/>
                <w:highlight w:val="none"/>
              </w:rPr>
              <w:t>1</w:t>
            </w:r>
            <w:r>
              <w:rPr>
                <w:color w:val="auto"/>
                <w:highlight w:val="none"/>
              </w:rPr>
              <w:t>.</w:t>
            </w:r>
            <w:r>
              <w:rPr>
                <w:rFonts w:ascii="Times New Roman" w:hAnsi="Times New Roman"/>
                <w:color w:val="auto"/>
                <w:highlight w:val="none"/>
              </w:rPr>
              <w:t>8</w:t>
            </w:r>
          </w:p>
        </w:tc>
        <w:tc>
          <w:tcPr>
            <w:tcW w:w="529" w:type="dxa"/>
            <w:tcBorders>
              <w:top w:val="single" w:color="auto" w:sz="4" w:space="0"/>
              <w:left w:val="single" w:color="auto" w:sz="4" w:space="0"/>
              <w:bottom w:val="single" w:color="auto" w:sz="4" w:space="0"/>
              <w:right w:val="single" w:color="auto" w:sz="4" w:space="0"/>
            </w:tcBorders>
            <w:vAlign w:val="center"/>
          </w:tcPr>
          <w:p w14:paraId="6DEFA6AA">
            <w:pPr>
              <w:widowControl/>
              <w:spacing w:line="300" w:lineRule="atLeast"/>
              <w:jc w:val="center"/>
              <w:rPr>
                <w:color w:val="auto"/>
                <w:highlight w:val="none"/>
              </w:rPr>
            </w:pPr>
            <w:r>
              <w:rPr>
                <w:rFonts w:ascii="Times New Roman" w:hAnsi="Times New Roman"/>
                <w:color w:val="auto"/>
                <w:highlight w:val="none"/>
              </w:rPr>
              <w:t>1</w:t>
            </w:r>
            <w:r>
              <w:rPr>
                <w:color w:val="auto"/>
                <w:highlight w:val="none"/>
              </w:rPr>
              <w:t>.</w:t>
            </w:r>
            <w:r>
              <w:rPr>
                <w:rFonts w:ascii="Times New Roman" w:hAnsi="Times New Roman"/>
                <w:color w:val="auto"/>
                <w:highlight w:val="none"/>
              </w:rPr>
              <w:t>6</w:t>
            </w:r>
          </w:p>
        </w:tc>
        <w:tc>
          <w:tcPr>
            <w:tcW w:w="630" w:type="dxa"/>
            <w:tcBorders>
              <w:top w:val="single" w:color="auto" w:sz="4" w:space="0"/>
              <w:left w:val="single" w:color="auto" w:sz="4" w:space="0"/>
              <w:bottom w:val="single" w:color="auto" w:sz="4" w:space="0"/>
              <w:right w:val="single" w:color="auto" w:sz="4" w:space="0"/>
            </w:tcBorders>
            <w:vAlign w:val="center"/>
          </w:tcPr>
          <w:p w14:paraId="7B9B84C2">
            <w:pPr>
              <w:widowControl/>
              <w:spacing w:line="300" w:lineRule="atLeast"/>
              <w:jc w:val="center"/>
              <w:rPr>
                <w:color w:val="auto"/>
                <w:highlight w:val="none"/>
              </w:rPr>
            </w:pPr>
            <w:r>
              <w:rPr>
                <w:rFonts w:ascii="Times New Roman" w:hAnsi="Times New Roman"/>
                <w:color w:val="auto"/>
                <w:highlight w:val="none"/>
              </w:rPr>
              <w:t>1</w:t>
            </w:r>
            <w:r>
              <w:rPr>
                <w:color w:val="auto"/>
                <w:highlight w:val="none"/>
              </w:rPr>
              <w:t>.</w:t>
            </w:r>
            <w:r>
              <w:rPr>
                <w:rFonts w:ascii="Times New Roman" w:hAnsi="Times New Roman"/>
                <w:color w:val="auto"/>
                <w:highlight w:val="none"/>
              </w:rPr>
              <w:t>4</w:t>
            </w:r>
          </w:p>
        </w:tc>
        <w:tc>
          <w:tcPr>
            <w:tcW w:w="607" w:type="dxa"/>
            <w:tcBorders>
              <w:top w:val="single" w:color="auto" w:sz="4" w:space="0"/>
              <w:left w:val="single" w:color="auto" w:sz="4" w:space="0"/>
              <w:bottom w:val="single" w:color="auto" w:sz="4" w:space="0"/>
              <w:right w:val="single" w:color="auto" w:sz="4" w:space="0"/>
            </w:tcBorders>
            <w:vAlign w:val="center"/>
          </w:tcPr>
          <w:p w14:paraId="15F68E95">
            <w:pPr>
              <w:widowControl/>
              <w:spacing w:line="300" w:lineRule="atLeast"/>
              <w:jc w:val="center"/>
              <w:rPr>
                <w:color w:val="auto"/>
                <w:highlight w:val="none"/>
              </w:rPr>
            </w:pPr>
            <w:r>
              <w:rPr>
                <w:rFonts w:ascii="Times New Roman" w:hAnsi="Times New Roman"/>
                <w:color w:val="auto"/>
                <w:highlight w:val="none"/>
              </w:rPr>
              <w:t>1</w:t>
            </w:r>
            <w:r>
              <w:rPr>
                <w:color w:val="auto"/>
                <w:highlight w:val="none"/>
              </w:rPr>
              <w:t>.</w:t>
            </w:r>
            <w:r>
              <w:rPr>
                <w:rFonts w:ascii="Times New Roman" w:hAnsi="Times New Roman"/>
                <w:color w:val="auto"/>
                <w:highlight w:val="none"/>
              </w:rPr>
              <w:t>3</w:t>
            </w:r>
          </w:p>
        </w:tc>
        <w:tc>
          <w:tcPr>
            <w:tcW w:w="646" w:type="dxa"/>
            <w:tcBorders>
              <w:top w:val="single" w:color="auto" w:sz="4" w:space="0"/>
              <w:left w:val="single" w:color="auto" w:sz="4" w:space="0"/>
              <w:bottom w:val="single" w:color="auto" w:sz="4" w:space="0"/>
              <w:right w:val="single" w:color="auto" w:sz="4" w:space="0"/>
            </w:tcBorders>
            <w:vAlign w:val="center"/>
          </w:tcPr>
          <w:p w14:paraId="79C2EF30">
            <w:pPr>
              <w:widowControl/>
              <w:spacing w:line="300" w:lineRule="atLeast"/>
              <w:jc w:val="center"/>
              <w:rPr>
                <w:color w:val="auto"/>
                <w:highlight w:val="none"/>
              </w:rPr>
            </w:pPr>
            <w:r>
              <w:rPr>
                <w:rFonts w:ascii="Times New Roman" w:hAnsi="Times New Roman"/>
                <w:color w:val="auto"/>
                <w:highlight w:val="none"/>
              </w:rPr>
              <w:t>1</w:t>
            </w:r>
            <w:r>
              <w:rPr>
                <w:color w:val="auto"/>
                <w:highlight w:val="none"/>
              </w:rPr>
              <w:t>.</w:t>
            </w:r>
            <w:r>
              <w:rPr>
                <w:rFonts w:ascii="Times New Roman" w:hAnsi="Times New Roman"/>
                <w:color w:val="auto"/>
                <w:highlight w:val="none"/>
              </w:rPr>
              <w:t>2</w:t>
            </w:r>
          </w:p>
        </w:tc>
        <w:tc>
          <w:tcPr>
            <w:tcW w:w="770" w:type="dxa"/>
            <w:tcBorders>
              <w:top w:val="single" w:color="auto" w:sz="4" w:space="0"/>
              <w:left w:val="single" w:color="auto" w:sz="4" w:space="0"/>
              <w:bottom w:val="single" w:color="auto" w:sz="4" w:space="0"/>
              <w:right w:val="single" w:color="auto" w:sz="4" w:space="0"/>
            </w:tcBorders>
            <w:vAlign w:val="center"/>
          </w:tcPr>
          <w:p w14:paraId="562ABDC6">
            <w:pPr>
              <w:widowControl/>
              <w:spacing w:line="300" w:lineRule="atLeast"/>
              <w:jc w:val="center"/>
              <w:rPr>
                <w:color w:val="auto"/>
                <w:highlight w:val="none"/>
              </w:rPr>
            </w:pPr>
            <w:r>
              <w:rPr>
                <w:rFonts w:ascii="Times New Roman" w:hAnsi="Times New Roman"/>
                <w:color w:val="auto"/>
                <w:highlight w:val="none"/>
              </w:rPr>
              <w:t>1</w:t>
            </w:r>
            <w:r>
              <w:rPr>
                <w:color w:val="auto"/>
                <w:highlight w:val="none"/>
              </w:rPr>
              <w:t>.</w:t>
            </w:r>
            <w:r>
              <w:rPr>
                <w:rFonts w:ascii="Times New Roman" w:hAnsi="Times New Roman"/>
                <w:color w:val="auto"/>
                <w:highlight w:val="none"/>
              </w:rPr>
              <w:t>1</w:t>
            </w:r>
          </w:p>
        </w:tc>
        <w:tc>
          <w:tcPr>
            <w:tcW w:w="743" w:type="dxa"/>
            <w:tcBorders>
              <w:top w:val="single" w:color="auto" w:sz="4" w:space="0"/>
              <w:left w:val="single" w:color="auto" w:sz="4" w:space="0"/>
              <w:bottom w:val="single" w:color="auto" w:sz="4" w:space="0"/>
              <w:right w:val="single" w:color="auto" w:sz="4" w:space="0"/>
            </w:tcBorders>
            <w:vAlign w:val="center"/>
          </w:tcPr>
          <w:p w14:paraId="78C1EA7D">
            <w:pPr>
              <w:widowControl/>
              <w:spacing w:line="300" w:lineRule="atLeast"/>
              <w:jc w:val="center"/>
              <w:rPr>
                <w:color w:val="auto"/>
                <w:highlight w:val="none"/>
              </w:rPr>
            </w:pPr>
            <w:r>
              <w:rPr>
                <w:rFonts w:ascii="Times New Roman" w:hAnsi="Times New Roman"/>
                <w:color w:val="auto"/>
                <w:highlight w:val="none"/>
              </w:rPr>
              <w:t>1</w:t>
            </w:r>
          </w:p>
        </w:tc>
      </w:tr>
      <w:tr w14:paraId="07FBFCDB">
        <w:tblPrEx>
          <w:tblCellMar>
            <w:top w:w="0" w:type="dxa"/>
            <w:left w:w="0" w:type="dxa"/>
            <w:bottom w:w="0" w:type="dxa"/>
            <w:right w:w="0" w:type="dxa"/>
          </w:tblCellMar>
        </w:tblPrEx>
        <w:trPr>
          <w:trHeight w:val="567" w:hRule="atLeast"/>
          <w:jc w:val="center"/>
        </w:trPr>
        <w:tc>
          <w:tcPr>
            <w:tcW w:w="1662" w:type="dxa"/>
            <w:vMerge w:val="continue"/>
            <w:tcBorders>
              <w:top w:val="single" w:color="auto" w:sz="4" w:space="0"/>
              <w:left w:val="single" w:color="auto" w:sz="4" w:space="0"/>
              <w:bottom w:val="single" w:color="auto" w:sz="4" w:space="0"/>
              <w:right w:val="single" w:color="auto" w:sz="4" w:space="0"/>
            </w:tcBorders>
            <w:vAlign w:val="center"/>
          </w:tcPr>
          <w:p w14:paraId="14B96074">
            <w:pPr>
              <w:widowControl/>
              <w:jc w:val="left"/>
              <w:rPr>
                <w:color w:val="auto"/>
                <w:highlight w:val="none"/>
              </w:rPr>
            </w:pPr>
          </w:p>
        </w:tc>
        <w:tc>
          <w:tcPr>
            <w:tcW w:w="921" w:type="dxa"/>
            <w:vMerge w:val="continue"/>
            <w:tcBorders>
              <w:top w:val="single" w:color="auto" w:sz="4" w:space="0"/>
              <w:left w:val="single" w:color="auto" w:sz="4" w:space="0"/>
              <w:bottom w:val="single" w:color="auto" w:sz="4" w:space="0"/>
              <w:right w:val="single" w:color="auto" w:sz="4" w:space="0"/>
            </w:tcBorders>
            <w:vAlign w:val="center"/>
          </w:tcPr>
          <w:p w14:paraId="33E192E7">
            <w:pPr>
              <w:widowControl/>
              <w:jc w:val="left"/>
              <w:rPr>
                <w:color w:val="auto"/>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14:paraId="160E4745">
            <w:pPr>
              <w:widowControl/>
              <w:spacing w:line="300" w:lineRule="atLeast"/>
              <w:jc w:val="center"/>
              <w:rPr>
                <w:color w:val="auto"/>
                <w:highlight w:val="none"/>
              </w:rPr>
            </w:pPr>
            <w:r>
              <w:rPr>
                <w:rFonts w:hint="eastAsia"/>
                <w:color w:val="auto"/>
                <w:highlight w:val="none"/>
              </w:rPr>
              <w:t>安装工程</w:t>
            </w:r>
          </w:p>
        </w:tc>
        <w:tc>
          <w:tcPr>
            <w:tcW w:w="958" w:type="dxa"/>
            <w:tcBorders>
              <w:top w:val="single" w:color="auto" w:sz="4" w:space="0"/>
              <w:left w:val="single" w:color="auto" w:sz="4" w:space="0"/>
              <w:bottom w:val="single" w:color="auto" w:sz="4" w:space="0"/>
              <w:right w:val="single" w:color="auto" w:sz="4" w:space="0"/>
            </w:tcBorders>
            <w:vAlign w:val="center"/>
          </w:tcPr>
          <w:p w14:paraId="1F6996C7">
            <w:pPr>
              <w:widowControl/>
              <w:spacing w:line="300" w:lineRule="atLeast"/>
              <w:jc w:val="center"/>
              <w:rPr>
                <w:color w:val="auto"/>
                <w:highlight w:val="none"/>
              </w:rPr>
            </w:pPr>
            <w:r>
              <w:rPr>
                <w:rFonts w:ascii="Times New Roman" w:hAnsi="Times New Roman"/>
                <w:color w:val="auto"/>
                <w:highlight w:val="none"/>
              </w:rPr>
              <w:t>2</w:t>
            </w:r>
            <w:r>
              <w:rPr>
                <w:color w:val="auto"/>
                <w:highlight w:val="none"/>
              </w:rPr>
              <w:t>.</w:t>
            </w:r>
            <w:r>
              <w:rPr>
                <w:rFonts w:ascii="Times New Roman" w:hAnsi="Times New Roman"/>
                <w:color w:val="auto"/>
                <w:highlight w:val="none"/>
              </w:rPr>
              <w:t>1</w:t>
            </w:r>
          </w:p>
        </w:tc>
        <w:tc>
          <w:tcPr>
            <w:tcW w:w="529" w:type="dxa"/>
            <w:tcBorders>
              <w:top w:val="single" w:color="auto" w:sz="4" w:space="0"/>
              <w:left w:val="single" w:color="auto" w:sz="4" w:space="0"/>
              <w:bottom w:val="single" w:color="auto" w:sz="4" w:space="0"/>
              <w:right w:val="single" w:color="auto" w:sz="4" w:space="0"/>
            </w:tcBorders>
            <w:vAlign w:val="center"/>
          </w:tcPr>
          <w:p w14:paraId="51DD464D">
            <w:pPr>
              <w:widowControl/>
              <w:spacing w:line="300" w:lineRule="atLeast"/>
              <w:jc w:val="center"/>
              <w:rPr>
                <w:color w:val="auto"/>
                <w:highlight w:val="none"/>
              </w:rPr>
            </w:pPr>
            <w:r>
              <w:rPr>
                <w:rFonts w:ascii="Times New Roman" w:hAnsi="Times New Roman"/>
                <w:color w:val="auto"/>
                <w:highlight w:val="none"/>
              </w:rPr>
              <w:t>1</w:t>
            </w:r>
            <w:r>
              <w:rPr>
                <w:color w:val="auto"/>
                <w:highlight w:val="none"/>
              </w:rPr>
              <w:t>.</w:t>
            </w:r>
            <w:r>
              <w:rPr>
                <w:rFonts w:ascii="Times New Roman" w:hAnsi="Times New Roman"/>
                <w:color w:val="auto"/>
                <w:highlight w:val="none"/>
              </w:rPr>
              <w:t>9</w:t>
            </w:r>
          </w:p>
        </w:tc>
        <w:tc>
          <w:tcPr>
            <w:tcW w:w="529" w:type="dxa"/>
            <w:tcBorders>
              <w:top w:val="single" w:color="auto" w:sz="4" w:space="0"/>
              <w:left w:val="single" w:color="auto" w:sz="4" w:space="0"/>
              <w:bottom w:val="single" w:color="auto" w:sz="4" w:space="0"/>
              <w:right w:val="single" w:color="auto" w:sz="4" w:space="0"/>
            </w:tcBorders>
            <w:vAlign w:val="center"/>
          </w:tcPr>
          <w:p w14:paraId="02C19645">
            <w:pPr>
              <w:widowControl/>
              <w:spacing w:line="300" w:lineRule="atLeast"/>
              <w:jc w:val="center"/>
              <w:rPr>
                <w:color w:val="auto"/>
                <w:highlight w:val="none"/>
              </w:rPr>
            </w:pPr>
            <w:r>
              <w:rPr>
                <w:rFonts w:ascii="Times New Roman" w:hAnsi="Times New Roman"/>
                <w:color w:val="auto"/>
                <w:highlight w:val="none"/>
              </w:rPr>
              <w:t>1</w:t>
            </w:r>
            <w:r>
              <w:rPr>
                <w:color w:val="auto"/>
                <w:highlight w:val="none"/>
              </w:rPr>
              <w:t>.</w:t>
            </w:r>
            <w:r>
              <w:rPr>
                <w:rFonts w:ascii="Times New Roman" w:hAnsi="Times New Roman"/>
                <w:color w:val="auto"/>
                <w:highlight w:val="none"/>
              </w:rPr>
              <w:t>7</w:t>
            </w:r>
          </w:p>
        </w:tc>
        <w:tc>
          <w:tcPr>
            <w:tcW w:w="630" w:type="dxa"/>
            <w:tcBorders>
              <w:top w:val="single" w:color="auto" w:sz="4" w:space="0"/>
              <w:left w:val="single" w:color="auto" w:sz="4" w:space="0"/>
              <w:bottom w:val="single" w:color="auto" w:sz="4" w:space="0"/>
              <w:right w:val="single" w:color="auto" w:sz="4" w:space="0"/>
            </w:tcBorders>
            <w:vAlign w:val="center"/>
          </w:tcPr>
          <w:p w14:paraId="2C06FF30">
            <w:pPr>
              <w:widowControl/>
              <w:spacing w:line="300" w:lineRule="atLeast"/>
              <w:jc w:val="center"/>
              <w:rPr>
                <w:color w:val="auto"/>
                <w:highlight w:val="none"/>
              </w:rPr>
            </w:pPr>
            <w:r>
              <w:rPr>
                <w:rFonts w:ascii="Times New Roman" w:hAnsi="Times New Roman"/>
                <w:color w:val="auto"/>
                <w:highlight w:val="none"/>
              </w:rPr>
              <w:t>1</w:t>
            </w:r>
            <w:r>
              <w:rPr>
                <w:color w:val="auto"/>
                <w:highlight w:val="none"/>
              </w:rPr>
              <w:t>.</w:t>
            </w:r>
            <w:r>
              <w:rPr>
                <w:rFonts w:ascii="Times New Roman" w:hAnsi="Times New Roman"/>
                <w:color w:val="auto"/>
                <w:highlight w:val="none"/>
              </w:rPr>
              <w:t>6</w:t>
            </w:r>
          </w:p>
        </w:tc>
        <w:tc>
          <w:tcPr>
            <w:tcW w:w="607" w:type="dxa"/>
            <w:tcBorders>
              <w:top w:val="single" w:color="auto" w:sz="4" w:space="0"/>
              <w:left w:val="single" w:color="auto" w:sz="4" w:space="0"/>
              <w:bottom w:val="single" w:color="auto" w:sz="4" w:space="0"/>
              <w:right w:val="single" w:color="auto" w:sz="4" w:space="0"/>
            </w:tcBorders>
            <w:vAlign w:val="center"/>
          </w:tcPr>
          <w:p w14:paraId="7E74969C">
            <w:pPr>
              <w:widowControl/>
              <w:spacing w:line="300" w:lineRule="atLeast"/>
              <w:jc w:val="center"/>
              <w:rPr>
                <w:color w:val="auto"/>
                <w:highlight w:val="none"/>
              </w:rPr>
            </w:pPr>
            <w:r>
              <w:rPr>
                <w:rFonts w:ascii="Times New Roman" w:hAnsi="Times New Roman"/>
                <w:color w:val="auto"/>
                <w:highlight w:val="none"/>
              </w:rPr>
              <w:t>1</w:t>
            </w:r>
            <w:r>
              <w:rPr>
                <w:color w:val="auto"/>
                <w:highlight w:val="none"/>
              </w:rPr>
              <w:t>.</w:t>
            </w:r>
            <w:r>
              <w:rPr>
                <w:rFonts w:ascii="Times New Roman" w:hAnsi="Times New Roman"/>
                <w:color w:val="auto"/>
                <w:highlight w:val="none"/>
              </w:rPr>
              <w:t>4</w:t>
            </w:r>
          </w:p>
        </w:tc>
        <w:tc>
          <w:tcPr>
            <w:tcW w:w="646" w:type="dxa"/>
            <w:tcBorders>
              <w:top w:val="single" w:color="auto" w:sz="4" w:space="0"/>
              <w:left w:val="single" w:color="auto" w:sz="4" w:space="0"/>
              <w:bottom w:val="single" w:color="auto" w:sz="4" w:space="0"/>
              <w:right w:val="single" w:color="auto" w:sz="4" w:space="0"/>
            </w:tcBorders>
            <w:vAlign w:val="center"/>
          </w:tcPr>
          <w:p w14:paraId="6A804381">
            <w:pPr>
              <w:widowControl/>
              <w:spacing w:line="300" w:lineRule="atLeast"/>
              <w:jc w:val="center"/>
              <w:rPr>
                <w:color w:val="auto"/>
                <w:highlight w:val="none"/>
              </w:rPr>
            </w:pPr>
            <w:r>
              <w:rPr>
                <w:rFonts w:ascii="Times New Roman" w:hAnsi="Times New Roman"/>
                <w:color w:val="auto"/>
                <w:highlight w:val="none"/>
              </w:rPr>
              <w:t>1</w:t>
            </w:r>
            <w:r>
              <w:rPr>
                <w:color w:val="auto"/>
                <w:highlight w:val="none"/>
              </w:rPr>
              <w:t>.</w:t>
            </w:r>
            <w:r>
              <w:rPr>
                <w:rFonts w:ascii="Times New Roman" w:hAnsi="Times New Roman"/>
                <w:color w:val="auto"/>
                <w:highlight w:val="none"/>
              </w:rPr>
              <w:t>3</w:t>
            </w:r>
          </w:p>
        </w:tc>
        <w:tc>
          <w:tcPr>
            <w:tcW w:w="770" w:type="dxa"/>
            <w:tcBorders>
              <w:top w:val="single" w:color="auto" w:sz="4" w:space="0"/>
              <w:left w:val="single" w:color="auto" w:sz="4" w:space="0"/>
              <w:bottom w:val="single" w:color="auto" w:sz="4" w:space="0"/>
              <w:right w:val="single" w:color="auto" w:sz="4" w:space="0"/>
            </w:tcBorders>
            <w:vAlign w:val="center"/>
          </w:tcPr>
          <w:p w14:paraId="06D9838D">
            <w:pPr>
              <w:widowControl/>
              <w:spacing w:line="300" w:lineRule="atLeast"/>
              <w:jc w:val="center"/>
              <w:rPr>
                <w:color w:val="auto"/>
                <w:highlight w:val="none"/>
              </w:rPr>
            </w:pPr>
            <w:r>
              <w:rPr>
                <w:rFonts w:ascii="Times New Roman" w:hAnsi="Times New Roman"/>
                <w:color w:val="auto"/>
                <w:highlight w:val="none"/>
              </w:rPr>
              <w:t>1</w:t>
            </w:r>
            <w:r>
              <w:rPr>
                <w:color w:val="auto"/>
                <w:highlight w:val="none"/>
              </w:rPr>
              <w:t>.</w:t>
            </w:r>
            <w:r>
              <w:rPr>
                <w:rFonts w:ascii="Times New Roman" w:hAnsi="Times New Roman"/>
                <w:color w:val="auto"/>
                <w:highlight w:val="none"/>
              </w:rPr>
              <w:t>2</w:t>
            </w:r>
          </w:p>
        </w:tc>
        <w:tc>
          <w:tcPr>
            <w:tcW w:w="743" w:type="dxa"/>
            <w:tcBorders>
              <w:top w:val="single" w:color="auto" w:sz="4" w:space="0"/>
              <w:left w:val="single" w:color="auto" w:sz="4" w:space="0"/>
              <w:bottom w:val="single" w:color="auto" w:sz="4" w:space="0"/>
              <w:right w:val="single" w:color="auto" w:sz="4" w:space="0"/>
            </w:tcBorders>
            <w:vAlign w:val="center"/>
          </w:tcPr>
          <w:p w14:paraId="2111C9AC">
            <w:pPr>
              <w:widowControl/>
              <w:spacing w:line="300" w:lineRule="atLeast"/>
              <w:jc w:val="center"/>
              <w:rPr>
                <w:color w:val="auto"/>
                <w:highlight w:val="none"/>
              </w:rPr>
            </w:pPr>
            <w:r>
              <w:rPr>
                <w:rFonts w:ascii="Times New Roman" w:hAnsi="Times New Roman"/>
                <w:color w:val="auto"/>
                <w:highlight w:val="none"/>
              </w:rPr>
              <w:t>1</w:t>
            </w:r>
            <w:r>
              <w:rPr>
                <w:color w:val="auto"/>
                <w:highlight w:val="none"/>
              </w:rPr>
              <w:t>.</w:t>
            </w:r>
            <w:r>
              <w:rPr>
                <w:rFonts w:ascii="Times New Roman" w:hAnsi="Times New Roman"/>
                <w:color w:val="auto"/>
                <w:highlight w:val="none"/>
              </w:rPr>
              <w:t>1</w:t>
            </w:r>
          </w:p>
        </w:tc>
      </w:tr>
    </w:tbl>
    <w:p w14:paraId="386D84DA">
      <w:pPr>
        <w:spacing w:line="360" w:lineRule="auto"/>
        <w:ind w:firstLine="437"/>
        <w:outlineLvl w:val="2"/>
        <w:rPr>
          <w:b/>
          <w:color w:val="auto"/>
          <w:sz w:val="24"/>
          <w:highlight w:val="none"/>
        </w:rPr>
      </w:pPr>
      <w:r>
        <w:rPr>
          <w:rFonts w:hint="eastAsia"/>
          <w:b/>
          <w:color w:val="auto"/>
          <w:sz w:val="24"/>
          <w:highlight w:val="none"/>
          <w:lang w:val="en-US" w:eastAsia="zh-CN"/>
        </w:rPr>
        <w:t>27</w:t>
      </w:r>
      <w:r>
        <w:rPr>
          <w:b/>
          <w:color w:val="auto"/>
          <w:sz w:val="24"/>
          <w:highlight w:val="none"/>
        </w:rPr>
        <w:t>.签订</w:t>
      </w:r>
      <w:r>
        <w:rPr>
          <w:rFonts w:asciiTheme="minorEastAsia" w:hAnsiTheme="minorEastAsia" w:eastAsiaTheme="minorEastAsia"/>
          <w:b/>
          <w:color w:val="auto"/>
          <w:sz w:val="24"/>
          <w:highlight w:val="none"/>
        </w:rPr>
        <w:t>合同</w:t>
      </w:r>
    </w:p>
    <w:p w14:paraId="5195CA7A">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358BAF41">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.2磋商文件、成交供应商的响应文件及其澄清文件等，均为签订合同的依据。</w:t>
      </w:r>
    </w:p>
    <w:p w14:paraId="24243F0A">
      <w:pPr>
        <w:spacing w:line="360" w:lineRule="auto"/>
        <w:ind w:firstLine="470" w:firstLineChars="196"/>
        <w:rPr>
          <w:color w:val="auto"/>
          <w:sz w:val="24"/>
          <w:highlight w:val="none"/>
        </w:rPr>
      </w:pPr>
      <w:r>
        <w:rPr>
          <w:rFonts w:hint="eastAsia"/>
          <w:color w:val="auto"/>
          <w:sz w:val="24"/>
          <w:highlight w:val="none"/>
          <w:lang w:val="en-US" w:eastAsia="zh-CN"/>
        </w:rPr>
        <w:t>27</w:t>
      </w:r>
      <w:r>
        <w:rPr>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color w:val="auto"/>
          <w:sz w:val="24"/>
          <w:highlight w:val="none"/>
        </w:rPr>
        <w:t>成交供应商拒绝签订政府采购合同的不得参加对该项目重新开展的采购活动。</w:t>
      </w:r>
    </w:p>
    <w:p w14:paraId="7F1B2ABB">
      <w:pPr>
        <w:spacing w:line="360" w:lineRule="auto"/>
        <w:ind w:firstLine="470" w:firstLineChars="196"/>
        <w:rPr>
          <w:color w:val="auto"/>
          <w:sz w:val="24"/>
          <w:highlight w:val="none"/>
        </w:rPr>
      </w:pPr>
      <w:bookmarkStart w:id="21" w:name="_Hlk60264926"/>
      <w:r>
        <w:rPr>
          <w:rFonts w:hint="eastAsia"/>
          <w:color w:val="auto"/>
          <w:sz w:val="24"/>
          <w:highlight w:val="none"/>
          <w:lang w:val="en-US" w:eastAsia="zh-CN"/>
        </w:rPr>
        <w:t>27.4</w:t>
      </w:r>
      <w:r>
        <w:rPr>
          <w:rFonts w:hint="eastAsia"/>
          <w:color w:val="auto"/>
          <w:sz w:val="24"/>
          <w:highlight w:val="none"/>
        </w:rPr>
        <w:t>依据《政府采购促进中小企业发展管理办法》（财库〔</w:t>
      </w:r>
      <w:r>
        <w:rPr>
          <w:color w:val="auto"/>
          <w:sz w:val="24"/>
          <w:highlight w:val="none"/>
        </w:rPr>
        <w:t>2020〕46号</w:t>
      </w:r>
      <w:r>
        <w:rPr>
          <w:rFonts w:hint="eastAsia"/>
          <w:color w:val="auto"/>
          <w:sz w:val="24"/>
          <w:highlight w:val="none"/>
        </w:rPr>
        <w:t>）规定享受扶持政策获得政府采购合同的，小微企业不得将合同分包给大中型企业，中型企业不得将合同分包给大型企业。</w:t>
      </w:r>
      <w:bookmarkEnd w:id="21"/>
    </w:p>
    <w:p w14:paraId="4EB81F00">
      <w:pPr>
        <w:spacing w:line="360" w:lineRule="auto"/>
        <w:ind w:firstLine="437"/>
        <w:outlineLvl w:val="2"/>
        <w:rPr>
          <w:b/>
          <w:color w:val="auto"/>
          <w:sz w:val="24"/>
          <w:highlight w:val="none"/>
        </w:rPr>
      </w:pPr>
      <w:r>
        <w:rPr>
          <w:rFonts w:hint="eastAsia"/>
          <w:b/>
          <w:color w:val="auto"/>
          <w:sz w:val="24"/>
          <w:highlight w:val="none"/>
          <w:lang w:val="en-US" w:eastAsia="zh-CN"/>
        </w:rPr>
        <w:t>28</w:t>
      </w:r>
      <w:r>
        <w:rPr>
          <w:b/>
          <w:color w:val="auto"/>
          <w:sz w:val="24"/>
          <w:highlight w:val="none"/>
        </w:rPr>
        <w:t>.廉洁</w:t>
      </w:r>
      <w:r>
        <w:rPr>
          <w:rFonts w:asciiTheme="minorEastAsia" w:hAnsiTheme="minorEastAsia" w:eastAsiaTheme="minorEastAsia"/>
          <w:b/>
          <w:color w:val="auto"/>
          <w:sz w:val="24"/>
          <w:highlight w:val="none"/>
        </w:rPr>
        <w:t>自律</w:t>
      </w:r>
      <w:r>
        <w:rPr>
          <w:b/>
          <w:color w:val="auto"/>
          <w:sz w:val="24"/>
          <w:highlight w:val="none"/>
        </w:rPr>
        <w:t>规定</w:t>
      </w:r>
    </w:p>
    <w:p w14:paraId="6FD0AA45">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.1采购代理机构工作人员不得以不正当手段获取政府采购代理业务，不得与采购人、供应商恶意串通。</w:t>
      </w:r>
    </w:p>
    <w:p w14:paraId="541A3A40">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.2采购代理机构工作人员不得接受采购人或者供应商组织的宴请、旅游、娱乐，不得收受礼品、现金、有价证券等，不得向采购人或者供应商报销应当由个人承担的费用。</w:t>
      </w:r>
    </w:p>
    <w:p w14:paraId="7E680C0C">
      <w:pPr>
        <w:spacing w:line="360" w:lineRule="auto"/>
        <w:ind w:firstLine="437"/>
        <w:outlineLvl w:val="2"/>
        <w:rPr>
          <w:b/>
          <w:color w:val="auto"/>
          <w:sz w:val="24"/>
          <w:highlight w:val="none"/>
        </w:rPr>
      </w:pPr>
      <w:r>
        <w:rPr>
          <w:rFonts w:hint="eastAsia"/>
          <w:b/>
          <w:color w:val="auto"/>
          <w:sz w:val="24"/>
          <w:highlight w:val="none"/>
          <w:lang w:val="en-US" w:eastAsia="zh-CN"/>
        </w:rPr>
        <w:t>29</w:t>
      </w:r>
      <w:r>
        <w:rPr>
          <w:b/>
          <w:color w:val="auto"/>
          <w:sz w:val="24"/>
          <w:highlight w:val="none"/>
        </w:rPr>
        <w:t>.质疑的提出与接收</w:t>
      </w:r>
    </w:p>
    <w:p w14:paraId="059A09F7">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0A598AE8">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74457D0D">
      <w:pPr>
        <w:spacing w:line="360" w:lineRule="auto"/>
        <w:ind w:firstLine="435"/>
        <w:rPr>
          <w:rFonts w:hint="eastAsia"/>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采购代理机构质疑函接收部门、联系电话和通讯地址，见</w:t>
      </w:r>
      <w:r>
        <w:rPr>
          <w:rFonts w:hint="eastAsia"/>
          <w:color w:val="auto"/>
          <w:sz w:val="24"/>
          <w:highlight w:val="none"/>
          <w:u w:val="single"/>
        </w:rPr>
        <w:t>供应商须知前附表</w:t>
      </w:r>
      <w:r>
        <w:rPr>
          <w:rFonts w:hint="eastAsia"/>
          <w:color w:val="auto"/>
          <w:sz w:val="24"/>
          <w:highlight w:val="none"/>
        </w:rPr>
        <w:t>。</w:t>
      </w:r>
    </w:p>
    <w:p w14:paraId="6A99F0E1">
      <w:pPr>
        <w:spacing w:line="360" w:lineRule="auto"/>
        <w:ind w:firstLine="435"/>
        <w:rPr>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65D82988">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lang w:val="en-US" w:eastAsia="zh-CN"/>
        </w:rPr>
        <w:t>0</w:t>
      </w:r>
      <w:r>
        <w:rPr>
          <w:b/>
          <w:color w:val="auto"/>
          <w:sz w:val="24"/>
          <w:highlight w:val="none"/>
        </w:rPr>
        <w:t>.需要补充的其他内容</w:t>
      </w:r>
    </w:p>
    <w:p w14:paraId="4446905C">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highlight w:val="none"/>
          <w:u w:val="single"/>
        </w:rPr>
        <w:t>供应商须知前附表</w:t>
      </w:r>
      <w:r>
        <w:rPr>
          <w:rFonts w:hint="eastAsia"/>
          <w:color w:val="auto"/>
          <w:sz w:val="24"/>
          <w:highlight w:val="none"/>
        </w:rPr>
        <w:t>。</w:t>
      </w:r>
    </w:p>
    <w:p w14:paraId="58A1E606">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349B61C9">
      <w:pPr>
        <w:spacing w:line="360" w:lineRule="auto"/>
        <w:jc w:val="center"/>
        <w:outlineLvl w:val="0"/>
        <w:rPr>
          <w:rFonts w:asciiTheme="minorEastAsia" w:hAnsiTheme="minorEastAsia" w:eastAsiaTheme="minorEastAsia"/>
          <w:b/>
          <w:color w:val="auto"/>
          <w:sz w:val="28"/>
          <w:highlight w:val="none"/>
        </w:rPr>
      </w:pPr>
      <w:bookmarkStart w:id="22" w:name="_Toc4663"/>
      <w:r>
        <w:rPr>
          <w:rFonts w:hint="eastAsia" w:asciiTheme="minorEastAsia" w:hAnsiTheme="minorEastAsia" w:eastAsiaTheme="minorEastAsia"/>
          <w:b/>
          <w:color w:val="auto"/>
          <w:sz w:val="28"/>
          <w:highlight w:val="none"/>
        </w:rPr>
        <w:t>第三章  采购需求</w:t>
      </w:r>
      <w:bookmarkEnd w:id="22"/>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1391"/>
        <w:gridCol w:w="6851"/>
      </w:tblGrid>
      <w:tr w14:paraId="4E0E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ED0AE7F">
            <w:pPr>
              <w:spacing w:line="360" w:lineRule="auto"/>
              <w:jc w:val="center"/>
              <w:rPr>
                <w:rFonts w:cs="@仿宋_GB2312" w:asciiTheme="minorEastAsia" w:hAnsiTheme="minorEastAsia" w:eastAsiaTheme="minorEastAsia"/>
                <w:b/>
                <w:color w:val="auto"/>
                <w:kern w:val="2"/>
                <w:sz w:val="24"/>
                <w:szCs w:val="22"/>
                <w:highlight w:val="none"/>
              </w:rPr>
            </w:pPr>
            <w:bookmarkStart w:id="23" w:name="_Toc32559"/>
            <w:r>
              <w:rPr>
                <w:rFonts w:hint="eastAsia" w:cs="@仿宋_GB2312" w:asciiTheme="minorEastAsia" w:hAnsiTheme="minorEastAsia" w:eastAsiaTheme="minorEastAsia"/>
                <w:b/>
                <w:color w:val="auto"/>
                <w:kern w:val="2"/>
                <w:sz w:val="24"/>
                <w:szCs w:val="22"/>
                <w:highlight w:val="none"/>
              </w:rPr>
              <w:t>序号</w:t>
            </w:r>
          </w:p>
        </w:tc>
        <w:tc>
          <w:tcPr>
            <w:tcW w:w="749" w:type="pct"/>
            <w:vAlign w:val="center"/>
          </w:tcPr>
          <w:p w14:paraId="4CF5B897">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688" w:type="pct"/>
            <w:vAlign w:val="center"/>
          </w:tcPr>
          <w:p w14:paraId="51B292B6">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29AE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7ABB867">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749" w:type="pct"/>
            <w:vAlign w:val="center"/>
          </w:tcPr>
          <w:p w14:paraId="28F119A6">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人员到岗及履约要求</w:t>
            </w:r>
          </w:p>
        </w:tc>
        <w:tc>
          <w:tcPr>
            <w:tcW w:w="3688" w:type="pct"/>
            <w:vAlign w:val="center"/>
          </w:tcPr>
          <w:p w14:paraId="30BF130D">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1.供应商一旦成交，磋商时所报的本项目的项目经理有关人员及施工机械等在整个项目施工期内必须在位，否则采购人有权终止合同。由此造成的损失，成交供应商自行承担并赔偿可能给采购人造成的损失。</w:t>
            </w:r>
          </w:p>
          <w:p w14:paraId="20ED9640">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3B55662D">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成交供应商未能按照承诺到岗尽职的，采购人将视情况严重程度对其作出相应处理，给予警告并发出整改通知。如仍未及时整改，采购人有权责令其停工整改、直至终止合同，引进新的承包人。采购人还将停止支付工程款项，扣留任何未付的工程进度款项补偿建设单位的有关损失或工期延误的损失，并就此向承包人索赔</w:t>
            </w:r>
            <w:r>
              <w:rPr>
                <w:rFonts w:hint="eastAsia" w:cs="@仿宋_GB2312" w:asciiTheme="minorEastAsia" w:hAnsiTheme="minorEastAsia" w:eastAsiaTheme="minorEastAsia"/>
                <w:color w:val="auto"/>
                <w:kern w:val="2"/>
                <w:sz w:val="24"/>
                <w:szCs w:val="22"/>
                <w:highlight w:val="none"/>
                <w:lang w:eastAsia="zh-CN"/>
              </w:rPr>
              <w:t>。</w:t>
            </w:r>
          </w:p>
        </w:tc>
      </w:tr>
      <w:tr w14:paraId="064E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798F7A4">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749" w:type="pct"/>
            <w:vAlign w:val="center"/>
          </w:tcPr>
          <w:p w14:paraId="55F26AE6">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材料要求</w:t>
            </w:r>
          </w:p>
        </w:tc>
        <w:tc>
          <w:tcPr>
            <w:tcW w:w="3688" w:type="pct"/>
            <w:vAlign w:val="center"/>
          </w:tcPr>
          <w:p w14:paraId="769A1755">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1.质量合格，满足国家、行业规范标准和采购人要求。</w:t>
            </w:r>
          </w:p>
          <w:p w14:paraId="506DD99B">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成交供应商自行采购的材料应满足设计和规范要求的质量等级，并须按有关技术规范要求对材料质量进行检验。成交供应商选定的材料供应厂家和价格须经采购人认可。如采购人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tc>
      </w:tr>
      <w:tr w14:paraId="090E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650DF8A">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749" w:type="pct"/>
            <w:vAlign w:val="center"/>
          </w:tcPr>
          <w:p w14:paraId="0248369B">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工程施工重点难点</w:t>
            </w:r>
          </w:p>
        </w:tc>
        <w:tc>
          <w:tcPr>
            <w:tcW w:w="3688" w:type="pct"/>
            <w:vAlign w:val="center"/>
          </w:tcPr>
          <w:p w14:paraId="7B2AA394">
            <w:pPr>
              <w:spacing w:line="360" w:lineRule="auto"/>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lang w:val="en-US" w:eastAsia="zh-CN"/>
              </w:rPr>
              <w:t>/</w:t>
            </w:r>
          </w:p>
        </w:tc>
      </w:tr>
      <w:tr w14:paraId="63FE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A6A7E42">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4</w:t>
            </w:r>
          </w:p>
        </w:tc>
        <w:tc>
          <w:tcPr>
            <w:tcW w:w="749" w:type="pct"/>
            <w:vAlign w:val="center"/>
          </w:tcPr>
          <w:p w14:paraId="5D175C07">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报价须知</w:t>
            </w:r>
          </w:p>
        </w:tc>
        <w:tc>
          <w:tcPr>
            <w:tcW w:w="3688" w:type="pct"/>
            <w:vAlign w:val="center"/>
          </w:tcPr>
          <w:p w14:paraId="303E47CB">
            <w:pPr>
              <w:numPr>
                <w:ilvl w:val="0"/>
                <w:numId w:val="0"/>
              </w:num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1、</w:t>
            </w:r>
            <w:r>
              <w:rPr>
                <w:rFonts w:hint="eastAsia" w:cs="@仿宋_GB2312" w:asciiTheme="minorEastAsia" w:hAnsiTheme="minorEastAsia" w:eastAsiaTheme="minorEastAsia"/>
                <w:color w:val="auto"/>
                <w:kern w:val="2"/>
                <w:sz w:val="24"/>
                <w:szCs w:val="22"/>
                <w:highlight w:val="none"/>
              </w:rPr>
              <w:t>供应商最后报价均不得高于磋商文件（公告）列明的项目预算、最高投标限价，否则其响应文件将被认定为响应无效。</w:t>
            </w:r>
          </w:p>
          <w:p w14:paraId="00072FE4">
            <w:pPr>
              <w:numPr>
                <w:ilvl w:val="0"/>
                <w:numId w:val="0"/>
              </w:num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2.投标人分项投标报价均不得高于磋商文件（含工程量清单）列明的对应分项最高限价，否则其响应将被认定为响应无效；</w:t>
            </w:r>
          </w:p>
          <w:p w14:paraId="18AC76D9">
            <w:pPr>
              <w:numPr>
                <w:ilvl w:val="0"/>
                <w:numId w:val="0"/>
              </w:numPr>
              <w:spacing w:line="360" w:lineRule="auto"/>
              <w:rPr>
                <w:rFonts w:hint="default" w:cs="@仿宋_GB2312" w:asciiTheme="minorEastAsia" w:hAnsiTheme="minorEastAsia" w:eastAsiaTheme="minorEastAsia"/>
                <w:color w:val="auto"/>
                <w:kern w:val="2"/>
                <w:sz w:val="24"/>
                <w:szCs w:val="22"/>
                <w:highlight w:val="none"/>
                <w:lang w:val="en-US"/>
              </w:rPr>
            </w:pPr>
            <w:r>
              <w:rPr>
                <w:rFonts w:hint="eastAsia" w:cs="@仿宋_GB2312" w:asciiTheme="minorEastAsia" w:hAnsiTheme="minorEastAsia" w:eastAsiaTheme="minorEastAsia"/>
                <w:color w:val="auto"/>
                <w:kern w:val="2"/>
                <w:sz w:val="24"/>
                <w:szCs w:val="22"/>
                <w:highlight w:val="none"/>
                <w:lang w:val="en-US" w:eastAsia="zh-CN"/>
              </w:rPr>
              <w:t>3、</w:t>
            </w:r>
            <w:r>
              <w:rPr>
                <w:rFonts w:hint="eastAsia" w:cs="@仿宋_GB2312" w:asciiTheme="minorEastAsia" w:hAnsiTheme="minorEastAsia" w:eastAsiaTheme="minorEastAsia"/>
                <w:color w:val="auto"/>
                <w:kern w:val="2"/>
                <w:sz w:val="24"/>
                <w:szCs w:val="22"/>
                <w:highlight w:val="none"/>
                <w:u w:val="none"/>
                <w:lang w:val="en-US" w:eastAsia="zh-CN"/>
              </w:rPr>
              <w:t>安全生产费用：费用为固定价格，不可竞争。投标报价时不得修改、删减，否则其响应将被认定为响应无效。安全生产费用专款专用，开工前报具体的措施方案，经合同甲方审核同意后实施，据实结算。</w:t>
            </w:r>
          </w:p>
          <w:p w14:paraId="49C6BE1F">
            <w:pPr>
              <w:numPr>
                <w:ilvl w:val="0"/>
                <w:numId w:val="0"/>
              </w:num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4.除</w:t>
            </w:r>
            <w:r>
              <w:rPr>
                <w:rFonts w:hint="eastAsia" w:cs="@仿宋_GB2312" w:asciiTheme="minorEastAsia" w:hAnsiTheme="minorEastAsia" w:eastAsiaTheme="minorEastAsia"/>
                <w:color w:val="auto"/>
                <w:kern w:val="2"/>
                <w:sz w:val="24"/>
                <w:szCs w:val="22"/>
                <w:highlight w:val="none"/>
                <w:lang w:val="en-US" w:eastAsia="zh-CN"/>
              </w:rPr>
              <w:t>磋商</w:t>
            </w:r>
            <w:r>
              <w:rPr>
                <w:rFonts w:hint="eastAsia" w:cs="@仿宋_GB2312" w:asciiTheme="minorEastAsia" w:hAnsiTheme="minorEastAsia" w:eastAsiaTheme="minorEastAsia"/>
                <w:color w:val="auto"/>
                <w:kern w:val="2"/>
                <w:sz w:val="24"/>
                <w:szCs w:val="22"/>
                <w:highlight w:val="none"/>
              </w:rPr>
              <w:t>文件另有规定外，</w:t>
            </w:r>
            <w:r>
              <w:rPr>
                <w:rFonts w:hint="eastAsia" w:cs="@仿宋_GB2312" w:asciiTheme="minorEastAsia" w:hAnsiTheme="minorEastAsia" w:eastAsiaTheme="minorEastAsia"/>
                <w:color w:val="auto"/>
                <w:kern w:val="2"/>
                <w:sz w:val="24"/>
                <w:szCs w:val="22"/>
                <w:highlight w:val="none"/>
                <w:lang w:val="en-US" w:eastAsia="zh-CN"/>
              </w:rPr>
              <w:t>供应商</w:t>
            </w:r>
            <w:r>
              <w:rPr>
                <w:rFonts w:hint="eastAsia" w:cs="@仿宋_GB2312" w:asciiTheme="minorEastAsia" w:hAnsiTheme="minorEastAsia" w:eastAsiaTheme="minorEastAsia"/>
                <w:color w:val="auto"/>
                <w:kern w:val="2"/>
                <w:sz w:val="24"/>
                <w:szCs w:val="22"/>
                <w:highlight w:val="none"/>
              </w:rPr>
              <w:t>不得随意增加、删除或涂改</w:t>
            </w:r>
            <w:r>
              <w:rPr>
                <w:rFonts w:hint="eastAsia" w:cs="@仿宋_GB2312" w:asciiTheme="minorEastAsia" w:hAnsiTheme="minorEastAsia" w:eastAsiaTheme="minorEastAsia"/>
                <w:color w:val="auto"/>
                <w:kern w:val="2"/>
                <w:sz w:val="24"/>
                <w:szCs w:val="22"/>
                <w:highlight w:val="none"/>
                <w:lang w:val="en-US" w:eastAsia="zh-CN"/>
              </w:rPr>
              <w:t>磋商</w:t>
            </w:r>
            <w:r>
              <w:rPr>
                <w:rFonts w:hint="eastAsia" w:cs="@仿宋_GB2312" w:asciiTheme="minorEastAsia" w:hAnsiTheme="minorEastAsia" w:eastAsiaTheme="minorEastAsia"/>
                <w:color w:val="auto"/>
                <w:kern w:val="2"/>
                <w:sz w:val="24"/>
                <w:szCs w:val="22"/>
                <w:highlight w:val="none"/>
              </w:rPr>
              <w:t>文件工程量清单中的任何内容，否则其</w:t>
            </w:r>
            <w:r>
              <w:rPr>
                <w:rFonts w:hint="eastAsia" w:cs="@仿宋_GB2312" w:asciiTheme="minorEastAsia" w:hAnsiTheme="minorEastAsia" w:eastAsiaTheme="minorEastAsia"/>
                <w:color w:val="auto"/>
                <w:kern w:val="2"/>
                <w:sz w:val="24"/>
                <w:szCs w:val="22"/>
                <w:highlight w:val="none"/>
                <w:lang w:val="en-US" w:eastAsia="zh-CN"/>
              </w:rPr>
              <w:t>响应</w:t>
            </w:r>
            <w:r>
              <w:rPr>
                <w:rFonts w:hint="eastAsia" w:cs="@仿宋_GB2312" w:asciiTheme="minorEastAsia" w:hAnsiTheme="minorEastAsia" w:eastAsiaTheme="minorEastAsia"/>
                <w:color w:val="auto"/>
                <w:kern w:val="2"/>
                <w:sz w:val="24"/>
                <w:szCs w:val="22"/>
                <w:highlight w:val="none"/>
              </w:rPr>
              <w:t>将被认定为</w:t>
            </w:r>
            <w:r>
              <w:rPr>
                <w:rFonts w:hint="eastAsia" w:cs="@仿宋_GB2312" w:asciiTheme="minorEastAsia" w:hAnsiTheme="minorEastAsia" w:eastAsiaTheme="minorEastAsia"/>
                <w:color w:val="auto"/>
                <w:kern w:val="2"/>
                <w:sz w:val="24"/>
                <w:szCs w:val="22"/>
                <w:highlight w:val="none"/>
                <w:lang w:val="en-US" w:eastAsia="zh-CN"/>
              </w:rPr>
              <w:t>响应</w:t>
            </w:r>
            <w:r>
              <w:rPr>
                <w:rFonts w:hint="eastAsia" w:cs="@仿宋_GB2312" w:asciiTheme="minorEastAsia" w:hAnsiTheme="minorEastAsia" w:eastAsiaTheme="minorEastAsia"/>
                <w:color w:val="auto"/>
                <w:kern w:val="2"/>
                <w:sz w:val="24"/>
                <w:szCs w:val="22"/>
                <w:highlight w:val="none"/>
              </w:rPr>
              <w:t>无效。</w:t>
            </w:r>
          </w:p>
          <w:p w14:paraId="4717948F">
            <w:pPr>
              <w:numPr>
                <w:ilvl w:val="0"/>
                <w:numId w:val="0"/>
              </w:numPr>
              <w:spacing w:line="360" w:lineRule="auto"/>
              <w:rPr>
                <w:rFonts w:hint="eastAsia" w:eastAsia="@微软简标宋"/>
                <w:kern w:val="2"/>
                <w:sz w:val="21"/>
                <w:szCs w:val="22"/>
                <w:highlight w:val="none"/>
                <w:lang w:eastAsia="zh-CN"/>
              </w:rPr>
            </w:pPr>
            <w:r>
              <w:rPr>
                <w:rFonts w:hint="eastAsia" w:cs="@仿宋_GB2312" w:asciiTheme="minorEastAsia" w:hAnsiTheme="minorEastAsia" w:eastAsiaTheme="minorEastAsia"/>
                <w:color w:val="auto"/>
                <w:kern w:val="2"/>
                <w:sz w:val="24"/>
                <w:szCs w:val="22"/>
                <w:highlight w:val="none"/>
              </w:rPr>
              <w:t>注：最高限价、分项最高限价和安全生产费用规定的相应金额详见</w:t>
            </w:r>
            <w:r>
              <w:rPr>
                <w:rFonts w:hint="eastAsia" w:cs="@仿宋_GB2312" w:asciiTheme="minorEastAsia" w:hAnsiTheme="minorEastAsia" w:eastAsiaTheme="minorEastAsia"/>
                <w:color w:val="auto"/>
                <w:kern w:val="2"/>
                <w:sz w:val="24"/>
                <w:szCs w:val="22"/>
                <w:highlight w:val="none"/>
                <w:lang w:val="en-US" w:eastAsia="zh-CN"/>
              </w:rPr>
              <w:t>磋商</w:t>
            </w:r>
            <w:r>
              <w:rPr>
                <w:rFonts w:hint="eastAsia" w:cs="@仿宋_GB2312" w:asciiTheme="minorEastAsia" w:hAnsiTheme="minorEastAsia" w:eastAsiaTheme="minorEastAsia"/>
                <w:color w:val="auto"/>
                <w:kern w:val="2"/>
                <w:sz w:val="24"/>
                <w:szCs w:val="22"/>
                <w:highlight w:val="none"/>
              </w:rPr>
              <w:t>文件（含工程量清单）。</w:t>
            </w:r>
          </w:p>
        </w:tc>
      </w:tr>
      <w:tr w14:paraId="04B0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C128B73">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5</w:t>
            </w:r>
          </w:p>
        </w:tc>
        <w:tc>
          <w:tcPr>
            <w:tcW w:w="749" w:type="pct"/>
            <w:vAlign w:val="center"/>
          </w:tcPr>
          <w:p w14:paraId="764B0141">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3688" w:type="pct"/>
            <w:vAlign w:val="center"/>
          </w:tcPr>
          <w:p w14:paraId="022D684C">
            <w:pPr>
              <w:widowControl/>
              <w:spacing w:line="360" w:lineRule="auto"/>
              <w:jc w:val="left"/>
              <w:rPr>
                <w:rFonts w:hint="eastAsia" w:ascii="宋体" w:hAnsi="宋体" w:eastAsia="宋体"/>
                <w:color w:val="auto"/>
                <w:kern w:val="2"/>
                <w:sz w:val="24"/>
                <w:szCs w:val="18"/>
                <w:highlight w:val="none"/>
              </w:rPr>
            </w:pPr>
            <w:r>
              <w:rPr>
                <w:rFonts w:hint="eastAsia" w:cs="宋体"/>
                <w:kern w:val="2"/>
                <w:sz w:val="24"/>
                <w:szCs w:val="24"/>
                <w:highlight w:val="none"/>
                <w:lang w:val="en-US" w:eastAsia="zh-CN"/>
              </w:rPr>
              <w:t>1、</w:t>
            </w:r>
            <w:r>
              <w:rPr>
                <w:rFonts w:ascii="宋体" w:hAnsi="宋体" w:eastAsia="宋体" w:cs="宋体"/>
                <w:kern w:val="2"/>
                <w:sz w:val="24"/>
                <w:szCs w:val="24"/>
                <w:highlight w:val="none"/>
              </w:rPr>
              <w:t>政府采购政策（包括但不限于下列具体政策要求</w:t>
            </w:r>
            <w:r>
              <w:rPr>
                <w:rFonts w:hint="eastAsia" w:ascii="宋体" w:hAnsi="宋体" w:eastAsia="宋体" w:cs="宋体"/>
                <w:kern w:val="2"/>
                <w:sz w:val="24"/>
                <w:szCs w:val="24"/>
                <w:highlight w:val="none"/>
                <w:lang w:eastAsia="zh-CN"/>
              </w:rPr>
              <w:t>）</w:t>
            </w:r>
            <w:r>
              <w:rPr>
                <w:rFonts w:hint="eastAsia" w:ascii="宋体" w:hAnsi="宋体" w:eastAsia="宋体"/>
                <w:color w:val="auto"/>
                <w:kern w:val="2"/>
                <w:sz w:val="24"/>
                <w:szCs w:val="18"/>
                <w:highlight w:val="none"/>
              </w:rPr>
              <w:t>：</w:t>
            </w:r>
          </w:p>
          <w:p w14:paraId="13C70B1D">
            <w:pPr>
              <w:widowControl/>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1462CA4C">
            <w:pPr>
              <w:widowControl/>
              <w:spacing w:line="36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（2）如涉及商品包装和快递包装，</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5C20D05D">
            <w:pPr>
              <w:widowControl/>
              <w:spacing w:line="360" w:lineRule="auto"/>
              <w:jc w:val="left"/>
              <w:rPr>
                <w:rFonts w:hint="default" w:ascii="宋体" w:hAnsi="宋体" w:eastAsia="宋体" w:cs="宋体"/>
                <w:color w:val="auto"/>
                <w:kern w:val="2"/>
                <w:sz w:val="24"/>
                <w:szCs w:val="24"/>
                <w:highlight w:val="none"/>
                <w:lang w:val="en-US" w:eastAsia="zh-CN"/>
              </w:rPr>
            </w:pPr>
            <w:r>
              <w:rPr>
                <w:rFonts w:hint="eastAsia" w:cs="宋体"/>
                <w:color w:val="auto"/>
                <w:kern w:val="2"/>
                <w:sz w:val="24"/>
                <w:szCs w:val="24"/>
                <w:highlight w:val="none"/>
                <w:lang w:val="en-US" w:eastAsia="zh-CN"/>
              </w:rPr>
              <w:t>2.</w:t>
            </w:r>
            <w:r>
              <w:rPr>
                <w:rFonts w:hint="eastAsia" w:ascii="宋体" w:hAnsi="宋体" w:eastAsia="宋体" w:cs="宋体"/>
                <w:b w:val="0"/>
                <w:bCs w:val="0"/>
                <w:color w:val="auto"/>
                <w:kern w:val="2"/>
                <w:sz w:val="24"/>
                <w:szCs w:val="24"/>
                <w:highlight w:val="none"/>
                <w:lang w:val="en-US" w:eastAsia="zh-CN" w:bidi="ar"/>
              </w:rPr>
              <w:t>供应商在工程实施过程中用工行为，必须严格执行国家及地方政府的有关规定，依法签订劳动合同，并按规定及时足额支付工资。</w:t>
            </w:r>
          </w:p>
        </w:tc>
      </w:tr>
      <w:tr w14:paraId="65FB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C7E1ACB">
            <w:pPr>
              <w:spacing w:line="360" w:lineRule="auto"/>
              <w:jc w:val="center"/>
              <w:rPr>
                <w:rFonts w:cs="@仿宋_GB2312" w:asciiTheme="minorEastAsia" w:hAnsiTheme="minorEastAsia" w:eastAsiaTheme="minorEastAsia"/>
                <w:color w:val="auto"/>
                <w:kern w:val="2"/>
                <w:sz w:val="24"/>
                <w:szCs w:val="22"/>
                <w:highlight w:val="none"/>
              </w:rPr>
            </w:pPr>
            <w:r>
              <w:rPr>
                <w:rFonts w:cs="@仿宋_GB2312" w:asciiTheme="minorEastAsia" w:hAnsiTheme="minorEastAsia" w:eastAsiaTheme="minorEastAsia"/>
                <w:color w:val="auto"/>
                <w:kern w:val="2"/>
                <w:sz w:val="24"/>
                <w:szCs w:val="22"/>
                <w:highlight w:val="none"/>
              </w:rPr>
              <w:t>6</w:t>
            </w:r>
          </w:p>
        </w:tc>
        <w:tc>
          <w:tcPr>
            <w:tcW w:w="1277" w:type="dxa"/>
            <w:vAlign w:val="center"/>
          </w:tcPr>
          <w:p w14:paraId="7C6E060D">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000000" w:themeColor="text1"/>
                <w:kern w:val="2"/>
                <w:sz w:val="24"/>
                <w:szCs w:val="22"/>
                <w14:textFill>
                  <w14:solidFill>
                    <w14:schemeClr w14:val="tx1"/>
                  </w14:solidFill>
                </w14:textFill>
              </w:rPr>
              <w:t>项目经理</w:t>
            </w:r>
          </w:p>
        </w:tc>
        <w:tc>
          <w:tcPr>
            <w:tcW w:w="6287" w:type="dxa"/>
            <w:vAlign w:val="center"/>
          </w:tcPr>
          <w:p w14:paraId="12C61681">
            <w:pPr>
              <w:spacing w:line="360" w:lineRule="auto"/>
              <w:rPr>
                <w:rFonts w:cs="@仿宋_GB2312" w:asciiTheme="minorHAnsi" w:hAnsiTheme="minorHAnsi" w:eastAsiaTheme="minorEastAsia"/>
                <w:b/>
                <w:bCs/>
                <w:color w:val="000000" w:themeColor="text1"/>
                <w:kern w:val="2"/>
                <w:sz w:val="24"/>
                <w:szCs w:val="24"/>
                <w14:textFill>
                  <w14:solidFill>
                    <w14:schemeClr w14:val="tx1"/>
                  </w14:solidFill>
                </w14:textFill>
              </w:rPr>
            </w:pPr>
            <w:r>
              <w:rPr>
                <w:rFonts w:hint="eastAsia" w:cs="@仿宋_GB2312" w:asciiTheme="minorHAnsi" w:hAnsiTheme="minorHAnsi" w:eastAsiaTheme="minorEastAsia"/>
                <w:b/>
                <w:bCs/>
                <w:color w:val="000000" w:themeColor="text1"/>
                <w:kern w:val="2"/>
                <w:sz w:val="24"/>
                <w:szCs w:val="24"/>
                <w14:textFill>
                  <w14:solidFill>
                    <w14:schemeClr w14:val="tx1"/>
                  </w14:solidFill>
                </w14:textFill>
              </w:rPr>
              <w:t>（1）项目经理资质要求：供应商拟委任的项目经理须具有符合磋商公告中资质要求的注册建造师证书和有效的安全生产考核合格证（B证），注册单位必须是供应商本单位。</w:t>
            </w:r>
          </w:p>
          <w:p w14:paraId="4EDD9919">
            <w:pPr>
              <w:spacing w:line="360" w:lineRule="auto"/>
              <w:rPr>
                <w:rFonts w:cs="@仿宋_GB2312" w:asciiTheme="minorHAnsi" w:hAnsiTheme="minorHAnsi" w:eastAsiaTheme="minorEastAsia"/>
                <w:b/>
                <w:bCs/>
                <w:color w:val="000000" w:themeColor="text1"/>
                <w:kern w:val="2"/>
                <w:sz w:val="24"/>
                <w:szCs w:val="24"/>
                <w14:textFill>
                  <w14:solidFill>
                    <w14:schemeClr w14:val="tx1"/>
                  </w14:solidFill>
                </w14:textFill>
              </w:rPr>
            </w:pPr>
            <w:r>
              <w:rPr>
                <w:rFonts w:hint="eastAsia" w:cs="@仿宋_GB2312" w:asciiTheme="minorHAnsi" w:hAnsiTheme="minorHAnsi" w:eastAsiaTheme="minorEastAsia"/>
                <w:b/>
                <w:bCs/>
                <w:color w:val="000000" w:themeColor="text1"/>
                <w:kern w:val="2"/>
                <w:sz w:val="24"/>
                <w:szCs w:val="24"/>
                <w14:textFill>
                  <w14:solidFill>
                    <w14:schemeClr w14:val="tx1"/>
                  </w14:solidFill>
                </w14:textFill>
              </w:rPr>
              <w:t>（2）项目经理社保：供应商为项目经理缴纳的</w:t>
            </w:r>
            <w:r>
              <w:rPr>
                <w:rFonts w:hint="eastAsia" w:asciiTheme="minorEastAsia" w:hAnsiTheme="minorEastAsia" w:eastAsiaTheme="minorEastAsia"/>
                <w:b/>
                <w:bCs/>
                <w:color w:val="auto"/>
                <w:kern w:val="2"/>
                <w:sz w:val="24"/>
                <w:szCs w:val="22"/>
                <w:highlight w:val="none"/>
              </w:rPr>
              <w:t>在响应文件提交截止时间前半年内（含截止时间当月）连续3个月的社保证明材料。</w:t>
            </w:r>
            <w:r>
              <w:rPr>
                <w:rFonts w:hint="eastAsia" w:cs="@仿宋_GB2312" w:asciiTheme="minorHAnsi" w:hAnsiTheme="minorHAnsi" w:eastAsiaTheme="minorEastAsia"/>
                <w:b/>
                <w:bCs/>
                <w:color w:val="000000" w:themeColor="text1"/>
                <w:kern w:val="2"/>
                <w:sz w:val="24"/>
                <w:szCs w:val="24"/>
                <w14:textFill>
                  <w14:solidFill>
                    <w14:schemeClr w14:val="tx1"/>
                  </w14:solidFill>
                </w14:textFill>
              </w:rPr>
              <w:t>项目经理的社会保险的缴纳单位应当是供应商或者供应商不具备独立法人资格的分支机构。</w:t>
            </w:r>
          </w:p>
          <w:p w14:paraId="6FADFF05">
            <w:pPr>
              <w:spacing w:line="360" w:lineRule="auto"/>
              <w:rPr>
                <w:rFonts w:cs="@仿宋_GB2312" w:asciiTheme="minorHAnsi" w:hAnsiTheme="minorHAnsi" w:eastAsiaTheme="minorEastAsia"/>
                <w:color w:val="000000" w:themeColor="text1"/>
                <w:kern w:val="2"/>
                <w:sz w:val="24"/>
                <w:szCs w:val="24"/>
                <w14:textFill>
                  <w14:solidFill>
                    <w14:schemeClr w14:val="tx1"/>
                  </w14:solidFill>
                </w14:textFill>
              </w:rPr>
            </w:pPr>
            <w:r>
              <w:rPr>
                <w:rFonts w:hint="eastAsia" w:cs="@仿宋_GB2312" w:asciiTheme="minorHAnsi" w:hAnsiTheme="minorHAnsi" w:eastAsiaTheme="minorEastAsia"/>
                <w:color w:val="000000" w:themeColor="text1"/>
                <w:kern w:val="2"/>
                <w:sz w:val="24"/>
                <w:szCs w:val="24"/>
                <w14:textFill>
                  <w14:solidFill>
                    <w14:schemeClr w14:val="tx1"/>
                  </w14:solidFill>
                </w14:textFill>
              </w:rPr>
              <w:t>（3）项目经理不得同时担任两个及以上建设工程施工项目负责人，法定情形除外。</w:t>
            </w:r>
          </w:p>
          <w:p w14:paraId="378C6342">
            <w:pPr>
              <w:spacing w:line="360" w:lineRule="auto"/>
              <w:rPr>
                <w:rFonts w:cs="@仿宋_GB2312" w:asciiTheme="minorHAnsi" w:hAnsiTheme="minorHAnsi" w:eastAsiaTheme="minorEastAsia"/>
                <w:color w:val="000000" w:themeColor="text1"/>
                <w:kern w:val="2"/>
                <w:sz w:val="24"/>
                <w:szCs w:val="24"/>
                <w14:textFill>
                  <w14:solidFill>
                    <w14:schemeClr w14:val="tx1"/>
                  </w14:solidFill>
                </w14:textFill>
              </w:rPr>
            </w:pPr>
            <w:r>
              <w:rPr>
                <w:rFonts w:hint="eastAsia" w:cs="@仿宋_GB2312" w:asciiTheme="minorHAnsi" w:hAnsiTheme="minorHAnsi" w:eastAsiaTheme="minorEastAsia"/>
                <w:color w:val="000000" w:themeColor="text1"/>
                <w:kern w:val="2"/>
                <w:sz w:val="24"/>
                <w:szCs w:val="24"/>
                <w14:textFill>
                  <w14:solidFill>
                    <w14:schemeClr w14:val="tx1"/>
                  </w14:solidFill>
                </w14:textFill>
              </w:rPr>
              <w:t>（4）成交后若项目经理在其他项目上担任项目经理岗位，导致该项目经理无法进场履约的，采购人可取消其成交资格。供应商因此原因被取消成交资格的，视为无正当理由放弃成交资格。</w:t>
            </w:r>
          </w:p>
          <w:p w14:paraId="053A1CC4">
            <w:pPr>
              <w:spacing w:line="360" w:lineRule="auto"/>
              <w:rPr>
                <w:rFonts w:cs="@仿宋_GB2312" w:asciiTheme="minorHAnsi" w:hAnsiTheme="minorHAnsi" w:eastAsiaTheme="minorEastAsia"/>
                <w:b/>
                <w:bCs/>
                <w:color w:val="000000" w:themeColor="text1"/>
                <w:kern w:val="2"/>
                <w:sz w:val="24"/>
                <w:szCs w:val="24"/>
                <w14:textFill>
                  <w14:solidFill>
                    <w14:schemeClr w14:val="tx1"/>
                  </w14:solidFill>
                </w14:textFill>
              </w:rPr>
            </w:pPr>
            <w:r>
              <w:rPr>
                <w:rFonts w:hint="eastAsia" w:cs="@仿宋_GB2312" w:asciiTheme="minorHAnsi" w:hAnsiTheme="minorHAnsi" w:eastAsiaTheme="minorEastAsia"/>
                <w:b/>
                <w:bCs/>
                <w:color w:val="000000" w:themeColor="text1"/>
                <w:kern w:val="2"/>
                <w:sz w:val="24"/>
                <w:szCs w:val="24"/>
                <w14:textFill>
                  <w14:solidFill>
                    <w14:schemeClr w14:val="tx1"/>
                  </w14:solidFill>
                </w14:textFill>
              </w:rPr>
              <w:t>（5）项目经理不接受退休人员及返聘人员担任（响应文件中须提供项目经理身份证）。</w:t>
            </w:r>
          </w:p>
          <w:p w14:paraId="6AC4549B">
            <w:pPr>
              <w:spacing w:line="360" w:lineRule="auto"/>
              <w:rPr>
                <w:rFonts w:cs="宋体" w:asciiTheme="minorHAnsi" w:hAnsiTheme="minorHAnsi" w:eastAsiaTheme="minorEastAsia"/>
                <w:color w:val="000000" w:themeColor="text1"/>
                <w:kern w:val="2"/>
                <w:sz w:val="24"/>
                <w:szCs w:val="24"/>
                <w14:textFill>
                  <w14:solidFill>
                    <w14:schemeClr w14:val="tx1"/>
                  </w14:solidFill>
                </w14:textFill>
              </w:rPr>
            </w:pPr>
            <w:r>
              <w:rPr>
                <w:rFonts w:cs="宋体" w:asciiTheme="minorHAnsi" w:hAnsiTheme="minorHAnsi" w:eastAsiaTheme="minorEastAsia"/>
                <w:color w:val="000000" w:themeColor="text1"/>
                <w:kern w:val="2"/>
                <w:sz w:val="24"/>
                <w:szCs w:val="24"/>
                <w14:textFill>
                  <w14:solidFill>
                    <w14:schemeClr w14:val="tx1"/>
                  </w14:solidFill>
                </w14:textFill>
              </w:rPr>
              <w:t>（</w:t>
            </w:r>
            <w:r>
              <w:rPr>
                <w:rFonts w:hint="eastAsia" w:cs="宋体" w:asciiTheme="minorHAnsi" w:hAnsiTheme="minorHAnsi" w:eastAsiaTheme="minorEastAsia"/>
                <w:color w:val="000000" w:themeColor="text1"/>
                <w:kern w:val="2"/>
                <w:sz w:val="24"/>
                <w:szCs w:val="24"/>
                <w14:textFill>
                  <w14:solidFill>
                    <w14:schemeClr w14:val="tx1"/>
                  </w14:solidFill>
                </w14:textFill>
              </w:rPr>
              <w:t>6</w:t>
            </w:r>
            <w:r>
              <w:rPr>
                <w:rFonts w:cs="宋体" w:asciiTheme="minorHAnsi" w:hAnsiTheme="minorHAnsi" w:eastAsiaTheme="minorEastAsia"/>
                <w:color w:val="000000" w:themeColor="text1"/>
                <w:kern w:val="2"/>
                <w:sz w:val="24"/>
                <w:szCs w:val="24"/>
                <w14:textFill>
                  <w14:solidFill>
                    <w14:schemeClr w14:val="tx1"/>
                  </w14:solidFill>
                </w14:textFill>
              </w:rPr>
              <w:t>）自2022年1月1日起，一级建造师统一使用电子证书，纸质注册证书作废。拟委任项目经理为一级注册建造师的，须执行《住房和城乡建设部办公厅关于全面实行一级建造师电子注册证书的通知》中电子证书的有关使用要求，一级建造师打印电子证书后，应在个人签名处手写本人签名，未手写签名或与签名图像笔迹不一致的，该电子证书无效。</w:t>
            </w:r>
          </w:p>
          <w:p w14:paraId="25284700">
            <w:pPr>
              <w:spacing w:line="360" w:lineRule="auto"/>
              <w:rPr>
                <w:rFonts w:cs="@仿宋_GB2312" w:asciiTheme="minorEastAsia" w:hAnsiTheme="minorEastAsia" w:eastAsiaTheme="minorEastAsia"/>
                <w:color w:val="auto"/>
                <w:kern w:val="2"/>
                <w:sz w:val="24"/>
                <w:szCs w:val="22"/>
                <w:highlight w:val="none"/>
              </w:rPr>
            </w:pPr>
            <w:r>
              <w:rPr>
                <w:rFonts w:cs="宋体" w:asciiTheme="minorHAnsi" w:hAnsiTheme="minorHAnsi" w:eastAsiaTheme="minorEastAsia"/>
                <w:color w:val="000000" w:themeColor="text1"/>
                <w:kern w:val="2"/>
                <w:sz w:val="24"/>
                <w:szCs w:val="24"/>
                <w14:textFill>
                  <w14:solidFill>
                    <w14:schemeClr w14:val="tx1"/>
                  </w14:solidFill>
                </w14:textFill>
              </w:rPr>
              <w:t>（</w:t>
            </w:r>
            <w:r>
              <w:rPr>
                <w:rFonts w:hint="eastAsia" w:cs="宋体" w:asciiTheme="minorHAnsi" w:hAnsiTheme="minorHAnsi" w:eastAsiaTheme="minorEastAsia"/>
                <w:color w:val="000000" w:themeColor="text1"/>
                <w:kern w:val="2"/>
                <w:sz w:val="24"/>
                <w:szCs w:val="24"/>
                <w14:textFill>
                  <w14:solidFill>
                    <w14:schemeClr w14:val="tx1"/>
                  </w14:solidFill>
                </w14:textFill>
              </w:rPr>
              <w:t>7</w:t>
            </w:r>
            <w:r>
              <w:rPr>
                <w:rFonts w:cs="宋体" w:asciiTheme="minorHAnsi" w:hAnsiTheme="minorHAnsi" w:eastAsiaTheme="minorEastAsia"/>
                <w:color w:val="000000" w:themeColor="text1"/>
                <w:kern w:val="2"/>
                <w:sz w:val="24"/>
                <w:szCs w:val="24"/>
                <w14:textFill>
                  <w14:solidFill>
                    <w14:schemeClr w14:val="tx1"/>
                  </w14:solidFill>
                </w14:textFill>
              </w:rPr>
              <w:t>）拟委任项目经理为二级注册建造师的，</w:t>
            </w:r>
            <w:r>
              <w:rPr>
                <w:rFonts w:hint="eastAsia" w:cs="宋体" w:asciiTheme="minorHAnsi" w:hAnsiTheme="minorHAnsi" w:eastAsiaTheme="minorEastAsia"/>
                <w:color w:val="000000" w:themeColor="text1"/>
                <w:kern w:val="2"/>
                <w:sz w:val="24"/>
                <w:szCs w:val="24"/>
                <w14:textFill>
                  <w14:solidFill>
                    <w14:schemeClr w14:val="tx1"/>
                  </w14:solidFill>
                </w14:textFill>
              </w:rPr>
              <w:t>响应文件</w:t>
            </w:r>
            <w:r>
              <w:rPr>
                <w:rFonts w:cs="宋体" w:asciiTheme="minorHAnsi" w:hAnsiTheme="minorHAnsi" w:eastAsiaTheme="minorEastAsia"/>
                <w:color w:val="000000" w:themeColor="text1"/>
                <w:kern w:val="2"/>
                <w:sz w:val="24"/>
                <w:szCs w:val="24"/>
                <w14:textFill>
                  <w14:solidFill>
                    <w14:schemeClr w14:val="tx1"/>
                  </w14:solidFill>
                </w14:textFill>
              </w:rPr>
              <w:t>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对于其他省份颁发的二级建造师注册证书使用要求，证书颁发单位另有规定的按其规定执行。</w:t>
            </w:r>
          </w:p>
        </w:tc>
      </w:tr>
      <w:tr w14:paraId="663C5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09EEBEE5">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7</w:t>
            </w:r>
          </w:p>
        </w:tc>
        <w:tc>
          <w:tcPr>
            <w:tcW w:w="1277" w:type="dxa"/>
            <w:vAlign w:val="center"/>
          </w:tcPr>
          <w:p w14:paraId="6CAC5262">
            <w:pPr>
              <w:spacing w:line="360" w:lineRule="auto"/>
              <w:rPr>
                <w:rFonts w:hint="eastAsia" w:cs="@仿宋_GB2312" w:asciiTheme="minorEastAsia" w:hAnsiTheme="minorEastAsia" w:eastAsiaTheme="minorEastAsia"/>
                <w:color w:val="000000" w:themeColor="text1"/>
                <w:kern w:val="2"/>
                <w:sz w:val="24"/>
                <w:szCs w:val="22"/>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14:textFill>
                  <w14:solidFill>
                    <w14:schemeClr w14:val="tx1"/>
                  </w14:solidFill>
                </w14:textFill>
              </w:rPr>
              <w:t>安全生产费用相关要求</w:t>
            </w:r>
          </w:p>
        </w:tc>
        <w:tc>
          <w:tcPr>
            <w:tcW w:w="6287" w:type="dxa"/>
            <w:vAlign w:val="center"/>
          </w:tcPr>
          <w:p w14:paraId="180C8920">
            <w:pPr>
              <w:spacing w:line="360" w:lineRule="auto"/>
              <w:rPr>
                <w:rFonts w:hint="eastAsia" w:cs="宋体" w:asciiTheme="minorHAnsi" w:hAnsiTheme="minorHAnsi" w:eastAsiaTheme="minorEastAsia"/>
                <w:color w:val="000000" w:themeColor="text1"/>
                <w:kern w:val="2"/>
                <w:sz w:val="24"/>
                <w:szCs w:val="24"/>
                <w14:textFill>
                  <w14:solidFill>
                    <w14:schemeClr w14:val="tx1"/>
                  </w14:solidFill>
                </w14:textFill>
              </w:rPr>
            </w:pPr>
            <w:r>
              <w:rPr>
                <w:rFonts w:hint="eastAsia" w:cs="宋体" w:asciiTheme="minorHAnsi" w:hAnsiTheme="minorHAnsi" w:eastAsiaTheme="minorEastAsia"/>
                <w:color w:val="000000" w:themeColor="text1"/>
                <w:kern w:val="2"/>
                <w:sz w:val="24"/>
                <w:szCs w:val="24"/>
                <w14:textFill>
                  <w14:solidFill>
                    <w14:schemeClr w14:val="tx1"/>
                  </w14:solidFill>
                </w14:textFill>
              </w:rPr>
              <w:t xml:space="preserve">1.安全生产费用采用现场计量和总额包干相结合，其中总额包干费用不高于安全生产费用总额的 20%，且总价不应低于招标文件规定的安全生产费用。中标后施工单位应当按照安全生产费用使用计划落实，不得降低安全生产投入，满足相关安全生产规定及政策文件要求。 </w:t>
            </w:r>
          </w:p>
          <w:p w14:paraId="79A57F27">
            <w:pPr>
              <w:spacing w:line="360" w:lineRule="auto"/>
              <w:rPr>
                <w:rFonts w:hint="eastAsia" w:cs="宋体" w:asciiTheme="minorHAnsi" w:hAnsiTheme="minorHAnsi" w:eastAsiaTheme="minorEastAsia"/>
                <w:color w:val="000000" w:themeColor="text1"/>
                <w:kern w:val="2"/>
                <w:sz w:val="24"/>
                <w:szCs w:val="24"/>
                <w14:textFill>
                  <w14:solidFill>
                    <w14:schemeClr w14:val="tx1"/>
                  </w14:solidFill>
                </w14:textFill>
              </w:rPr>
            </w:pPr>
            <w:r>
              <w:rPr>
                <w:rFonts w:hint="eastAsia" w:cs="宋体" w:asciiTheme="minorHAnsi" w:hAnsiTheme="minorHAnsi" w:eastAsiaTheme="minorEastAsia"/>
                <w:color w:val="000000" w:themeColor="text1"/>
                <w:kern w:val="2"/>
                <w:sz w:val="24"/>
                <w:szCs w:val="24"/>
                <w14:textFill>
                  <w14:solidFill>
                    <w14:schemeClr w14:val="tx1"/>
                  </w14:solidFill>
                </w14:textFill>
              </w:rPr>
              <w:t>2.安全生产费用采用现场计量的，据实支付。采用现场计量的，计量凭证应当包括安全生产费用投入清单、合法票据、现场照片等；采用总额包干的，应当提供使用人签字、收据、影像等佐证材料。</w:t>
            </w:r>
          </w:p>
          <w:p w14:paraId="713FF331">
            <w:pPr>
              <w:spacing w:line="360" w:lineRule="auto"/>
              <w:rPr>
                <w:rFonts w:hint="eastAsia" w:cs="宋体" w:asciiTheme="minorHAnsi" w:hAnsiTheme="minorHAnsi" w:eastAsiaTheme="minorEastAsia"/>
                <w:color w:val="000000" w:themeColor="text1"/>
                <w:kern w:val="2"/>
                <w:sz w:val="24"/>
                <w:szCs w:val="24"/>
                <w14:textFill>
                  <w14:solidFill>
                    <w14:schemeClr w14:val="tx1"/>
                  </w14:solidFill>
                </w14:textFill>
              </w:rPr>
            </w:pPr>
            <w:r>
              <w:rPr>
                <w:rFonts w:hint="eastAsia" w:cs="宋体" w:asciiTheme="minorHAnsi" w:hAnsiTheme="minorHAnsi" w:eastAsiaTheme="minorEastAsia"/>
                <w:color w:val="000000" w:themeColor="text1"/>
                <w:kern w:val="2"/>
                <w:sz w:val="24"/>
                <w:szCs w:val="24"/>
                <w14:textFill>
                  <w14:solidFill>
                    <w14:schemeClr w14:val="tx1"/>
                  </w14:solidFill>
                </w14:textFill>
              </w:rPr>
              <w:t>3.承包人应在开工前编制安全生产措施方案和安全生产费用使用计划（含措施费用明细清单），安全生产费用由发包人根据承包人实施过程中措施落实情况据实支付。</w:t>
            </w:r>
          </w:p>
          <w:p w14:paraId="478E25FF">
            <w:pPr>
              <w:spacing w:line="360" w:lineRule="auto"/>
              <w:rPr>
                <w:rFonts w:cs="宋体" w:asciiTheme="minorHAnsi" w:hAnsiTheme="minorHAnsi" w:eastAsiaTheme="minorEastAsia"/>
                <w:color w:val="000000" w:themeColor="text1"/>
                <w:kern w:val="2"/>
                <w:sz w:val="24"/>
                <w:szCs w:val="24"/>
                <w14:textFill>
                  <w14:solidFill>
                    <w14:schemeClr w14:val="tx1"/>
                  </w14:solidFill>
                </w14:textFill>
              </w:rPr>
            </w:pPr>
            <w:r>
              <w:rPr>
                <w:rFonts w:hint="eastAsia" w:cs="宋体" w:asciiTheme="minorHAnsi" w:hAnsiTheme="minorHAnsi" w:eastAsiaTheme="minorEastAsia"/>
                <w:color w:val="000000" w:themeColor="text1"/>
                <w:kern w:val="2"/>
                <w:sz w:val="24"/>
                <w:szCs w:val="24"/>
                <w14:textFill>
                  <w14:solidFill>
                    <w14:schemeClr w14:val="tx1"/>
                  </w14:solidFill>
                </w14:textFill>
              </w:rPr>
              <w:t>具体支付方式：由发包人根据承包人实施过程中安全措施落实情况据实支付，由现场管理单位审核确认、发包人审批后进行计量与支付。承包人根据工程实际需要采取安全措施超支部分的费用自负，结余部分归发包人所有。安全生产责任险费用在安全生产费用中列支。</w:t>
            </w:r>
          </w:p>
        </w:tc>
      </w:tr>
      <w:tr w14:paraId="1ED4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99967DD">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8</w:t>
            </w:r>
          </w:p>
        </w:tc>
        <w:tc>
          <w:tcPr>
            <w:tcW w:w="749" w:type="pct"/>
            <w:vAlign w:val="center"/>
          </w:tcPr>
          <w:p w14:paraId="2CBC270C">
            <w:pPr>
              <w:pStyle w:val="35"/>
              <w:widowControl w:val="0"/>
              <w:spacing w:before="0" w:beforeAutospacing="0" w:after="0" w:afterAutospacing="0" w:line="360" w:lineRule="auto"/>
              <w:rPr>
                <w:rFonts w:cs="@仿宋_GB2312" w:asciiTheme="minorEastAsia" w:hAnsiTheme="minorEastAsia" w:eastAsiaTheme="minorEastAsia"/>
                <w:color w:val="auto"/>
                <w:kern w:val="2"/>
                <w:sz w:val="24"/>
                <w:highlight w:val="none"/>
              </w:rPr>
            </w:pPr>
            <w:r>
              <w:rPr>
                <w:rFonts w:hint="eastAsia" w:asciiTheme="minorHAnsi" w:hAnsiTheme="minorHAnsi" w:eastAsiaTheme="minorEastAsia"/>
                <w:b w:val="0"/>
                <w:color w:val="auto"/>
                <w:kern w:val="2"/>
                <w:sz w:val="24"/>
                <w:highlight w:val="none"/>
              </w:rPr>
              <w:t>本项目采购标的名称及所属行业</w:t>
            </w:r>
          </w:p>
        </w:tc>
        <w:tc>
          <w:tcPr>
            <w:tcW w:w="3688" w:type="pct"/>
            <w:vAlign w:val="center"/>
          </w:tcPr>
          <w:p w14:paraId="09496D10">
            <w:pPr>
              <w:spacing w:line="360" w:lineRule="auto"/>
              <w:jc w:val="left"/>
              <w:rPr>
                <w:rFonts w:hint="default" w:asciiTheme="minorEastAsia" w:hAnsiTheme="minorEastAsia" w:eastAsiaTheme="minorEastAsia"/>
                <w:color w:val="auto"/>
                <w:kern w:val="2"/>
                <w:sz w:val="24"/>
                <w:szCs w:val="22"/>
                <w:highlight w:val="none"/>
                <w:lang w:val="en-US" w:eastAsia="zh-CN"/>
              </w:rPr>
            </w:pPr>
            <w:r>
              <w:rPr>
                <w:rFonts w:hint="eastAsia" w:asciiTheme="minorEastAsia" w:hAnsiTheme="minorEastAsia" w:eastAsiaTheme="minorEastAsia"/>
                <w:color w:val="auto"/>
                <w:kern w:val="2"/>
                <w:sz w:val="24"/>
                <w:szCs w:val="22"/>
                <w:highlight w:val="none"/>
                <w:lang w:val="en-US" w:eastAsia="zh-CN"/>
              </w:rPr>
              <w:t>第</w:t>
            </w:r>
            <w:r>
              <w:rPr>
                <w:rFonts w:hint="eastAsia" w:asciiTheme="minorEastAsia" w:hAnsiTheme="minorEastAsia" w:eastAsiaTheme="minorEastAsia"/>
                <w:color w:val="auto"/>
                <w:kern w:val="2"/>
                <w:sz w:val="24"/>
                <w:szCs w:val="22"/>
                <w:highlight w:val="none"/>
                <w:u w:val="single"/>
                <w:lang w:val="en-US" w:eastAsia="zh-CN"/>
              </w:rPr>
              <w:t>1</w:t>
            </w:r>
            <w:r>
              <w:rPr>
                <w:rFonts w:hint="eastAsia" w:asciiTheme="minorEastAsia" w:hAnsiTheme="minorEastAsia" w:eastAsiaTheme="minorEastAsia"/>
                <w:color w:val="auto"/>
                <w:kern w:val="2"/>
                <w:sz w:val="24"/>
                <w:szCs w:val="22"/>
                <w:highlight w:val="none"/>
                <w:lang w:val="en-US" w:eastAsia="zh-CN"/>
              </w:rPr>
              <w:t>包</w:t>
            </w:r>
          </w:p>
          <w:p w14:paraId="17BF0A28">
            <w:pPr>
              <w:spacing w:line="360" w:lineRule="auto"/>
              <w:jc w:val="left"/>
              <w:rPr>
                <w:rFonts w:hint="eastAsia" w:asciiTheme="minorEastAsia" w:hAnsiTheme="minorEastAsia" w:eastAsiaTheme="minorEastAsia"/>
                <w:color w:val="auto"/>
                <w:kern w:val="2"/>
                <w:sz w:val="24"/>
                <w:szCs w:val="22"/>
                <w:highlight w:val="none"/>
                <w:u w:val="single"/>
                <w:lang w:val="en-US" w:eastAsia="zh-CN"/>
              </w:rPr>
            </w:pPr>
            <w:r>
              <w:rPr>
                <w:rFonts w:hint="eastAsia" w:asciiTheme="minorEastAsia" w:hAnsiTheme="minorEastAsia" w:eastAsiaTheme="minorEastAsia"/>
                <w:color w:val="auto"/>
                <w:kern w:val="2"/>
                <w:sz w:val="24"/>
                <w:szCs w:val="22"/>
                <w:highlight w:val="none"/>
              </w:rPr>
              <w:t>标的名称：</w:t>
            </w:r>
            <w:r>
              <w:rPr>
                <w:rFonts w:hint="eastAsia" w:asciiTheme="minorEastAsia" w:hAnsiTheme="minorEastAsia" w:eastAsiaTheme="minorEastAsia"/>
                <w:color w:val="auto"/>
                <w:kern w:val="2"/>
                <w:sz w:val="24"/>
                <w:szCs w:val="22"/>
                <w:highlight w:val="none"/>
                <w:u w:val="single"/>
                <w:lang w:val="en-US" w:eastAsia="zh-CN"/>
              </w:rPr>
              <w:t>淠史杭总局2026年工程除险加固与管理设施维修改造项目1包</w:t>
            </w:r>
          </w:p>
          <w:p w14:paraId="511999CE">
            <w:pPr>
              <w:rPr>
                <w:rFonts w:hint="eastAsia" w:asciiTheme="minorEastAsia" w:hAnsiTheme="minorEastAsia" w:eastAsiaTheme="minorEastAsia"/>
                <w:color w:val="000000" w:themeColor="text1"/>
                <w:kern w:val="2"/>
                <w:sz w:val="24"/>
                <w:szCs w:val="22"/>
                <w:u w:val="single"/>
                <w14:textFill>
                  <w14:solidFill>
                    <w14:schemeClr w14:val="tx1"/>
                  </w14:solidFill>
                </w14:textFill>
              </w:rPr>
            </w:pPr>
            <w:r>
              <w:rPr>
                <w:rFonts w:hint="eastAsia" w:asciiTheme="minorEastAsia" w:hAnsiTheme="minorEastAsia" w:eastAsiaTheme="minorEastAsia"/>
                <w:color w:val="auto"/>
                <w:kern w:val="2"/>
                <w:sz w:val="24"/>
                <w:szCs w:val="22"/>
                <w:highlight w:val="none"/>
              </w:rPr>
              <w:t>所属行业：</w:t>
            </w:r>
            <w:r>
              <w:rPr>
                <w:rFonts w:hint="eastAsia" w:asciiTheme="minorEastAsia" w:hAnsiTheme="minorEastAsia" w:eastAsiaTheme="minorEastAsia"/>
                <w:color w:val="000000" w:themeColor="text1"/>
                <w:kern w:val="2"/>
                <w:sz w:val="24"/>
                <w:szCs w:val="22"/>
                <w:u w:val="single"/>
                <w14:textFill>
                  <w14:solidFill>
                    <w14:schemeClr w14:val="tx1"/>
                  </w14:solidFill>
                </w14:textFill>
              </w:rPr>
              <w:t>建筑业</w:t>
            </w:r>
          </w:p>
          <w:p w14:paraId="5D96D672">
            <w:pPr>
              <w:pStyle w:val="5"/>
              <w:rPr>
                <w:rFonts w:hint="eastAsia"/>
                <w:kern w:val="2"/>
                <w:sz w:val="21"/>
              </w:rPr>
            </w:pPr>
            <w:r>
              <w:rPr>
                <w:rFonts w:hint="eastAsia" w:asciiTheme="minorEastAsia" w:hAnsiTheme="minorEastAsia" w:eastAsiaTheme="minorEastAsia"/>
                <w:color w:val="auto"/>
                <w:kern w:val="2"/>
                <w:sz w:val="24"/>
                <w:szCs w:val="22"/>
                <w:highlight w:val="none"/>
                <w:lang w:val="en-US" w:eastAsia="zh-CN"/>
              </w:rPr>
              <w:t>第</w:t>
            </w:r>
            <w:r>
              <w:rPr>
                <w:rFonts w:hint="eastAsia" w:asciiTheme="minorEastAsia" w:hAnsiTheme="minorEastAsia" w:eastAsiaTheme="minorEastAsia"/>
                <w:color w:val="auto"/>
                <w:kern w:val="2"/>
                <w:sz w:val="24"/>
                <w:szCs w:val="22"/>
                <w:highlight w:val="none"/>
                <w:u w:val="single"/>
                <w:lang w:val="en-US" w:eastAsia="zh-CN"/>
              </w:rPr>
              <w:t>2</w:t>
            </w:r>
            <w:r>
              <w:rPr>
                <w:rFonts w:hint="eastAsia" w:asciiTheme="minorEastAsia" w:hAnsiTheme="minorEastAsia" w:eastAsiaTheme="minorEastAsia"/>
                <w:color w:val="auto"/>
                <w:kern w:val="2"/>
                <w:sz w:val="24"/>
                <w:szCs w:val="22"/>
                <w:highlight w:val="none"/>
                <w:lang w:val="en-US" w:eastAsia="zh-CN"/>
              </w:rPr>
              <w:t>包</w:t>
            </w:r>
          </w:p>
          <w:p w14:paraId="4B9143D9">
            <w:pPr>
              <w:spacing w:line="360" w:lineRule="auto"/>
              <w:jc w:val="left"/>
              <w:rPr>
                <w:rFonts w:hint="default" w:asciiTheme="minorEastAsia" w:hAnsiTheme="minorEastAsia" w:eastAsiaTheme="minorEastAsia"/>
                <w:color w:val="auto"/>
                <w:kern w:val="2"/>
                <w:sz w:val="24"/>
                <w:szCs w:val="22"/>
                <w:highlight w:val="none"/>
                <w:lang w:val="en-US"/>
              </w:rPr>
            </w:pPr>
            <w:r>
              <w:rPr>
                <w:rFonts w:hint="eastAsia" w:asciiTheme="minorEastAsia" w:hAnsiTheme="minorEastAsia" w:eastAsiaTheme="minorEastAsia"/>
                <w:color w:val="auto"/>
                <w:kern w:val="2"/>
                <w:sz w:val="24"/>
                <w:szCs w:val="22"/>
                <w:highlight w:val="none"/>
              </w:rPr>
              <w:t>标的名称：</w:t>
            </w:r>
            <w:r>
              <w:rPr>
                <w:rFonts w:hint="eastAsia" w:asciiTheme="minorEastAsia" w:hAnsiTheme="minorEastAsia" w:eastAsiaTheme="minorEastAsia"/>
                <w:color w:val="auto"/>
                <w:kern w:val="2"/>
                <w:sz w:val="24"/>
                <w:szCs w:val="22"/>
                <w:highlight w:val="none"/>
                <w:u w:val="single"/>
                <w:lang w:val="en-US" w:eastAsia="zh-CN"/>
              </w:rPr>
              <w:t>淠史杭总局2026年工程除险加固与管理设施维修改造项目2包</w:t>
            </w:r>
          </w:p>
          <w:p w14:paraId="4223C637">
            <w:pPr>
              <w:pStyle w:val="5"/>
              <w:rPr>
                <w:rFonts w:hint="eastAsia" w:asciiTheme="minorEastAsia" w:hAnsiTheme="minorEastAsia" w:eastAsiaTheme="minorEastAsia"/>
                <w:color w:val="000000" w:themeColor="text1"/>
                <w:kern w:val="2"/>
                <w:sz w:val="24"/>
                <w:szCs w:val="22"/>
                <w:u w:val="single"/>
                <w14:textFill>
                  <w14:solidFill>
                    <w14:schemeClr w14:val="tx1"/>
                  </w14:solidFill>
                </w14:textFill>
              </w:rPr>
            </w:pPr>
            <w:r>
              <w:rPr>
                <w:rFonts w:hint="eastAsia" w:asciiTheme="minorEastAsia" w:hAnsiTheme="minorEastAsia" w:eastAsiaTheme="minorEastAsia"/>
                <w:color w:val="auto"/>
                <w:kern w:val="2"/>
                <w:sz w:val="24"/>
                <w:szCs w:val="22"/>
                <w:highlight w:val="none"/>
              </w:rPr>
              <w:t>所属行业：</w:t>
            </w:r>
            <w:r>
              <w:rPr>
                <w:rFonts w:hint="eastAsia" w:asciiTheme="minorEastAsia" w:hAnsiTheme="minorEastAsia" w:eastAsiaTheme="minorEastAsia"/>
                <w:color w:val="000000" w:themeColor="text1"/>
                <w:kern w:val="2"/>
                <w:sz w:val="24"/>
                <w:szCs w:val="22"/>
                <w:u w:val="single"/>
                <w14:textFill>
                  <w14:solidFill>
                    <w14:schemeClr w14:val="tx1"/>
                  </w14:solidFill>
                </w14:textFill>
              </w:rPr>
              <w:t>建筑业</w:t>
            </w:r>
          </w:p>
          <w:p w14:paraId="2C2E7158">
            <w:pPr>
              <w:pStyle w:val="5"/>
              <w:rPr>
                <w:rFonts w:hint="eastAsia" w:asciiTheme="minorEastAsia" w:hAnsiTheme="minorEastAsia" w:eastAsiaTheme="minorEastAsia"/>
                <w:color w:val="000000" w:themeColor="text1"/>
                <w:kern w:val="2"/>
                <w:sz w:val="24"/>
                <w:szCs w:val="22"/>
                <w:u w:val="single"/>
                <w14:textFill>
                  <w14:solidFill>
                    <w14:schemeClr w14:val="tx1"/>
                  </w14:solidFill>
                </w14:textFill>
              </w:rPr>
            </w:pPr>
            <w:r>
              <w:rPr>
                <w:rFonts w:hint="eastAsia" w:asciiTheme="minorEastAsia" w:hAnsiTheme="minorEastAsia" w:eastAsiaTheme="minorEastAsia"/>
                <w:color w:val="auto"/>
                <w:kern w:val="2"/>
                <w:sz w:val="24"/>
                <w:szCs w:val="22"/>
                <w:highlight w:val="none"/>
                <w:lang w:val="en-US" w:eastAsia="zh-CN"/>
              </w:rPr>
              <w:t>第</w:t>
            </w:r>
            <w:r>
              <w:rPr>
                <w:rFonts w:hint="eastAsia" w:asciiTheme="minorEastAsia" w:hAnsiTheme="minorEastAsia" w:eastAsiaTheme="minorEastAsia"/>
                <w:color w:val="auto"/>
                <w:kern w:val="2"/>
                <w:sz w:val="24"/>
                <w:szCs w:val="22"/>
                <w:highlight w:val="none"/>
                <w:u w:val="single"/>
                <w:lang w:val="en-US" w:eastAsia="zh-CN"/>
              </w:rPr>
              <w:t>3</w:t>
            </w:r>
            <w:r>
              <w:rPr>
                <w:rFonts w:hint="eastAsia" w:asciiTheme="minorEastAsia" w:hAnsiTheme="minorEastAsia" w:eastAsiaTheme="minorEastAsia"/>
                <w:color w:val="auto"/>
                <w:kern w:val="2"/>
                <w:sz w:val="24"/>
                <w:szCs w:val="22"/>
                <w:highlight w:val="none"/>
                <w:lang w:val="en-US" w:eastAsia="zh-CN"/>
              </w:rPr>
              <w:t>包</w:t>
            </w:r>
          </w:p>
          <w:p w14:paraId="3BD7975E">
            <w:pPr>
              <w:spacing w:line="360" w:lineRule="auto"/>
              <w:jc w:val="left"/>
              <w:rPr>
                <w:rFonts w:hint="default" w:asciiTheme="minorEastAsia" w:hAnsiTheme="minorEastAsia" w:eastAsiaTheme="minorEastAsia"/>
                <w:color w:val="auto"/>
                <w:kern w:val="2"/>
                <w:sz w:val="24"/>
                <w:szCs w:val="22"/>
                <w:highlight w:val="none"/>
                <w:lang w:val="en-US"/>
              </w:rPr>
            </w:pPr>
            <w:r>
              <w:rPr>
                <w:rFonts w:hint="eastAsia" w:asciiTheme="minorEastAsia" w:hAnsiTheme="minorEastAsia" w:eastAsiaTheme="minorEastAsia"/>
                <w:color w:val="auto"/>
                <w:kern w:val="2"/>
                <w:sz w:val="24"/>
                <w:szCs w:val="22"/>
                <w:highlight w:val="none"/>
              </w:rPr>
              <w:t>标的名称：</w:t>
            </w:r>
            <w:r>
              <w:rPr>
                <w:rFonts w:hint="eastAsia" w:asciiTheme="minorEastAsia" w:hAnsiTheme="minorEastAsia" w:eastAsiaTheme="minorEastAsia"/>
                <w:color w:val="auto"/>
                <w:kern w:val="2"/>
                <w:sz w:val="24"/>
                <w:szCs w:val="22"/>
                <w:highlight w:val="none"/>
                <w:u w:val="single"/>
                <w:lang w:val="en-US" w:eastAsia="zh-CN"/>
              </w:rPr>
              <w:t>淠史杭总局2026年工程除险加固与管理设施维修改造项目3包</w:t>
            </w:r>
          </w:p>
          <w:p w14:paraId="55A66233">
            <w:pPr>
              <w:pStyle w:val="5"/>
              <w:rPr>
                <w:rFonts w:hint="eastAsia" w:asciiTheme="minorEastAsia" w:hAnsiTheme="minorEastAsia" w:eastAsiaTheme="minorEastAsia"/>
                <w:color w:val="000000" w:themeColor="text1"/>
                <w:kern w:val="2"/>
                <w:sz w:val="24"/>
                <w:szCs w:val="22"/>
                <w:u w:val="single"/>
                <w14:textFill>
                  <w14:solidFill>
                    <w14:schemeClr w14:val="tx1"/>
                  </w14:solidFill>
                </w14:textFill>
              </w:rPr>
            </w:pPr>
            <w:r>
              <w:rPr>
                <w:rFonts w:hint="eastAsia" w:asciiTheme="minorEastAsia" w:hAnsiTheme="minorEastAsia" w:eastAsiaTheme="minorEastAsia"/>
                <w:color w:val="auto"/>
                <w:kern w:val="2"/>
                <w:sz w:val="24"/>
                <w:szCs w:val="22"/>
                <w:highlight w:val="none"/>
              </w:rPr>
              <w:t>所属行业：</w:t>
            </w:r>
            <w:r>
              <w:rPr>
                <w:rFonts w:hint="eastAsia" w:asciiTheme="minorEastAsia" w:hAnsiTheme="minorEastAsia" w:eastAsiaTheme="minorEastAsia"/>
                <w:color w:val="000000" w:themeColor="text1"/>
                <w:kern w:val="2"/>
                <w:sz w:val="24"/>
                <w:szCs w:val="22"/>
                <w:u w:val="single"/>
                <w14:textFill>
                  <w14:solidFill>
                    <w14:schemeClr w14:val="tx1"/>
                  </w14:solidFill>
                </w14:textFill>
              </w:rPr>
              <w:t>建筑业</w:t>
            </w:r>
          </w:p>
          <w:p w14:paraId="60C5ABD4">
            <w:pPr>
              <w:pStyle w:val="5"/>
              <w:rPr>
                <w:rFonts w:hint="eastAsia" w:asciiTheme="minorEastAsia" w:hAnsiTheme="minorEastAsia" w:eastAsiaTheme="minorEastAsia"/>
                <w:color w:val="000000" w:themeColor="text1"/>
                <w:kern w:val="2"/>
                <w:sz w:val="24"/>
                <w:szCs w:val="22"/>
                <w:u w:val="single"/>
                <w14:textFill>
                  <w14:solidFill>
                    <w14:schemeClr w14:val="tx1"/>
                  </w14:solidFill>
                </w14:textFill>
              </w:rPr>
            </w:pPr>
            <w:r>
              <w:rPr>
                <w:rFonts w:hint="eastAsia" w:asciiTheme="minorEastAsia" w:hAnsiTheme="minorEastAsia" w:eastAsiaTheme="minorEastAsia"/>
                <w:color w:val="auto"/>
                <w:kern w:val="2"/>
                <w:sz w:val="24"/>
                <w:szCs w:val="22"/>
                <w:highlight w:val="none"/>
                <w:lang w:val="en-US" w:eastAsia="zh-CN"/>
              </w:rPr>
              <w:t>第</w:t>
            </w:r>
            <w:r>
              <w:rPr>
                <w:rFonts w:hint="eastAsia" w:asciiTheme="minorEastAsia" w:hAnsiTheme="minorEastAsia" w:eastAsiaTheme="minorEastAsia"/>
                <w:color w:val="auto"/>
                <w:kern w:val="2"/>
                <w:sz w:val="24"/>
                <w:szCs w:val="22"/>
                <w:highlight w:val="none"/>
                <w:u w:val="single"/>
                <w:lang w:val="en-US" w:eastAsia="zh-CN"/>
              </w:rPr>
              <w:t>4</w:t>
            </w:r>
            <w:r>
              <w:rPr>
                <w:rFonts w:hint="eastAsia" w:asciiTheme="minorEastAsia" w:hAnsiTheme="minorEastAsia" w:eastAsiaTheme="minorEastAsia"/>
                <w:color w:val="auto"/>
                <w:kern w:val="2"/>
                <w:sz w:val="24"/>
                <w:szCs w:val="22"/>
                <w:highlight w:val="none"/>
                <w:lang w:val="en-US" w:eastAsia="zh-CN"/>
              </w:rPr>
              <w:t>包</w:t>
            </w:r>
          </w:p>
          <w:p w14:paraId="10E53E3B">
            <w:pPr>
              <w:spacing w:line="360" w:lineRule="auto"/>
              <w:jc w:val="left"/>
              <w:rPr>
                <w:rFonts w:hint="default" w:asciiTheme="minorEastAsia" w:hAnsiTheme="minorEastAsia" w:eastAsiaTheme="minorEastAsia"/>
                <w:color w:val="auto"/>
                <w:kern w:val="2"/>
                <w:sz w:val="24"/>
                <w:szCs w:val="22"/>
                <w:highlight w:val="none"/>
                <w:lang w:val="en-US"/>
              </w:rPr>
            </w:pPr>
            <w:r>
              <w:rPr>
                <w:rFonts w:hint="eastAsia" w:asciiTheme="minorEastAsia" w:hAnsiTheme="minorEastAsia" w:eastAsiaTheme="minorEastAsia"/>
                <w:color w:val="auto"/>
                <w:kern w:val="2"/>
                <w:sz w:val="24"/>
                <w:szCs w:val="22"/>
                <w:highlight w:val="none"/>
              </w:rPr>
              <w:t>标的名称：</w:t>
            </w:r>
            <w:r>
              <w:rPr>
                <w:rFonts w:hint="eastAsia" w:asciiTheme="minorEastAsia" w:hAnsiTheme="minorEastAsia" w:eastAsiaTheme="minorEastAsia"/>
                <w:color w:val="auto"/>
                <w:kern w:val="2"/>
                <w:sz w:val="24"/>
                <w:szCs w:val="22"/>
                <w:highlight w:val="none"/>
                <w:u w:val="single"/>
                <w:lang w:val="en-US" w:eastAsia="zh-CN"/>
              </w:rPr>
              <w:t>淠史杭总局2026年工程除险加固与管理设施维修改造项目4包</w:t>
            </w:r>
          </w:p>
          <w:p w14:paraId="01B66038">
            <w:pPr>
              <w:pStyle w:val="5"/>
              <w:rPr>
                <w:rFonts w:hint="eastAsia" w:asciiTheme="minorEastAsia" w:hAnsiTheme="minorEastAsia" w:eastAsiaTheme="minorEastAsia"/>
                <w:color w:val="000000" w:themeColor="text1"/>
                <w:kern w:val="2"/>
                <w:sz w:val="24"/>
                <w:szCs w:val="22"/>
                <w:u w:val="single"/>
                <w14:textFill>
                  <w14:solidFill>
                    <w14:schemeClr w14:val="tx1"/>
                  </w14:solidFill>
                </w14:textFill>
              </w:rPr>
            </w:pPr>
            <w:r>
              <w:rPr>
                <w:rFonts w:hint="eastAsia" w:asciiTheme="minorEastAsia" w:hAnsiTheme="minorEastAsia" w:eastAsiaTheme="minorEastAsia"/>
                <w:color w:val="auto"/>
                <w:kern w:val="2"/>
                <w:sz w:val="24"/>
                <w:szCs w:val="22"/>
                <w:highlight w:val="none"/>
              </w:rPr>
              <w:t>所属行业：</w:t>
            </w:r>
            <w:r>
              <w:rPr>
                <w:rFonts w:hint="eastAsia" w:asciiTheme="minorEastAsia" w:hAnsiTheme="minorEastAsia" w:eastAsiaTheme="minorEastAsia"/>
                <w:color w:val="000000" w:themeColor="text1"/>
                <w:kern w:val="2"/>
                <w:sz w:val="24"/>
                <w:szCs w:val="22"/>
                <w:u w:val="single"/>
                <w14:textFill>
                  <w14:solidFill>
                    <w14:schemeClr w14:val="tx1"/>
                  </w14:solidFill>
                </w14:textFill>
              </w:rPr>
              <w:t>建筑业</w:t>
            </w:r>
          </w:p>
          <w:p w14:paraId="7DCBAF41">
            <w:pPr>
              <w:pStyle w:val="5"/>
              <w:rPr>
                <w:rFonts w:hint="eastAsia" w:asciiTheme="minorEastAsia" w:hAnsiTheme="minorEastAsia" w:eastAsiaTheme="minorEastAsia"/>
                <w:color w:val="000000" w:themeColor="text1"/>
                <w:kern w:val="2"/>
                <w:sz w:val="24"/>
                <w:szCs w:val="22"/>
                <w:u w:val="single"/>
                <w14:textFill>
                  <w14:solidFill>
                    <w14:schemeClr w14:val="tx1"/>
                  </w14:solidFill>
                </w14:textFill>
              </w:rPr>
            </w:pPr>
            <w:r>
              <w:rPr>
                <w:rFonts w:hint="eastAsia" w:asciiTheme="minorEastAsia" w:hAnsiTheme="minorEastAsia" w:eastAsiaTheme="minorEastAsia"/>
                <w:color w:val="auto"/>
                <w:kern w:val="2"/>
                <w:sz w:val="24"/>
                <w:szCs w:val="22"/>
                <w:highlight w:val="none"/>
                <w:lang w:val="en-US" w:eastAsia="zh-CN"/>
              </w:rPr>
              <w:t>第5包</w:t>
            </w:r>
          </w:p>
          <w:p w14:paraId="12F65A5D">
            <w:pPr>
              <w:spacing w:line="360" w:lineRule="auto"/>
              <w:jc w:val="left"/>
              <w:rPr>
                <w:rFonts w:hint="default" w:asciiTheme="minorEastAsia" w:hAnsiTheme="minorEastAsia" w:eastAsiaTheme="minorEastAsia"/>
                <w:color w:val="auto"/>
                <w:kern w:val="2"/>
                <w:sz w:val="24"/>
                <w:szCs w:val="22"/>
                <w:highlight w:val="none"/>
                <w:lang w:val="en-US"/>
              </w:rPr>
            </w:pPr>
            <w:r>
              <w:rPr>
                <w:rFonts w:hint="eastAsia" w:asciiTheme="minorEastAsia" w:hAnsiTheme="minorEastAsia" w:eastAsiaTheme="minorEastAsia"/>
                <w:color w:val="auto"/>
                <w:kern w:val="2"/>
                <w:sz w:val="24"/>
                <w:szCs w:val="22"/>
                <w:highlight w:val="none"/>
              </w:rPr>
              <w:t>标的名称：</w:t>
            </w:r>
            <w:r>
              <w:rPr>
                <w:rFonts w:hint="eastAsia" w:asciiTheme="minorEastAsia" w:hAnsiTheme="minorEastAsia" w:eastAsiaTheme="minorEastAsia"/>
                <w:color w:val="auto"/>
                <w:kern w:val="2"/>
                <w:sz w:val="24"/>
                <w:szCs w:val="22"/>
                <w:highlight w:val="none"/>
                <w:u w:val="single"/>
                <w:lang w:val="en-US" w:eastAsia="zh-CN"/>
              </w:rPr>
              <w:t>淠史杭总局2026年工程除险加固与管理设施维修改造项目5包</w:t>
            </w:r>
          </w:p>
          <w:p w14:paraId="72F72C86">
            <w:pPr>
              <w:pStyle w:val="5"/>
              <w:rPr>
                <w:rFonts w:hint="eastAsia" w:asciiTheme="minorEastAsia" w:hAnsiTheme="minorEastAsia" w:eastAsiaTheme="minorEastAsia"/>
                <w:color w:val="000000" w:themeColor="text1"/>
                <w:kern w:val="2"/>
                <w:sz w:val="24"/>
                <w:szCs w:val="22"/>
                <w:u w:val="single"/>
                <w14:textFill>
                  <w14:solidFill>
                    <w14:schemeClr w14:val="tx1"/>
                  </w14:solidFill>
                </w14:textFill>
              </w:rPr>
            </w:pPr>
            <w:r>
              <w:rPr>
                <w:rFonts w:hint="eastAsia" w:asciiTheme="minorEastAsia" w:hAnsiTheme="minorEastAsia" w:eastAsiaTheme="minorEastAsia"/>
                <w:color w:val="auto"/>
                <w:kern w:val="2"/>
                <w:sz w:val="24"/>
                <w:szCs w:val="22"/>
                <w:highlight w:val="none"/>
              </w:rPr>
              <w:t>所属行业：</w:t>
            </w:r>
            <w:r>
              <w:rPr>
                <w:rFonts w:hint="eastAsia" w:asciiTheme="minorEastAsia" w:hAnsiTheme="minorEastAsia" w:eastAsiaTheme="minorEastAsia"/>
                <w:color w:val="000000" w:themeColor="text1"/>
                <w:kern w:val="2"/>
                <w:sz w:val="24"/>
                <w:szCs w:val="22"/>
                <w:u w:val="single"/>
                <w14:textFill>
                  <w14:solidFill>
                    <w14:schemeClr w14:val="tx1"/>
                  </w14:solidFill>
                </w14:textFill>
              </w:rPr>
              <w:t>建筑业</w:t>
            </w:r>
          </w:p>
        </w:tc>
      </w:tr>
      <w:tr w14:paraId="3600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290D2FA">
            <w:pPr>
              <w:spacing w:line="360" w:lineRule="auto"/>
              <w:jc w:val="center"/>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9</w:t>
            </w:r>
          </w:p>
        </w:tc>
        <w:tc>
          <w:tcPr>
            <w:tcW w:w="749" w:type="pct"/>
            <w:vAlign w:val="center"/>
          </w:tcPr>
          <w:p w14:paraId="5BBF3E70">
            <w:pPr>
              <w:pStyle w:val="35"/>
              <w:widowControl w:val="0"/>
              <w:spacing w:before="0" w:beforeAutospacing="0" w:after="0" w:afterAutospacing="0" w:line="360" w:lineRule="auto"/>
              <w:rPr>
                <w:rFonts w:hint="eastAsia" w:asciiTheme="minorHAnsi" w:hAnsiTheme="minorHAnsi" w:eastAsiaTheme="minorEastAsia"/>
                <w:b w:val="0"/>
                <w:color w:val="auto"/>
                <w:kern w:val="2"/>
                <w:sz w:val="24"/>
                <w:highlight w:val="none"/>
              </w:rPr>
            </w:pPr>
            <w:r>
              <w:rPr>
                <w:rFonts w:hint="eastAsia" w:cs="@仿宋_GB2312" w:asciiTheme="minorEastAsia" w:hAnsiTheme="minorEastAsia" w:eastAsiaTheme="minorEastAsia"/>
                <w:color w:val="auto"/>
                <w:kern w:val="2"/>
                <w:sz w:val="24"/>
                <w:szCs w:val="22"/>
                <w:highlight w:val="none"/>
                <w:lang w:val="en-US" w:eastAsia="zh-CN"/>
              </w:rPr>
              <w:t>付款方式</w:t>
            </w:r>
          </w:p>
        </w:tc>
        <w:tc>
          <w:tcPr>
            <w:tcW w:w="3688" w:type="pct"/>
            <w:vAlign w:val="center"/>
          </w:tcPr>
          <w:p w14:paraId="69C2F88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采购人根据具体情形按照以下方式进行付款。</w:t>
            </w:r>
          </w:p>
          <w:p w14:paraId="4FB2300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合同签订后，具备实施条件，各包中标人依法提交银行、保险公司、担保公司等金融机构出具的预付款保函或其他担保措施生效后，采购人支付合同金额的 50%作为预付款。待实施至合同额的 50%，预付款全额抵扣工程款。剩余价款根据进度分期支付，直至付清最终结算价款。</w:t>
            </w:r>
          </w:p>
          <w:p w14:paraId="416D1A9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备注：</w:t>
            </w:r>
          </w:p>
          <w:p w14:paraId="3D24D89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①预付款支付前，成交供应商须提交银行、保险公司、担保公司等金融机构出具的预付款保函（见索即付保函）；</w:t>
            </w:r>
          </w:p>
          <w:p w14:paraId="5581D43F">
            <w:pPr>
              <w:spacing w:line="360" w:lineRule="auto"/>
              <w:jc w:val="left"/>
              <w:rPr>
                <w:rFonts w:hint="eastAsia"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②在签订合同时，成交供应商书面明确表示无需预付款，即成交供应商无需提供预付款担保，按皖财购〔2022〕556 号规定，采购人可不再支付预付款；剩余价款根据进度分期支付，直至付清最终结算价款。</w:t>
            </w:r>
          </w:p>
        </w:tc>
      </w:tr>
      <w:tr w14:paraId="2096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C8A1C23">
            <w:pPr>
              <w:spacing w:line="360" w:lineRule="auto"/>
              <w:jc w:val="center"/>
              <w:rPr>
                <w:rFonts w:hint="default" w:cs="@仿宋_GB2312" w:asciiTheme="minorEastAsia" w:hAnsiTheme="minorEastAsia" w:eastAsiaTheme="minorEastAsia"/>
                <w:strike w:val="0"/>
                <w:color w:val="auto"/>
                <w:kern w:val="2"/>
                <w:sz w:val="21"/>
                <w:szCs w:val="22"/>
                <w:highlight w:val="none"/>
                <w:lang w:val="en-US" w:eastAsia="zh-CN"/>
              </w:rPr>
            </w:pPr>
            <w:r>
              <w:rPr>
                <w:rFonts w:hint="eastAsia" w:cs="@仿宋_GB2312" w:asciiTheme="minorEastAsia" w:hAnsiTheme="minorEastAsia" w:eastAsiaTheme="minorEastAsia"/>
                <w:strike w:val="0"/>
                <w:color w:val="auto"/>
                <w:kern w:val="2"/>
                <w:sz w:val="24"/>
                <w:szCs w:val="22"/>
                <w:highlight w:val="none"/>
                <w:lang w:val="en-US" w:eastAsia="zh-CN"/>
              </w:rPr>
              <w:t>10</w:t>
            </w:r>
          </w:p>
        </w:tc>
        <w:tc>
          <w:tcPr>
            <w:tcW w:w="1277" w:type="dxa"/>
            <w:vAlign w:val="center"/>
          </w:tcPr>
          <w:p w14:paraId="4448E7DF">
            <w:pPr>
              <w:spacing w:line="360" w:lineRule="auto"/>
              <w:jc w:val="center"/>
              <w:rPr>
                <w:rFonts w:cs="@仿宋_GB2312" w:asciiTheme="minorEastAsia" w:hAnsiTheme="minorEastAsia" w:eastAsiaTheme="minorEastAsia"/>
                <w:strike/>
                <w:color w:val="auto"/>
                <w:kern w:val="2"/>
                <w:sz w:val="21"/>
                <w:szCs w:val="22"/>
                <w:highlight w:val="none"/>
              </w:rPr>
            </w:pPr>
            <w:r>
              <w:rPr>
                <w:rFonts w:hint="eastAsia" w:cs="@仿宋_GB2312" w:asciiTheme="minorEastAsia" w:hAnsiTheme="minorEastAsia" w:eastAsiaTheme="minorEastAsia"/>
                <w:color w:val="auto"/>
                <w:kern w:val="2"/>
                <w:sz w:val="24"/>
                <w:szCs w:val="22"/>
                <w:highlight w:val="none"/>
                <w:lang w:val="en-US" w:eastAsia="zh-CN"/>
              </w:rPr>
              <w:t>关键工期时间节点</w:t>
            </w:r>
          </w:p>
        </w:tc>
        <w:tc>
          <w:tcPr>
            <w:tcW w:w="6287" w:type="dxa"/>
            <w:vAlign w:val="center"/>
          </w:tcPr>
          <w:p w14:paraId="0149FDB8">
            <w:pPr>
              <w:spacing w:line="360" w:lineRule="auto"/>
              <w:ind w:firstLine="0" w:firstLineChars="0"/>
              <w:jc w:val="left"/>
              <w:rPr>
                <w:rFonts w:hint="default" w:cs="@仿宋_GB2312" w:asciiTheme="minorEastAsia" w:hAnsiTheme="minorEastAsia" w:eastAsiaTheme="minorEastAsia"/>
                <w:strike/>
                <w:color w:val="auto"/>
                <w:kern w:val="2"/>
                <w:sz w:val="21"/>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bidi="ar"/>
              </w:rPr>
              <w:t>1包于</w:t>
            </w:r>
            <w:r>
              <w:rPr>
                <w:rFonts w:hint="eastAsia" w:cs="@仿宋_GB2312" w:asciiTheme="minorEastAsia" w:hAnsiTheme="minorEastAsia" w:eastAsiaTheme="minorEastAsia"/>
                <w:color w:val="auto"/>
                <w:kern w:val="2"/>
                <w:sz w:val="24"/>
                <w:szCs w:val="22"/>
                <w:highlight w:val="none"/>
                <w:u w:val="none"/>
                <w:lang w:val="en-US" w:eastAsia="zh-CN" w:bidi="ar"/>
              </w:rPr>
              <w:t>2026年6</w:t>
            </w:r>
            <w:r>
              <w:rPr>
                <w:rFonts w:hint="eastAsia" w:cs="@仿宋_GB2312" w:asciiTheme="minorEastAsia" w:hAnsiTheme="minorEastAsia" w:eastAsiaTheme="minorEastAsia"/>
                <w:color w:val="auto"/>
                <w:kern w:val="2"/>
                <w:sz w:val="24"/>
                <w:szCs w:val="22"/>
                <w:highlight w:val="none"/>
                <w:u w:val="none"/>
                <w:lang w:bidi="ar"/>
              </w:rPr>
              <w:t>月</w:t>
            </w:r>
            <w:r>
              <w:rPr>
                <w:rFonts w:hint="eastAsia" w:cs="@仿宋_GB2312" w:asciiTheme="minorEastAsia" w:hAnsiTheme="minorEastAsia" w:eastAsiaTheme="minorEastAsia"/>
                <w:color w:val="auto"/>
                <w:kern w:val="2"/>
                <w:sz w:val="24"/>
                <w:szCs w:val="22"/>
                <w:highlight w:val="none"/>
                <w:u w:val="none"/>
                <w:lang w:val="en-US" w:eastAsia="zh-CN" w:bidi="ar"/>
              </w:rPr>
              <w:t>30日前</w:t>
            </w:r>
            <w:r>
              <w:rPr>
                <w:rFonts w:hint="eastAsia" w:cs="@仿宋_GB2312" w:asciiTheme="minorEastAsia" w:hAnsiTheme="minorEastAsia" w:eastAsiaTheme="minorEastAsia"/>
                <w:color w:val="auto"/>
                <w:kern w:val="2"/>
                <w:sz w:val="24"/>
                <w:szCs w:val="22"/>
                <w:highlight w:val="none"/>
                <w:u w:val="none"/>
                <w:lang w:bidi="ar"/>
              </w:rPr>
              <w:t>完成</w:t>
            </w:r>
            <w:r>
              <w:rPr>
                <w:rFonts w:hint="eastAsia" w:cs="@仿宋_GB2312" w:asciiTheme="minorEastAsia" w:hAnsiTheme="minorEastAsia" w:eastAsiaTheme="minorEastAsia"/>
                <w:color w:val="auto"/>
                <w:kern w:val="2"/>
                <w:sz w:val="24"/>
                <w:szCs w:val="22"/>
                <w:highlight w:val="none"/>
                <w:u w:val="none"/>
                <w:lang w:val="en-US" w:eastAsia="zh-CN" w:bidi="ar"/>
              </w:rPr>
              <w:t>；</w:t>
            </w:r>
            <w:r>
              <w:rPr>
                <w:rFonts w:hint="eastAsia" w:cs="@仿宋_GB2312" w:asciiTheme="minorEastAsia" w:hAnsiTheme="minorEastAsia" w:eastAsiaTheme="minorEastAsia"/>
                <w:color w:val="auto"/>
                <w:kern w:val="2"/>
                <w:sz w:val="24"/>
                <w:szCs w:val="22"/>
                <w:highlight w:val="none"/>
                <w:lang w:val="en-US" w:eastAsia="zh-CN" w:bidi="ar"/>
              </w:rPr>
              <w:t>2包于</w:t>
            </w:r>
            <w:r>
              <w:rPr>
                <w:rFonts w:hint="eastAsia" w:cs="@仿宋_GB2312" w:asciiTheme="minorEastAsia" w:hAnsiTheme="minorEastAsia" w:eastAsiaTheme="minorEastAsia"/>
                <w:color w:val="auto"/>
                <w:kern w:val="2"/>
                <w:sz w:val="24"/>
                <w:szCs w:val="22"/>
                <w:highlight w:val="none"/>
                <w:u w:val="none"/>
                <w:lang w:val="en-US" w:eastAsia="zh-CN" w:bidi="ar"/>
              </w:rPr>
              <w:t>2026年9</w:t>
            </w:r>
            <w:r>
              <w:rPr>
                <w:rFonts w:hint="eastAsia" w:cs="@仿宋_GB2312" w:asciiTheme="minorEastAsia" w:hAnsiTheme="minorEastAsia" w:eastAsiaTheme="minorEastAsia"/>
                <w:color w:val="auto"/>
                <w:kern w:val="2"/>
                <w:sz w:val="24"/>
                <w:szCs w:val="22"/>
                <w:highlight w:val="none"/>
                <w:u w:val="none"/>
                <w:lang w:bidi="ar"/>
              </w:rPr>
              <w:t>月</w:t>
            </w:r>
            <w:r>
              <w:rPr>
                <w:rFonts w:hint="eastAsia" w:cs="@仿宋_GB2312" w:asciiTheme="minorEastAsia" w:hAnsiTheme="minorEastAsia" w:eastAsiaTheme="minorEastAsia"/>
                <w:color w:val="auto"/>
                <w:kern w:val="2"/>
                <w:sz w:val="24"/>
                <w:szCs w:val="22"/>
                <w:highlight w:val="none"/>
                <w:u w:val="none"/>
                <w:lang w:val="en-US" w:eastAsia="zh-CN" w:bidi="ar"/>
              </w:rPr>
              <w:t>30日前</w:t>
            </w:r>
            <w:r>
              <w:rPr>
                <w:rFonts w:hint="eastAsia" w:cs="@仿宋_GB2312" w:asciiTheme="minorEastAsia" w:hAnsiTheme="minorEastAsia" w:eastAsiaTheme="minorEastAsia"/>
                <w:color w:val="auto"/>
                <w:kern w:val="2"/>
                <w:sz w:val="24"/>
                <w:szCs w:val="22"/>
                <w:highlight w:val="none"/>
                <w:u w:val="none"/>
                <w:lang w:bidi="ar"/>
              </w:rPr>
              <w:t>完成</w:t>
            </w:r>
            <w:r>
              <w:rPr>
                <w:rFonts w:hint="eastAsia" w:cs="@仿宋_GB2312" w:asciiTheme="minorEastAsia" w:hAnsiTheme="minorEastAsia" w:eastAsiaTheme="minorEastAsia"/>
                <w:color w:val="auto"/>
                <w:kern w:val="2"/>
                <w:sz w:val="24"/>
                <w:szCs w:val="22"/>
                <w:highlight w:val="none"/>
                <w:u w:val="none"/>
                <w:lang w:eastAsia="zh-CN" w:bidi="ar"/>
              </w:rPr>
              <w:t>（</w:t>
            </w:r>
            <w:r>
              <w:rPr>
                <w:rFonts w:hint="eastAsia" w:cs="@仿宋_GB2312" w:asciiTheme="minorEastAsia" w:hAnsiTheme="minorEastAsia" w:eastAsiaTheme="minorEastAsia"/>
                <w:color w:val="auto"/>
                <w:kern w:val="2"/>
                <w:sz w:val="24"/>
                <w:szCs w:val="22"/>
                <w:highlight w:val="none"/>
                <w:u w:val="none"/>
                <w:lang w:val="en-US" w:eastAsia="zh-CN" w:bidi="ar"/>
              </w:rPr>
              <w:t>其中</w:t>
            </w:r>
            <w:r>
              <w:rPr>
                <w:rFonts w:hint="eastAsia" w:cs="@仿宋_GB2312" w:asciiTheme="minorEastAsia" w:hAnsiTheme="minorEastAsia" w:eastAsiaTheme="minorEastAsia"/>
                <w:color w:val="auto"/>
                <w:kern w:val="2"/>
                <w:sz w:val="24"/>
                <w:szCs w:val="22"/>
                <w:highlight w:val="none"/>
                <w:lang w:val="en-US" w:eastAsia="zh-CN" w:bidi="ar"/>
              </w:rPr>
              <w:t>史河管理局管理设施及徐集段管理房维修工程须在</w:t>
            </w:r>
            <w:r>
              <w:rPr>
                <w:rFonts w:hint="eastAsia" w:cs="@仿宋_GB2312" w:asciiTheme="minorEastAsia" w:hAnsiTheme="minorEastAsia" w:eastAsiaTheme="minorEastAsia"/>
                <w:color w:val="auto"/>
                <w:kern w:val="2"/>
                <w:sz w:val="24"/>
                <w:szCs w:val="22"/>
                <w:highlight w:val="none"/>
                <w:u w:val="none"/>
                <w:lang w:val="en-US" w:eastAsia="zh-CN" w:bidi="ar"/>
              </w:rPr>
              <w:t>2026年</w:t>
            </w:r>
            <w:r>
              <w:rPr>
                <w:rFonts w:hint="eastAsia" w:cs="@仿宋_GB2312" w:asciiTheme="minorEastAsia" w:hAnsiTheme="minorEastAsia" w:eastAsiaTheme="minorEastAsia"/>
                <w:color w:val="auto"/>
                <w:kern w:val="2"/>
                <w:sz w:val="24"/>
                <w:szCs w:val="22"/>
                <w:highlight w:val="none"/>
                <w:lang w:val="en-US" w:eastAsia="zh-CN" w:bidi="ar"/>
              </w:rPr>
              <w:t>6月30日前完成）</w:t>
            </w:r>
            <w:r>
              <w:rPr>
                <w:rFonts w:hint="eastAsia" w:cs="@仿宋_GB2312" w:asciiTheme="minorEastAsia" w:hAnsiTheme="minorEastAsia" w:eastAsiaTheme="minorEastAsia"/>
                <w:color w:val="auto"/>
                <w:kern w:val="2"/>
                <w:sz w:val="24"/>
                <w:szCs w:val="22"/>
                <w:highlight w:val="none"/>
                <w:u w:val="none"/>
                <w:lang w:val="en-US" w:eastAsia="zh-CN" w:bidi="ar"/>
              </w:rPr>
              <w:t>；</w:t>
            </w:r>
            <w:r>
              <w:rPr>
                <w:rFonts w:hint="eastAsia" w:cs="@仿宋_GB2312" w:asciiTheme="minorEastAsia" w:hAnsiTheme="minorEastAsia" w:eastAsiaTheme="minorEastAsia"/>
                <w:color w:val="auto"/>
                <w:kern w:val="2"/>
                <w:sz w:val="24"/>
                <w:szCs w:val="22"/>
                <w:highlight w:val="none"/>
                <w:lang w:val="en-US" w:eastAsia="zh-CN" w:bidi="ar"/>
              </w:rPr>
              <w:t>3包于</w:t>
            </w:r>
            <w:r>
              <w:rPr>
                <w:rFonts w:hint="eastAsia" w:cs="@仿宋_GB2312" w:asciiTheme="minorEastAsia" w:hAnsiTheme="minorEastAsia" w:eastAsiaTheme="minorEastAsia"/>
                <w:color w:val="auto"/>
                <w:kern w:val="2"/>
                <w:sz w:val="24"/>
                <w:szCs w:val="22"/>
                <w:highlight w:val="none"/>
                <w:u w:val="none"/>
                <w:lang w:val="en-US" w:eastAsia="zh-CN" w:bidi="ar"/>
              </w:rPr>
              <w:t>2026年9</w:t>
            </w:r>
            <w:r>
              <w:rPr>
                <w:rFonts w:hint="eastAsia" w:cs="@仿宋_GB2312" w:asciiTheme="minorEastAsia" w:hAnsiTheme="minorEastAsia" w:eastAsiaTheme="minorEastAsia"/>
                <w:color w:val="auto"/>
                <w:kern w:val="2"/>
                <w:sz w:val="24"/>
                <w:szCs w:val="22"/>
                <w:highlight w:val="none"/>
                <w:u w:val="none"/>
                <w:lang w:bidi="ar"/>
              </w:rPr>
              <w:t>月</w:t>
            </w:r>
            <w:r>
              <w:rPr>
                <w:rFonts w:hint="eastAsia" w:cs="@仿宋_GB2312" w:asciiTheme="minorEastAsia" w:hAnsiTheme="minorEastAsia" w:eastAsiaTheme="minorEastAsia"/>
                <w:color w:val="auto"/>
                <w:kern w:val="2"/>
                <w:sz w:val="24"/>
                <w:szCs w:val="22"/>
                <w:highlight w:val="none"/>
                <w:lang w:val="en-US" w:eastAsia="zh-CN" w:bidi="ar"/>
              </w:rPr>
              <w:t>30日</w:t>
            </w:r>
            <w:r>
              <w:rPr>
                <w:rFonts w:hint="eastAsia" w:cs="@仿宋_GB2312" w:asciiTheme="minorEastAsia" w:hAnsiTheme="minorEastAsia" w:eastAsiaTheme="minorEastAsia"/>
                <w:color w:val="auto"/>
                <w:kern w:val="2"/>
                <w:sz w:val="24"/>
                <w:szCs w:val="22"/>
                <w:highlight w:val="none"/>
                <w:u w:val="none"/>
                <w:lang w:val="en-US" w:eastAsia="zh-CN" w:bidi="ar"/>
              </w:rPr>
              <w:t>前</w:t>
            </w:r>
            <w:r>
              <w:rPr>
                <w:rFonts w:hint="eastAsia" w:cs="@仿宋_GB2312" w:asciiTheme="minorEastAsia" w:hAnsiTheme="minorEastAsia" w:eastAsiaTheme="minorEastAsia"/>
                <w:color w:val="auto"/>
                <w:kern w:val="2"/>
                <w:sz w:val="24"/>
                <w:szCs w:val="22"/>
                <w:highlight w:val="none"/>
                <w:u w:val="none"/>
                <w:lang w:bidi="ar"/>
              </w:rPr>
              <w:t>完成</w:t>
            </w:r>
            <w:r>
              <w:rPr>
                <w:rFonts w:hint="eastAsia" w:cs="@仿宋_GB2312" w:asciiTheme="minorEastAsia" w:hAnsiTheme="minorEastAsia" w:eastAsiaTheme="minorEastAsia"/>
                <w:color w:val="auto"/>
                <w:kern w:val="2"/>
                <w:sz w:val="24"/>
                <w:szCs w:val="22"/>
                <w:highlight w:val="none"/>
                <w:u w:val="none"/>
                <w:lang w:eastAsia="zh-CN" w:bidi="ar"/>
              </w:rPr>
              <w:t>（</w:t>
            </w:r>
            <w:r>
              <w:rPr>
                <w:rFonts w:hint="eastAsia" w:cs="@仿宋_GB2312" w:asciiTheme="minorEastAsia" w:hAnsiTheme="minorEastAsia" w:eastAsiaTheme="minorEastAsia"/>
                <w:color w:val="auto"/>
                <w:kern w:val="2"/>
                <w:sz w:val="24"/>
                <w:szCs w:val="22"/>
                <w:highlight w:val="none"/>
                <w:u w:val="none"/>
                <w:lang w:val="en-US" w:eastAsia="zh-CN" w:bidi="ar"/>
              </w:rPr>
              <w:t>其中</w:t>
            </w:r>
            <w:r>
              <w:rPr>
                <w:rFonts w:hint="eastAsia" w:cs="@仿宋_GB2312" w:asciiTheme="minorEastAsia" w:hAnsiTheme="minorEastAsia" w:eastAsiaTheme="minorEastAsia"/>
                <w:color w:val="auto"/>
                <w:kern w:val="2"/>
                <w:sz w:val="24"/>
                <w:szCs w:val="22"/>
                <w:highlight w:val="none"/>
                <w:lang w:val="en-US" w:eastAsia="zh-CN" w:bidi="ar"/>
              </w:rPr>
              <w:t>红石嘴坝下游史河岸坡安全防护网建设工程、红石嘴管理处管理设施改造工程须在</w:t>
            </w:r>
            <w:r>
              <w:rPr>
                <w:rFonts w:hint="eastAsia" w:cs="@仿宋_GB2312" w:asciiTheme="minorEastAsia" w:hAnsiTheme="minorEastAsia" w:eastAsiaTheme="minorEastAsia"/>
                <w:color w:val="auto"/>
                <w:kern w:val="2"/>
                <w:sz w:val="24"/>
                <w:szCs w:val="22"/>
                <w:highlight w:val="none"/>
                <w:u w:val="none"/>
                <w:lang w:val="en-US" w:eastAsia="zh-CN" w:bidi="ar"/>
              </w:rPr>
              <w:t>2026年</w:t>
            </w:r>
            <w:r>
              <w:rPr>
                <w:rFonts w:hint="eastAsia" w:cs="@仿宋_GB2312" w:asciiTheme="minorEastAsia" w:hAnsiTheme="minorEastAsia" w:eastAsiaTheme="minorEastAsia"/>
                <w:color w:val="auto"/>
                <w:kern w:val="2"/>
                <w:sz w:val="24"/>
                <w:szCs w:val="22"/>
                <w:highlight w:val="none"/>
                <w:lang w:val="en-US" w:eastAsia="zh-CN" w:bidi="ar"/>
              </w:rPr>
              <w:t>6月30日前完成）</w:t>
            </w:r>
            <w:r>
              <w:rPr>
                <w:rFonts w:hint="eastAsia" w:cs="@仿宋_GB2312" w:asciiTheme="minorEastAsia" w:hAnsiTheme="minorEastAsia" w:eastAsiaTheme="minorEastAsia"/>
                <w:color w:val="auto"/>
                <w:kern w:val="2"/>
                <w:sz w:val="24"/>
                <w:szCs w:val="22"/>
                <w:highlight w:val="none"/>
                <w:u w:val="none"/>
                <w:lang w:val="en-US" w:eastAsia="zh-CN" w:bidi="ar"/>
              </w:rPr>
              <w:t>；</w:t>
            </w:r>
            <w:r>
              <w:rPr>
                <w:rFonts w:hint="eastAsia" w:cs="@仿宋_GB2312" w:asciiTheme="minorEastAsia" w:hAnsiTheme="minorEastAsia" w:eastAsiaTheme="minorEastAsia"/>
                <w:color w:val="auto"/>
                <w:kern w:val="2"/>
                <w:sz w:val="24"/>
                <w:szCs w:val="22"/>
                <w:highlight w:val="none"/>
                <w:lang w:val="en-US" w:eastAsia="zh-CN" w:bidi="ar"/>
              </w:rPr>
              <w:t>4包于</w:t>
            </w:r>
            <w:r>
              <w:rPr>
                <w:rFonts w:hint="eastAsia" w:cs="@仿宋_GB2312" w:asciiTheme="minorEastAsia" w:hAnsiTheme="minorEastAsia" w:eastAsiaTheme="minorEastAsia"/>
                <w:color w:val="auto"/>
                <w:kern w:val="2"/>
                <w:sz w:val="24"/>
                <w:szCs w:val="22"/>
                <w:highlight w:val="none"/>
                <w:u w:val="none"/>
                <w:lang w:val="en-US" w:eastAsia="zh-CN" w:bidi="ar"/>
              </w:rPr>
              <w:t>2026年6</w:t>
            </w:r>
            <w:r>
              <w:rPr>
                <w:rFonts w:hint="eastAsia" w:cs="@仿宋_GB2312" w:asciiTheme="minorEastAsia" w:hAnsiTheme="minorEastAsia" w:eastAsiaTheme="minorEastAsia"/>
                <w:color w:val="auto"/>
                <w:kern w:val="2"/>
                <w:sz w:val="24"/>
                <w:szCs w:val="22"/>
                <w:highlight w:val="none"/>
                <w:u w:val="none"/>
                <w:lang w:bidi="ar"/>
              </w:rPr>
              <w:t>月</w:t>
            </w:r>
            <w:r>
              <w:rPr>
                <w:rFonts w:hint="eastAsia" w:cs="@仿宋_GB2312" w:asciiTheme="minorEastAsia" w:hAnsiTheme="minorEastAsia" w:eastAsiaTheme="minorEastAsia"/>
                <w:color w:val="auto"/>
                <w:kern w:val="2"/>
                <w:sz w:val="24"/>
                <w:szCs w:val="22"/>
                <w:highlight w:val="none"/>
                <w:u w:val="none"/>
                <w:lang w:eastAsia="zh-CN" w:bidi="ar"/>
              </w:rPr>
              <w:t>3</w:t>
            </w:r>
            <w:r>
              <w:rPr>
                <w:rFonts w:hint="eastAsia" w:cs="@仿宋_GB2312" w:asciiTheme="minorEastAsia" w:hAnsiTheme="minorEastAsia" w:eastAsiaTheme="minorEastAsia"/>
                <w:color w:val="auto"/>
                <w:kern w:val="2"/>
                <w:sz w:val="24"/>
                <w:szCs w:val="22"/>
                <w:highlight w:val="none"/>
                <w:u w:val="none"/>
                <w:lang w:val="en-US" w:eastAsia="zh-CN" w:bidi="ar"/>
              </w:rPr>
              <w:t>0日前</w:t>
            </w:r>
            <w:r>
              <w:rPr>
                <w:rFonts w:hint="eastAsia" w:cs="@仿宋_GB2312" w:asciiTheme="minorEastAsia" w:hAnsiTheme="minorEastAsia" w:eastAsiaTheme="minorEastAsia"/>
                <w:color w:val="auto"/>
                <w:kern w:val="2"/>
                <w:sz w:val="24"/>
                <w:szCs w:val="22"/>
                <w:highlight w:val="none"/>
                <w:u w:val="none"/>
                <w:lang w:bidi="ar"/>
              </w:rPr>
              <w:t>完成</w:t>
            </w:r>
            <w:r>
              <w:rPr>
                <w:rFonts w:hint="eastAsia" w:cs="@仿宋_GB2312" w:asciiTheme="minorEastAsia" w:hAnsiTheme="minorEastAsia" w:eastAsiaTheme="minorEastAsia"/>
                <w:color w:val="auto"/>
                <w:kern w:val="2"/>
                <w:sz w:val="24"/>
                <w:szCs w:val="22"/>
                <w:highlight w:val="none"/>
                <w:u w:val="none"/>
                <w:lang w:val="en-US" w:eastAsia="zh-CN" w:bidi="ar"/>
              </w:rPr>
              <w:t>；</w:t>
            </w:r>
            <w:r>
              <w:rPr>
                <w:rFonts w:hint="eastAsia" w:cs="@仿宋_GB2312" w:asciiTheme="minorEastAsia" w:hAnsiTheme="minorEastAsia" w:eastAsiaTheme="minorEastAsia"/>
                <w:color w:val="auto"/>
                <w:kern w:val="2"/>
                <w:sz w:val="24"/>
                <w:szCs w:val="22"/>
                <w:highlight w:val="none"/>
                <w:lang w:val="en-US" w:eastAsia="zh-CN" w:bidi="ar"/>
              </w:rPr>
              <w:t>5包于</w:t>
            </w:r>
            <w:r>
              <w:rPr>
                <w:rFonts w:hint="eastAsia" w:cs="@仿宋_GB2312" w:asciiTheme="minorEastAsia" w:hAnsiTheme="minorEastAsia" w:eastAsiaTheme="minorEastAsia"/>
                <w:color w:val="auto"/>
                <w:kern w:val="2"/>
                <w:sz w:val="24"/>
                <w:szCs w:val="22"/>
                <w:highlight w:val="none"/>
                <w:u w:val="none"/>
                <w:lang w:val="en-US" w:eastAsia="zh-CN" w:bidi="ar"/>
              </w:rPr>
              <w:t>2026年6</w:t>
            </w:r>
            <w:r>
              <w:rPr>
                <w:rFonts w:hint="eastAsia" w:cs="@仿宋_GB2312" w:asciiTheme="minorEastAsia" w:hAnsiTheme="minorEastAsia" w:eastAsiaTheme="minorEastAsia"/>
                <w:color w:val="auto"/>
                <w:kern w:val="2"/>
                <w:sz w:val="24"/>
                <w:szCs w:val="22"/>
                <w:highlight w:val="none"/>
                <w:u w:val="none"/>
                <w:lang w:bidi="ar"/>
              </w:rPr>
              <w:t>月</w:t>
            </w:r>
            <w:r>
              <w:rPr>
                <w:rFonts w:hint="eastAsia" w:cs="@仿宋_GB2312" w:asciiTheme="minorEastAsia" w:hAnsiTheme="minorEastAsia" w:eastAsiaTheme="minorEastAsia"/>
                <w:color w:val="auto"/>
                <w:kern w:val="2"/>
                <w:sz w:val="24"/>
                <w:szCs w:val="22"/>
                <w:highlight w:val="none"/>
                <w:u w:val="none"/>
                <w:lang w:eastAsia="zh-CN" w:bidi="ar"/>
              </w:rPr>
              <w:t>3</w:t>
            </w:r>
            <w:r>
              <w:rPr>
                <w:rFonts w:hint="eastAsia" w:cs="@仿宋_GB2312" w:asciiTheme="minorEastAsia" w:hAnsiTheme="minorEastAsia" w:eastAsiaTheme="minorEastAsia"/>
                <w:color w:val="auto"/>
                <w:kern w:val="2"/>
                <w:sz w:val="24"/>
                <w:szCs w:val="22"/>
                <w:highlight w:val="none"/>
                <w:u w:val="none"/>
                <w:lang w:val="en-US" w:eastAsia="zh-CN" w:bidi="ar"/>
              </w:rPr>
              <w:t>0日前</w:t>
            </w:r>
            <w:r>
              <w:rPr>
                <w:rFonts w:hint="eastAsia" w:cs="@仿宋_GB2312" w:asciiTheme="minorEastAsia" w:hAnsiTheme="minorEastAsia" w:eastAsiaTheme="minorEastAsia"/>
                <w:color w:val="auto"/>
                <w:kern w:val="2"/>
                <w:sz w:val="24"/>
                <w:szCs w:val="22"/>
                <w:highlight w:val="none"/>
                <w:u w:val="none"/>
                <w:lang w:bidi="ar"/>
              </w:rPr>
              <w:t>完成</w:t>
            </w:r>
            <w:r>
              <w:rPr>
                <w:rFonts w:hint="eastAsia" w:cs="@仿宋_GB2312" w:asciiTheme="minorEastAsia" w:hAnsiTheme="minorEastAsia" w:eastAsiaTheme="minorEastAsia"/>
                <w:color w:val="auto"/>
                <w:kern w:val="2"/>
                <w:sz w:val="24"/>
                <w:szCs w:val="22"/>
                <w:highlight w:val="none"/>
                <w:u w:val="none"/>
                <w:lang w:eastAsia="zh-CN" w:bidi="ar"/>
              </w:rPr>
              <w:t>。</w:t>
            </w:r>
          </w:p>
        </w:tc>
      </w:tr>
    </w:tbl>
    <w:p w14:paraId="7AEB1719">
      <w:pPr>
        <w:pStyle w:val="3"/>
        <w:keepNext w:val="0"/>
        <w:keepLines w:val="0"/>
        <w:pageBreakBefore w:val="0"/>
        <w:widowControl w:val="0"/>
        <w:numPr>
          <w:ilvl w:val="0"/>
          <w:numId w:val="0"/>
        </w:numPr>
        <w:kinsoku/>
        <w:wordWrap/>
        <w:overflowPunct/>
        <w:topLinePunct w:val="0"/>
        <w:bidi w:val="0"/>
        <w:adjustRightInd w:val="0"/>
        <w:snapToGrid w:val="0"/>
        <w:spacing w:line="500" w:lineRule="exact"/>
        <w:ind w:left="0" w:leftChars="0" w:firstLine="0" w:firstLineChars="0"/>
        <w:textAlignment w:val="auto"/>
        <w:outlineLvl w:val="1"/>
        <w:rPr>
          <w:rFonts w:hint="eastAsia" w:asciiTheme="minorEastAsia" w:hAnsiTheme="minorEastAsia" w:eastAsiaTheme="minorEastAsia" w:cstheme="minorEastAsia"/>
          <w:b/>
          <w:bCs/>
          <w:color w:val="auto"/>
          <w:sz w:val="24"/>
          <w:szCs w:val="24"/>
          <w:highlight w:val="none"/>
          <w:lang w:val="en-US" w:eastAsia="zh-CN" w:bidi="ar-SA"/>
        </w:rPr>
      </w:pPr>
      <w:bookmarkStart w:id="24" w:name="_Toc1227"/>
      <w:r>
        <w:rPr>
          <w:rFonts w:hint="eastAsia" w:asciiTheme="minorEastAsia" w:hAnsiTheme="minorEastAsia" w:eastAsiaTheme="minorEastAsia" w:cstheme="minorEastAsia"/>
          <w:b/>
          <w:bCs/>
          <w:color w:val="auto"/>
          <w:sz w:val="24"/>
          <w:szCs w:val="24"/>
          <w:lang w:val="en-US" w:eastAsia="zh-CN" w:bidi="ar-SA"/>
        </w:rPr>
        <w:t>一、</w:t>
      </w:r>
      <w:r>
        <w:rPr>
          <w:rFonts w:hint="eastAsia" w:asciiTheme="minorEastAsia" w:hAnsiTheme="minorEastAsia" w:eastAsiaTheme="minorEastAsia" w:cstheme="minorEastAsia"/>
          <w:b/>
          <w:bCs/>
          <w:color w:val="auto"/>
          <w:sz w:val="24"/>
          <w:szCs w:val="24"/>
          <w:highlight w:val="none"/>
          <w:lang w:val="en-US" w:eastAsia="zh-CN" w:bidi="ar-SA"/>
        </w:rPr>
        <w:t>工程概况</w:t>
      </w:r>
    </w:p>
    <w:p w14:paraId="39997D63">
      <w:pPr>
        <w:pStyle w:val="3"/>
        <w:keepNext w:val="0"/>
        <w:keepLines w:val="0"/>
        <w:pageBreakBefore w:val="0"/>
        <w:widowControl w:val="0"/>
        <w:kinsoku/>
        <w:wordWrap/>
        <w:overflowPunct/>
        <w:topLinePunct w:val="0"/>
        <w:bidi w:val="0"/>
        <w:adjustRightInd w:val="0"/>
        <w:snapToGrid w:val="0"/>
        <w:spacing w:line="500" w:lineRule="exact"/>
        <w:ind w:left="0" w:leftChars="0" w:firstLine="0" w:firstLineChars="0"/>
        <w:textAlignment w:val="auto"/>
        <w:outlineLvl w:val="1"/>
        <w:rPr>
          <w:rFonts w:hint="eastAsia" w:ascii="仿宋" w:hAnsi="仿宋" w:eastAsia="仿宋" w:cs="仿宋"/>
          <w:b/>
          <w:bCs/>
          <w:color w:val="auto"/>
          <w:kern w:val="2"/>
          <w:sz w:val="28"/>
          <w:szCs w:val="28"/>
          <w:highlight w:val="none"/>
          <w:lang w:val="en-US" w:eastAsia="zh-CN" w:bidi="ar"/>
        </w:rPr>
      </w:pPr>
      <w:r>
        <w:rPr>
          <w:rFonts w:hint="eastAsia" w:ascii="仿宋" w:hAnsi="仿宋" w:eastAsia="仿宋" w:cs="仿宋"/>
          <w:b/>
          <w:bCs/>
          <w:color w:val="auto"/>
          <w:kern w:val="2"/>
          <w:sz w:val="28"/>
          <w:szCs w:val="28"/>
          <w:highlight w:val="none"/>
          <w:lang w:val="en-US" w:eastAsia="zh-CN" w:bidi="ar"/>
        </w:rPr>
        <w:t>1包：</w:t>
      </w:r>
    </w:p>
    <w:p w14:paraId="4706DC0B">
      <w:pPr>
        <w:spacing w:line="360" w:lineRule="auto"/>
        <w:ind w:firstLine="435"/>
        <w:rPr>
          <w:rFonts w:hint="eastAsia" w:ascii="宋体" w:hAnsi="宋体" w:eastAsia="宋体" w:cstheme="minorBidi"/>
          <w:color w:val="auto"/>
          <w:kern w:val="0"/>
          <w:sz w:val="24"/>
          <w:szCs w:val="20"/>
          <w:highlight w:val="none"/>
          <w:lang w:val="en-US" w:eastAsia="zh-CN" w:bidi="ar"/>
        </w:rPr>
      </w:pPr>
      <w:r>
        <w:rPr>
          <w:rFonts w:hint="eastAsia" w:ascii="宋体" w:hAnsi="宋体" w:eastAsia="宋体" w:cstheme="minorBidi"/>
          <w:color w:val="auto"/>
          <w:kern w:val="0"/>
          <w:sz w:val="24"/>
          <w:szCs w:val="20"/>
          <w:highlight w:val="none"/>
          <w:lang w:val="en-US" w:eastAsia="zh-CN" w:bidi="ar"/>
        </w:rPr>
        <w:t>淠河管理局放水涵维修工程：项目位于</w:t>
      </w:r>
      <w:r>
        <w:rPr>
          <w:rFonts w:hint="eastAsia" w:cstheme="minorBidi"/>
          <w:color w:val="auto"/>
          <w:kern w:val="0"/>
          <w:sz w:val="24"/>
          <w:szCs w:val="20"/>
          <w:highlight w:val="none"/>
          <w:lang w:val="en-US" w:eastAsia="zh-CN" w:bidi="ar"/>
        </w:rPr>
        <w:t>六安市裕安区、金安区及合肥市肥西县</w:t>
      </w:r>
      <w:r>
        <w:rPr>
          <w:rFonts w:hint="eastAsia" w:ascii="宋体" w:hAnsi="宋体" w:eastAsia="宋体" w:cstheme="minorBidi"/>
          <w:color w:val="auto"/>
          <w:kern w:val="0"/>
          <w:sz w:val="24"/>
          <w:szCs w:val="20"/>
          <w:highlight w:val="none"/>
          <w:lang w:val="en-US" w:eastAsia="zh-CN" w:bidi="ar"/>
        </w:rPr>
        <w:t>，本次</w:t>
      </w:r>
      <w:r>
        <w:rPr>
          <w:rFonts w:hint="eastAsia" w:cstheme="minorBidi"/>
          <w:color w:val="auto"/>
          <w:kern w:val="0"/>
          <w:sz w:val="24"/>
          <w:szCs w:val="20"/>
          <w:highlight w:val="none"/>
          <w:lang w:val="en-US" w:eastAsia="zh-CN" w:bidi="ar"/>
        </w:rPr>
        <w:t>主要实施</w:t>
      </w:r>
      <w:r>
        <w:rPr>
          <w:rFonts w:hint="eastAsia" w:ascii="宋体" w:hAnsi="宋体" w:eastAsia="宋体" w:cstheme="minorBidi"/>
          <w:color w:val="auto"/>
          <w:kern w:val="0"/>
          <w:sz w:val="24"/>
          <w:szCs w:val="20"/>
          <w:highlight w:val="none"/>
          <w:lang w:val="en-US" w:eastAsia="zh-CN" w:bidi="ar"/>
        </w:rPr>
        <w:t>内容为旗杆冲等放水涵钢制量水平台购安、护栏及警示标牌制安等；</w:t>
      </w:r>
    </w:p>
    <w:p w14:paraId="07F13896">
      <w:pPr>
        <w:spacing w:line="360" w:lineRule="auto"/>
        <w:ind w:firstLine="435"/>
        <w:rPr>
          <w:rFonts w:hint="eastAsia" w:ascii="宋体" w:hAnsi="宋体" w:eastAsia="宋体" w:cstheme="minorBidi"/>
          <w:color w:val="auto"/>
          <w:kern w:val="0"/>
          <w:sz w:val="24"/>
          <w:szCs w:val="20"/>
          <w:highlight w:val="none"/>
          <w:lang w:val="en-US" w:eastAsia="zh-CN" w:bidi="ar"/>
        </w:rPr>
      </w:pPr>
      <w:r>
        <w:rPr>
          <w:rFonts w:hint="eastAsia" w:ascii="宋体" w:hAnsi="宋体" w:eastAsia="宋体" w:cstheme="minorBidi"/>
          <w:color w:val="auto"/>
          <w:kern w:val="0"/>
          <w:sz w:val="24"/>
          <w:szCs w:val="20"/>
          <w:highlight w:val="none"/>
          <w:lang w:val="en-US" w:eastAsia="zh-CN" w:bidi="ar"/>
        </w:rPr>
        <w:t>淠河总干渠隔离护栏维护：项目位于</w:t>
      </w:r>
      <w:r>
        <w:rPr>
          <w:rFonts w:hint="eastAsia" w:cstheme="minorBidi"/>
          <w:color w:val="auto"/>
          <w:kern w:val="0"/>
          <w:sz w:val="24"/>
          <w:szCs w:val="20"/>
          <w:highlight w:val="none"/>
          <w:lang w:val="en-US" w:eastAsia="zh-CN" w:bidi="ar"/>
        </w:rPr>
        <w:t>六安市裕安区、金安区及合肥市肥西县、蜀山区</w:t>
      </w:r>
      <w:r>
        <w:rPr>
          <w:rFonts w:hint="eastAsia" w:ascii="宋体" w:hAnsi="宋体" w:eastAsia="宋体" w:cstheme="minorBidi"/>
          <w:color w:val="auto"/>
          <w:kern w:val="0"/>
          <w:sz w:val="24"/>
          <w:szCs w:val="20"/>
          <w:highlight w:val="none"/>
          <w:lang w:val="en-US" w:eastAsia="zh-CN" w:bidi="ar"/>
        </w:rPr>
        <w:t>，本次</w:t>
      </w:r>
      <w:r>
        <w:rPr>
          <w:rFonts w:hint="eastAsia" w:cstheme="minorBidi"/>
          <w:color w:val="auto"/>
          <w:kern w:val="0"/>
          <w:sz w:val="24"/>
          <w:szCs w:val="20"/>
          <w:highlight w:val="none"/>
          <w:lang w:val="en-US" w:eastAsia="zh-CN" w:bidi="ar"/>
        </w:rPr>
        <w:t>主要实施</w:t>
      </w:r>
      <w:r>
        <w:rPr>
          <w:rFonts w:hint="eastAsia" w:ascii="宋体" w:hAnsi="宋体" w:eastAsia="宋体" w:cstheme="minorBidi"/>
          <w:color w:val="auto"/>
          <w:kern w:val="0"/>
          <w:sz w:val="24"/>
          <w:szCs w:val="20"/>
          <w:highlight w:val="none"/>
          <w:lang w:val="en-US" w:eastAsia="zh-CN" w:bidi="ar"/>
        </w:rPr>
        <w:t>内容为热镀锌静电喷涂护栏损坏杆件更换，热镀锌钢围网隔离护栏除锈喷锌，护栏表面清理等；</w:t>
      </w:r>
    </w:p>
    <w:p w14:paraId="0332E80F">
      <w:pPr>
        <w:spacing w:line="360" w:lineRule="auto"/>
        <w:ind w:firstLine="435"/>
        <w:rPr>
          <w:rFonts w:hint="eastAsia" w:ascii="宋体" w:hAnsi="宋体" w:eastAsia="宋体" w:cstheme="minorBidi"/>
          <w:color w:val="auto"/>
          <w:kern w:val="0"/>
          <w:sz w:val="24"/>
          <w:szCs w:val="20"/>
          <w:highlight w:val="none"/>
          <w:lang w:val="en-US" w:eastAsia="zh-CN" w:bidi="ar"/>
        </w:rPr>
      </w:pPr>
      <w:r>
        <w:rPr>
          <w:rFonts w:hint="eastAsia" w:ascii="宋体" w:hAnsi="宋体" w:eastAsia="宋体" w:cstheme="minorBidi"/>
          <w:color w:val="auto"/>
          <w:kern w:val="0"/>
          <w:sz w:val="24"/>
          <w:szCs w:val="20"/>
          <w:highlight w:val="none"/>
          <w:lang w:val="en-US" w:eastAsia="zh-CN" w:bidi="ar"/>
        </w:rPr>
        <w:t>淠河管理局2026年沿渠警示标牌制安：项目位于</w:t>
      </w:r>
      <w:r>
        <w:rPr>
          <w:rFonts w:hint="eastAsia" w:cstheme="minorBidi"/>
          <w:color w:val="auto"/>
          <w:kern w:val="0"/>
          <w:sz w:val="24"/>
          <w:szCs w:val="20"/>
          <w:highlight w:val="none"/>
          <w:lang w:val="en-US" w:eastAsia="zh-CN" w:bidi="ar"/>
        </w:rPr>
        <w:t>六安市裕安区、金安区</w:t>
      </w:r>
      <w:r>
        <w:rPr>
          <w:rFonts w:hint="eastAsia" w:ascii="宋体" w:hAnsi="宋体" w:eastAsia="宋体" w:cstheme="minorBidi"/>
          <w:color w:val="auto"/>
          <w:kern w:val="0"/>
          <w:sz w:val="24"/>
          <w:szCs w:val="20"/>
          <w:highlight w:val="none"/>
          <w:lang w:val="en-US" w:eastAsia="zh-CN" w:bidi="ar"/>
        </w:rPr>
        <w:t>，本次</w:t>
      </w:r>
      <w:r>
        <w:rPr>
          <w:rFonts w:hint="eastAsia" w:cstheme="minorBidi"/>
          <w:color w:val="auto"/>
          <w:kern w:val="0"/>
          <w:sz w:val="24"/>
          <w:szCs w:val="20"/>
          <w:highlight w:val="none"/>
          <w:lang w:val="en-US" w:eastAsia="zh-CN" w:bidi="ar"/>
        </w:rPr>
        <w:t>主要实施</w:t>
      </w:r>
      <w:r>
        <w:rPr>
          <w:rFonts w:hint="eastAsia" w:ascii="宋体" w:hAnsi="宋体" w:eastAsia="宋体" w:cstheme="minorBidi"/>
          <w:color w:val="auto"/>
          <w:kern w:val="0"/>
          <w:sz w:val="24"/>
          <w:szCs w:val="20"/>
          <w:highlight w:val="none"/>
          <w:lang w:val="en-US" w:eastAsia="zh-CN" w:bidi="ar"/>
        </w:rPr>
        <w:t>内容为沿渠警示标牌及水闸责任人公示牌增设、维修等；</w:t>
      </w:r>
    </w:p>
    <w:p w14:paraId="19A2F2BE">
      <w:pPr>
        <w:spacing w:line="360" w:lineRule="auto"/>
        <w:ind w:firstLine="435"/>
        <w:rPr>
          <w:rFonts w:hint="eastAsia" w:ascii="宋体" w:hAnsi="宋体" w:eastAsia="宋体" w:cstheme="minorBidi"/>
          <w:color w:val="auto"/>
          <w:kern w:val="0"/>
          <w:sz w:val="24"/>
          <w:szCs w:val="20"/>
          <w:highlight w:val="none"/>
          <w:lang w:val="en-US" w:eastAsia="zh-CN" w:bidi="ar"/>
        </w:rPr>
      </w:pPr>
      <w:r>
        <w:rPr>
          <w:rFonts w:hint="eastAsia" w:ascii="宋体" w:hAnsi="宋体" w:eastAsia="宋体" w:cstheme="minorBidi"/>
          <w:color w:val="auto"/>
          <w:kern w:val="0"/>
          <w:sz w:val="24"/>
          <w:szCs w:val="20"/>
          <w:highlight w:val="none"/>
          <w:lang w:val="en-US" w:eastAsia="zh-CN" w:bidi="ar"/>
        </w:rPr>
        <w:t>官亭分局管理用房维修等工程：项目位于</w:t>
      </w:r>
      <w:r>
        <w:rPr>
          <w:rFonts w:hint="eastAsia" w:cstheme="minorBidi"/>
          <w:color w:val="auto"/>
          <w:kern w:val="0"/>
          <w:sz w:val="24"/>
          <w:szCs w:val="20"/>
          <w:highlight w:val="none"/>
          <w:lang w:val="en-US" w:eastAsia="zh-CN" w:bidi="ar"/>
        </w:rPr>
        <w:t>肥西县</w:t>
      </w:r>
      <w:r>
        <w:rPr>
          <w:rFonts w:hint="eastAsia" w:ascii="宋体" w:hAnsi="宋体" w:eastAsia="宋体" w:cstheme="minorBidi"/>
          <w:color w:val="auto"/>
          <w:kern w:val="0"/>
          <w:sz w:val="24"/>
          <w:szCs w:val="20"/>
          <w:highlight w:val="none"/>
          <w:lang w:val="en-US" w:eastAsia="zh-CN" w:bidi="ar"/>
        </w:rPr>
        <w:t>，本次</w:t>
      </w:r>
      <w:r>
        <w:rPr>
          <w:rFonts w:hint="eastAsia" w:cstheme="minorBidi"/>
          <w:color w:val="auto"/>
          <w:kern w:val="0"/>
          <w:sz w:val="24"/>
          <w:szCs w:val="20"/>
          <w:highlight w:val="none"/>
          <w:lang w:val="en-US" w:eastAsia="zh-CN" w:bidi="ar"/>
        </w:rPr>
        <w:t>主要实施</w:t>
      </w:r>
      <w:r>
        <w:rPr>
          <w:rFonts w:hint="eastAsia" w:ascii="宋体" w:hAnsi="宋体" w:eastAsia="宋体" w:cstheme="minorBidi"/>
          <w:color w:val="auto"/>
          <w:kern w:val="0"/>
          <w:sz w:val="24"/>
          <w:szCs w:val="20"/>
          <w:highlight w:val="none"/>
          <w:lang w:val="en-US" w:eastAsia="zh-CN" w:bidi="ar"/>
        </w:rPr>
        <w:t>内容为管理用房窗框线条及阳台扶手拆除更换，院内路面维修、新建排水沟，老庙管理段院墙维修等。</w:t>
      </w:r>
    </w:p>
    <w:p w14:paraId="051C63E7">
      <w:pPr>
        <w:pStyle w:val="3"/>
        <w:adjustRightInd w:val="0"/>
        <w:snapToGrid w:val="0"/>
        <w:spacing w:line="500" w:lineRule="exact"/>
        <w:ind w:firstLine="0"/>
        <w:outlineLvl w:val="1"/>
        <w:rPr>
          <w:rFonts w:hint="eastAsia" w:ascii="仿宋" w:hAnsi="仿宋" w:eastAsia="仿宋" w:cs="仿宋"/>
          <w:b/>
          <w:bCs/>
          <w:color w:val="auto"/>
          <w:kern w:val="2"/>
          <w:sz w:val="28"/>
          <w:szCs w:val="28"/>
          <w:highlight w:val="none"/>
          <w:lang w:val="en-US" w:eastAsia="zh-CN" w:bidi="ar"/>
        </w:rPr>
      </w:pPr>
      <w:r>
        <w:rPr>
          <w:rFonts w:hint="eastAsia" w:ascii="仿宋" w:hAnsi="仿宋" w:eastAsia="仿宋" w:cs="仿宋"/>
          <w:b/>
          <w:bCs/>
          <w:color w:val="auto"/>
          <w:kern w:val="2"/>
          <w:sz w:val="28"/>
          <w:szCs w:val="28"/>
          <w:highlight w:val="none"/>
          <w:lang w:val="en-US" w:eastAsia="zh-CN" w:bidi="ar"/>
        </w:rPr>
        <w:t>2包：</w:t>
      </w:r>
    </w:p>
    <w:p w14:paraId="2C274FFE">
      <w:pPr>
        <w:spacing w:line="360" w:lineRule="auto"/>
        <w:ind w:firstLine="435"/>
        <w:rPr>
          <w:rFonts w:hint="eastAsia" w:ascii="宋体" w:hAnsi="宋体" w:eastAsia="宋体" w:cstheme="minorBidi"/>
          <w:color w:val="auto"/>
          <w:kern w:val="0"/>
          <w:sz w:val="24"/>
          <w:szCs w:val="20"/>
          <w:highlight w:val="none"/>
          <w:lang w:val="en-US" w:eastAsia="zh-CN" w:bidi="ar"/>
        </w:rPr>
      </w:pPr>
      <w:r>
        <w:rPr>
          <w:rFonts w:hint="eastAsia" w:ascii="宋体" w:hAnsi="宋体" w:eastAsia="宋体" w:cstheme="minorBidi"/>
          <w:color w:val="auto"/>
          <w:kern w:val="0"/>
          <w:sz w:val="24"/>
          <w:szCs w:val="20"/>
          <w:highlight w:val="none"/>
          <w:lang w:val="en-US" w:eastAsia="zh-CN" w:bidi="ar"/>
        </w:rPr>
        <w:t>史河总干渠12+450-13+000段右岸护坡等工程维修：项目位于</w:t>
      </w:r>
      <w:r>
        <w:rPr>
          <w:rFonts w:hint="eastAsia" w:cstheme="minorBidi"/>
          <w:color w:val="auto"/>
          <w:kern w:val="0"/>
          <w:sz w:val="24"/>
          <w:szCs w:val="20"/>
          <w:highlight w:val="none"/>
          <w:lang w:val="en-US" w:eastAsia="zh-CN" w:bidi="ar"/>
        </w:rPr>
        <w:t>六安市</w:t>
      </w:r>
      <w:r>
        <w:rPr>
          <w:rFonts w:hint="eastAsia" w:ascii="宋体" w:hAnsi="宋体" w:eastAsia="宋体" w:cstheme="minorBidi"/>
          <w:color w:val="auto"/>
          <w:kern w:val="0"/>
          <w:sz w:val="24"/>
          <w:szCs w:val="20"/>
          <w:highlight w:val="none"/>
          <w:lang w:val="en-US" w:eastAsia="zh-CN" w:bidi="ar"/>
        </w:rPr>
        <w:t>金寨县</w:t>
      </w:r>
      <w:r>
        <w:rPr>
          <w:rFonts w:hint="eastAsia" w:cstheme="minorBidi"/>
          <w:color w:val="auto"/>
          <w:kern w:val="0"/>
          <w:sz w:val="24"/>
          <w:szCs w:val="20"/>
          <w:highlight w:val="none"/>
          <w:lang w:val="en-US" w:eastAsia="zh-CN" w:bidi="ar"/>
        </w:rPr>
        <w:t>,</w:t>
      </w:r>
      <w:r>
        <w:rPr>
          <w:rFonts w:hint="eastAsia" w:ascii="宋体" w:hAnsi="宋体" w:eastAsia="宋体" w:cstheme="minorBidi"/>
          <w:color w:val="auto"/>
          <w:kern w:val="0"/>
          <w:sz w:val="24"/>
          <w:szCs w:val="20"/>
          <w:highlight w:val="none"/>
          <w:lang w:val="en-US" w:eastAsia="zh-CN" w:bidi="ar"/>
        </w:rPr>
        <w:t>本次</w:t>
      </w:r>
      <w:r>
        <w:rPr>
          <w:rFonts w:hint="eastAsia" w:cstheme="minorBidi"/>
          <w:color w:val="auto"/>
          <w:kern w:val="0"/>
          <w:sz w:val="24"/>
          <w:szCs w:val="20"/>
          <w:highlight w:val="none"/>
          <w:lang w:val="en-US" w:eastAsia="zh-CN" w:bidi="ar"/>
        </w:rPr>
        <w:t>主要实施</w:t>
      </w:r>
      <w:r>
        <w:rPr>
          <w:rFonts w:hint="eastAsia" w:ascii="宋体" w:hAnsi="宋体" w:eastAsia="宋体" w:cstheme="minorBidi"/>
          <w:color w:val="auto"/>
          <w:kern w:val="0"/>
          <w:sz w:val="24"/>
          <w:szCs w:val="20"/>
          <w:highlight w:val="none"/>
          <w:lang w:val="en-US" w:eastAsia="zh-CN" w:bidi="ar"/>
        </w:rPr>
        <w:t>内容为对史河总干渠12+450-13+000段、6+350-6+400段等右岸砼护坡进行维修，在梅家湖桥、王院墙桥桥头设置双波形护栏进行防护等；</w:t>
      </w:r>
    </w:p>
    <w:p w14:paraId="486F4092">
      <w:pPr>
        <w:spacing w:line="360" w:lineRule="auto"/>
        <w:ind w:firstLine="435"/>
        <w:rPr>
          <w:rFonts w:hint="eastAsia" w:ascii="宋体" w:hAnsi="宋体" w:eastAsia="宋体" w:cstheme="minorBidi"/>
          <w:color w:val="auto"/>
          <w:kern w:val="0"/>
          <w:sz w:val="24"/>
          <w:szCs w:val="20"/>
          <w:highlight w:val="none"/>
          <w:lang w:val="en-US" w:eastAsia="zh-CN" w:bidi="ar"/>
        </w:rPr>
      </w:pPr>
      <w:r>
        <w:rPr>
          <w:rFonts w:hint="eastAsia" w:ascii="宋体" w:hAnsi="宋体" w:eastAsia="宋体" w:cstheme="minorBidi"/>
          <w:color w:val="auto"/>
          <w:kern w:val="0"/>
          <w:sz w:val="24"/>
          <w:szCs w:val="20"/>
          <w:highlight w:val="none"/>
          <w:lang w:val="en-US" w:eastAsia="zh-CN" w:bidi="ar"/>
        </w:rPr>
        <w:t>史河管理局管理设施及徐集段管理房维修工程：项目位于六安市</w:t>
      </w:r>
      <w:r>
        <w:rPr>
          <w:rFonts w:hint="eastAsia" w:cstheme="minorBidi"/>
          <w:color w:val="auto"/>
          <w:kern w:val="0"/>
          <w:sz w:val="24"/>
          <w:szCs w:val="20"/>
          <w:highlight w:val="none"/>
          <w:lang w:val="en-US" w:eastAsia="zh-CN" w:bidi="ar"/>
        </w:rPr>
        <w:t>叶集区、</w:t>
      </w:r>
      <w:r>
        <w:rPr>
          <w:rFonts w:hint="eastAsia" w:ascii="宋体" w:hAnsi="宋体" w:eastAsia="宋体" w:cstheme="minorBidi"/>
          <w:color w:val="auto"/>
          <w:kern w:val="0"/>
          <w:sz w:val="24"/>
          <w:szCs w:val="20"/>
          <w:highlight w:val="none"/>
          <w:lang w:val="en-US" w:eastAsia="zh-CN" w:bidi="ar"/>
        </w:rPr>
        <w:t>裕安区，本次</w:t>
      </w:r>
      <w:r>
        <w:rPr>
          <w:rFonts w:hint="eastAsia" w:cstheme="minorBidi"/>
          <w:color w:val="auto"/>
          <w:kern w:val="0"/>
          <w:sz w:val="24"/>
          <w:szCs w:val="20"/>
          <w:highlight w:val="none"/>
          <w:lang w:val="en-US" w:eastAsia="zh-CN" w:bidi="ar"/>
        </w:rPr>
        <w:t>主要实施</w:t>
      </w:r>
      <w:r>
        <w:rPr>
          <w:rFonts w:hint="eastAsia" w:ascii="宋体" w:hAnsi="宋体" w:eastAsia="宋体" w:cstheme="minorBidi"/>
          <w:color w:val="auto"/>
          <w:kern w:val="0"/>
          <w:sz w:val="24"/>
          <w:szCs w:val="20"/>
          <w:highlight w:val="none"/>
          <w:lang w:val="en-US" w:eastAsia="zh-CN" w:bidi="ar"/>
        </w:rPr>
        <w:t>内容为维修管理局院内围墙，铺设透水混凝土人行道等；徐集管理段围墙维修，修复观测道路及踏步，更换监控摄像头等。</w:t>
      </w:r>
    </w:p>
    <w:p w14:paraId="589E17F6">
      <w:pPr>
        <w:pStyle w:val="3"/>
        <w:adjustRightInd w:val="0"/>
        <w:snapToGrid w:val="0"/>
        <w:spacing w:line="500" w:lineRule="exact"/>
        <w:ind w:firstLine="0"/>
        <w:outlineLvl w:val="1"/>
        <w:rPr>
          <w:rFonts w:hint="eastAsia" w:ascii="仿宋" w:hAnsi="仿宋" w:eastAsia="仿宋" w:cs="仿宋"/>
          <w:b/>
          <w:bCs/>
          <w:color w:val="auto"/>
          <w:kern w:val="2"/>
          <w:sz w:val="28"/>
          <w:szCs w:val="28"/>
          <w:highlight w:val="none"/>
          <w:lang w:val="en-US" w:eastAsia="zh-CN" w:bidi="ar"/>
        </w:rPr>
      </w:pPr>
      <w:r>
        <w:rPr>
          <w:rFonts w:hint="eastAsia" w:ascii="仿宋" w:hAnsi="仿宋" w:eastAsia="仿宋" w:cs="仿宋"/>
          <w:b/>
          <w:bCs/>
          <w:color w:val="auto"/>
          <w:kern w:val="2"/>
          <w:sz w:val="28"/>
          <w:szCs w:val="28"/>
          <w:highlight w:val="none"/>
          <w:lang w:val="en-US" w:eastAsia="zh-CN" w:bidi="ar"/>
        </w:rPr>
        <w:t>3包：</w:t>
      </w:r>
    </w:p>
    <w:p w14:paraId="5E013850">
      <w:pPr>
        <w:spacing w:line="360" w:lineRule="auto"/>
        <w:ind w:firstLine="435"/>
        <w:rPr>
          <w:rFonts w:hint="eastAsia" w:ascii="宋体" w:hAnsi="宋体" w:eastAsia="宋体" w:cstheme="minorBidi"/>
          <w:color w:val="auto"/>
          <w:kern w:val="0"/>
          <w:sz w:val="24"/>
          <w:szCs w:val="20"/>
          <w:highlight w:val="none"/>
          <w:lang w:val="en-US" w:eastAsia="zh-CN" w:bidi="ar"/>
        </w:rPr>
      </w:pPr>
      <w:r>
        <w:rPr>
          <w:rFonts w:hint="eastAsia" w:ascii="宋体" w:hAnsi="宋体" w:eastAsia="宋体" w:cstheme="minorBidi"/>
          <w:color w:val="auto"/>
          <w:kern w:val="0"/>
          <w:sz w:val="24"/>
          <w:szCs w:val="20"/>
          <w:highlight w:val="none"/>
          <w:lang w:val="en-US" w:eastAsia="zh-CN" w:bidi="ar"/>
        </w:rPr>
        <w:t>史河总干渠左岸2+135-2+355护坡维修工程：项目位于六安市金寨县，本次</w:t>
      </w:r>
      <w:r>
        <w:rPr>
          <w:rFonts w:hint="eastAsia" w:cstheme="minorBidi"/>
          <w:color w:val="auto"/>
          <w:kern w:val="0"/>
          <w:sz w:val="24"/>
          <w:szCs w:val="20"/>
          <w:highlight w:val="none"/>
          <w:lang w:val="en-US" w:eastAsia="zh-CN" w:bidi="ar"/>
        </w:rPr>
        <w:t>主要实施</w:t>
      </w:r>
      <w:r>
        <w:rPr>
          <w:rFonts w:hint="eastAsia" w:ascii="宋体" w:hAnsi="宋体" w:eastAsia="宋体" w:cstheme="minorBidi"/>
          <w:color w:val="auto"/>
          <w:kern w:val="0"/>
          <w:sz w:val="24"/>
          <w:szCs w:val="20"/>
          <w:highlight w:val="none"/>
          <w:lang w:val="en-US" w:eastAsia="zh-CN" w:bidi="ar"/>
        </w:rPr>
        <w:t>内容为对史河总干渠右岸0+290-0+315段、左岸2+135-2+355段砼护坡进行维修；</w:t>
      </w:r>
    </w:p>
    <w:p w14:paraId="29800F73">
      <w:pPr>
        <w:spacing w:line="360" w:lineRule="auto"/>
        <w:ind w:firstLine="435"/>
        <w:rPr>
          <w:rFonts w:hint="eastAsia" w:ascii="宋体" w:hAnsi="宋体" w:eastAsia="宋体" w:cstheme="minorBidi"/>
          <w:color w:val="auto"/>
          <w:kern w:val="0"/>
          <w:sz w:val="24"/>
          <w:szCs w:val="20"/>
          <w:highlight w:val="none"/>
          <w:lang w:val="en-US" w:eastAsia="zh-CN" w:bidi="ar"/>
        </w:rPr>
      </w:pPr>
      <w:r>
        <w:rPr>
          <w:rFonts w:hint="eastAsia" w:ascii="宋体" w:hAnsi="宋体" w:eastAsia="宋体" w:cstheme="minorBidi"/>
          <w:color w:val="auto"/>
          <w:kern w:val="0"/>
          <w:sz w:val="24"/>
          <w:szCs w:val="20"/>
          <w:highlight w:val="none"/>
          <w:lang w:val="en-US" w:eastAsia="zh-CN" w:bidi="ar"/>
        </w:rPr>
        <w:t>红石嘴坝下游史河岸坡安全防护网建设工程：项目位于六安市金寨县，本次</w:t>
      </w:r>
      <w:r>
        <w:rPr>
          <w:rFonts w:hint="eastAsia" w:cstheme="minorBidi"/>
          <w:color w:val="auto"/>
          <w:kern w:val="0"/>
          <w:sz w:val="24"/>
          <w:szCs w:val="20"/>
          <w:highlight w:val="none"/>
          <w:lang w:val="en-US" w:eastAsia="zh-CN" w:bidi="ar"/>
        </w:rPr>
        <w:t>主要实施</w:t>
      </w:r>
      <w:r>
        <w:rPr>
          <w:rFonts w:hint="eastAsia" w:ascii="宋体" w:hAnsi="宋体" w:eastAsia="宋体" w:cstheme="minorBidi"/>
          <w:color w:val="auto"/>
          <w:kern w:val="0"/>
          <w:sz w:val="24"/>
          <w:szCs w:val="20"/>
          <w:highlight w:val="none"/>
          <w:lang w:val="en-US" w:eastAsia="zh-CN" w:bidi="ar"/>
        </w:rPr>
        <w:t>内容为溢流坝下游史河左岸新建热镀锌防护栏440m，史河右岸洪河泄水闸周边新建不锈钢防护栏290m；</w:t>
      </w:r>
    </w:p>
    <w:p w14:paraId="5C38CC04">
      <w:pPr>
        <w:spacing w:line="360" w:lineRule="auto"/>
        <w:ind w:firstLine="435"/>
        <w:rPr>
          <w:rFonts w:hint="eastAsia" w:ascii="宋体" w:hAnsi="宋体" w:eastAsia="宋体" w:cstheme="minorBidi"/>
          <w:color w:val="auto"/>
          <w:kern w:val="0"/>
          <w:sz w:val="24"/>
          <w:szCs w:val="20"/>
          <w:highlight w:val="none"/>
          <w:lang w:val="en-US" w:eastAsia="zh-CN" w:bidi="ar"/>
        </w:rPr>
      </w:pPr>
      <w:r>
        <w:rPr>
          <w:rFonts w:hint="eastAsia" w:ascii="宋体" w:hAnsi="宋体" w:eastAsia="宋体" w:cstheme="minorBidi"/>
          <w:color w:val="auto"/>
          <w:kern w:val="0"/>
          <w:sz w:val="24"/>
          <w:szCs w:val="20"/>
          <w:highlight w:val="none"/>
          <w:lang w:val="en-US" w:eastAsia="zh-CN" w:bidi="ar"/>
        </w:rPr>
        <w:t>红石嘴管理处管理设施改造工程：项目位于六安市金寨县，本次主要实施内容为红石嘴管理处管理设施的土建工程、安装工程等。</w:t>
      </w:r>
    </w:p>
    <w:p w14:paraId="79593C29">
      <w:pPr>
        <w:pStyle w:val="3"/>
        <w:adjustRightInd w:val="0"/>
        <w:snapToGrid w:val="0"/>
        <w:spacing w:line="500" w:lineRule="exact"/>
        <w:ind w:firstLine="0"/>
        <w:outlineLvl w:val="1"/>
        <w:rPr>
          <w:rFonts w:hint="eastAsia" w:ascii="仿宋" w:hAnsi="仿宋" w:eastAsia="仿宋" w:cs="仿宋"/>
          <w:b/>
          <w:bCs/>
          <w:color w:val="auto"/>
          <w:kern w:val="2"/>
          <w:sz w:val="28"/>
          <w:szCs w:val="28"/>
          <w:highlight w:val="none"/>
          <w:lang w:val="en-US" w:eastAsia="zh-CN" w:bidi="ar"/>
        </w:rPr>
      </w:pPr>
      <w:r>
        <w:rPr>
          <w:rFonts w:hint="eastAsia" w:ascii="仿宋" w:hAnsi="仿宋" w:eastAsia="仿宋" w:cs="仿宋"/>
          <w:b/>
          <w:bCs/>
          <w:color w:val="auto"/>
          <w:kern w:val="2"/>
          <w:sz w:val="28"/>
          <w:szCs w:val="28"/>
          <w:highlight w:val="none"/>
          <w:lang w:val="en-US" w:eastAsia="zh-CN" w:bidi="ar"/>
        </w:rPr>
        <w:t>4包：</w:t>
      </w:r>
    </w:p>
    <w:p w14:paraId="61EDFC91">
      <w:pPr>
        <w:spacing w:line="360" w:lineRule="auto"/>
        <w:ind w:firstLine="435"/>
        <w:rPr>
          <w:rFonts w:hint="eastAsia" w:ascii="宋体" w:hAnsi="宋体" w:eastAsia="宋体" w:cstheme="minorBidi"/>
          <w:color w:val="auto"/>
          <w:kern w:val="0"/>
          <w:sz w:val="24"/>
          <w:szCs w:val="20"/>
          <w:highlight w:val="none"/>
          <w:lang w:val="en-US" w:eastAsia="zh-CN" w:bidi="ar"/>
        </w:rPr>
      </w:pPr>
      <w:r>
        <w:rPr>
          <w:rFonts w:hint="eastAsia" w:ascii="宋体" w:hAnsi="宋体" w:eastAsia="宋体" w:cstheme="minorBidi"/>
          <w:color w:val="auto"/>
          <w:kern w:val="0"/>
          <w:sz w:val="24"/>
          <w:szCs w:val="20"/>
          <w:highlight w:val="none"/>
          <w:lang w:val="en-US" w:eastAsia="zh-CN" w:bidi="ar"/>
        </w:rPr>
        <w:t>淠东管理处围栏更换工程：项目位于六安市金安区，本次主要实施内容为新建热镀锌静电喷涂护栏等；</w:t>
      </w:r>
    </w:p>
    <w:p w14:paraId="5FAB24DC">
      <w:pPr>
        <w:spacing w:line="360" w:lineRule="auto"/>
        <w:ind w:firstLine="435"/>
        <w:rPr>
          <w:rFonts w:hint="eastAsia" w:ascii="宋体" w:hAnsi="宋体" w:eastAsia="宋体" w:cstheme="minorBidi"/>
          <w:color w:val="auto"/>
          <w:kern w:val="0"/>
          <w:sz w:val="24"/>
          <w:szCs w:val="20"/>
          <w:highlight w:val="none"/>
          <w:lang w:val="en-US" w:eastAsia="zh-CN" w:bidi="ar"/>
        </w:rPr>
      </w:pPr>
      <w:r>
        <w:rPr>
          <w:rFonts w:hint="eastAsia" w:ascii="宋体" w:hAnsi="宋体" w:eastAsia="宋体" w:cstheme="minorBidi"/>
          <w:color w:val="auto"/>
          <w:kern w:val="0"/>
          <w:sz w:val="24"/>
          <w:szCs w:val="20"/>
          <w:highlight w:val="none"/>
          <w:lang w:val="en-US" w:eastAsia="zh-CN" w:bidi="ar"/>
        </w:rPr>
        <w:t>木厂管理房零星维修工程：项目位于六安市金安区，本次主要实施内容为木厂管理房外墙重做真石漆，屋面防水卷材重做、铺设玻纤沥青瓦等。</w:t>
      </w:r>
    </w:p>
    <w:p w14:paraId="6F4B6CD3">
      <w:pPr>
        <w:pStyle w:val="3"/>
        <w:adjustRightInd w:val="0"/>
        <w:snapToGrid w:val="0"/>
        <w:spacing w:line="500" w:lineRule="exact"/>
        <w:ind w:firstLine="0"/>
        <w:outlineLvl w:val="1"/>
        <w:rPr>
          <w:rFonts w:hint="eastAsia" w:ascii="仿宋" w:hAnsi="仿宋" w:eastAsia="仿宋" w:cs="仿宋"/>
          <w:b/>
          <w:bCs/>
          <w:color w:val="auto"/>
          <w:kern w:val="2"/>
          <w:sz w:val="28"/>
          <w:szCs w:val="28"/>
          <w:highlight w:val="none"/>
          <w:lang w:val="en-US" w:eastAsia="zh-CN" w:bidi="ar"/>
        </w:rPr>
      </w:pPr>
      <w:r>
        <w:rPr>
          <w:rFonts w:hint="eastAsia" w:ascii="仿宋" w:hAnsi="仿宋" w:eastAsia="仿宋" w:cs="仿宋"/>
          <w:b/>
          <w:bCs/>
          <w:color w:val="auto"/>
          <w:kern w:val="2"/>
          <w:sz w:val="28"/>
          <w:szCs w:val="28"/>
          <w:highlight w:val="none"/>
          <w:lang w:val="en-US" w:eastAsia="zh-CN" w:bidi="ar"/>
        </w:rPr>
        <w:t>5包：</w:t>
      </w:r>
    </w:p>
    <w:p w14:paraId="607EB9D7">
      <w:pPr>
        <w:spacing w:line="360" w:lineRule="auto"/>
        <w:ind w:firstLine="435"/>
        <w:rPr>
          <w:rFonts w:hint="eastAsia" w:ascii="宋体" w:hAnsi="宋体" w:eastAsia="宋体" w:cstheme="minorBidi"/>
          <w:color w:val="auto"/>
          <w:kern w:val="0"/>
          <w:sz w:val="24"/>
          <w:szCs w:val="20"/>
          <w:highlight w:val="none"/>
          <w:lang w:val="en-US" w:eastAsia="zh-CN" w:bidi="ar"/>
        </w:rPr>
      </w:pPr>
      <w:r>
        <w:rPr>
          <w:rFonts w:hint="eastAsia" w:ascii="宋体" w:hAnsi="宋体" w:eastAsia="宋体" w:cstheme="minorBidi"/>
          <w:color w:val="auto"/>
          <w:kern w:val="0"/>
          <w:sz w:val="24"/>
          <w:szCs w:val="20"/>
          <w:highlight w:val="none"/>
          <w:lang w:val="en-US" w:eastAsia="zh-CN" w:bidi="ar"/>
        </w:rPr>
        <w:t>淠河管理局管理房修缮工程：项目位于六安市金安区，本次主要实施内容为拆除重建屋面北侧女儿墙，外墙及公共通道饰面砖安全排查并维修，外窗维修、更换，一、二层部分管理房修缮等。</w:t>
      </w:r>
    </w:p>
    <w:p w14:paraId="5871731B">
      <w:pPr>
        <w:pStyle w:val="3"/>
        <w:keepNext w:val="0"/>
        <w:keepLines w:val="0"/>
        <w:pageBreakBefore w:val="0"/>
        <w:widowControl w:val="0"/>
        <w:kinsoku/>
        <w:wordWrap/>
        <w:overflowPunct/>
        <w:topLinePunct w:val="0"/>
        <w:bidi w:val="0"/>
        <w:adjustRightInd w:val="0"/>
        <w:snapToGrid w:val="0"/>
        <w:spacing w:line="500" w:lineRule="exact"/>
        <w:ind w:left="0" w:leftChars="0" w:firstLine="0" w:firstLineChars="0"/>
        <w:textAlignment w:val="auto"/>
        <w:outlineLvl w:val="1"/>
        <w:rPr>
          <w:rFonts w:hint="default" w:asciiTheme="minorEastAsia" w:hAnsiTheme="minorEastAsia" w:eastAsiaTheme="minorEastAsia" w:cstheme="minorEastAsia"/>
          <w:b/>
          <w:bCs/>
          <w:color w:val="auto"/>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lang w:val="en-US" w:eastAsia="zh-CN" w:bidi="ar-SA"/>
        </w:rPr>
        <w:t>二、工程量清单</w:t>
      </w:r>
      <w:bookmarkEnd w:id="23"/>
      <w:bookmarkEnd w:id="24"/>
    </w:p>
    <w:p w14:paraId="0A502BCD">
      <w:pPr>
        <w:spacing w:line="360" w:lineRule="auto"/>
        <w:ind w:firstLine="435"/>
        <w:rPr>
          <w:color w:val="auto"/>
          <w:sz w:val="24"/>
          <w:highlight w:val="none"/>
        </w:rPr>
      </w:pPr>
      <w:r>
        <w:rPr>
          <w:rFonts w:hint="eastAsia"/>
          <w:color w:val="auto"/>
          <w:sz w:val="24"/>
          <w:highlight w:val="none"/>
          <w:lang w:val="en-US" w:eastAsia="zh-CN"/>
        </w:rPr>
        <w:t xml:space="preserve">1.工程量清单及响应报价说明 </w:t>
      </w:r>
    </w:p>
    <w:p w14:paraId="21839923">
      <w:pPr>
        <w:spacing w:line="360" w:lineRule="auto"/>
        <w:ind w:firstLine="435"/>
        <w:rPr>
          <w:color w:val="auto"/>
          <w:sz w:val="24"/>
          <w:highlight w:val="none"/>
        </w:rPr>
      </w:pPr>
      <w:r>
        <w:rPr>
          <w:rFonts w:hint="eastAsia"/>
          <w:color w:val="auto"/>
          <w:sz w:val="24"/>
          <w:highlight w:val="none"/>
          <w:lang w:val="en-US" w:eastAsia="zh-CN"/>
        </w:rPr>
        <w:t xml:space="preserve">1.1 工程量清单及报价表应与磋商须知、合同条款、发包人要求等文件一起参照阅读。 </w:t>
      </w:r>
    </w:p>
    <w:p w14:paraId="38B97252">
      <w:pPr>
        <w:spacing w:line="360" w:lineRule="auto"/>
        <w:ind w:firstLine="435"/>
        <w:rPr>
          <w:color w:val="auto"/>
          <w:sz w:val="24"/>
          <w:highlight w:val="none"/>
        </w:rPr>
      </w:pPr>
      <w:r>
        <w:rPr>
          <w:rFonts w:hint="eastAsia"/>
          <w:color w:val="auto"/>
          <w:sz w:val="24"/>
          <w:highlight w:val="none"/>
          <w:lang w:val="en-US" w:eastAsia="zh-CN"/>
        </w:rPr>
        <w:t xml:space="preserve">1.2 供应商所报价格为履行合同规定的全部成交义务而发生的包括但不限于劳务、设备、交通、管理费、保险、税金（一切税费）、利润、招标代理服务费等费用，以及合同明示或暗示的所有责任、义务和一般风险。 </w:t>
      </w:r>
    </w:p>
    <w:p w14:paraId="5DE6F196">
      <w:pPr>
        <w:spacing w:line="360" w:lineRule="auto"/>
        <w:ind w:firstLine="435"/>
        <w:rPr>
          <w:color w:val="auto"/>
          <w:sz w:val="24"/>
          <w:highlight w:val="none"/>
        </w:rPr>
      </w:pPr>
      <w:r>
        <w:rPr>
          <w:rFonts w:hint="eastAsia"/>
          <w:color w:val="auto"/>
          <w:sz w:val="24"/>
          <w:highlight w:val="none"/>
          <w:lang w:val="en-US" w:eastAsia="zh-CN"/>
        </w:rPr>
        <w:t xml:space="preserve">1.3 本项目采用固定单价承包方式。 </w:t>
      </w:r>
    </w:p>
    <w:p w14:paraId="7A1B88DD">
      <w:pPr>
        <w:spacing w:line="360" w:lineRule="auto"/>
        <w:ind w:firstLine="435"/>
        <w:rPr>
          <w:rFonts w:hint="eastAsia"/>
          <w:color w:val="auto"/>
          <w:sz w:val="24"/>
          <w:highlight w:val="none"/>
          <w:lang w:val="en-US" w:eastAsia="zh-CN"/>
        </w:rPr>
      </w:pPr>
      <w:r>
        <w:rPr>
          <w:rFonts w:hint="eastAsia"/>
          <w:color w:val="auto"/>
          <w:sz w:val="24"/>
          <w:highlight w:val="none"/>
          <w:lang w:val="en-US" w:eastAsia="zh-CN"/>
        </w:rPr>
        <w:t xml:space="preserve">1.4 工程量清单中所有的报价栏均由供应商填报。报价货币为人民币。若供应商对某些项目未填报的，则认为已包括在其它项目的报价内。 </w:t>
      </w:r>
    </w:p>
    <w:p w14:paraId="1D518972">
      <w:pPr>
        <w:spacing w:line="360" w:lineRule="auto"/>
        <w:ind w:firstLine="435"/>
        <w:rPr>
          <w:color w:val="auto"/>
          <w:sz w:val="24"/>
          <w:highlight w:val="none"/>
        </w:rPr>
      </w:pPr>
      <w:r>
        <w:rPr>
          <w:rFonts w:hint="eastAsia"/>
          <w:color w:val="auto"/>
          <w:sz w:val="24"/>
          <w:highlight w:val="none"/>
          <w:lang w:val="en-US" w:eastAsia="zh-CN"/>
        </w:rPr>
        <w:t xml:space="preserve">2.工程量清单及报价要求： </w:t>
      </w:r>
    </w:p>
    <w:p w14:paraId="233EFC8C">
      <w:pPr>
        <w:spacing w:line="360" w:lineRule="auto"/>
        <w:ind w:firstLine="435"/>
        <w:rPr>
          <w:rFonts w:hint="eastAsia"/>
          <w:color w:val="auto"/>
          <w:sz w:val="24"/>
          <w:highlight w:val="none"/>
          <w:lang w:val="en-US" w:eastAsia="zh-CN"/>
        </w:rPr>
      </w:pPr>
      <w:r>
        <w:rPr>
          <w:rFonts w:hint="eastAsia"/>
          <w:color w:val="auto"/>
          <w:sz w:val="24"/>
          <w:highlight w:val="none"/>
          <w:lang w:val="en-US" w:eastAsia="zh-CN"/>
        </w:rPr>
        <w:t xml:space="preserve">详见附件。报价应含有人工费、材料费、机械使用费、措施费、企业管理费、利润、税金、政策性文件规定及合同包含的所有风险、责任、义务等，即为完成竞争性磋商文件要求的施工内容所包含的一切应有费用。 </w:t>
      </w:r>
    </w:p>
    <w:p w14:paraId="02B7A84D">
      <w:pPr>
        <w:pStyle w:val="3"/>
        <w:keepNext w:val="0"/>
        <w:keepLines w:val="0"/>
        <w:pageBreakBefore w:val="0"/>
        <w:widowControl w:val="0"/>
        <w:kinsoku/>
        <w:wordWrap/>
        <w:overflowPunct/>
        <w:topLinePunct w:val="0"/>
        <w:bidi w:val="0"/>
        <w:adjustRightInd w:val="0"/>
        <w:snapToGrid w:val="0"/>
        <w:spacing w:line="500" w:lineRule="exact"/>
        <w:ind w:left="0" w:leftChars="0" w:firstLine="0" w:firstLineChars="0"/>
        <w:textAlignment w:val="auto"/>
        <w:outlineLvl w:val="1"/>
        <w:rPr>
          <w:rFonts w:hint="eastAsia" w:asciiTheme="minorEastAsia" w:hAnsiTheme="minorEastAsia" w:eastAsiaTheme="minorEastAsia" w:cstheme="minorEastAsia"/>
          <w:b/>
          <w:bCs/>
          <w:color w:val="auto"/>
          <w:sz w:val="24"/>
          <w:szCs w:val="24"/>
          <w:highlight w:val="none"/>
          <w:lang w:val="en-US" w:eastAsia="zh-CN" w:bidi="ar-SA"/>
        </w:rPr>
      </w:pPr>
      <w:bookmarkStart w:id="25" w:name="_Toc7374"/>
      <w:bookmarkStart w:id="26" w:name="_Toc7271"/>
      <w:r>
        <w:rPr>
          <w:rFonts w:hint="eastAsia" w:asciiTheme="minorEastAsia" w:hAnsiTheme="minorEastAsia" w:eastAsiaTheme="minorEastAsia" w:cstheme="minorEastAsia"/>
          <w:b/>
          <w:bCs/>
          <w:color w:val="auto"/>
          <w:sz w:val="24"/>
          <w:szCs w:val="24"/>
          <w:highlight w:val="none"/>
          <w:lang w:val="en-US" w:eastAsia="zh-CN" w:bidi="ar-SA"/>
        </w:rPr>
        <w:t>三、技术标准和要求</w:t>
      </w:r>
      <w:bookmarkEnd w:id="25"/>
      <w:bookmarkEnd w:id="26"/>
    </w:p>
    <w:p w14:paraId="66C335E9">
      <w:pPr>
        <w:numPr>
          <w:ilvl w:val="-1"/>
          <w:numId w:val="0"/>
        </w:numPr>
        <w:autoSpaceDE/>
        <w:autoSpaceDN/>
        <w:adjustRightInd/>
        <w:spacing w:line="360" w:lineRule="auto"/>
        <w:ind w:firstLine="435" w:firstLineChars="0"/>
        <w:jc w:val="left"/>
        <w:rPr>
          <w:rFonts w:hint="eastAsia"/>
          <w:b w:val="0"/>
          <w:bCs w:val="0"/>
          <w:i w:val="0"/>
          <w:iCs w:val="0"/>
          <w:color w:val="auto"/>
          <w:sz w:val="24"/>
          <w:highlight w:val="none"/>
          <w:lang w:val="en-US" w:eastAsia="zh-CN" w:bidi="ar"/>
        </w:rPr>
      </w:pPr>
      <w:r>
        <w:rPr>
          <w:rFonts w:hint="eastAsia" w:cstheme="minorBidi"/>
          <w:color w:val="auto"/>
          <w:kern w:val="0"/>
          <w:sz w:val="24"/>
          <w:szCs w:val="20"/>
          <w:highlight w:val="none"/>
          <w:lang w:val="en-US" w:eastAsia="zh-CN" w:bidi="ar"/>
        </w:rPr>
        <w:t>1.</w:t>
      </w:r>
      <w:r>
        <w:rPr>
          <w:rFonts w:hint="eastAsia" w:ascii="宋体" w:hAnsi="宋体" w:eastAsia="宋体" w:cstheme="minorBidi"/>
          <w:color w:val="auto"/>
          <w:kern w:val="0"/>
          <w:sz w:val="24"/>
          <w:szCs w:val="20"/>
          <w:highlight w:val="none"/>
          <w:lang w:val="en-US" w:eastAsia="zh-CN" w:bidi="ar"/>
        </w:rPr>
        <w:t>史河总干渠护坡维修</w:t>
      </w:r>
      <w:r>
        <w:rPr>
          <w:rFonts w:hint="eastAsia" w:cstheme="minorBidi"/>
          <w:color w:val="auto"/>
          <w:kern w:val="0"/>
          <w:sz w:val="24"/>
          <w:szCs w:val="20"/>
          <w:highlight w:val="none"/>
          <w:lang w:val="en-US" w:eastAsia="zh-CN" w:bidi="ar"/>
        </w:rPr>
        <w:t>：</w:t>
      </w:r>
      <w:r>
        <w:rPr>
          <w:rFonts w:hint="eastAsia"/>
          <w:b w:val="0"/>
          <w:bCs w:val="0"/>
          <w:i w:val="0"/>
          <w:iCs w:val="0"/>
          <w:color w:val="auto"/>
          <w:sz w:val="24"/>
          <w:highlight w:val="none"/>
          <w:lang w:val="en-US" w:eastAsia="zh-CN" w:bidi="ar"/>
        </w:rPr>
        <w:t>每隔5m设置一条横向伸缩缝；在渠底以上0.5m处设置DN50PVC排水管，排水管口用土工布包扎，土工布规格为250g/m</w:t>
      </w:r>
      <w:r>
        <w:rPr>
          <w:rFonts w:hint="eastAsia"/>
          <w:b w:val="0"/>
          <w:bCs w:val="0"/>
          <w:i w:val="0"/>
          <w:iCs w:val="0"/>
          <w:color w:val="auto"/>
          <w:sz w:val="24"/>
          <w:highlight w:val="none"/>
          <w:vertAlign w:val="superscript"/>
          <w:lang w:val="en-US" w:eastAsia="zh-CN" w:bidi="ar"/>
        </w:rPr>
        <w:t>2</w:t>
      </w:r>
      <w:r>
        <w:rPr>
          <w:rFonts w:hint="eastAsia"/>
          <w:b w:val="0"/>
          <w:bCs w:val="0"/>
          <w:i w:val="0"/>
          <w:iCs w:val="0"/>
          <w:color w:val="auto"/>
          <w:sz w:val="24"/>
          <w:highlight w:val="none"/>
          <w:lang w:val="en-US" w:eastAsia="zh-CN" w:bidi="ar"/>
        </w:rPr>
        <w:t>；在护坡垂直分缝处设置横向细石排水反滤。</w:t>
      </w:r>
    </w:p>
    <w:p w14:paraId="78B31935">
      <w:pPr>
        <w:numPr>
          <w:ilvl w:val="-1"/>
          <w:numId w:val="0"/>
        </w:numPr>
        <w:autoSpaceDE/>
        <w:autoSpaceDN/>
        <w:adjustRightInd/>
        <w:spacing w:line="360" w:lineRule="auto"/>
        <w:ind w:firstLine="435" w:firstLineChars="0"/>
        <w:jc w:val="left"/>
        <w:rPr>
          <w:rFonts w:hint="eastAsia" w:ascii="宋体" w:hAnsi="宋体" w:eastAsia="宋体" w:cstheme="minorBidi"/>
          <w:color w:val="auto"/>
          <w:kern w:val="0"/>
          <w:sz w:val="24"/>
          <w:szCs w:val="20"/>
          <w:highlight w:val="none"/>
          <w:lang w:val="en-US" w:eastAsia="zh-CN" w:bidi="ar"/>
        </w:rPr>
      </w:pPr>
      <w:r>
        <w:rPr>
          <w:rFonts w:hint="eastAsia"/>
          <w:b w:val="0"/>
          <w:bCs w:val="0"/>
          <w:i w:val="0"/>
          <w:iCs w:val="0"/>
          <w:color w:val="auto"/>
          <w:sz w:val="24"/>
          <w:highlight w:val="none"/>
          <w:lang w:val="en-US" w:eastAsia="zh-CN" w:bidi="ar"/>
        </w:rPr>
        <w:t>2.</w:t>
      </w:r>
      <w:r>
        <w:rPr>
          <w:rFonts w:hint="eastAsia" w:ascii="宋体" w:hAnsi="宋体" w:eastAsia="宋体" w:cstheme="minorBidi"/>
          <w:color w:val="auto"/>
          <w:kern w:val="0"/>
          <w:sz w:val="24"/>
          <w:szCs w:val="20"/>
          <w:highlight w:val="none"/>
          <w:lang w:val="en-US" w:eastAsia="zh-CN" w:bidi="ar"/>
        </w:rPr>
        <w:t>红石嘴管理处管理设施改造工程：</w:t>
      </w:r>
    </w:p>
    <w:p w14:paraId="1FD243E8">
      <w:pPr>
        <w:numPr>
          <w:ilvl w:val="-1"/>
          <w:numId w:val="0"/>
        </w:numPr>
        <w:autoSpaceDE/>
        <w:autoSpaceDN/>
        <w:adjustRightInd/>
        <w:spacing w:line="360" w:lineRule="auto"/>
        <w:ind w:firstLine="435" w:firstLineChars="0"/>
        <w:jc w:val="left"/>
        <w:rPr>
          <w:rFonts w:hint="eastAsia" w:ascii="宋体" w:hAnsi="宋体" w:eastAsia="宋体" w:cstheme="minorBidi"/>
          <w:color w:val="auto"/>
          <w:kern w:val="0"/>
          <w:sz w:val="24"/>
          <w:szCs w:val="20"/>
          <w:highlight w:val="none"/>
          <w:lang w:val="en-US" w:eastAsia="zh-CN" w:bidi="ar"/>
        </w:rPr>
      </w:pPr>
      <w:r>
        <w:rPr>
          <w:rFonts w:hint="eastAsia" w:cstheme="minorBidi"/>
          <w:color w:val="auto"/>
          <w:kern w:val="0"/>
          <w:sz w:val="24"/>
          <w:szCs w:val="20"/>
          <w:highlight w:val="none"/>
          <w:lang w:val="en-US" w:eastAsia="zh-CN" w:bidi="ar"/>
        </w:rPr>
        <w:t>（1）</w:t>
      </w:r>
      <w:r>
        <w:rPr>
          <w:rFonts w:hint="eastAsia" w:ascii="宋体" w:hAnsi="宋体" w:eastAsia="宋体" w:cstheme="minorBidi"/>
          <w:color w:val="auto"/>
          <w:kern w:val="0"/>
          <w:sz w:val="24"/>
          <w:szCs w:val="20"/>
          <w:highlight w:val="none"/>
          <w:lang w:val="en-US" w:eastAsia="zh-CN" w:bidi="ar"/>
        </w:rPr>
        <w:t>构造柱、圈梁</w:t>
      </w:r>
      <w:r>
        <w:rPr>
          <w:rFonts w:hint="eastAsia" w:cstheme="minorBidi"/>
          <w:color w:val="auto"/>
          <w:kern w:val="0"/>
          <w:sz w:val="24"/>
          <w:szCs w:val="20"/>
          <w:highlight w:val="none"/>
          <w:lang w:val="en-US" w:eastAsia="zh-CN" w:bidi="ar"/>
        </w:rPr>
        <w:t>：</w:t>
      </w:r>
      <w:r>
        <w:rPr>
          <w:rFonts w:hint="eastAsia" w:ascii="宋体" w:hAnsi="宋体" w:eastAsia="宋体" w:cstheme="minorBidi"/>
          <w:color w:val="auto"/>
          <w:kern w:val="0"/>
          <w:sz w:val="24"/>
          <w:szCs w:val="20"/>
          <w:highlight w:val="none"/>
          <w:lang w:val="en-US" w:eastAsia="zh-CN" w:bidi="ar"/>
        </w:rPr>
        <w:t>砌墙时沿墙高每隔500</w:t>
      </w:r>
      <w:r>
        <w:rPr>
          <w:rFonts w:hint="eastAsia" w:cstheme="minorBidi"/>
          <w:color w:val="auto"/>
          <w:kern w:val="0"/>
          <w:sz w:val="24"/>
          <w:szCs w:val="20"/>
          <w:highlight w:val="none"/>
          <w:lang w:val="en-US" w:eastAsia="zh-CN" w:bidi="ar"/>
        </w:rPr>
        <w:t>mm</w:t>
      </w:r>
      <w:r>
        <w:rPr>
          <w:rFonts w:hint="eastAsia" w:ascii="宋体" w:hAnsi="宋体" w:eastAsia="宋体" w:cstheme="minorBidi"/>
          <w:color w:val="auto"/>
          <w:kern w:val="0"/>
          <w:sz w:val="24"/>
          <w:szCs w:val="20"/>
          <w:highlight w:val="none"/>
          <w:lang w:val="en-US" w:eastAsia="zh-CN" w:bidi="ar"/>
        </w:rPr>
        <w:t>设2</w:t>
      </w:r>
      <w:r>
        <w:rPr>
          <w:rFonts w:ascii="Arial" w:hAnsi="Arial" w:eastAsia="宋体" w:cs="Arial"/>
          <w:b w:val="0"/>
          <w:bCs w:val="0"/>
          <w:i w:val="0"/>
          <w:iCs w:val="0"/>
          <w:caps w:val="0"/>
          <w:color w:val="000000"/>
          <w:spacing w:val="0"/>
          <w:sz w:val="21"/>
          <w:szCs w:val="21"/>
          <w:highlight w:val="none"/>
          <w:shd w:val="clear" w:fill="FFFFFF"/>
        </w:rPr>
        <w:t>Φ</w:t>
      </w:r>
      <w:r>
        <w:rPr>
          <w:rFonts w:hint="eastAsia" w:ascii="宋体" w:hAnsi="宋体" w:eastAsia="宋体" w:cstheme="minorBidi"/>
          <w:color w:val="auto"/>
          <w:kern w:val="0"/>
          <w:sz w:val="24"/>
          <w:szCs w:val="20"/>
          <w:highlight w:val="none"/>
          <w:lang w:val="en-US" w:eastAsia="zh-CN" w:bidi="ar"/>
        </w:rPr>
        <w:t>6水平钢筋和</w:t>
      </w:r>
      <w:r>
        <w:rPr>
          <w:rFonts w:ascii="Arial" w:hAnsi="Arial" w:eastAsia="宋体" w:cs="Arial"/>
          <w:b w:val="0"/>
          <w:bCs w:val="0"/>
          <w:i w:val="0"/>
          <w:iCs w:val="0"/>
          <w:caps w:val="0"/>
          <w:color w:val="000000"/>
          <w:spacing w:val="0"/>
          <w:sz w:val="21"/>
          <w:szCs w:val="21"/>
          <w:highlight w:val="none"/>
          <w:shd w:val="clear" w:fill="FFFFFF"/>
        </w:rPr>
        <w:t>Φ</w:t>
      </w:r>
      <w:r>
        <w:rPr>
          <w:rFonts w:hint="eastAsia" w:ascii="宋体" w:hAnsi="宋体" w:eastAsia="宋体" w:cstheme="minorBidi"/>
          <w:color w:val="auto"/>
          <w:kern w:val="0"/>
          <w:sz w:val="24"/>
          <w:szCs w:val="20"/>
          <w:highlight w:val="none"/>
          <w:lang w:val="en-US" w:eastAsia="zh-CN" w:bidi="ar"/>
        </w:rPr>
        <w:t>4分布短筋平面内点焊组成的拉结网片或</w:t>
      </w:r>
      <w:r>
        <w:rPr>
          <w:rFonts w:ascii="Arial" w:hAnsi="Arial" w:eastAsia="宋体" w:cs="Arial"/>
          <w:b w:val="0"/>
          <w:bCs w:val="0"/>
          <w:i w:val="0"/>
          <w:iCs w:val="0"/>
          <w:caps w:val="0"/>
          <w:color w:val="000000"/>
          <w:spacing w:val="0"/>
          <w:sz w:val="21"/>
          <w:szCs w:val="21"/>
          <w:highlight w:val="none"/>
          <w:shd w:val="clear" w:fill="FFFFFF"/>
        </w:rPr>
        <w:t>Φ</w:t>
      </w:r>
      <w:r>
        <w:rPr>
          <w:rFonts w:hint="eastAsia" w:ascii="宋体" w:hAnsi="宋体" w:eastAsia="宋体" w:cstheme="minorBidi"/>
          <w:color w:val="auto"/>
          <w:kern w:val="0"/>
          <w:sz w:val="24"/>
          <w:szCs w:val="20"/>
          <w:highlight w:val="none"/>
          <w:lang w:val="en-US" w:eastAsia="zh-CN" w:bidi="ar"/>
        </w:rPr>
        <w:t>4点焊钢筋网片，纵横墙拉结筋隔一皮交错布置，每边伸入墙内为1000</w:t>
      </w:r>
      <w:r>
        <w:rPr>
          <w:rFonts w:hint="eastAsia" w:cstheme="minorBidi"/>
          <w:color w:val="auto"/>
          <w:kern w:val="0"/>
          <w:sz w:val="24"/>
          <w:szCs w:val="20"/>
          <w:highlight w:val="none"/>
          <w:lang w:val="en-US" w:eastAsia="zh-CN" w:bidi="ar"/>
        </w:rPr>
        <w:t>mm</w:t>
      </w:r>
      <w:r>
        <w:rPr>
          <w:rFonts w:hint="eastAsia" w:ascii="宋体" w:hAnsi="宋体" w:eastAsia="宋体" w:cstheme="minorBidi"/>
          <w:color w:val="auto"/>
          <w:kern w:val="0"/>
          <w:sz w:val="24"/>
          <w:szCs w:val="20"/>
          <w:highlight w:val="none"/>
          <w:lang w:val="en-US" w:eastAsia="zh-CN" w:bidi="ar"/>
        </w:rPr>
        <w:t>(有门窗时到门窗边止),锚入柱内长度≥30d</w:t>
      </w:r>
      <w:r>
        <w:rPr>
          <w:rFonts w:hint="eastAsia" w:cstheme="minorBidi"/>
          <w:color w:val="auto"/>
          <w:kern w:val="0"/>
          <w:sz w:val="24"/>
          <w:szCs w:val="20"/>
          <w:highlight w:val="none"/>
          <w:lang w:val="en-US" w:eastAsia="zh-CN" w:bidi="ar"/>
        </w:rPr>
        <w:t>；</w:t>
      </w:r>
      <w:r>
        <w:rPr>
          <w:rFonts w:hint="eastAsia" w:ascii="宋体" w:hAnsi="宋体" w:eastAsia="宋体" w:cstheme="minorBidi"/>
          <w:color w:val="auto"/>
          <w:kern w:val="0"/>
          <w:sz w:val="24"/>
          <w:szCs w:val="20"/>
          <w:highlight w:val="none"/>
          <w:lang w:val="en-US" w:eastAsia="zh-CN" w:bidi="ar"/>
        </w:rPr>
        <w:t>底部1/3楼层上述拉结网片应沿墙体水平通长设置。构造柱箍筋加密区范围为：纵筋搭接区及室内地坪上下各500</w:t>
      </w:r>
      <w:r>
        <w:rPr>
          <w:rFonts w:hint="eastAsia" w:cstheme="minorBidi"/>
          <w:color w:val="auto"/>
          <w:kern w:val="0"/>
          <w:sz w:val="24"/>
          <w:szCs w:val="20"/>
          <w:highlight w:val="none"/>
          <w:lang w:val="en-US" w:eastAsia="zh-CN" w:bidi="ar"/>
        </w:rPr>
        <w:t>mm，</w:t>
      </w:r>
      <w:r>
        <w:rPr>
          <w:rFonts w:hint="eastAsia" w:ascii="宋体" w:hAnsi="宋体" w:eastAsia="宋体" w:cstheme="minorBidi"/>
          <w:color w:val="auto"/>
          <w:kern w:val="0"/>
          <w:sz w:val="24"/>
          <w:szCs w:val="20"/>
          <w:highlight w:val="none"/>
          <w:lang w:val="en-US" w:eastAsia="zh-CN" w:bidi="ar"/>
        </w:rPr>
        <w:t>每层构造柱上、下两端各1/6净层高且&gt;500</w:t>
      </w:r>
      <w:r>
        <w:rPr>
          <w:rFonts w:hint="eastAsia" w:cstheme="minorBidi"/>
          <w:color w:val="auto"/>
          <w:kern w:val="0"/>
          <w:sz w:val="24"/>
          <w:szCs w:val="20"/>
          <w:highlight w:val="none"/>
          <w:lang w:val="en-US" w:eastAsia="zh-CN" w:bidi="ar"/>
        </w:rPr>
        <w:t>mm</w:t>
      </w:r>
      <w:r>
        <w:rPr>
          <w:rFonts w:hint="eastAsia" w:ascii="宋体" w:hAnsi="宋体" w:eastAsia="宋体" w:cstheme="minorBidi"/>
          <w:color w:val="auto"/>
          <w:kern w:val="0"/>
          <w:sz w:val="24"/>
          <w:szCs w:val="20"/>
          <w:highlight w:val="none"/>
          <w:lang w:val="en-US" w:eastAsia="zh-CN" w:bidi="ar"/>
        </w:rPr>
        <w:t>的区段；构造柱支撑于地圈梁上，其钢筋上下锚入地圈梁内至少30d</w:t>
      </w:r>
      <w:r>
        <w:rPr>
          <w:rFonts w:hint="eastAsia" w:cstheme="minorBidi"/>
          <w:color w:val="auto"/>
          <w:kern w:val="0"/>
          <w:sz w:val="24"/>
          <w:szCs w:val="20"/>
          <w:highlight w:val="none"/>
          <w:lang w:val="en-US" w:eastAsia="zh-CN" w:bidi="ar"/>
        </w:rPr>
        <w:t>。</w:t>
      </w:r>
    </w:p>
    <w:p w14:paraId="515E5B57">
      <w:pPr>
        <w:numPr>
          <w:ilvl w:val="-1"/>
          <w:numId w:val="0"/>
        </w:numPr>
        <w:autoSpaceDE/>
        <w:autoSpaceDN/>
        <w:adjustRightInd/>
        <w:spacing w:line="360" w:lineRule="auto"/>
        <w:ind w:firstLine="435" w:firstLineChars="0"/>
        <w:jc w:val="left"/>
        <w:rPr>
          <w:rFonts w:hint="eastAsia" w:ascii="宋体" w:hAnsi="宋体" w:eastAsia="宋体" w:cstheme="minorBidi"/>
          <w:color w:val="auto"/>
          <w:kern w:val="0"/>
          <w:sz w:val="24"/>
          <w:szCs w:val="20"/>
          <w:highlight w:val="none"/>
          <w:lang w:val="en-US" w:eastAsia="zh-CN" w:bidi="ar"/>
        </w:rPr>
      </w:pPr>
      <w:r>
        <w:rPr>
          <w:rFonts w:hint="eastAsia" w:cstheme="minorBidi"/>
          <w:color w:val="auto"/>
          <w:kern w:val="0"/>
          <w:sz w:val="24"/>
          <w:szCs w:val="20"/>
          <w:highlight w:val="none"/>
          <w:lang w:val="en-US" w:eastAsia="zh-CN" w:bidi="ar"/>
        </w:rPr>
        <w:t>（2）</w:t>
      </w:r>
      <w:r>
        <w:rPr>
          <w:rFonts w:hint="eastAsia" w:ascii="宋体" w:hAnsi="宋体" w:eastAsia="宋体" w:cstheme="minorBidi"/>
          <w:color w:val="auto"/>
          <w:kern w:val="0"/>
          <w:sz w:val="24"/>
          <w:szCs w:val="20"/>
          <w:highlight w:val="none"/>
          <w:lang w:val="en-US" w:eastAsia="zh-CN" w:bidi="ar"/>
        </w:rPr>
        <w:t>承重砖墙</w:t>
      </w:r>
      <w:r>
        <w:rPr>
          <w:rFonts w:hint="eastAsia" w:cstheme="minorBidi"/>
          <w:color w:val="auto"/>
          <w:kern w:val="0"/>
          <w:sz w:val="24"/>
          <w:szCs w:val="20"/>
          <w:highlight w:val="none"/>
          <w:lang w:val="en-US" w:eastAsia="zh-CN" w:bidi="ar"/>
        </w:rPr>
        <w:t>：</w:t>
      </w:r>
      <w:r>
        <w:rPr>
          <w:rFonts w:hint="eastAsia" w:ascii="宋体" w:hAnsi="宋体" w:eastAsia="宋体" w:cstheme="minorBidi"/>
          <w:color w:val="auto"/>
          <w:kern w:val="0"/>
          <w:sz w:val="24"/>
          <w:szCs w:val="20"/>
          <w:highlight w:val="none"/>
          <w:lang w:val="en-US" w:eastAsia="zh-CN" w:bidi="ar"/>
        </w:rPr>
        <w:t>砖墙与构造柱的连接处应砌成</w:t>
      </w:r>
      <w:r>
        <w:rPr>
          <w:rFonts w:hint="eastAsia" w:cstheme="minorBidi"/>
          <w:color w:val="auto"/>
          <w:kern w:val="0"/>
          <w:sz w:val="24"/>
          <w:szCs w:val="20"/>
          <w:highlight w:val="none"/>
          <w:lang w:val="en-US" w:eastAsia="zh-CN" w:bidi="ar"/>
        </w:rPr>
        <w:t>马牙槎</w:t>
      </w:r>
      <w:r>
        <w:rPr>
          <w:rFonts w:hint="eastAsia" w:ascii="宋体" w:hAnsi="宋体" w:eastAsia="宋体" w:cstheme="minorBidi"/>
          <w:color w:val="auto"/>
          <w:kern w:val="0"/>
          <w:sz w:val="24"/>
          <w:szCs w:val="20"/>
          <w:highlight w:val="none"/>
          <w:lang w:val="en-US" w:eastAsia="zh-CN" w:bidi="ar"/>
        </w:rPr>
        <w:t>，每一个马牙槎的高度不宜超过300mm</w:t>
      </w:r>
      <w:r>
        <w:rPr>
          <w:rFonts w:hint="eastAsia" w:cstheme="minorBidi"/>
          <w:color w:val="auto"/>
          <w:kern w:val="0"/>
          <w:sz w:val="24"/>
          <w:szCs w:val="20"/>
          <w:highlight w:val="none"/>
          <w:lang w:val="en-US" w:eastAsia="zh-CN" w:bidi="ar"/>
        </w:rPr>
        <w:t>，</w:t>
      </w:r>
      <w:r>
        <w:rPr>
          <w:rFonts w:hint="eastAsia" w:ascii="宋体" w:hAnsi="宋体" w:eastAsia="宋体" w:cstheme="minorBidi"/>
          <w:color w:val="auto"/>
          <w:kern w:val="0"/>
          <w:sz w:val="24"/>
          <w:szCs w:val="20"/>
          <w:highlight w:val="none"/>
          <w:lang w:val="en-US" w:eastAsia="zh-CN" w:bidi="ar"/>
        </w:rPr>
        <w:t>并应沿墙高每隔500mm设置2</w:t>
      </w:r>
      <w:r>
        <w:rPr>
          <w:rFonts w:ascii="Arial" w:hAnsi="Arial" w:eastAsia="宋体" w:cs="Arial"/>
          <w:b w:val="0"/>
          <w:bCs w:val="0"/>
          <w:i w:val="0"/>
          <w:iCs w:val="0"/>
          <w:caps w:val="0"/>
          <w:color w:val="000000"/>
          <w:spacing w:val="0"/>
          <w:sz w:val="21"/>
          <w:szCs w:val="21"/>
          <w:highlight w:val="none"/>
          <w:shd w:val="clear" w:fill="FFFFFF"/>
        </w:rPr>
        <w:t>Φ</w:t>
      </w:r>
      <w:r>
        <w:rPr>
          <w:rFonts w:hint="eastAsia" w:ascii="宋体" w:hAnsi="宋体" w:eastAsia="宋体" w:cstheme="minorBidi"/>
          <w:color w:val="auto"/>
          <w:kern w:val="0"/>
          <w:sz w:val="24"/>
          <w:szCs w:val="20"/>
          <w:highlight w:val="none"/>
          <w:lang w:val="en-US" w:eastAsia="zh-CN" w:bidi="ar"/>
        </w:rPr>
        <w:t>6拉结钢筋，拉结钢筋每边伸入墙内不宜小于600mm</w:t>
      </w:r>
      <w:r>
        <w:rPr>
          <w:rFonts w:hint="eastAsia" w:cstheme="minorBidi"/>
          <w:color w:val="auto"/>
          <w:kern w:val="0"/>
          <w:sz w:val="24"/>
          <w:szCs w:val="20"/>
          <w:highlight w:val="none"/>
          <w:lang w:val="en-US" w:eastAsia="zh-CN" w:bidi="ar"/>
        </w:rPr>
        <w:t>；</w:t>
      </w:r>
      <w:r>
        <w:rPr>
          <w:rFonts w:hint="eastAsia" w:ascii="宋体" w:hAnsi="宋体" w:eastAsia="宋体" w:cstheme="minorBidi"/>
          <w:color w:val="auto"/>
          <w:kern w:val="0"/>
          <w:sz w:val="24"/>
          <w:szCs w:val="20"/>
          <w:highlight w:val="none"/>
          <w:lang w:val="en-US" w:eastAsia="zh-CN" w:bidi="ar"/>
        </w:rPr>
        <w:t>砌体结构的底层和顶层的窗台标高处，应设置纵横墙通长的水平</w:t>
      </w:r>
      <w:r>
        <w:rPr>
          <w:rFonts w:hint="eastAsia" w:cstheme="minorBidi"/>
          <w:color w:val="auto"/>
          <w:kern w:val="0"/>
          <w:sz w:val="24"/>
          <w:szCs w:val="20"/>
          <w:highlight w:val="none"/>
          <w:lang w:val="en-US" w:eastAsia="zh-CN" w:bidi="ar"/>
        </w:rPr>
        <w:t>现浇</w:t>
      </w:r>
      <w:r>
        <w:rPr>
          <w:rFonts w:hint="eastAsia" w:ascii="宋体" w:hAnsi="宋体" w:eastAsia="宋体" w:cstheme="minorBidi"/>
          <w:color w:val="auto"/>
          <w:kern w:val="0"/>
          <w:sz w:val="24"/>
          <w:szCs w:val="20"/>
          <w:highlight w:val="none"/>
          <w:lang w:val="en-US" w:eastAsia="zh-CN" w:bidi="ar"/>
        </w:rPr>
        <w:t>混凝土腰梁，高度80mm,纵筋4</w:t>
      </w:r>
      <w:r>
        <w:rPr>
          <w:rFonts w:ascii="Arial" w:hAnsi="Arial" w:eastAsia="宋体" w:cs="Arial"/>
          <w:b w:val="0"/>
          <w:bCs w:val="0"/>
          <w:i w:val="0"/>
          <w:iCs w:val="0"/>
          <w:caps w:val="0"/>
          <w:color w:val="000000"/>
          <w:spacing w:val="0"/>
          <w:sz w:val="21"/>
          <w:szCs w:val="21"/>
          <w:highlight w:val="none"/>
          <w:shd w:val="clear" w:fill="FFFFFF"/>
        </w:rPr>
        <w:t>Φ</w:t>
      </w:r>
      <w:r>
        <w:rPr>
          <w:rFonts w:hint="eastAsia" w:ascii="宋体" w:hAnsi="宋体" w:eastAsia="宋体" w:cstheme="minorBidi"/>
          <w:color w:val="auto"/>
          <w:kern w:val="0"/>
          <w:sz w:val="24"/>
          <w:szCs w:val="20"/>
          <w:highlight w:val="none"/>
          <w:lang w:val="en-US" w:eastAsia="zh-CN" w:bidi="ar"/>
        </w:rPr>
        <w:t>10,箍筋</w:t>
      </w:r>
      <w:r>
        <w:rPr>
          <w:rFonts w:ascii="Arial" w:hAnsi="Arial" w:eastAsia="宋体" w:cs="Arial"/>
          <w:b w:val="0"/>
          <w:bCs w:val="0"/>
          <w:i w:val="0"/>
          <w:iCs w:val="0"/>
          <w:caps w:val="0"/>
          <w:color w:val="000000"/>
          <w:spacing w:val="0"/>
          <w:sz w:val="21"/>
          <w:szCs w:val="21"/>
          <w:highlight w:val="none"/>
          <w:shd w:val="clear" w:fill="FFFFFF"/>
        </w:rPr>
        <w:t>Φ</w:t>
      </w:r>
      <w:r>
        <w:rPr>
          <w:rFonts w:hint="eastAsia" w:ascii="宋体" w:hAnsi="宋体" w:eastAsia="宋体" w:cstheme="minorBidi"/>
          <w:color w:val="auto"/>
          <w:kern w:val="0"/>
          <w:sz w:val="24"/>
          <w:szCs w:val="20"/>
          <w:highlight w:val="none"/>
          <w:lang w:val="en-US" w:eastAsia="zh-CN" w:bidi="ar"/>
        </w:rPr>
        <w:t>6@200,纵向钢筋均应与构造柱可靠连接；当承重砌体墙墙高高度超过4米时，应在半高处增设水平系梁(高度取120mm)。</w:t>
      </w:r>
    </w:p>
    <w:p w14:paraId="55934E80">
      <w:pPr>
        <w:numPr>
          <w:ilvl w:val="-1"/>
          <w:numId w:val="0"/>
        </w:numPr>
        <w:autoSpaceDE/>
        <w:autoSpaceDN/>
        <w:adjustRightInd/>
        <w:spacing w:line="360" w:lineRule="auto"/>
        <w:ind w:firstLine="435" w:firstLineChars="0"/>
        <w:jc w:val="left"/>
        <w:rPr>
          <w:rFonts w:hint="default" w:cstheme="minorBidi"/>
          <w:color w:val="auto"/>
          <w:kern w:val="0"/>
          <w:sz w:val="24"/>
          <w:szCs w:val="20"/>
          <w:highlight w:val="none"/>
          <w:lang w:val="en-US" w:eastAsia="zh-CN" w:bidi="ar"/>
        </w:rPr>
      </w:pPr>
      <w:r>
        <w:rPr>
          <w:rFonts w:hint="eastAsia" w:cstheme="minorBidi"/>
          <w:color w:val="auto"/>
          <w:kern w:val="0"/>
          <w:sz w:val="24"/>
          <w:szCs w:val="20"/>
          <w:highlight w:val="none"/>
          <w:lang w:val="en-US" w:eastAsia="zh-CN" w:bidi="ar"/>
        </w:rPr>
        <w:t>3.</w:t>
      </w:r>
      <w:r>
        <w:rPr>
          <w:rFonts w:hint="eastAsia" w:ascii="宋体" w:hAnsi="宋体" w:eastAsia="宋体" w:cstheme="minorBidi"/>
          <w:color w:val="auto"/>
          <w:kern w:val="0"/>
          <w:sz w:val="24"/>
          <w:szCs w:val="20"/>
          <w:highlight w:val="none"/>
          <w:lang w:val="en-US" w:eastAsia="zh-CN" w:bidi="ar"/>
        </w:rPr>
        <w:t>淠河管理局管理房修缮工程：</w:t>
      </w:r>
      <w:r>
        <w:rPr>
          <w:rFonts w:hint="default" w:cstheme="minorBidi"/>
          <w:color w:val="auto"/>
          <w:kern w:val="0"/>
          <w:sz w:val="24"/>
          <w:szCs w:val="20"/>
          <w:highlight w:val="none"/>
          <w:lang w:val="en-US" w:eastAsia="zh-CN" w:bidi="ar"/>
        </w:rPr>
        <w:t>北侧女儿墙拆除重建</w:t>
      </w:r>
      <w:r>
        <w:rPr>
          <w:rFonts w:hint="eastAsia" w:cstheme="minorBidi"/>
          <w:color w:val="auto"/>
          <w:kern w:val="0"/>
          <w:sz w:val="24"/>
          <w:szCs w:val="20"/>
          <w:highlight w:val="none"/>
          <w:lang w:val="en-US" w:eastAsia="zh-CN" w:bidi="ar"/>
        </w:rPr>
        <w:t>应</w:t>
      </w:r>
      <w:r>
        <w:rPr>
          <w:rFonts w:hint="default" w:cstheme="minorBidi"/>
          <w:color w:val="auto"/>
          <w:kern w:val="0"/>
          <w:sz w:val="24"/>
          <w:szCs w:val="20"/>
          <w:highlight w:val="none"/>
          <w:lang w:val="en-US" w:eastAsia="zh-CN" w:bidi="ar"/>
        </w:rPr>
        <w:t>根据原结构框柱位置，设置240</w:t>
      </w:r>
      <w:r>
        <w:rPr>
          <w:rFonts w:hint="eastAsia" w:cstheme="minorBidi"/>
          <w:color w:val="auto"/>
          <w:kern w:val="0"/>
          <w:sz w:val="24"/>
          <w:szCs w:val="20"/>
          <w:highlight w:val="none"/>
          <w:lang w:val="en-US" w:eastAsia="zh-CN" w:bidi="ar"/>
        </w:rPr>
        <w:t>mm×</w:t>
      </w:r>
      <w:r>
        <w:rPr>
          <w:rFonts w:hint="default" w:cstheme="minorBidi"/>
          <w:color w:val="auto"/>
          <w:kern w:val="0"/>
          <w:sz w:val="24"/>
          <w:szCs w:val="20"/>
          <w:highlight w:val="none"/>
          <w:lang w:val="en-US" w:eastAsia="zh-CN" w:bidi="ar"/>
        </w:rPr>
        <w:t>240</w:t>
      </w:r>
      <w:r>
        <w:rPr>
          <w:rFonts w:hint="eastAsia" w:cstheme="minorBidi"/>
          <w:color w:val="auto"/>
          <w:kern w:val="0"/>
          <w:sz w:val="24"/>
          <w:szCs w:val="20"/>
          <w:highlight w:val="none"/>
          <w:lang w:val="en-US" w:eastAsia="zh-CN" w:bidi="ar"/>
        </w:rPr>
        <w:t>mm</w:t>
      </w:r>
      <w:r>
        <w:rPr>
          <w:rFonts w:hint="default" w:cstheme="minorBidi"/>
          <w:color w:val="auto"/>
          <w:kern w:val="0"/>
          <w:sz w:val="24"/>
          <w:szCs w:val="20"/>
          <w:highlight w:val="none"/>
          <w:lang w:val="en-US" w:eastAsia="zh-CN" w:bidi="ar"/>
        </w:rPr>
        <w:t>构造柱钢筋，其纵向受力钢筋</w:t>
      </w:r>
      <w:r>
        <w:rPr>
          <w:rFonts w:hint="eastAsia" w:cstheme="minorBidi"/>
          <w:color w:val="auto"/>
          <w:kern w:val="0"/>
          <w:sz w:val="24"/>
          <w:szCs w:val="20"/>
          <w:highlight w:val="none"/>
          <w:lang w:val="en-US" w:eastAsia="zh-CN" w:bidi="ar"/>
        </w:rPr>
        <w:t>应</w:t>
      </w:r>
      <w:r>
        <w:rPr>
          <w:rFonts w:hint="default" w:cstheme="minorBidi"/>
          <w:color w:val="auto"/>
          <w:kern w:val="0"/>
          <w:sz w:val="24"/>
          <w:szCs w:val="20"/>
          <w:highlight w:val="none"/>
          <w:lang w:val="en-US" w:eastAsia="zh-CN" w:bidi="ar"/>
        </w:rPr>
        <w:t>植入屋面梁；</w:t>
      </w:r>
      <w:r>
        <w:rPr>
          <w:rFonts w:hint="eastAsia" w:cstheme="minorBidi"/>
          <w:color w:val="auto"/>
          <w:kern w:val="0"/>
          <w:sz w:val="24"/>
          <w:szCs w:val="20"/>
          <w:highlight w:val="none"/>
          <w:lang w:val="en-US" w:eastAsia="zh-CN" w:bidi="ar"/>
        </w:rPr>
        <w:t>墙体</w:t>
      </w:r>
      <w:r>
        <w:rPr>
          <w:rFonts w:hint="default" w:cstheme="minorBidi"/>
          <w:color w:val="auto"/>
          <w:kern w:val="0"/>
          <w:sz w:val="24"/>
          <w:szCs w:val="20"/>
          <w:highlight w:val="none"/>
          <w:lang w:val="en-US" w:eastAsia="zh-CN" w:bidi="ar"/>
        </w:rPr>
        <w:t>采用MU10.0煤研石承重砖，M10混合砂浆砌筑</w:t>
      </w:r>
      <w:r>
        <w:rPr>
          <w:rFonts w:hint="eastAsia" w:cstheme="minorBidi"/>
          <w:color w:val="auto"/>
          <w:kern w:val="0"/>
          <w:sz w:val="24"/>
          <w:szCs w:val="20"/>
          <w:highlight w:val="none"/>
          <w:lang w:val="en-US" w:eastAsia="zh-CN" w:bidi="ar"/>
        </w:rPr>
        <w:t>；采用</w:t>
      </w:r>
      <w:r>
        <w:rPr>
          <w:rFonts w:hint="default" w:cstheme="minorBidi"/>
          <w:color w:val="auto"/>
          <w:kern w:val="0"/>
          <w:sz w:val="24"/>
          <w:szCs w:val="20"/>
          <w:highlight w:val="none"/>
          <w:lang w:val="en-US" w:eastAsia="zh-CN" w:bidi="ar"/>
        </w:rPr>
        <w:t>3mm厚SBS防水卷材</w:t>
      </w:r>
      <w:r>
        <w:rPr>
          <w:rFonts w:hint="eastAsia" w:cstheme="minorBidi"/>
          <w:color w:val="auto"/>
          <w:kern w:val="0"/>
          <w:sz w:val="24"/>
          <w:szCs w:val="20"/>
          <w:highlight w:val="none"/>
          <w:lang w:val="en-US" w:eastAsia="zh-CN" w:bidi="ar"/>
        </w:rPr>
        <w:t>，并</w:t>
      </w:r>
      <w:r>
        <w:rPr>
          <w:rFonts w:hint="default" w:cstheme="minorBidi"/>
          <w:color w:val="auto"/>
          <w:kern w:val="0"/>
          <w:sz w:val="24"/>
          <w:szCs w:val="20"/>
          <w:highlight w:val="none"/>
          <w:lang w:val="en-US" w:eastAsia="zh-CN" w:bidi="ar"/>
        </w:rPr>
        <w:t>翻边至</w:t>
      </w:r>
      <w:r>
        <w:rPr>
          <w:rFonts w:hint="eastAsia" w:cstheme="minorBidi"/>
          <w:color w:val="auto"/>
          <w:kern w:val="0"/>
          <w:sz w:val="24"/>
          <w:szCs w:val="20"/>
          <w:highlight w:val="none"/>
          <w:lang w:val="en-US" w:eastAsia="zh-CN" w:bidi="ar"/>
        </w:rPr>
        <w:t>女儿墙</w:t>
      </w:r>
      <w:r>
        <w:rPr>
          <w:rFonts w:hint="default" w:cstheme="minorBidi"/>
          <w:color w:val="auto"/>
          <w:kern w:val="0"/>
          <w:sz w:val="24"/>
          <w:szCs w:val="20"/>
          <w:highlight w:val="none"/>
          <w:lang w:val="en-US" w:eastAsia="zh-CN" w:bidi="ar"/>
        </w:rPr>
        <w:t>压顶下口</w:t>
      </w:r>
      <w:r>
        <w:rPr>
          <w:rFonts w:hint="eastAsia" w:cstheme="minorBidi"/>
          <w:color w:val="auto"/>
          <w:kern w:val="0"/>
          <w:sz w:val="24"/>
          <w:szCs w:val="20"/>
          <w:highlight w:val="none"/>
          <w:lang w:val="en-US" w:eastAsia="zh-CN" w:bidi="ar"/>
        </w:rPr>
        <w:t>；</w:t>
      </w:r>
      <w:r>
        <w:rPr>
          <w:rFonts w:hint="default" w:cstheme="minorBidi"/>
          <w:color w:val="auto"/>
          <w:kern w:val="0"/>
          <w:sz w:val="24"/>
          <w:szCs w:val="20"/>
          <w:highlight w:val="none"/>
          <w:lang w:val="en-US" w:eastAsia="zh-CN" w:bidi="ar"/>
        </w:rPr>
        <w:t>女儿墙立面采用10mm厚DP 1:3水泥砂浆(M15)立面找平</w:t>
      </w:r>
      <w:r>
        <w:rPr>
          <w:rFonts w:hint="eastAsia" w:cstheme="minorBidi"/>
          <w:color w:val="auto"/>
          <w:kern w:val="0"/>
          <w:sz w:val="24"/>
          <w:szCs w:val="20"/>
          <w:highlight w:val="none"/>
          <w:lang w:val="en-US" w:eastAsia="zh-CN" w:bidi="ar"/>
        </w:rPr>
        <w:t>，</w:t>
      </w:r>
      <w:r>
        <w:rPr>
          <w:rFonts w:hint="default" w:cstheme="minorBidi"/>
          <w:color w:val="auto"/>
          <w:kern w:val="0"/>
          <w:sz w:val="24"/>
          <w:szCs w:val="20"/>
          <w:highlight w:val="none"/>
          <w:lang w:val="en-US" w:eastAsia="zh-CN" w:bidi="ar"/>
        </w:rPr>
        <w:t>涂刷1.5mm聚合物防水涂料(Ⅲ型)封闭水泥砂浆基层</w:t>
      </w:r>
      <w:r>
        <w:rPr>
          <w:rFonts w:hint="eastAsia" w:cstheme="minorBidi"/>
          <w:color w:val="auto"/>
          <w:kern w:val="0"/>
          <w:sz w:val="24"/>
          <w:szCs w:val="20"/>
          <w:highlight w:val="none"/>
          <w:lang w:val="en-US" w:eastAsia="zh-CN" w:bidi="ar"/>
        </w:rPr>
        <w:t>，</w:t>
      </w:r>
      <w:r>
        <w:rPr>
          <w:rFonts w:hint="default" w:cstheme="minorBidi"/>
          <w:color w:val="auto"/>
          <w:kern w:val="0"/>
          <w:sz w:val="24"/>
          <w:szCs w:val="20"/>
          <w:highlight w:val="none"/>
          <w:lang w:val="en-US" w:eastAsia="zh-CN" w:bidi="ar"/>
        </w:rPr>
        <w:t>喷涂双组分环氧类界面剂</w:t>
      </w:r>
      <w:r>
        <w:rPr>
          <w:rFonts w:hint="eastAsia" w:cstheme="minorBidi"/>
          <w:color w:val="auto"/>
          <w:kern w:val="0"/>
          <w:sz w:val="24"/>
          <w:szCs w:val="20"/>
          <w:highlight w:val="none"/>
          <w:lang w:val="en-US" w:eastAsia="zh-CN" w:bidi="ar"/>
        </w:rPr>
        <w:t>，</w:t>
      </w:r>
      <w:r>
        <w:rPr>
          <w:rFonts w:hint="default" w:cstheme="minorBidi"/>
          <w:color w:val="auto"/>
          <w:kern w:val="0"/>
          <w:sz w:val="24"/>
          <w:szCs w:val="20"/>
          <w:highlight w:val="none"/>
          <w:lang w:val="en-US" w:eastAsia="zh-CN" w:bidi="ar"/>
        </w:rPr>
        <w:t>喷涂光面真石漆装饰层，底漆一道、面漆两道，2mm宽塑条分隔线分缝，分隔尺寸20</w:t>
      </w:r>
      <w:r>
        <w:rPr>
          <w:rFonts w:hint="eastAsia" w:cstheme="minorBidi"/>
          <w:color w:val="auto"/>
          <w:kern w:val="0"/>
          <w:sz w:val="24"/>
          <w:szCs w:val="20"/>
          <w:highlight w:val="none"/>
          <w:lang w:val="en-US" w:eastAsia="zh-CN" w:bidi="ar"/>
        </w:rPr>
        <w:t>mm×</w:t>
      </w:r>
      <w:r>
        <w:rPr>
          <w:rFonts w:hint="default" w:cstheme="minorBidi"/>
          <w:color w:val="auto"/>
          <w:kern w:val="0"/>
          <w:sz w:val="24"/>
          <w:szCs w:val="20"/>
          <w:highlight w:val="none"/>
          <w:lang w:val="en-US" w:eastAsia="zh-CN" w:bidi="ar"/>
        </w:rPr>
        <w:t>200</w:t>
      </w:r>
      <w:r>
        <w:rPr>
          <w:rFonts w:hint="eastAsia" w:cstheme="minorBidi"/>
          <w:color w:val="auto"/>
          <w:kern w:val="0"/>
          <w:sz w:val="24"/>
          <w:szCs w:val="20"/>
          <w:highlight w:val="none"/>
          <w:lang w:val="en-US" w:eastAsia="zh-CN" w:bidi="ar"/>
        </w:rPr>
        <w:t>mm。</w:t>
      </w:r>
    </w:p>
    <w:p w14:paraId="7FCAA18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35" w:firstLineChars="0"/>
        <w:textAlignment w:val="auto"/>
        <w:outlineLvl w:val="1"/>
        <w:rPr>
          <w:rFonts w:hint="eastAsia" w:asciiTheme="minorEastAsia" w:hAnsiTheme="minorEastAsia" w:eastAsiaTheme="minorEastAsia" w:cstheme="minorEastAsia"/>
          <w:b/>
          <w:bCs/>
          <w:color w:val="auto"/>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lang w:val="en-US" w:eastAsia="zh-CN" w:bidi="ar-SA"/>
        </w:rPr>
        <w:t>四、人员要求</w:t>
      </w:r>
    </w:p>
    <w:p w14:paraId="1699B92A">
      <w:pPr>
        <w:pStyle w:val="5"/>
        <w:jc w:val="center"/>
        <w:rPr>
          <w:rFonts w:hint="default" w:ascii="宋体" w:hAnsi="宋体" w:eastAsia="宋体" w:cs="Times New Roman"/>
          <w:b w:val="0"/>
          <w:bCs/>
          <w:i w:val="0"/>
          <w:iCs/>
          <w:color w:val="auto"/>
          <w:sz w:val="24"/>
          <w:highlight w:val="none"/>
          <w:lang w:val="en-US" w:eastAsia="zh-CN"/>
        </w:rPr>
      </w:pPr>
      <w:r>
        <w:rPr>
          <w:rFonts w:hint="eastAsia" w:ascii="宋体" w:hAnsi="宋体" w:eastAsia="宋体" w:cs="Times New Roman"/>
          <w:b w:val="0"/>
          <w:bCs/>
          <w:i w:val="0"/>
          <w:iCs/>
          <w:color w:val="auto"/>
          <w:sz w:val="24"/>
          <w:highlight w:val="none"/>
          <w:lang w:val="en-US" w:eastAsia="zh-CN"/>
        </w:rPr>
        <w:t>项目组人员要求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2986"/>
        <w:gridCol w:w="2237"/>
        <w:gridCol w:w="3027"/>
      </w:tblGrid>
      <w:tr w14:paraId="49C9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36" w:type="dxa"/>
            <w:vAlign w:val="center"/>
          </w:tcPr>
          <w:p w14:paraId="05AE049F">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eastAsia" w:ascii="宋体" w:hAnsi="宋体" w:eastAsia="宋体" w:cs="Times New Roman"/>
                <w:b w:val="0"/>
                <w:bCs/>
                <w:i w:val="0"/>
                <w:iCs/>
                <w:color w:val="auto"/>
                <w:sz w:val="24"/>
                <w:highlight w:val="none"/>
                <w:vertAlign w:val="baseline"/>
                <w:lang w:val="en-US" w:eastAsia="zh-CN"/>
              </w:rPr>
              <w:t>序号</w:t>
            </w:r>
          </w:p>
        </w:tc>
        <w:tc>
          <w:tcPr>
            <w:tcW w:w="2986" w:type="dxa"/>
            <w:vAlign w:val="center"/>
          </w:tcPr>
          <w:p w14:paraId="54FAA8FB">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eastAsia" w:ascii="宋体" w:hAnsi="宋体" w:eastAsia="宋体" w:cs="Times New Roman"/>
                <w:b w:val="0"/>
                <w:bCs/>
                <w:i w:val="0"/>
                <w:iCs/>
                <w:color w:val="auto"/>
                <w:sz w:val="24"/>
                <w:highlight w:val="none"/>
                <w:vertAlign w:val="baseline"/>
                <w:lang w:val="en-US" w:eastAsia="zh-CN"/>
              </w:rPr>
              <w:t>岗位名称</w:t>
            </w:r>
          </w:p>
        </w:tc>
        <w:tc>
          <w:tcPr>
            <w:tcW w:w="2237" w:type="dxa"/>
            <w:vAlign w:val="center"/>
          </w:tcPr>
          <w:p w14:paraId="575829FC">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eastAsia" w:ascii="宋体" w:hAnsi="宋体" w:eastAsia="宋体" w:cs="Times New Roman"/>
                <w:b w:val="0"/>
                <w:bCs/>
                <w:i w:val="0"/>
                <w:iCs/>
                <w:color w:val="auto"/>
                <w:sz w:val="24"/>
                <w:highlight w:val="none"/>
                <w:vertAlign w:val="baseline"/>
                <w:lang w:val="en-US" w:eastAsia="zh-CN"/>
              </w:rPr>
              <w:t>人员配备</w:t>
            </w:r>
          </w:p>
        </w:tc>
        <w:tc>
          <w:tcPr>
            <w:tcW w:w="3027" w:type="dxa"/>
            <w:vAlign w:val="center"/>
          </w:tcPr>
          <w:p w14:paraId="653555E3">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eastAsia" w:ascii="宋体" w:hAnsi="宋体" w:eastAsia="宋体" w:cs="Times New Roman"/>
                <w:b w:val="0"/>
                <w:bCs/>
                <w:i w:val="0"/>
                <w:iCs/>
                <w:color w:val="auto"/>
                <w:sz w:val="24"/>
                <w:highlight w:val="none"/>
                <w:vertAlign w:val="baseline"/>
                <w:lang w:val="en-US" w:eastAsia="zh-CN"/>
              </w:rPr>
              <w:t>备注</w:t>
            </w:r>
          </w:p>
        </w:tc>
      </w:tr>
      <w:tr w14:paraId="0EF76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36" w:type="dxa"/>
            <w:vAlign w:val="center"/>
          </w:tcPr>
          <w:p w14:paraId="1F6426F4">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eastAsia" w:ascii="宋体" w:hAnsi="宋体" w:eastAsia="宋体" w:cs="Times New Roman"/>
                <w:b w:val="0"/>
                <w:bCs/>
                <w:i w:val="0"/>
                <w:iCs/>
                <w:color w:val="auto"/>
                <w:sz w:val="24"/>
                <w:highlight w:val="none"/>
                <w:vertAlign w:val="baseline"/>
                <w:lang w:val="en-US" w:eastAsia="zh-CN"/>
              </w:rPr>
              <w:t>一</w:t>
            </w:r>
          </w:p>
        </w:tc>
        <w:tc>
          <w:tcPr>
            <w:tcW w:w="2986" w:type="dxa"/>
            <w:vAlign w:val="center"/>
          </w:tcPr>
          <w:p w14:paraId="10454D73">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eastAsia" w:ascii="宋体" w:hAnsi="宋体" w:eastAsia="宋体" w:cs="Times New Roman"/>
                <w:b w:val="0"/>
                <w:bCs/>
                <w:i w:val="0"/>
                <w:iCs/>
                <w:color w:val="auto"/>
                <w:sz w:val="24"/>
                <w:highlight w:val="none"/>
                <w:vertAlign w:val="baseline"/>
                <w:lang w:val="en-US" w:eastAsia="zh-CN"/>
              </w:rPr>
              <w:t>1包</w:t>
            </w:r>
          </w:p>
        </w:tc>
        <w:tc>
          <w:tcPr>
            <w:tcW w:w="2237" w:type="dxa"/>
            <w:vAlign w:val="center"/>
          </w:tcPr>
          <w:p w14:paraId="46709046">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p>
        </w:tc>
        <w:tc>
          <w:tcPr>
            <w:tcW w:w="3027" w:type="dxa"/>
            <w:vAlign w:val="center"/>
          </w:tcPr>
          <w:p w14:paraId="39D2C040">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p>
        </w:tc>
      </w:tr>
      <w:tr w14:paraId="4735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36" w:type="dxa"/>
            <w:vAlign w:val="center"/>
          </w:tcPr>
          <w:p w14:paraId="64049055">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eastAsia" w:ascii="宋体" w:hAnsi="宋体" w:eastAsia="宋体" w:cs="Times New Roman"/>
                <w:b w:val="0"/>
                <w:bCs/>
                <w:i w:val="0"/>
                <w:iCs/>
                <w:color w:val="auto"/>
                <w:sz w:val="24"/>
                <w:highlight w:val="none"/>
                <w:vertAlign w:val="baseline"/>
                <w:lang w:val="en-US" w:eastAsia="zh-CN"/>
              </w:rPr>
              <w:t>1</w:t>
            </w:r>
          </w:p>
        </w:tc>
        <w:tc>
          <w:tcPr>
            <w:tcW w:w="2986" w:type="dxa"/>
            <w:vAlign w:val="center"/>
          </w:tcPr>
          <w:p w14:paraId="624EC9CF">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eastAsia" w:ascii="宋体" w:hAnsi="宋体" w:eastAsia="宋体" w:cs="Times New Roman"/>
                <w:b w:val="0"/>
                <w:bCs/>
                <w:i w:val="0"/>
                <w:iCs/>
                <w:color w:val="auto"/>
                <w:sz w:val="24"/>
                <w:highlight w:val="none"/>
                <w:vertAlign w:val="baseline"/>
                <w:lang w:val="en-US" w:eastAsia="zh-CN"/>
              </w:rPr>
              <w:t>项目经理</w:t>
            </w:r>
          </w:p>
        </w:tc>
        <w:tc>
          <w:tcPr>
            <w:tcW w:w="2237" w:type="dxa"/>
            <w:vAlign w:val="center"/>
          </w:tcPr>
          <w:p w14:paraId="5BB28391">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eastAsia" w:ascii="宋体" w:hAnsi="宋体" w:eastAsia="宋体" w:cs="Times New Roman"/>
                <w:b w:val="0"/>
                <w:bCs/>
                <w:i w:val="0"/>
                <w:iCs/>
                <w:color w:val="auto"/>
                <w:sz w:val="24"/>
                <w:highlight w:val="none"/>
                <w:vertAlign w:val="baseline"/>
                <w:lang w:val="en-US" w:eastAsia="zh-CN"/>
              </w:rPr>
              <w:t>1</w:t>
            </w:r>
          </w:p>
        </w:tc>
        <w:tc>
          <w:tcPr>
            <w:tcW w:w="3027" w:type="dxa"/>
            <w:vAlign w:val="center"/>
          </w:tcPr>
          <w:p w14:paraId="799D3B4C">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p>
        </w:tc>
      </w:tr>
      <w:tr w14:paraId="77CC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36" w:type="dxa"/>
            <w:vAlign w:val="center"/>
          </w:tcPr>
          <w:p w14:paraId="04281F79">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eastAsia" w:ascii="宋体" w:hAnsi="宋体" w:eastAsia="宋体" w:cs="Times New Roman"/>
                <w:b w:val="0"/>
                <w:bCs/>
                <w:i w:val="0"/>
                <w:iCs/>
                <w:color w:val="auto"/>
                <w:sz w:val="24"/>
                <w:highlight w:val="none"/>
                <w:vertAlign w:val="baseline"/>
                <w:lang w:val="en-US" w:eastAsia="zh-CN"/>
              </w:rPr>
              <w:t>2</w:t>
            </w:r>
          </w:p>
        </w:tc>
        <w:tc>
          <w:tcPr>
            <w:tcW w:w="2986" w:type="dxa"/>
            <w:vAlign w:val="center"/>
          </w:tcPr>
          <w:p w14:paraId="3563245A">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eastAsia" w:ascii="宋体" w:hAnsi="宋体" w:eastAsia="宋体" w:cs="Times New Roman"/>
                <w:b w:val="0"/>
                <w:bCs/>
                <w:i w:val="0"/>
                <w:iCs/>
                <w:color w:val="auto"/>
                <w:sz w:val="24"/>
                <w:highlight w:val="none"/>
                <w:vertAlign w:val="baseline"/>
                <w:lang w:val="en-US" w:eastAsia="zh-CN"/>
              </w:rPr>
              <w:t>安全员</w:t>
            </w:r>
          </w:p>
        </w:tc>
        <w:tc>
          <w:tcPr>
            <w:tcW w:w="2237" w:type="dxa"/>
            <w:vAlign w:val="center"/>
          </w:tcPr>
          <w:p w14:paraId="7093B60E">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eastAsia" w:ascii="宋体" w:hAnsi="宋体" w:eastAsia="宋体" w:cs="Times New Roman"/>
                <w:b w:val="0"/>
                <w:bCs/>
                <w:i w:val="0"/>
                <w:iCs/>
                <w:color w:val="auto"/>
                <w:sz w:val="24"/>
                <w:highlight w:val="none"/>
                <w:vertAlign w:val="baseline"/>
                <w:lang w:val="en-US" w:eastAsia="zh-CN"/>
              </w:rPr>
              <w:t>1</w:t>
            </w:r>
          </w:p>
        </w:tc>
        <w:tc>
          <w:tcPr>
            <w:tcW w:w="3027" w:type="dxa"/>
            <w:vAlign w:val="center"/>
          </w:tcPr>
          <w:p w14:paraId="1B1131EC">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default" w:ascii="宋体" w:hAnsi="宋体" w:eastAsia="宋体" w:cs="Times New Roman"/>
                <w:b w:val="0"/>
                <w:bCs/>
                <w:i w:val="0"/>
                <w:iCs/>
                <w:color w:val="auto"/>
                <w:sz w:val="24"/>
                <w:highlight w:val="none"/>
                <w:vertAlign w:val="baseline"/>
                <w:lang w:val="en-US" w:eastAsia="zh-CN"/>
              </w:rPr>
              <w:t>需持有</w:t>
            </w:r>
            <w:r>
              <w:rPr>
                <w:rFonts w:hint="eastAsia" w:ascii="宋体" w:hAnsi="宋体" w:eastAsia="宋体" w:cs="Times New Roman"/>
                <w:b w:val="0"/>
                <w:bCs/>
                <w:i w:val="0"/>
                <w:iCs/>
                <w:color w:val="auto"/>
                <w:sz w:val="24"/>
                <w:highlight w:val="none"/>
                <w:vertAlign w:val="baseline"/>
                <w:lang w:val="en-US" w:eastAsia="zh-CN"/>
              </w:rPr>
              <w:t>有效</w:t>
            </w:r>
            <w:r>
              <w:rPr>
                <w:rFonts w:hint="default" w:ascii="宋体" w:hAnsi="宋体" w:eastAsia="宋体" w:cs="Times New Roman"/>
                <w:b w:val="0"/>
                <w:bCs/>
                <w:i w:val="0"/>
                <w:iCs/>
                <w:color w:val="auto"/>
                <w:sz w:val="24"/>
                <w:highlight w:val="none"/>
                <w:vertAlign w:val="baseline"/>
                <w:lang w:val="en-US" w:eastAsia="zh-CN"/>
              </w:rPr>
              <w:t>的</w:t>
            </w:r>
            <w:r>
              <w:rPr>
                <w:rFonts w:hint="eastAsia" w:ascii="宋体" w:hAnsi="宋体" w:eastAsia="宋体" w:cs="宋体"/>
                <w:sz w:val="24"/>
                <w:highlight w:val="none"/>
                <w:lang w:val="en-US" w:eastAsia="zh-CN"/>
              </w:rPr>
              <w:t>水行政</w:t>
            </w:r>
            <w:r>
              <w:rPr>
                <w:rFonts w:hint="eastAsia" w:ascii="宋体" w:hAnsi="宋体" w:eastAsia="宋体" w:cs="宋体"/>
                <w:sz w:val="24"/>
                <w:highlight w:val="none"/>
                <w:lang w:val="en-US"/>
              </w:rPr>
              <w:t>主管部门颁发的</w:t>
            </w:r>
            <w:r>
              <w:rPr>
                <w:rFonts w:hint="default" w:ascii="宋体" w:hAnsi="宋体" w:eastAsia="宋体" w:cs="Times New Roman"/>
                <w:b w:val="0"/>
                <w:bCs/>
                <w:i w:val="0"/>
                <w:iCs/>
                <w:color w:val="auto"/>
                <w:sz w:val="24"/>
                <w:highlight w:val="none"/>
                <w:vertAlign w:val="baseline"/>
                <w:lang w:val="en-US" w:eastAsia="zh-CN"/>
              </w:rPr>
              <w:t>C类安全生产考核合格证书</w:t>
            </w:r>
          </w:p>
        </w:tc>
      </w:tr>
      <w:tr w14:paraId="461D8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36" w:type="dxa"/>
            <w:vAlign w:val="center"/>
          </w:tcPr>
          <w:p w14:paraId="4B230DFB">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eastAsia" w:ascii="宋体" w:hAnsi="宋体" w:eastAsia="宋体" w:cs="Times New Roman"/>
                <w:b w:val="0"/>
                <w:bCs/>
                <w:i w:val="0"/>
                <w:iCs/>
                <w:color w:val="auto"/>
                <w:sz w:val="24"/>
                <w:highlight w:val="none"/>
                <w:vertAlign w:val="baseline"/>
                <w:lang w:val="en-US" w:eastAsia="zh-CN"/>
              </w:rPr>
              <w:t>二</w:t>
            </w:r>
          </w:p>
        </w:tc>
        <w:tc>
          <w:tcPr>
            <w:tcW w:w="2986" w:type="dxa"/>
            <w:vAlign w:val="center"/>
          </w:tcPr>
          <w:p w14:paraId="6F0EAD83">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eastAsia" w:ascii="宋体" w:hAnsi="宋体" w:eastAsia="宋体" w:cs="Times New Roman"/>
                <w:b w:val="0"/>
                <w:bCs/>
                <w:i w:val="0"/>
                <w:iCs/>
                <w:color w:val="auto"/>
                <w:sz w:val="24"/>
                <w:highlight w:val="none"/>
                <w:vertAlign w:val="baseline"/>
                <w:lang w:val="en-US" w:eastAsia="zh-CN"/>
              </w:rPr>
              <w:t>2包</w:t>
            </w:r>
          </w:p>
        </w:tc>
        <w:tc>
          <w:tcPr>
            <w:tcW w:w="2237" w:type="dxa"/>
            <w:vAlign w:val="center"/>
          </w:tcPr>
          <w:p w14:paraId="78BC35E5">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p>
        </w:tc>
        <w:tc>
          <w:tcPr>
            <w:tcW w:w="3027" w:type="dxa"/>
            <w:vAlign w:val="center"/>
          </w:tcPr>
          <w:p w14:paraId="3542667E">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p>
        </w:tc>
      </w:tr>
      <w:tr w14:paraId="545D0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36" w:type="dxa"/>
            <w:vAlign w:val="center"/>
          </w:tcPr>
          <w:p w14:paraId="6521F3D7">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eastAsia" w:ascii="宋体" w:hAnsi="宋体" w:eastAsia="宋体" w:cs="Times New Roman"/>
                <w:b w:val="0"/>
                <w:bCs/>
                <w:i w:val="0"/>
                <w:iCs/>
                <w:color w:val="auto"/>
                <w:sz w:val="24"/>
                <w:highlight w:val="none"/>
                <w:vertAlign w:val="baseline"/>
                <w:lang w:val="en-US" w:eastAsia="zh-CN"/>
              </w:rPr>
              <w:t>1</w:t>
            </w:r>
          </w:p>
        </w:tc>
        <w:tc>
          <w:tcPr>
            <w:tcW w:w="2986" w:type="dxa"/>
            <w:vAlign w:val="center"/>
          </w:tcPr>
          <w:p w14:paraId="25C20674">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eastAsia" w:ascii="宋体" w:hAnsi="宋体" w:eastAsia="宋体" w:cs="Times New Roman"/>
                <w:b w:val="0"/>
                <w:bCs/>
                <w:i w:val="0"/>
                <w:iCs/>
                <w:color w:val="auto"/>
                <w:sz w:val="24"/>
                <w:highlight w:val="none"/>
                <w:vertAlign w:val="baseline"/>
                <w:lang w:val="en-US" w:eastAsia="zh-CN"/>
              </w:rPr>
              <w:t>项目经理</w:t>
            </w:r>
          </w:p>
        </w:tc>
        <w:tc>
          <w:tcPr>
            <w:tcW w:w="2237" w:type="dxa"/>
            <w:vAlign w:val="center"/>
          </w:tcPr>
          <w:p w14:paraId="2838BBF7">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eastAsia" w:ascii="宋体" w:hAnsi="宋体" w:eastAsia="宋体" w:cs="Times New Roman"/>
                <w:b w:val="0"/>
                <w:bCs/>
                <w:i w:val="0"/>
                <w:iCs/>
                <w:color w:val="auto"/>
                <w:sz w:val="24"/>
                <w:highlight w:val="none"/>
                <w:vertAlign w:val="baseline"/>
                <w:lang w:val="en-US" w:eastAsia="zh-CN"/>
              </w:rPr>
              <w:t>1</w:t>
            </w:r>
          </w:p>
        </w:tc>
        <w:tc>
          <w:tcPr>
            <w:tcW w:w="3027" w:type="dxa"/>
            <w:vAlign w:val="center"/>
          </w:tcPr>
          <w:p w14:paraId="2E22FDFD">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p>
        </w:tc>
      </w:tr>
      <w:tr w14:paraId="0FF2D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36" w:type="dxa"/>
            <w:vAlign w:val="center"/>
          </w:tcPr>
          <w:p w14:paraId="535CD948">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eastAsia" w:ascii="宋体" w:hAnsi="宋体" w:eastAsia="宋体" w:cs="Times New Roman"/>
                <w:b w:val="0"/>
                <w:bCs/>
                <w:i w:val="0"/>
                <w:iCs/>
                <w:color w:val="auto"/>
                <w:sz w:val="24"/>
                <w:highlight w:val="none"/>
                <w:vertAlign w:val="baseline"/>
                <w:lang w:val="en-US" w:eastAsia="zh-CN"/>
              </w:rPr>
              <w:t>2</w:t>
            </w:r>
          </w:p>
        </w:tc>
        <w:tc>
          <w:tcPr>
            <w:tcW w:w="2986" w:type="dxa"/>
            <w:vAlign w:val="center"/>
          </w:tcPr>
          <w:p w14:paraId="79265667">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eastAsia" w:ascii="宋体" w:hAnsi="宋体" w:eastAsia="宋体" w:cs="Times New Roman"/>
                <w:b w:val="0"/>
                <w:bCs/>
                <w:i w:val="0"/>
                <w:iCs/>
                <w:color w:val="auto"/>
                <w:sz w:val="24"/>
                <w:highlight w:val="none"/>
                <w:vertAlign w:val="baseline"/>
                <w:lang w:val="en-US" w:eastAsia="zh-CN"/>
              </w:rPr>
              <w:t>安全员</w:t>
            </w:r>
          </w:p>
        </w:tc>
        <w:tc>
          <w:tcPr>
            <w:tcW w:w="2237" w:type="dxa"/>
            <w:vAlign w:val="center"/>
          </w:tcPr>
          <w:p w14:paraId="41AAA79E">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eastAsia" w:ascii="宋体" w:hAnsi="宋体" w:eastAsia="宋体" w:cs="Times New Roman"/>
                <w:b w:val="0"/>
                <w:bCs/>
                <w:i w:val="0"/>
                <w:iCs/>
                <w:color w:val="auto"/>
                <w:sz w:val="24"/>
                <w:highlight w:val="none"/>
                <w:vertAlign w:val="baseline"/>
                <w:lang w:val="en-US" w:eastAsia="zh-CN"/>
              </w:rPr>
              <w:t>1</w:t>
            </w:r>
          </w:p>
        </w:tc>
        <w:tc>
          <w:tcPr>
            <w:tcW w:w="3027" w:type="dxa"/>
            <w:vAlign w:val="center"/>
          </w:tcPr>
          <w:p w14:paraId="1824D232">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default" w:ascii="宋体" w:hAnsi="宋体" w:eastAsia="宋体" w:cs="Times New Roman"/>
                <w:b w:val="0"/>
                <w:bCs/>
                <w:i w:val="0"/>
                <w:iCs/>
                <w:color w:val="auto"/>
                <w:sz w:val="24"/>
                <w:highlight w:val="none"/>
                <w:vertAlign w:val="baseline"/>
                <w:lang w:val="en-US" w:eastAsia="zh-CN"/>
              </w:rPr>
              <w:t>需持有</w:t>
            </w:r>
            <w:r>
              <w:rPr>
                <w:rFonts w:hint="eastAsia" w:ascii="宋体" w:hAnsi="宋体" w:eastAsia="宋体" w:cs="Times New Roman"/>
                <w:b w:val="0"/>
                <w:bCs/>
                <w:i w:val="0"/>
                <w:iCs/>
                <w:color w:val="auto"/>
                <w:sz w:val="24"/>
                <w:highlight w:val="none"/>
                <w:vertAlign w:val="baseline"/>
                <w:lang w:val="en-US" w:eastAsia="zh-CN"/>
              </w:rPr>
              <w:t>有效</w:t>
            </w:r>
            <w:r>
              <w:rPr>
                <w:rFonts w:hint="default" w:ascii="宋体" w:hAnsi="宋体" w:eastAsia="宋体" w:cs="Times New Roman"/>
                <w:b w:val="0"/>
                <w:bCs/>
                <w:i w:val="0"/>
                <w:iCs/>
                <w:color w:val="auto"/>
                <w:sz w:val="24"/>
                <w:highlight w:val="none"/>
                <w:vertAlign w:val="baseline"/>
                <w:lang w:val="en-US" w:eastAsia="zh-CN"/>
              </w:rPr>
              <w:t>的</w:t>
            </w:r>
            <w:r>
              <w:rPr>
                <w:rFonts w:hint="eastAsia" w:ascii="宋体" w:hAnsi="宋体" w:eastAsia="宋体" w:cs="宋体"/>
                <w:sz w:val="24"/>
                <w:highlight w:val="none"/>
                <w:lang w:val="en-US" w:eastAsia="zh-CN"/>
              </w:rPr>
              <w:t>水行政</w:t>
            </w:r>
            <w:r>
              <w:rPr>
                <w:rFonts w:hint="eastAsia" w:ascii="宋体" w:hAnsi="宋体" w:eastAsia="宋体" w:cs="宋体"/>
                <w:sz w:val="24"/>
                <w:highlight w:val="none"/>
                <w:lang w:val="en-US"/>
              </w:rPr>
              <w:t>主管部门颁发的</w:t>
            </w:r>
            <w:r>
              <w:rPr>
                <w:rFonts w:hint="default" w:ascii="宋体" w:hAnsi="宋体" w:eastAsia="宋体" w:cs="Times New Roman"/>
                <w:b w:val="0"/>
                <w:bCs/>
                <w:i w:val="0"/>
                <w:iCs/>
                <w:color w:val="auto"/>
                <w:sz w:val="24"/>
                <w:highlight w:val="none"/>
                <w:vertAlign w:val="baseline"/>
                <w:lang w:val="en-US" w:eastAsia="zh-CN"/>
              </w:rPr>
              <w:t>C类安全生产考核合格证书</w:t>
            </w:r>
          </w:p>
        </w:tc>
      </w:tr>
      <w:tr w14:paraId="69C1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36" w:type="dxa"/>
            <w:vAlign w:val="center"/>
          </w:tcPr>
          <w:p w14:paraId="5BA3952C">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eastAsia" w:ascii="宋体" w:hAnsi="宋体" w:eastAsia="宋体" w:cs="Times New Roman"/>
                <w:b w:val="0"/>
                <w:bCs/>
                <w:i w:val="0"/>
                <w:iCs/>
                <w:color w:val="auto"/>
                <w:sz w:val="24"/>
                <w:highlight w:val="none"/>
                <w:vertAlign w:val="baseline"/>
                <w:lang w:val="en-US" w:eastAsia="zh-CN"/>
              </w:rPr>
              <w:t>三</w:t>
            </w:r>
          </w:p>
        </w:tc>
        <w:tc>
          <w:tcPr>
            <w:tcW w:w="2986" w:type="dxa"/>
            <w:vAlign w:val="center"/>
          </w:tcPr>
          <w:p w14:paraId="46FDFA4B">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eastAsia" w:ascii="宋体" w:hAnsi="宋体" w:eastAsia="宋体" w:cs="Times New Roman"/>
                <w:b w:val="0"/>
                <w:bCs/>
                <w:i w:val="0"/>
                <w:iCs/>
                <w:color w:val="auto"/>
                <w:sz w:val="24"/>
                <w:highlight w:val="none"/>
                <w:vertAlign w:val="baseline"/>
                <w:lang w:val="en-US" w:eastAsia="zh-CN"/>
              </w:rPr>
              <w:t>3包</w:t>
            </w:r>
          </w:p>
        </w:tc>
        <w:tc>
          <w:tcPr>
            <w:tcW w:w="2237" w:type="dxa"/>
            <w:vAlign w:val="center"/>
          </w:tcPr>
          <w:p w14:paraId="5F63D0D2">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p>
        </w:tc>
        <w:tc>
          <w:tcPr>
            <w:tcW w:w="3027" w:type="dxa"/>
            <w:vAlign w:val="center"/>
          </w:tcPr>
          <w:p w14:paraId="52FE6D75">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p>
        </w:tc>
      </w:tr>
      <w:tr w14:paraId="6861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36" w:type="dxa"/>
            <w:vAlign w:val="center"/>
          </w:tcPr>
          <w:p w14:paraId="5C569366">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eastAsia" w:ascii="宋体" w:hAnsi="宋体" w:eastAsia="宋体" w:cs="Times New Roman"/>
                <w:b w:val="0"/>
                <w:bCs/>
                <w:i w:val="0"/>
                <w:iCs/>
                <w:color w:val="auto"/>
                <w:sz w:val="24"/>
                <w:highlight w:val="none"/>
                <w:vertAlign w:val="baseline"/>
                <w:lang w:val="en-US" w:eastAsia="zh-CN"/>
              </w:rPr>
              <w:t>1</w:t>
            </w:r>
          </w:p>
        </w:tc>
        <w:tc>
          <w:tcPr>
            <w:tcW w:w="2986" w:type="dxa"/>
            <w:vAlign w:val="center"/>
          </w:tcPr>
          <w:p w14:paraId="1BA02B5E">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eastAsia" w:ascii="宋体" w:hAnsi="宋体" w:eastAsia="宋体" w:cs="Times New Roman"/>
                <w:b w:val="0"/>
                <w:bCs/>
                <w:i w:val="0"/>
                <w:iCs/>
                <w:color w:val="auto"/>
                <w:sz w:val="24"/>
                <w:highlight w:val="none"/>
                <w:vertAlign w:val="baseline"/>
                <w:lang w:val="en-US" w:eastAsia="zh-CN"/>
              </w:rPr>
              <w:t>项目经理</w:t>
            </w:r>
          </w:p>
        </w:tc>
        <w:tc>
          <w:tcPr>
            <w:tcW w:w="2237" w:type="dxa"/>
            <w:vAlign w:val="center"/>
          </w:tcPr>
          <w:p w14:paraId="3FB97680">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eastAsia" w:ascii="宋体" w:hAnsi="宋体" w:eastAsia="宋体" w:cs="Times New Roman"/>
                <w:b w:val="0"/>
                <w:bCs/>
                <w:i w:val="0"/>
                <w:iCs/>
                <w:color w:val="auto"/>
                <w:sz w:val="24"/>
                <w:highlight w:val="none"/>
                <w:vertAlign w:val="baseline"/>
                <w:lang w:val="en-US" w:eastAsia="zh-CN"/>
              </w:rPr>
              <w:t>1</w:t>
            </w:r>
          </w:p>
        </w:tc>
        <w:tc>
          <w:tcPr>
            <w:tcW w:w="3027" w:type="dxa"/>
            <w:vAlign w:val="center"/>
          </w:tcPr>
          <w:p w14:paraId="067FC7FB">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p>
        </w:tc>
      </w:tr>
      <w:tr w14:paraId="3D27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36" w:type="dxa"/>
            <w:vAlign w:val="center"/>
          </w:tcPr>
          <w:p w14:paraId="52BAD149">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eastAsia" w:ascii="宋体" w:hAnsi="宋体" w:eastAsia="宋体" w:cs="Times New Roman"/>
                <w:b w:val="0"/>
                <w:bCs/>
                <w:i w:val="0"/>
                <w:iCs/>
                <w:color w:val="auto"/>
                <w:sz w:val="24"/>
                <w:highlight w:val="none"/>
                <w:vertAlign w:val="baseline"/>
                <w:lang w:val="en-US" w:eastAsia="zh-CN"/>
              </w:rPr>
              <w:t>2</w:t>
            </w:r>
          </w:p>
        </w:tc>
        <w:tc>
          <w:tcPr>
            <w:tcW w:w="2986" w:type="dxa"/>
            <w:vAlign w:val="center"/>
          </w:tcPr>
          <w:p w14:paraId="0B23152D">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eastAsia" w:ascii="宋体" w:hAnsi="宋体" w:eastAsia="宋体" w:cs="Times New Roman"/>
                <w:b w:val="0"/>
                <w:bCs/>
                <w:i w:val="0"/>
                <w:iCs/>
                <w:color w:val="auto"/>
                <w:sz w:val="24"/>
                <w:highlight w:val="none"/>
                <w:vertAlign w:val="baseline"/>
                <w:lang w:val="en-US" w:eastAsia="zh-CN"/>
              </w:rPr>
              <w:t>安全员</w:t>
            </w:r>
          </w:p>
        </w:tc>
        <w:tc>
          <w:tcPr>
            <w:tcW w:w="2237" w:type="dxa"/>
            <w:vAlign w:val="center"/>
          </w:tcPr>
          <w:p w14:paraId="00D84DE3">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eastAsia" w:ascii="宋体" w:hAnsi="宋体" w:eastAsia="宋体" w:cs="Times New Roman"/>
                <w:b w:val="0"/>
                <w:bCs/>
                <w:i w:val="0"/>
                <w:iCs/>
                <w:color w:val="auto"/>
                <w:sz w:val="24"/>
                <w:highlight w:val="none"/>
                <w:vertAlign w:val="baseline"/>
                <w:lang w:val="en-US" w:eastAsia="zh-CN"/>
              </w:rPr>
              <w:t>1</w:t>
            </w:r>
          </w:p>
        </w:tc>
        <w:tc>
          <w:tcPr>
            <w:tcW w:w="3027" w:type="dxa"/>
            <w:vAlign w:val="center"/>
          </w:tcPr>
          <w:p w14:paraId="4A4F0AD8">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default" w:ascii="宋体" w:hAnsi="宋体" w:eastAsia="宋体" w:cs="Times New Roman"/>
                <w:b w:val="0"/>
                <w:bCs/>
                <w:i w:val="0"/>
                <w:iCs/>
                <w:color w:val="auto"/>
                <w:sz w:val="24"/>
                <w:highlight w:val="none"/>
                <w:vertAlign w:val="baseline"/>
                <w:lang w:val="en-US" w:eastAsia="zh-CN"/>
              </w:rPr>
              <w:t>需持有</w:t>
            </w:r>
            <w:r>
              <w:rPr>
                <w:rFonts w:hint="eastAsia" w:ascii="宋体" w:hAnsi="宋体" w:eastAsia="宋体" w:cs="Times New Roman"/>
                <w:b w:val="0"/>
                <w:bCs/>
                <w:i w:val="0"/>
                <w:iCs/>
                <w:color w:val="auto"/>
                <w:sz w:val="24"/>
                <w:highlight w:val="none"/>
                <w:vertAlign w:val="baseline"/>
                <w:lang w:val="en-US" w:eastAsia="zh-CN"/>
              </w:rPr>
              <w:t>有效</w:t>
            </w:r>
            <w:r>
              <w:rPr>
                <w:rFonts w:hint="default" w:ascii="宋体" w:hAnsi="宋体" w:eastAsia="宋体" w:cs="Times New Roman"/>
                <w:b w:val="0"/>
                <w:bCs/>
                <w:i w:val="0"/>
                <w:iCs/>
                <w:color w:val="auto"/>
                <w:sz w:val="24"/>
                <w:highlight w:val="none"/>
                <w:vertAlign w:val="baseline"/>
                <w:lang w:val="en-US" w:eastAsia="zh-CN"/>
              </w:rPr>
              <w:t>的</w:t>
            </w:r>
            <w:r>
              <w:rPr>
                <w:rFonts w:hint="eastAsia" w:ascii="宋体" w:hAnsi="宋体" w:eastAsia="宋体" w:cs="宋体"/>
                <w:sz w:val="24"/>
                <w:highlight w:val="none"/>
                <w:lang w:val="en-US" w:eastAsia="zh-CN"/>
              </w:rPr>
              <w:t>水行政</w:t>
            </w:r>
            <w:r>
              <w:rPr>
                <w:rFonts w:hint="eastAsia" w:ascii="宋体" w:hAnsi="宋体" w:eastAsia="宋体" w:cs="宋体"/>
                <w:sz w:val="24"/>
                <w:highlight w:val="none"/>
                <w:lang w:val="en-US"/>
              </w:rPr>
              <w:t>主管部门颁发的</w:t>
            </w:r>
            <w:r>
              <w:rPr>
                <w:rFonts w:hint="default" w:ascii="宋体" w:hAnsi="宋体" w:eastAsia="宋体" w:cs="Times New Roman"/>
                <w:b w:val="0"/>
                <w:bCs/>
                <w:i w:val="0"/>
                <w:iCs/>
                <w:color w:val="auto"/>
                <w:sz w:val="24"/>
                <w:highlight w:val="none"/>
                <w:vertAlign w:val="baseline"/>
                <w:lang w:val="en-US" w:eastAsia="zh-CN"/>
              </w:rPr>
              <w:t>C类安全生产考核合格证书</w:t>
            </w:r>
          </w:p>
        </w:tc>
      </w:tr>
      <w:tr w14:paraId="3ADB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36" w:type="dxa"/>
            <w:vAlign w:val="center"/>
          </w:tcPr>
          <w:p w14:paraId="6DB811FA">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eastAsia" w:ascii="宋体" w:hAnsi="宋体" w:eastAsia="宋体" w:cs="Times New Roman"/>
                <w:b w:val="0"/>
                <w:bCs/>
                <w:i w:val="0"/>
                <w:iCs/>
                <w:color w:val="auto"/>
                <w:sz w:val="24"/>
                <w:highlight w:val="none"/>
                <w:vertAlign w:val="baseline"/>
                <w:lang w:val="en-US" w:eastAsia="zh-CN"/>
              </w:rPr>
              <w:t>四</w:t>
            </w:r>
          </w:p>
        </w:tc>
        <w:tc>
          <w:tcPr>
            <w:tcW w:w="2986" w:type="dxa"/>
            <w:vAlign w:val="center"/>
          </w:tcPr>
          <w:p w14:paraId="3A9621DC">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eastAsia" w:ascii="宋体" w:hAnsi="宋体" w:eastAsia="宋体" w:cs="Times New Roman"/>
                <w:b w:val="0"/>
                <w:bCs/>
                <w:i w:val="0"/>
                <w:iCs/>
                <w:color w:val="auto"/>
                <w:sz w:val="24"/>
                <w:highlight w:val="none"/>
                <w:vertAlign w:val="baseline"/>
                <w:lang w:val="en-US" w:eastAsia="zh-CN"/>
              </w:rPr>
              <w:t>4包</w:t>
            </w:r>
          </w:p>
        </w:tc>
        <w:tc>
          <w:tcPr>
            <w:tcW w:w="2237" w:type="dxa"/>
            <w:vAlign w:val="center"/>
          </w:tcPr>
          <w:p w14:paraId="33E68C90">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p>
        </w:tc>
        <w:tc>
          <w:tcPr>
            <w:tcW w:w="3027" w:type="dxa"/>
            <w:vAlign w:val="center"/>
          </w:tcPr>
          <w:p w14:paraId="092EA7E5">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p>
        </w:tc>
      </w:tr>
      <w:tr w14:paraId="7EBA3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36" w:type="dxa"/>
            <w:vAlign w:val="center"/>
          </w:tcPr>
          <w:p w14:paraId="4F53451B">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eastAsia" w:ascii="宋体" w:hAnsi="宋体" w:eastAsia="宋体" w:cs="Times New Roman"/>
                <w:b w:val="0"/>
                <w:bCs/>
                <w:i w:val="0"/>
                <w:iCs/>
                <w:color w:val="auto"/>
                <w:sz w:val="24"/>
                <w:highlight w:val="none"/>
                <w:vertAlign w:val="baseline"/>
                <w:lang w:val="en-US" w:eastAsia="zh-CN"/>
              </w:rPr>
              <w:t>1</w:t>
            </w:r>
          </w:p>
        </w:tc>
        <w:tc>
          <w:tcPr>
            <w:tcW w:w="2986" w:type="dxa"/>
            <w:vAlign w:val="center"/>
          </w:tcPr>
          <w:p w14:paraId="653624DB">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eastAsia" w:ascii="宋体" w:hAnsi="宋体" w:eastAsia="宋体" w:cs="Times New Roman"/>
                <w:b w:val="0"/>
                <w:bCs/>
                <w:i w:val="0"/>
                <w:iCs/>
                <w:color w:val="auto"/>
                <w:sz w:val="24"/>
                <w:highlight w:val="none"/>
                <w:vertAlign w:val="baseline"/>
                <w:lang w:val="en-US" w:eastAsia="zh-CN"/>
              </w:rPr>
              <w:t>项目经理</w:t>
            </w:r>
          </w:p>
        </w:tc>
        <w:tc>
          <w:tcPr>
            <w:tcW w:w="2237" w:type="dxa"/>
            <w:vAlign w:val="center"/>
          </w:tcPr>
          <w:p w14:paraId="3955C8D6">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eastAsia" w:ascii="宋体" w:hAnsi="宋体" w:eastAsia="宋体" w:cs="Times New Roman"/>
                <w:b w:val="0"/>
                <w:bCs/>
                <w:i w:val="0"/>
                <w:iCs/>
                <w:color w:val="auto"/>
                <w:sz w:val="24"/>
                <w:highlight w:val="none"/>
                <w:vertAlign w:val="baseline"/>
                <w:lang w:val="en-US" w:eastAsia="zh-CN"/>
              </w:rPr>
              <w:t>1</w:t>
            </w:r>
          </w:p>
        </w:tc>
        <w:tc>
          <w:tcPr>
            <w:tcW w:w="3027" w:type="dxa"/>
            <w:vAlign w:val="center"/>
          </w:tcPr>
          <w:p w14:paraId="249E6F24">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p>
        </w:tc>
      </w:tr>
      <w:tr w14:paraId="3024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36" w:type="dxa"/>
            <w:vAlign w:val="center"/>
          </w:tcPr>
          <w:p w14:paraId="37A19CFA">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eastAsia" w:ascii="宋体" w:hAnsi="宋体" w:eastAsia="宋体" w:cs="Times New Roman"/>
                <w:b w:val="0"/>
                <w:bCs/>
                <w:i w:val="0"/>
                <w:iCs/>
                <w:color w:val="auto"/>
                <w:sz w:val="24"/>
                <w:highlight w:val="none"/>
                <w:vertAlign w:val="baseline"/>
                <w:lang w:val="en-US" w:eastAsia="zh-CN"/>
              </w:rPr>
              <w:t>2</w:t>
            </w:r>
          </w:p>
        </w:tc>
        <w:tc>
          <w:tcPr>
            <w:tcW w:w="2986" w:type="dxa"/>
            <w:vAlign w:val="center"/>
          </w:tcPr>
          <w:p w14:paraId="06B0BEDC">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eastAsia" w:ascii="宋体" w:hAnsi="宋体" w:eastAsia="宋体" w:cs="Times New Roman"/>
                <w:b w:val="0"/>
                <w:bCs/>
                <w:i w:val="0"/>
                <w:iCs/>
                <w:color w:val="auto"/>
                <w:sz w:val="24"/>
                <w:highlight w:val="none"/>
                <w:vertAlign w:val="baseline"/>
                <w:lang w:val="en-US" w:eastAsia="zh-CN"/>
              </w:rPr>
              <w:t>安全员</w:t>
            </w:r>
          </w:p>
        </w:tc>
        <w:tc>
          <w:tcPr>
            <w:tcW w:w="2237" w:type="dxa"/>
            <w:vAlign w:val="center"/>
          </w:tcPr>
          <w:p w14:paraId="620F16DD">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eastAsia" w:ascii="宋体" w:hAnsi="宋体" w:eastAsia="宋体" w:cs="Times New Roman"/>
                <w:b w:val="0"/>
                <w:bCs/>
                <w:i w:val="0"/>
                <w:iCs/>
                <w:color w:val="auto"/>
                <w:sz w:val="24"/>
                <w:highlight w:val="none"/>
                <w:vertAlign w:val="baseline"/>
                <w:lang w:val="en-US" w:eastAsia="zh-CN"/>
              </w:rPr>
              <w:t>1</w:t>
            </w:r>
          </w:p>
        </w:tc>
        <w:tc>
          <w:tcPr>
            <w:tcW w:w="3027" w:type="dxa"/>
            <w:vAlign w:val="center"/>
          </w:tcPr>
          <w:p w14:paraId="075777C7">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default" w:ascii="宋体" w:hAnsi="宋体" w:eastAsia="宋体" w:cs="Times New Roman"/>
                <w:b w:val="0"/>
                <w:bCs/>
                <w:i w:val="0"/>
                <w:iCs/>
                <w:color w:val="auto"/>
                <w:sz w:val="24"/>
                <w:highlight w:val="none"/>
                <w:vertAlign w:val="baseline"/>
                <w:lang w:val="en-US" w:eastAsia="zh-CN"/>
              </w:rPr>
              <w:t>需持有</w:t>
            </w:r>
            <w:r>
              <w:rPr>
                <w:rFonts w:hint="eastAsia" w:ascii="宋体" w:hAnsi="宋体" w:eastAsia="宋体" w:cs="Times New Roman"/>
                <w:b w:val="0"/>
                <w:bCs/>
                <w:i w:val="0"/>
                <w:iCs/>
                <w:color w:val="auto"/>
                <w:sz w:val="24"/>
                <w:highlight w:val="none"/>
                <w:vertAlign w:val="baseline"/>
                <w:lang w:val="en-US" w:eastAsia="zh-CN"/>
              </w:rPr>
              <w:t>有效</w:t>
            </w:r>
            <w:r>
              <w:rPr>
                <w:rFonts w:hint="eastAsia" w:ascii="宋体" w:hAnsi="宋体" w:eastAsia="宋体" w:cs="宋体"/>
                <w:sz w:val="24"/>
                <w:highlight w:val="none"/>
                <w:lang w:val="en-US"/>
              </w:rPr>
              <w:t>的</w:t>
            </w:r>
            <w:r>
              <w:rPr>
                <w:rFonts w:hint="eastAsia" w:ascii="宋体" w:hAnsi="宋体" w:eastAsia="宋体" w:cs="宋体"/>
                <w:sz w:val="24"/>
                <w:highlight w:val="none"/>
                <w:lang w:val="en-US" w:eastAsia="zh-CN"/>
              </w:rPr>
              <w:t>行政</w:t>
            </w:r>
            <w:r>
              <w:rPr>
                <w:rFonts w:hint="eastAsia" w:ascii="宋体" w:hAnsi="宋体" w:eastAsia="宋体" w:cs="宋体"/>
                <w:sz w:val="24"/>
                <w:highlight w:val="none"/>
                <w:lang w:val="en-US"/>
              </w:rPr>
              <w:t>主管部门颁发</w:t>
            </w:r>
            <w:r>
              <w:rPr>
                <w:rFonts w:hint="eastAsia" w:ascii="宋体" w:hAnsi="宋体" w:eastAsia="宋体" w:cs="宋体"/>
                <w:sz w:val="24"/>
                <w:highlight w:val="none"/>
                <w:lang w:val="en-US" w:eastAsia="zh-CN"/>
              </w:rPr>
              <w:t>的</w:t>
            </w:r>
            <w:r>
              <w:rPr>
                <w:rFonts w:hint="default" w:ascii="宋体" w:hAnsi="宋体" w:eastAsia="宋体" w:cs="Times New Roman"/>
                <w:b w:val="0"/>
                <w:bCs/>
                <w:i w:val="0"/>
                <w:iCs/>
                <w:color w:val="auto"/>
                <w:sz w:val="24"/>
                <w:highlight w:val="none"/>
                <w:vertAlign w:val="baseline"/>
                <w:lang w:val="en-US" w:eastAsia="zh-CN"/>
              </w:rPr>
              <w:t>C类安全生产考核合格证书</w:t>
            </w:r>
          </w:p>
        </w:tc>
      </w:tr>
      <w:tr w14:paraId="2743C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36" w:type="dxa"/>
            <w:vAlign w:val="center"/>
          </w:tcPr>
          <w:p w14:paraId="6F83026A">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eastAsia" w:ascii="宋体" w:hAnsi="宋体" w:eastAsia="宋体" w:cs="Times New Roman"/>
                <w:b w:val="0"/>
                <w:bCs/>
                <w:i w:val="0"/>
                <w:iCs/>
                <w:color w:val="auto"/>
                <w:sz w:val="24"/>
                <w:highlight w:val="none"/>
                <w:vertAlign w:val="baseline"/>
                <w:lang w:val="en-US" w:eastAsia="zh-CN"/>
              </w:rPr>
              <w:t>五</w:t>
            </w:r>
          </w:p>
        </w:tc>
        <w:tc>
          <w:tcPr>
            <w:tcW w:w="2986" w:type="dxa"/>
            <w:vAlign w:val="center"/>
          </w:tcPr>
          <w:p w14:paraId="30904154">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eastAsia" w:ascii="宋体" w:hAnsi="宋体" w:eastAsia="宋体" w:cs="Times New Roman"/>
                <w:b w:val="0"/>
                <w:bCs/>
                <w:i w:val="0"/>
                <w:iCs/>
                <w:color w:val="auto"/>
                <w:sz w:val="24"/>
                <w:highlight w:val="none"/>
                <w:vertAlign w:val="baseline"/>
                <w:lang w:val="en-US" w:eastAsia="zh-CN"/>
              </w:rPr>
              <w:t>5包</w:t>
            </w:r>
          </w:p>
        </w:tc>
        <w:tc>
          <w:tcPr>
            <w:tcW w:w="2237" w:type="dxa"/>
            <w:vAlign w:val="center"/>
          </w:tcPr>
          <w:p w14:paraId="4EFB48D8">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p>
        </w:tc>
        <w:tc>
          <w:tcPr>
            <w:tcW w:w="3027" w:type="dxa"/>
            <w:vAlign w:val="center"/>
          </w:tcPr>
          <w:p w14:paraId="03AB5634">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p>
        </w:tc>
      </w:tr>
      <w:tr w14:paraId="5BAC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36" w:type="dxa"/>
            <w:vAlign w:val="center"/>
          </w:tcPr>
          <w:p w14:paraId="01A68AAF">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eastAsia" w:ascii="宋体" w:hAnsi="宋体" w:eastAsia="宋体" w:cs="Times New Roman"/>
                <w:b w:val="0"/>
                <w:bCs/>
                <w:i w:val="0"/>
                <w:iCs/>
                <w:color w:val="auto"/>
                <w:sz w:val="24"/>
                <w:highlight w:val="none"/>
                <w:vertAlign w:val="baseline"/>
                <w:lang w:val="en-US" w:eastAsia="zh-CN"/>
              </w:rPr>
              <w:t>1</w:t>
            </w:r>
          </w:p>
        </w:tc>
        <w:tc>
          <w:tcPr>
            <w:tcW w:w="2986" w:type="dxa"/>
            <w:vAlign w:val="center"/>
          </w:tcPr>
          <w:p w14:paraId="0EE44AAA">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eastAsia" w:ascii="宋体" w:hAnsi="宋体" w:eastAsia="宋体" w:cs="Times New Roman"/>
                <w:b w:val="0"/>
                <w:bCs/>
                <w:i w:val="0"/>
                <w:iCs/>
                <w:color w:val="auto"/>
                <w:sz w:val="24"/>
                <w:highlight w:val="none"/>
                <w:vertAlign w:val="baseline"/>
                <w:lang w:val="en-US" w:eastAsia="zh-CN"/>
              </w:rPr>
              <w:t>项目经理</w:t>
            </w:r>
          </w:p>
        </w:tc>
        <w:tc>
          <w:tcPr>
            <w:tcW w:w="2237" w:type="dxa"/>
            <w:vAlign w:val="center"/>
          </w:tcPr>
          <w:p w14:paraId="37D5223B">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eastAsia" w:ascii="宋体" w:hAnsi="宋体" w:eastAsia="宋体" w:cs="Times New Roman"/>
                <w:b w:val="0"/>
                <w:bCs/>
                <w:i w:val="0"/>
                <w:iCs/>
                <w:color w:val="auto"/>
                <w:sz w:val="24"/>
                <w:highlight w:val="none"/>
                <w:vertAlign w:val="baseline"/>
                <w:lang w:val="en-US" w:eastAsia="zh-CN"/>
              </w:rPr>
              <w:t>1</w:t>
            </w:r>
          </w:p>
        </w:tc>
        <w:tc>
          <w:tcPr>
            <w:tcW w:w="3027" w:type="dxa"/>
            <w:vAlign w:val="center"/>
          </w:tcPr>
          <w:p w14:paraId="0EF40003">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p>
        </w:tc>
      </w:tr>
      <w:tr w14:paraId="4763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36" w:type="dxa"/>
            <w:vAlign w:val="center"/>
          </w:tcPr>
          <w:p w14:paraId="14EDF3A5">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eastAsia" w:ascii="宋体" w:hAnsi="宋体" w:eastAsia="宋体" w:cs="Times New Roman"/>
                <w:b w:val="0"/>
                <w:bCs/>
                <w:i w:val="0"/>
                <w:iCs/>
                <w:color w:val="auto"/>
                <w:sz w:val="24"/>
                <w:highlight w:val="none"/>
                <w:vertAlign w:val="baseline"/>
                <w:lang w:val="en-US" w:eastAsia="zh-CN"/>
              </w:rPr>
              <w:t>2</w:t>
            </w:r>
          </w:p>
        </w:tc>
        <w:tc>
          <w:tcPr>
            <w:tcW w:w="2986" w:type="dxa"/>
            <w:vAlign w:val="center"/>
          </w:tcPr>
          <w:p w14:paraId="7BE5D964">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eastAsia" w:ascii="宋体" w:hAnsi="宋体" w:eastAsia="宋体" w:cs="Times New Roman"/>
                <w:b w:val="0"/>
                <w:bCs/>
                <w:i w:val="0"/>
                <w:iCs/>
                <w:color w:val="auto"/>
                <w:sz w:val="24"/>
                <w:highlight w:val="none"/>
                <w:vertAlign w:val="baseline"/>
                <w:lang w:val="en-US" w:eastAsia="zh-CN"/>
              </w:rPr>
              <w:t>安全员</w:t>
            </w:r>
          </w:p>
        </w:tc>
        <w:tc>
          <w:tcPr>
            <w:tcW w:w="2237" w:type="dxa"/>
            <w:vAlign w:val="center"/>
          </w:tcPr>
          <w:p w14:paraId="621FE231">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eastAsia" w:ascii="宋体" w:hAnsi="宋体" w:eastAsia="宋体" w:cs="Times New Roman"/>
                <w:b w:val="0"/>
                <w:bCs/>
                <w:i w:val="0"/>
                <w:iCs/>
                <w:color w:val="auto"/>
                <w:sz w:val="24"/>
                <w:highlight w:val="none"/>
                <w:vertAlign w:val="baseline"/>
                <w:lang w:val="en-US" w:eastAsia="zh-CN"/>
              </w:rPr>
              <w:t>1</w:t>
            </w:r>
          </w:p>
        </w:tc>
        <w:tc>
          <w:tcPr>
            <w:tcW w:w="3027" w:type="dxa"/>
            <w:vAlign w:val="center"/>
          </w:tcPr>
          <w:p w14:paraId="39CAF053">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Times New Roman"/>
                <w:b w:val="0"/>
                <w:bCs/>
                <w:i w:val="0"/>
                <w:iCs/>
                <w:color w:val="auto"/>
                <w:sz w:val="24"/>
                <w:highlight w:val="none"/>
                <w:vertAlign w:val="baseline"/>
                <w:lang w:val="en-US" w:eastAsia="zh-CN"/>
              </w:rPr>
            </w:pPr>
            <w:r>
              <w:rPr>
                <w:rFonts w:hint="default" w:ascii="宋体" w:hAnsi="宋体" w:eastAsia="宋体" w:cs="Times New Roman"/>
                <w:b w:val="0"/>
                <w:bCs/>
                <w:i w:val="0"/>
                <w:iCs/>
                <w:color w:val="auto"/>
                <w:sz w:val="24"/>
                <w:highlight w:val="none"/>
                <w:vertAlign w:val="baseline"/>
                <w:lang w:val="en-US" w:eastAsia="zh-CN"/>
              </w:rPr>
              <w:t>需持有</w:t>
            </w:r>
            <w:r>
              <w:rPr>
                <w:rFonts w:hint="eastAsia" w:ascii="宋体" w:hAnsi="宋体" w:eastAsia="宋体" w:cs="Times New Roman"/>
                <w:b w:val="0"/>
                <w:bCs/>
                <w:i w:val="0"/>
                <w:iCs/>
                <w:color w:val="auto"/>
                <w:sz w:val="24"/>
                <w:highlight w:val="none"/>
                <w:vertAlign w:val="baseline"/>
                <w:lang w:val="en-US" w:eastAsia="zh-CN"/>
              </w:rPr>
              <w:t>有效</w:t>
            </w:r>
            <w:r>
              <w:rPr>
                <w:rFonts w:hint="default" w:ascii="宋体" w:hAnsi="宋体" w:eastAsia="宋体" w:cs="Times New Roman"/>
                <w:b w:val="0"/>
                <w:bCs/>
                <w:i w:val="0"/>
                <w:iCs/>
                <w:color w:val="auto"/>
                <w:sz w:val="24"/>
                <w:highlight w:val="none"/>
                <w:vertAlign w:val="baseline"/>
                <w:lang w:val="en-US" w:eastAsia="zh-CN"/>
              </w:rPr>
              <w:t>的</w:t>
            </w:r>
            <w:r>
              <w:rPr>
                <w:rFonts w:hint="eastAsia" w:ascii="宋体" w:hAnsi="宋体" w:eastAsia="宋体" w:cs="宋体"/>
                <w:sz w:val="24"/>
                <w:highlight w:val="none"/>
                <w:lang w:val="en-US" w:eastAsia="zh-CN"/>
              </w:rPr>
              <w:t>行政</w:t>
            </w:r>
            <w:r>
              <w:rPr>
                <w:rFonts w:hint="eastAsia" w:ascii="宋体" w:hAnsi="宋体" w:eastAsia="宋体" w:cs="宋体"/>
                <w:sz w:val="24"/>
                <w:highlight w:val="none"/>
                <w:lang w:val="en-US"/>
              </w:rPr>
              <w:t>主管部门颁发</w:t>
            </w:r>
            <w:r>
              <w:rPr>
                <w:rFonts w:hint="eastAsia" w:ascii="宋体" w:hAnsi="宋体" w:eastAsia="宋体" w:cs="宋体"/>
                <w:sz w:val="24"/>
                <w:highlight w:val="none"/>
                <w:lang w:val="en-US" w:eastAsia="zh-CN"/>
              </w:rPr>
              <w:t>的</w:t>
            </w:r>
            <w:r>
              <w:rPr>
                <w:rFonts w:hint="default" w:ascii="宋体" w:hAnsi="宋体" w:eastAsia="宋体" w:cs="Times New Roman"/>
                <w:b w:val="0"/>
                <w:bCs/>
                <w:i w:val="0"/>
                <w:iCs/>
                <w:color w:val="auto"/>
                <w:sz w:val="24"/>
                <w:highlight w:val="none"/>
                <w:vertAlign w:val="baseline"/>
                <w:lang w:val="en-US" w:eastAsia="zh-CN"/>
              </w:rPr>
              <w:t>C类安全生产考核合格证书</w:t>
            </w:r>
          </w:p>
        </w:tc>
      </w:tr>
    </w:tbl>
    <w:p w14:paraId="560B1B75">
      <w:pPr>
        <w:pStyle w:val="5"/>
        <w:jc w:val="left"/>
        <w:rPr>
          <w:rFonts w:hint="default" w:ascii="宋体" w:hAnsi="宋体" w:eastAsia="宋体" w:cs="Times New Roman"/>
          <w:b w:val="0"/>
          <w:bCs/>
          <w:i w:val="0"/>
          <w:iCs/>
          <w:color w:val="auto"/>
          <w:sz w:val="24"/>
          <w:highlight w:val="none"/>
          <w:lang w:val="en-US" w:eastAsia="zh-CN"/>
        </w:rPr>
      </w:pPr>
      <w:r>
        <w:rPr>
          <w:rFonts w:hint="default" w:ascii="宋体" w:hAnsi="宋体" w:eastAsia="宋体" w:cs="Times New Roman"/>
          <w:b w:val="0"/>
          <w:bCs/>
          <w:i w:val="0"/>
          <w:iCs/>
          <w:color w:val="auto"/>
          <w:sz w:val="24"/>
          <w:highlight w:val="none"/>
          <w:lang w:val="en-US" w:eastAsia="zh-CN"/>
        </w:rPr>
        <w:t>备注：上述岗位人员不得重复。响应文件中须附上述人员在响应提交截止时间前半年内（含截止时间当月）连续3个月的社保证明材料。社保证明材料形式详见第二章供应商须知前附表第30.11条。</w:t>
      </w:r>
    </w:p>
    <w:p w14:paraId="2BB8F1CC">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4858FB1C">
      <w:pPr>
        <w:spacing w:line="360" w:lineRule="auto"/>
        <w:jc w:val="center"/>
        <w:outlineLvl w:val="0"/>
        <w:rPr>
          <w:rFonts w:asciiTheme="minorEastAsia" w:hAnsiTheme="minorEastAsia" w:eastAsiaTheme="minorEastAsia"/>
          <w:b/>
          <w:color w:val="auto"/>
          <w:sz w:val="28"/>
          <w:highlight w:val="none"/>
        </w:rPr>
      </w:pPr>
      <w:bookmarkStart w:id="27" w:name="_Toc28432"/>
      <w:r>
        <w:rPr>
          <w:rFonts w:hint="eastAsia" w:asciiTheme="minorEastAsia" w:hAnsiTheme="minorEastAsia" w:eastAsiaTheme="minorEastAsia"/>
          <w:b/>
          <w:color w:val="auto"/>
          <w:sz w:val="28"/>
          <w:highlight w:val="none"/>
        </w:rPr>
        <w:t>第四章  评审方法和标准</w:t>
      </w:r>
      <w:bookmarkEnd w:id="27"/>
    </w:p>
    <w:p w14:paraId="6B280617">
      <w:pPr>
        <w:spacing w:line="360" w:lineRule="auto"/>
        <w:ind w:firstLine="437"/>
        <w:outlineLvl w:val="1"/>
        <w:rPr>
          <w:rFonts w:asciiTheme="minorEastAsia" w:hAnsiTheme="minorEastAsia" w:eastAsiaTheme="minorEastAsia"/>
          <w:b/>
          <w:color w:val="auto"/>
          <w:sz w:val="24"/>
          <w:highlight w:val="none"/>
        </w:rPr>
      </w:pPr>
      <w:bookmarkStart w:id="28" w:name="_Toc29589"/>
      <w:r>
        <w:rPr>
          <w:rFonts w:hint="eastAsia" w:asciiTheme="minorEastAsia" w:hAnsiTheme="minorEastAsia" w:eastAsiaTheme="minorEastAsia"/>
          <w:b/>
          <w:color w:val="auto"/>
          <w:sz w:val="24"/>
          <w:highlight w:val="none"/>
        </w:rPr>
        <w:t>一、总则</w:t>
      </w:r>
      <w:bookmarkEnd w:id="28"/>
    </w:p>
    <w:p w14:paraId="344EC67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1ABBB0A4">
      <w:pPr>
        <w:spacing w:line="360" w:lineRule="auto"/>
        <w:ind w:firstLine="437"/>
        <w:outlineLvl w:val="1"/>
        <w:rPr>
          <w:rFonts w:asciiTheme="minorEastAsia" w:hAnsiTheme="minorEastAsia" w:eastAsiaTheme="minorEastAsia"/>
          <w:b/>
          <w:color w:val="auto"/>
          <w:sz w:val="24"/>
          <w:highlight w:val="none"/>
        </w:rPr>
      </w:pPr>
      <w:bookmarkStart w:id="29" w:name="_Toc21914"/>
      <w:r>
        <w:rPr>
          <w:rFonts w:hint="eastAsia" w:asciiTheme="minorEastAsia" w:hAnsiTheme="minorEastAsia" w:eastAsiaTheme="minorEastAsia"/>
          <w:b/>
          <w:color w:val="auto"/>
          <w:sz w:val="24"/>
          <w:highlight w:val="none"/>
        </w:rPr>
        <w:t>二、评审方法</w:t>
      </w:r>
      <w:bookmarkEnd w:id="29"/>
    </w:p>
    <w:p w14:paraId="0A62F7FE">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15C750B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475"/>
        <w:gridCol w:w="4221"/>
        <w:gridCol w:w="2834"/>
      </w:tblGrid>
      <w:tr w14:paraId="56DD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93729DD">
            <w:pPr>
              <w:adjustRightInd w:val="0"/>
              <w:snapToGrid w:val="0"/>
              <w:ind w:right="-10"/>
              <w:jc w:val="center"/>
              <w:rPr>
                <w:rFonts w:hint="eastAsia"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初审表</w:t>
            </w:r>
          </w:p>
        </w:tc>
      </w:tr>
      <w:tr w14:paraId="46D7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07" w:type="pct"/>
            <w:tcBorders>
              <w:bottom w:val="single" w:color="auto" w:sz="4" w:space="0"/>
            </w:tcBorders>
            <w:vAlign w:val="center"/>
          </w:tcPr>
          <w:p w14:paraId="5A5D2716">
            <w:pPr>
              <w:adjustRightInd w:val="0"/>
              <w:snapToGrid w:val="0"/>
              <w:spacing w:line="36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rPr>
              <w:t>序号</w:t>
            </w:r>
          </w:p>
        </w:tc>
        <w:tc>
          <w:tcPr>
            <w:tcW w:w="794" w:type="pct"/>
            <w:tcBorders>
              <w:bottom w:val="single" w:color="auto" w:sz="4" w:space="0"/>
            </w:tcBorders>
            <w:vAlign w:val="center"/>
          </w:tcPr>
          <w:p w14:paraId="29066BA6">
            <w:pPr>
              <w:pStyle w:val="36"/>
              <w:pBdr>
                <w:bottom w:val="none" w:color="auto" w:sz="0" w:space="0"/>
              </w:pBdr>
              <w:tabs>
                <w:tab w:val="clear" w:pos="4153"/>
                <w:tab w:val="clear" w:pos="8306"/>
              </w:tabs>
              <w:snapToGrid w:val="0"/>
              <w:spacing w:line="360" w:lineRule="auto"/>
              <w:ind w:right="-10" w:rightChars="0"/>
              <w:textAlignment w:val="auto"/>
              <w:rPr>
                <w:rFonts w:ascii="Calibri" w:hAnsi="Calibri" w:cs="Times New Roman"/>
                <w:b/>
                <w:bCs/>
                <w:color w:val="auto"/>
                <w:kern w:val="2"/>
                <w:sz w:val="24"/>
                <w:szCs w:val="24"/>
                <w:highlight w:val="none"/>
              </w:rPr>
            </w:pPr>
            <w:r>
              <w:rPr>
                <w:rFonts w:hint="eastAsia" w:ascii="宋体" w:hAnsi="宋体" w:eastAsia="宋体"/>
                <w:b/>
                <w:bCs/>
                <w:color w:val="auto"/>
                <w:kern w:val="2"/>
                <w:szCs w:val="24"/>
                <w:highlight w:val="none"/>
                <w:lang w:val="en-US" w:eastAsia="zh-CN"/>
              </w:rPr>
              <w:t>审查因素</w:t>
            </w:r>
          </w:p>
        </w:tc>
        <w:tc>
          <w:tcPr>
            <w:tcW w:w="2272" w:type="pct"/>
            <w:tcBorders>
              <w:bottom w:val="single" w:color="auto" w:sz="4" w:space="0"/>
            </w:tcBorders>
            <w:vAlign w:val="center"/>
          </w:tcPr>
          <w:p w14:paraId="0C8807FF">
            <w:pPr>
              <w:adjustRightInd w:val="0"/>
              <w:snapToGrid w:val="0"/>
              <w:spacing w:line="36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lang w:val="en-US" w:eastAsia="zh-CN"/>
              </w:rPr>
              <w:t>审查内容</w:t>
            </w:r>
          </w:p>
        </w:tc>
        <w:tc>
          <w:tcPr>
            <w:tcW w:w="1525" w:type="pct"/>
            <w:tcBorders>
              <w:bottom w:val="single" w:color="auto" w:sz="4" w:space="0"/>
            </w:tcBorders>
            <w:vAlign w:val="center"/>
          </w:tcPr>
          <w:p w14:paraId="6DC65911">
            <w:pPr>
              <w:adjustRightInd w:val="0"/>
              <w:snapToGrid w:val="0"/>
              <w:spacing w:line="360" w:lineRule="auto"/>
              <w:ind w:right="-10" w:rightChars="0"/>
              <w:jc w:val="center"/>
              <w:rPr>
                <w:rFonts w:hint="eastAsia" w:ascii="Calibri" w:hAnsi="Calibri" w:cs="Times New Roman"/>
                <w:b/>
                <w:bCs/>
                <w:color w:val="auto"/>
                <w:kern w:val="2"/>
                <w:sz w:val="24"/>
                <w:szCs w:val="22"/>
                <w:highlight w:val="none"/>
              </w:rPr>
            </w:pPr>
            <w:r>
              <w:rPr>
                <w:rFonts w:hint="eastAsia" w:ascii="宋体" w:hAnsi="宋体" w:eastAsia="宋体"/>
                <w:b/>
                <w:bCs/>
                <w:color w:val="auto"/>
                <w:sz w:val="24"/>
                <w:highlight w:val="none"/>
              </w:rPr>
              <w:t>格式要求</w:t>
            </w:r>
          </w:p>
        </w:tc>
      </w:tr>
      <w:tr w14:paraId="1A3A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07" w:type="pct"/>
            <w:tcBorders>
              <w:bottom w:val="single" w:color="auto" w:sz="4" w:space="0"/>
            </w:tcBorders>
            <w:vAlign w:val="center"/>
          </w:tcPr>
          <w:p w14:paraId="190C42D7">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rPr>
              <w:t>1</w:t>
            </w:r>
          </w:p>
        </w:tc>
        <w:tc>
          <w:tcPr>
            <w:tcW w:w="794" w:type="pct"/>
            <w:tcBorders>
              <w:bottom w:val="single" w:color="auto" w:sz="4" w:space="0"/>
            </w:tcBorders>
            <w:vAlign w:val="center"/>
          </w:tcPr>
          <w:p w14:paraId="77535CBB">
            <w:pPr>
              <w:spacing w:after="50" w:line="360" w:lineRule="auto"/>
              <w:ind w:right="-10" w:rightChars="0"/>
              <w:jc w:val="center"/>
              <w:rPr>
                <w:rFonts w:ascii="Calibri" w:hAnsi="Calibri" w:cs="Times New Roman"/>
                <w:color w:val="auto"/>
                <w:kern w:val="2"/>
                <w:sz w:val="24"/>
                <w:szCs w:val="24"/>
                <w:highlight w:val="none"/>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272" w:type="pct"/>
            <w:tcBorders>
              <w:bottom w:val="single" w:color="auto" w:sz="4" w:space="0"/>
            </w:tcBorders>
            <w:vAlign w:val="center"/>
          </w:tcPr>
          <w:p w14:paraId="2B4144DE">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42E28D80">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6474E787">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14:paraId="43E3C9BA">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14:paraId="5BDC6DC5">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p>
        </w:tc>
        <w:tc>
          <w:tcPr>
            <w:tcW w:w="1525" w:type="pct"/>
            <w:tcBorders>
              <w:bottom w:val="single" w:color="auto" w:sz="4" w:space="0"/>
            </w:tcBorders>
            <w:vAlign w:val="center"/>
          </w:tcPr>
          <w:p w14:paraId="72169DB6">
            <w:pPr>
              <w:spacing w:line="360" w:lineRule="auto"/>
              <w:jc w:val="left"/>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的联合体各方均须提供。</w:t>
            </w:r>
          </w:p>
        </w:tc>
      </w:tr>
      <w:tr w14:paraId="7BFB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14:paraId="23713D55">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2</w:t>
            </w:r>
          </w:p>
        </w:tc>
        <w:tc>
          <w:tcPr>
            <w:tcW w:w="794" w:type="pct"/>
            <w:vAlign w:val="center"/>
          </w:tcPr>
          <w:p w14:paraId="0C6F2D69">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供应商资格声明书</w:t>
            </w:r>
          </w:p>
        </w:tc>
        <w:tc>
          <w:tcPr>
            <w:tcW w:w="2272" w:type="pct"/>
            <w:vAlign w:val="center"/>
          </w:tcPr>
          <w:p w14:paraId="469DA493">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w:t>
            </w:r>
            <w:r>
              <w:rPr>
                <w:rFonts w:hint="eastAsia" w:cs="宋体"/>
                <w:sz w:val="24"/>
                <w:szCs w:val="24"/>
                <w:highlight w:val="none"/>
                <w:lang w:val="en-US" w:eastAsia="zh-CN"/>
              </w:rPr>
              <w:t>磋商</w:t>
            </w:r>
            <w:r>
              <w:rPr>
                <w:rFonts w:ascii="宋体" w:hAnsi="宋体" w:eastAsia="宋体" w:cs="宋体"/>
                <w:sz w:val="24"/>
                <w:szCs w:val="24"/>
                <w:highlight w:val="none"/>
              </w:rPr>
              <w:t>文件要求的《</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资格声明书》</w:t>
            </w:r>
            <w:r>
              <w:rPr>
                <w:rFonts w:hint="eastAsia" w:ascii="宋体" w:hAnsi="宋体" w:eastAsia="宋体" w:cs="宋体"/>
                <w:sz w:val="24"/>
                <w:szCs w:val="24"/>
                <w:highlight w:val="none"/>
                <w:lang w:eastAsia="zh-CN"/>
              </w:rPr>
              <w:t>。</w:t>
            </w:r>
          </w:p>
        </w:tc>
        <w:tc>
          <w:tcPr>
            <w:tcW w:w="1525" w:type="pct"/>
            <w:vAlign w:val="center"/>
          </w:tcPr>
          <w:p w14:paraId="4B2B2C47">
            <w:pPr>
              <w:spacing w:line="360" w:lineRule="auto"/>
              <w:jc w:val="left"/>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17CC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14:paraId="6BAD0112">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3</w:t>
            </w:r>
          </w:p>
        </w:tc>
        <w:tc>
          <w:tcPr>
            <w:tcW w:w="794" w:type="pct"/>
            <w:vAlign w:val="center"/>
          </w:tcPr>
          <w:p w14:paraId="49F2A0A9">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272" w:type="pct"/>
            <w:vAlign w:val="center"/>
          </w:tcPr>
          <w:p w14:paraId="004C8599">
            <w:pPr>
              <w:spacing w:after="50" w:line="360" w:lineRule="auto"/>
              <w:ind w:right="-10" w:rightChars="0"/>
              <w:jc w:val="left"/>
              <w:rPr>
                <w:rFonts w:ascii="Calibri" w:hAnsi="Calibri" w:cs="Times New Roman"/>
                <w:color w:val="auto"/>
                <w:kern w:val="2"/>
                <w:sz w:val="24"/>
                <w:szCs w:val="22"/>
                <w:highlight w:val="none"/>
              </w:rPr>
            </w:pPr>
            <w:r>
              <w:rPr>
                <w:rFonts w:hint="eastAsia" w:cs="宋体"/>
                <w:sz w:val="24"/>
                <w:szCs w:val="24"/>
                <w:highlight w:val="none"/>
                <w:lang w:val="en-US" w:eastAsia="zh-CN"/>
              </w:rPr>
              <w:t>供应商</w:t>
            </w:r>
            <w:r>
              <w:rPr>
                <w:rFonts w:hint="eastAsia" w:ascii="宋体" w:hAnsi="宋体" w:eastAsia="宋体" w:cs="宋体"/>
                <w:sz w:val="24"/>
                <w:szCs w:val="24"/>
                <w:highlight w:val="none"/>
                <w:lang w:val="zh-CN" w:eastAsia="zh-CN"/>
              </w:rPr>
              <w:t>不得存在</w:t>
            </w:r>
            <w:r>
              <w:rPr>
                <w:rFonts w:hint="eastAsia" w:cs="宋体"/>
                <w:sz w:val="24"/>
                <w:szCs w:val="24"/>
                <w:highlight w:val="none"/>
                <w:lang w:val="en-US" w:eastAsia="zh-CN"/>
              </w:rPr>
              <w:t>供应商</w:t>
            </w:r>
            <w:r>
              <w:rPr>
                <w:rFonts w:hint="eastAsia" w:ascii="宋体" w:hAnsi="宋体" w:eastAsia="宋体" w:cs="宋体"/>
                <w:sz w:val="24"/>
                <w:szCs w:val="24"/>
                <w:highlight w:val="none"/>
                <w:lang w:val="zh-CN" w:eastAsia="zh-CN"/>
              </w:rPr>
              <w:t>须知正文第1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525" w:type="pct"/>
            <w:vAlign w:val="center"/>
          </w:tcPr>
          <w:p w14:paraId="20AC20DE">
            <w:pPr>
              <w:spacing w:line="360" w:lineRule="auto"/>
              <w:jc w:val="left"/>
              <w:rPr>
                <w:rFonts w:hint="eastAsia" w:cs="Times New Roman"/>
                <w:color w:val="auto"/>
                <w:kern w:val="2"/>
                <w:sz w:val="24"/>
                <w:szCs w:val="22"/>
                <w:highlight w:val="none"/>
              </w:rPr>
            </w:pPr>
            <w:r>
              <w:rPr>
                <w:rFonts w:hint="eastAsia" w:ascii="宋体" w:hAnsi="宋体" w:eastAsia="宋体" w:cs="宋体"/>
                <w:sz w:val="24"/>
                <w:szCs w:val="24"/>
                <w:highlight w:val="none"/>
              </w:rPr>
              <w:t>无须</w:t>
            </w:r>
            <w:r>
              <w:rPr>
                <w:rFonts w:hint="eastAsia" w:ascii="宋体" w:hAnsi="宋体" w:eastAsia="宋体" w:cs="宋体"/>
                <w:sz w:val="24"/>
                <w:szCs w:val="24"/>
                <w:highlight w:val="none"/>
                <w:lang w:val="en-US" w:eastAsia="zh-CN"/>
              </w:rPr>
              <w:t>供应商提</w:t>
            </w:r>
            <w:r>
              <w:rPr>
                <w:rFonts w:hint="eastAsia" w:ascii="宋体" w:hAnsi="宋体" w:eastAsia="宋体" w:cs="宋体"/>
                <w:sz w:val="24"/>
                <w:szCs w:val="24"/>
                <w:highlight w:val="none"/>
              </w:rPr>
              <w:t>供，由采购人或采购代理机构查询。</w:t>
            </w:r>
          </w:p>
        </w:tc>
      </w:tr>
      <w:tr w14:paraId="29609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Align w:val="center"/>
          </w:tcPr>
          <w:p w14:paraId="23AE9A4F">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p>
        </w:tc>
        <w:tc>
          <w:tcPr>
            <w:tcW w:w="1475" w:type="dxa"/>
            <w:vAlign w:val="center"/>
          </w:tcPr>
          <w:p w14:paraId="5E7977B2">
            <w:pPr>
              <w:spacing w:after="50" w:line="360" w:lineRule="auto"/>
              <w:ind w:right="-10" w:rightChars="0"/>
              <w:jc w:val="center"/>
              <w:rPr>
                <w:rFonts w:hint="eastAsia" w:ascii="宋体" w:hAnsi="宋体" w:eastAsia="宋体"/>
                <w:color w:val="auto"/>
                <w:sz w:val="24"/>
                <w:szCs w:val="18"/>
                <w:highlight w:val="none"/>
                <w:lang w:val="en-US" w:eastAsia="zh-CN"/>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lang w:val="en-US" w:eastAsia="zh-CN"/>
              </w:rPr>
              <w:t>适用于</w:t>
            </w:r>
            <w:r>
              <w:rPr>
                <w:rFonts w:hint="eastAsia" w:ascii="宋体" w:hAnsi="宋体" w:eastAsia="宋体" w:cs="宋体"/>
                <w:i/>
                <w:iCs/>
                <w:color w:val="auto"/>
                <w:sz w:val="24"/>
                <w:szCs w:val="24"/>
                <w:highlight w:val="none"/>
              </w:rPr>
              <w:t>专门面向中小企业采购项目</w:t>
            </w:r>
            <w:r>
              <w:rPr>
                <w:rFonts w:hint="eastAsia" w:ascii="宋体" w:hAnsi="宋体" w:eastAsia="宋体" w:cs="宋体"/>
                <w:i/>
                <w:iCs/>
                <w:color w:val="auto"/>
                <w:sz w:val="24"/>
                <w:szCs w:val="24"/>
                <w:highlight w:val="none"/>
                <w:lang w:val="en-US" w:eastAsia="zh-CN"/>
              </w:rPr>
              <w:t>或预留中小企业采购份额项目</w:t>
            </w:r>
            <w:r>
              <w:rPr>
                <w:rFonts w:hint="eastAsia" w:ascii="宋体" w:hAnsi="宋体" w:eastAsia="宋体" w:cs="宋体"/>
                <w:color w:val="auto"/>
                <w:sz w:val="24"/>
                <w:szCs w:val="24"/>
                <w:highlight w:val="none"/>
              </w:rPr>
              <w:t>）</w:t>
            </w:r>
          </w:p>
        </w:tc>
        <w:tc>
          <w:tcPr>
            <w:tcW w:w="4221" w:type="dxa"/>
            <w:vAlign w:val="top"/>
          </w:tcPr>
          <w:p w14:paraId="5E8B276E">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0FDA797C">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 生产建设兵团）出具的属于监狱企业的证明文件。</w:t>
            </w:r>
          </w:p>
          <w:p w14:paraId="27166CF7">
            <w:pPr>
              <w:spacing w:after="50" w:line="360" w:lineRule="auto"/>
              <w:ind w:right="-10" w:rightChars="0"/>
              <w:jc w:val="left"/>
              <w:rPr>
                <w:rFonts w:hint="eastAsia" w:cs="宋体"/>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文件要求以联合体形式参加或者要求合同分包的，且</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文件关于预留份额的要求。</w:t>
            </w:r>
          </w:p>
        </w:tc>
        <w:tc>
          <w:tcPr>
            <w:tcW w:w="2834" w:type="dxa"/>
            <w:vAlign w:val="center"/>
          </w:tcPr>
          <w:p w14:paraId="65FE6B24">
            <w:pPr>
              <w:spacing w:after="50" w:line="360" w:lineRule="auto"/>
              <w:ind w:right="-10" w:rightChars="0"/>
              <w:jc w:val="center"/>
              <w:rPr>
                <w:rFonts w:hint="eastAsia" w:ascii="宋体" w:hAnsi="宋体" w:eastAsia="宋体" w:cs="宋体"/>
                <w:sz w:val="24"/>
                <w:szCs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522F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407" w:type="pct"/>
            <w:vAlign w:val="center"/>
          </w:tcPr>
          <w:p w14:paraId="766ABE5E">
            <w:pPr>
              <w:adjustRightInd w:val="0"/>
              <w:snapToGrid w:val="0"/>
              <w:spacing w:line="360" w:lineRule="auto"/>
              <w:ind w:right="-10" w:rightChars="0"/>
              <w:jc w:val="center"/>
              <w:rPr>
                <w:rFonts w:cs="Times New Roman"/>
                <w:color w:val="auto"/>
                <w:kern w:val="2"/>
                <w:sz w:val="24"/>
                <w:szCs w:val="22"/>
                <w:highlight w:val="none"/>
              </w:rPr>
            </w:pPr>
            <w:r>
              <w:rPr>
                <w:rFonts w:hint="eastAsia"/>
                <w:color w:val="auto"/>
                <w:sz w:val="24"/>
                <w:highlight w:val="none"/>
                <w:lang w:val="en-US" w:eastAsia="zh-CN"/>
              </w:rPr>
              <w:t>5</w:t>
            </w:r>
          </w:p>
        </w:tc>
        <w:tc>
          <w:tcPr>
            <w:tcW w:w="794" w:type="pct"/>
            <w:vAlign w:val="center"/>
          </w:tcPr>
          <w:p w14:paraId="508169DD">
            <w:pPr>
              <w:spacing w:after="50" w:line="360" w:lineRule="auto"/>
              <w:ind w:right="-10" w:rightChars="0"/>
              <w:jc w:val="both"/>
              <w:rPr>
                <w:rFonts w:ascii="Calibri" w:hAnsi="Calibri" w:cs="Times New Roman"/>
                <w:color w:val="auto"/>
                <w:kern w:val="2"/>
                <w:sz w:val="24"/>
                <w:szCs w:val="24"/>
                <w:highlight w:val="none"/>
              </w:rPr>
            </w:pPr>
            <w:r>
              <w:rPr>
                <w:rFonts w:ascii="宋体" w:hAnsi="宋体" w:eastAsia="宋体" w:cs="宋体"/>
                <w:spacing w:val="10"/>
                <w:sz w:val="24"/>
                <w:szCs w:val="24"/>
                <w:highlight w:val="none"/>
              </w:rPr>
              <w:t>其它落实政府采</w:t>
            </w:r>
            <w:r>
              <w:rPr>
                <w:rFonts w:ascii="宋体" w:hAnsi="宋体" w:eastAsia="宋体" w:cs="宋体"/>
                <w:spacing w:val="11"/>
                <w:sz w:val="24"/>
                <w:szCs w:val="24"/>
                <w:highlight w:val="none"/>
              </w:rPr>
              <w:t>购政策的资格要</w:t>
            </w:r>
            <w:r>
              <w:rPr>
                <w:rFonts w:ascii="宋体" w:hAnsi="宋体" w:eastAsia="宋体" w:cs="宋体"/>
                <w:sz w:val="24"/>
                <w:szCs w:val="24"/>
                <w:highlight w:val="none"/>
              </w:rPr>
              <w:t>求</w:t>
            </w:r>
          </w:p>
        </w:tc>
        <w:tc>
          <w:tcPr>
            <w:tcW w:w="2272" w:type="pct"/>
            <w:vAlign w:val="center"/>
          </w:tcPr>
          <w:p w14:paraId="0128CE7C">
            <w:pPr>
              <w:spacing w:after="50" w:line="360" w:lineRule="auto"/>
              <w:ind w:right="-10" w:rightChars="0"/>
              <w:jc w:val="both"/>
              <w:rPr>
                <w:rFonts w:ascii="Calibri" w:hAnsi="Calibri" w:cs="Times New Roman"/>
                <w:color w:val="auto"/>
                <w:kern w:val="2"/>
                <w:sz w:val="24"/>
                <w:szCs w:val="22"/>
                <w:highlight w:val="none"/>
              </w:rPr>
            </w:pPr>
            <w:r>
              <w:rPr>
                <w:rFonts w:ascii="宋体" w:hAnsi="宋体" w:eastAsia="宋体" w:cs="宋体"/>
                <w:spacing w:val="-2"/>
                <w:sz w:val="24"/>
                <w:szCs w:val="24"/>
                <w:highlight w:val="none"/>
              </w:rPr>
              <w:t>如有，见第一章《</w:t>
            </w:r>
            <w:r>
              <w:rPr>
                <w:rFonts w:hint="eastAsia" w:ascii="宋体" w:hAnsi="宋体" w:eastAsia="宋体" w:cs="宋体"/>
                <w:spacing w:val="-2"/>
                <w:sz w:val="24"/>
                <w:szCs w:val="24"/>
                <w:highlight w:val="none"/>
                <w:lang w:val="en-US" w:eastAsia="zh-CN"/>
              </w:rPr>
              <w:t>磋商</w:t>
            </w:r>
            <w:r>
              <w:rPr>
                <w:rFonts w:ascii="宋体" w:hAnsi="宋体" w:eastAsia="宋体" w:cs="宋体"/>
                <w:spacing w:val="-2"/>
                <w:sz w:val="24"/>
                <w:szCs w:val="24"/>
                <w:highlight w:val="none"/>
              </w:rPr>
              <w:t>邀请》</w:t>
            </w:r>
          </w:p>
        </w:tc>
        <w:tc>
          <w:tcPr>
            <w:tcW w:w="1525" w:type="pct"/>
            <w:vAlign w:val="center"/>
          </w:tcPr>
          <w:p w14:paraId="389442EA">
            <w:pPr>
              <w:spacing w:after="50" w:line="360" w:lineRule="auto"/>
              <w:ind w:right="-10" w:rightChars="0"/>
              <w:jc w:val="both"/>
              <w:rPr>
                <w:rFonts w:hint="eastAsia" w:cs="Times New Roman"/>
                <w:color w:val="auto"/>
                <w:kern w:val="2"/>
                <w:sz w:val="24"/>
                <w:szCs w:val="28"/>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7AB7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14:paraId="77EADD14">
            <w:pPr>
              <w:adjustRightInd w:val="0"/>
              <w:snapToGrid w:val="0"/>
              <w:spacing w:line="360" w:lineRule="auto"/>
              <w:ind w:right="-10" w:rightChars="0"/>
              <w:jc w:val="center"/>
              <w:rPr>
                <w:rFonts w:hint="eastAsia" w:eastAsia="宋体" w:cs="Times New Roman"/>
                <w:color w:val="auto"/>
                <w:kern w:val="2"/>
                <w:sz w:val="24"/>
                <w:szCs w:val="22"/>
                <w:highlight w:val="none"/>
                <w:lang w:eastAsia="zh-CN"/>
              </w:rPr>
            </w:pPr>
            <w:r>
              <w:rPr>
                <w:rFonts w:hint="eastAsia"/>
                <w:color w:val="auto"/>
                <w:sz w:val="24"/>
                <w:highlight w:val="none"/>
                <w:lang w:val="en-US" w:eastAsia="zh-CN"/>
              </w:rPr>
              <w:t>6</w:t>
            </w:r>
          </w:p>
        </w:tc>
        <w:tc>
          <w:tcPr>
            <w:tcW w:w="794" w:type="pct"/>
            <w:vAlign w:val="center"/>
          </w:tcPr>
          <w:p w14:paraId="0B0D1B2A">
            <w:pPr>
              <w:spacing w:after="50" w:line="360" w:lineRule="auto"/>
              <w:ind w:right="-10" w:rightChars="0"/>
              <w:jc w:val="both"/>
              <w:rPr>
                <w:rFonts w:ascii="Calibri" w:hAnsi="Calibri" w:cs="Times New Roman"/>
                <w:color w:val="auto"/>
                <w:kern w:val="2"/>
                <w:sz w:val="24"/>
                <w:szCs w:val="24"/>
                <w:highlight w:val="none"/>
              </w:rPr>
            </w:pPr>
            <w:r>
              <w:rPr>
                <w:rFonts w:hint="eastAsia" w:ascii="宋体" w:hAnsi="宋体" w:eastAsia="宋体" w:cs="宋体"/>
                <w:spacing w:val="10"/>
                <w:sz w:val="24"/>
                <w:szCs w:val="24"/>
                <w:highlight w:val="none"/>
                <w:lang w:eastAsia="zh-CN"/>
              </w:rPr>
              <w:t>本项目的</w:t>
            </w:r>
            <w:r>
              <w:rPr>
                <w:rFonts w:ascii="宋体" w:hAnsi="宋体" w:eastAsia="宋体" w:cs="宋体"/>
                <w:spacing w:val="10"/>
                <w:sz w:val="24"/>
                <w:szCs w:val="24"/>
                <w:highlight w:val="none"/>
              </w:rPr>
              <w:t>特定资格要求</w:t>
            </w:r>
          </w:p>
        </w:tc>
        <w:tc>
          <w:tcPr>
            <w:tcW w:w="2272" w:type="pct"/>
            <w:vAlign w:val="center"/>
          </w:tcPr>
          <w:p w14:paraId="08F70821">
            <w:pPr>
              <w:spacing w:after="50" w:line="360" w:lineRule="auto"/>
              <w:ind w:right="-10" w:rightChars="0"/>
              <w:jc w:val="both"/>
              <w:rPr>
                <w:rFonts w:ascii="Calibri" w:hAnsi="Calibri" w:cs="Times New Roman"/>
                <w:color w:val="auto"/>
                <w:kern w:val="2"/>
                <w:sz w:val="24"/>
                <w:szCs w:val="22"/>
                <w:highlight w:val="none"/>
              </w:rPr>
            </w:pPr>
            <w:r>
              <w:rPr>
                <w:rFonts w:ascii="宋体" w:hAnsi="宋体" w:eastAsia="宋体" w:cs="宋体"/>
                <w:spacing w:val="10"/>
                <w:sz w:val="24"/>
                <w:szCs w:val="24"/>
                <w:highlight w:val="none"/>
              </w:rPr>
              <w:t>如有，见第一章《</w:t>
            </w:r>
            <w:r>
              <w:rPr>
                <w:rFonts w:hint="eastAsia" w:ascii="宋体" w:hAnsi="宋体" w:eastAsia="宋体" w:cs="宋体"/>
                <w:spacing w:val="10"/>
                <w:sz w:val="24"/>
                <w:szCs w:val="24"/>
                <w:highlight w:val="none"/>
                <w:lang w:val="en-US" w:eastAsia="zh-CN"/>
              </w:rPr>
              <w:t>磋商</w:t>
            </w:r>
            <w:r>
              <w:rPr>
                <w:rFonts w:ascii="宋体" w:hAnsi="宋体" w:eastAsia="宋体" w:cs="宋体"/>
                <w:spacing w:val="10"/>
                <w:sz w:val="24"/>
                <w:szCs w:val="24"/>
                <w:highlight w:val="none"/>
              </w:rPr>
              <w:t>邀请》</w:t>
            </w:r>
          </w:p>
        </w:tc>
        <w:tc>
          <w:tcPr>
            <w:tcW w:w="1525" w:type="pct"/>
            <w:vAlign w:val="center"/>
          </w:tcPr>
          <w:p w14:paraId="323B8D59">
            <w:pPr>
              <w:spacing w:after="50" w:line="360" w:lineRule="auto"/>
              <w:ind w:right="-10" w:rightChars="0"/>
              <w:jc w:val="both"/>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6E02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14:paraId="3E4FACAE">
            <w:pPr>
              <w:adjustRightInd w:val="0"/>
              <w:snapToGrid w:val="0"/>
              <w:spacing w:line="360" w:lineRule="auto"/>
              <w:ind w:right="-10" w:rightChars="0"/>
              <w:jc w:val="center"/>
              <w:rPr>
                <w:rFonts w:hint="eastAsia" w:eastAsia="宋体" w:cs="Times New Roman"/>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7</w:t>
            </w:r>
          </w:p>
        </w:tc>
        <w:tc>
          <w:tcPr>
            <w:tcW w:w="794" w:type="pct"/>
            <w:vAlign w:val="center"/>
          </w:tcPr>
          <w:p w14:paraId="626403B2">
            <w:pPr>
              <w:adjustRightInd w:val="0"/>
              <w:snapToGrid w:val="0"/>
              <w:spacing w:line="360" w:lineRule="auto"/>
              <w:ind w:right="-10" w:rightChars="0"/>
              <w:jc w:val="center"/>
              <w:rPr>
                <w:rFonts w:ascii="Calibri" w:hAnsi="Calibri" w:cs="Times New Roman"/>
                <w:color w:val="auto"/>
                <w:kern w:val="2"/>
                <w:sz w:val="24"/>
                <w:szCs w:val="24"/>
                <w:highlight w:val="none"/>
              </w:rPr>
            </w:pPr>
            <w:r>
              <w:rPr>
                <w:rFonts w:hint="eastAsia" w:cs="Times New Roman"/>
                <w:color w:val="auto"/>
                <w:kern w:val="2"/>
                <w:sz w:val="24"/>
                <w:highlight w:val="none"/>
              </w:rPr>
              <w:t>授权书</w:t>
            </w:r>
          </w:p>
        </w:tc>
        <w:tc>
          <w:tcPr>
            <w:tcW w:w="2272" w:type="pct"/>
            <w:vAlign w:val="center"/>
          </w:tcPr>
          <w:p w14:paraId="793FCFF1">
            <w:pPr>
              <w:adjustRightInd w:val="0"/>
              <w:snapToGrid w:val="0"/>
              <w:spacing w:line="360" w:lineRule="auto"/>
              <w:ind w:right="-10" w:rightChars="0"/>
              <w:jc w:val="left"/>
              <w:rPr>
                <w:rFonts w:ascii="Calibri" w:hAnsi="Calibri" w:cs="Times New Roman"/>
                <w:color w:val="auto"/>
                <w:kern w:val="2"/>
                <w:sz w:val="24"/>
                <w:szCs w:val="22"/>
                <w:highlight w:val="none"/>
              </w:rPr>
            </w:pPr>
            <w:r>
              <w:rPr>
                <w:rFonts w:hint="eastAsia" w:cs="Times New Roman"/>
                <w:color w:val="auto"/>
                <w:kern w:val="2"/>
                <w:sz w:val="24"/>
                <w:szCs w:val="22"/>
                <w:highlight w:val="none"/>
              </w:rPr>
              <w:t>符合</w:t>
            </w:r>
            <w:r>
              <w:rPr>
                <w:rFonts w:hint="eastAsia" w:cs="Times New Roman"/>
                <w:color w:val="auto"/>
                <w:kern w:val="2"/>
                <w:sz w:val="24"/>
                <w:szCs w:val="22"/>
                <w:highlight w:val="none"/>
                <w:lang w:val="en-US" w:eastAsia="zh-CN"/>
              </w:rPr>
              <w:t>磋商</w:t>
            </w:r>
            <w:r>
              <w:rPr>
                <w:rFonts w:hint="eastAsia" w:cs="Times New Roman"/>
                <w:color w:val="auto"/>
                <w:kern w:val="2"/>
                <w:sz w:val="24"/>
                <w:szCs w:val="22"/>
                <w:highlight w:val="none"/>
              </w:rPr>
              <w:t>文件要求。</w:t>
            </w:r>
          </w:p>
        </w:tc>
        <w:tc>
          <w:tcPr>
            <w:tcW w:w="1525" w:type="pct"/>
            <w:vAlign w:val="center"/>
          </w:tcPr>
          <w:p w14:paraId="7F9D6E43">
            <w:pPr>
              <w:adjustRightInd w:val="0"/>
              <w:snapToGrid w:val="0"/>
              <w:spacing w:line="360" w:lineRule="auto"/>
              <w:ind w:right="-10" w:rightChars="0"/>
              <w:jc w:val="left"/>
              <w:rPr>
                <w:rFonts w:hint="eastAsia" w:cs="Times New Roman"/>
                <w:color w:val="auto"/>
                <w:kern w:val="2"/>
                <w:sz w:val="24"/>
                <w:szCs w:val="22"/>
                <w:highlight w:val="none"/>
              </w:rPr>
            </w:pPr>
          </w:p>
        </w:tc>
      </w:tr>
      <w:tr w14:paraId="6FD3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14:paraId="7CC0501B">
            <w:pPr>
              <w:adjustRightInd w:val="0"/>
              <w:snapToGrid w:val="0"/>
              <w:spacing w:line="360" w:lineRule="auto"/>
              <w:ind w:right="-10" w:rightChars="0"/>
              <w:jc w:val="center"/>
              <w:rPr>
                <w:rFonts w:hint="eastAsia" w:eastAsia="宋体" w:cs="Times New Roman"/>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8</w:t>
            </w:r>
          </w:p>
        </w:tc>
        <w:tc>
          <w:tcPr>
            <w:tcW w:w="794" w:type="pct"/>
            <w:vAlign w:val="center"/>
          </w:tcPr>
          <w:p w14:paraId="318E1CD7">
            <w:pPr>
              <w:adjustRightInd w:val="0"/>
              <w:snapToGrid w:val="0"/>
              <w:spacing w:line="360" w:lineRule="auto"/>
              <w:ind w:right="-10" w:rightChars="0"/>
              <w:jc w:val="center"/>
              <w:rPr>
                <w:rFonts w:ascii="Calibri" w:hAnsi="Calibri" w:cs="Times New Roman"/>
                <w:color w:val="auto"/>
                <w:kern w:val="2"/>
                <w:sz w:val="24"/>
                <w:szCs w:val="24"/>
                <w:highlight w:val="none"/>
              </w:rPr>
            </w:pPr>
            <w:r>
              <w:rPr>
                <w:rFonts w:hint="eastAsia" w:cs="Times New Roman"/>
                <w:color w:val="auto"/>
                <w:kern w:val="2"/>
                <w:sz w:val="24"/>
                <w:highlight w:val="none"/>
                <w:lang w:val="en-US" w:eastAsia="zh-CN"/>
              </w:rPr>
              <w:t>磋商</w:t>
            </w:r>
            <w:r>
              <w:rPr>
                <w:rFonts w:hint="eastAsia" w:cs="Times New Roman"/>
                <w:color w:val="auto"/>
                <w:kern w:val="2"/>
                <w:sz w:val="24"/>
                <w:highlight w:val="none"/>
              </w:rPr>
              <w:t>响应函</w:t>
            </w:r>
          </w:p>
        </w:tc>
        <w:tc>
          <w:tcPr>
            <w:tcW w:w="2272" w:type="pct"/>
            <w:vAlign w:val="center"/>
          </w:tcPr>
          <w:p w14:paraId="5B337567">
            <w:pPr>
              <w:adjustRightInd w:val="0"/>
              <w:snapToGrid w:val="0"/>
              <w:spacing w:line="360" w:lineRule="auto"/>
              <w:ind w:right="-10" w:rightChars="0"/>
              <w:jc w:val="left"/>
              <w:rPr>
                <w:rFonts w:ascii="Calibri" w:hAnsi="Calibri" w:cs="Times New Roman"/>
                <w:color w:val="auto"/>
                <w:kern w:val="2"/>
                <w:sz w:val="24"/>
                <w:szCs w:val="22"/>
                <w:highlight w:val="none"/>
              </w:rPr>
            </w:pPr>
            <w:r>
              <w:rPr>
                <w:rFonts w:hint="eastAsia" w:cs="Times New Roman"/>
                <w:color w:val="auto"/>
                <w:kern w:val="2"/>
                <w:sz w:val="24"/>
                <w:szCs w:val="22"/>
                <w:highlight w:val="none"/>
              </w:rPr>
              <w:t>符合</w:t>
            </w:r>
            <w:r>
              <w:rPr>
                <w:rFonts w:hint="eastAsia" w:cs="Times New Roman"/>
                <w:color w:val="auto"/>
                <w:kern w:val="2"/>
                <w:sz w:val="24"/>
                <w:szCs w:val="22"/>
                <w:highlight w:val="none"/>
                <w:lang w:val="en-US" w:eastAsia="zh-CN"/>
              </w:rPr>
              <w:t>磋商</w:t>
            </w:r>
            <w:r>
              <w:rPr>
                <w:rFonts w:hint="eastAsia" w:cs="Times New Roman"/>
                <w:color w:val="auto"/>
                <w:kern w:val="2"/>
                <w:sz w:val="24"/>
                <w:szCs w:val="22"/>
                <w:highlight w:val="none"/>
              </w:rPr>
              <w:t>文件要求。</w:t>
            </w:r>
          </w:p>
        </w:tc>
        <w:tc>
          <w:tcPr>
            <w:tcW w:w="1525" w:type="pct"/>
            <w:vAlign w:val="center"/>
          </w:tcPr>
          <w:p w14:paraId="11A49FBF">
            <w:pPr>
              <w:adjustRightInd w:val="0"/>
              <w:snapToGrid w:val="0"/>
              <w:spacing w:line="360" w:lineRule="auto"/>
              <w:ind w:right="-10" w:rightChars="0"/>
              <w:jc w:val="left"/>
              <w:rPr>
                <w:rFonts w:hint="eastAsia" w:cs="Times New Roman"/>
                <w:color w:val="auto"/>
                <w:kern w:val="2"/>
                <w:sz w:val="24"/>
                <w:szCs w:val="22"/>
                <w:highlight w:val="none"/>
              </w:rPr>
            </w:pPr>
          </w:p>
        </w:tc>
      </w:tr>
      <w:tr w14:paraId="2ADC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14:paraId="2A1B7097">
            <w:pPr>
              <w:adjustRightInd w:val="0"/>
              <w:snapToGrid w:val="0"/>
              <w:spacing w:line="360" w:lineRule="auto"/>
              <w:ind w:right="-10" w:rightChars="0"/>
              <w:jc w:val="center"/>
              <w:rPr>
                <w:rFonts w:cs="Times New Roman"/>
                <w:color w:val="auto"/>
                <w:kern w:val="2"/>
                <w:sz w:val="24"/>
                <w:szCs w:val="22"/>
                <w:highlight w:val="none"/>
              </w:rPr>
            </w:pPr>
            <w:r>
              <w:rPr>
                <w:rFonts w:hint="eastAsia"/>
                <w:color w:val="auto"/>
                <w:sz w:val="24"/>
                <w:highlight w:val="none"/>
                <w:lang w:val="en-US" w:eastAsia="zh-CN"/>
              </w:rPr>
              <w:t>9</w:t>
            </w:r>
          </w:p>
        </w:tc>
        <w:tc>
          <w:tcPr>
            <w:tcW w:w="794" w:type="pct"/>
            <w:vAlign w:val="center"/>
          </w:tcPr>
          <w:p w14:paraId="39CAD38D">
            <w:pPr>
              <w:spacing w:after="50" w:line="360" w:lineRule="auto"/>
              <w:ind w:right="-10" w:rightChars="0"/>
              <w:jc w:val="center"/>
              <w:rPr>
                <w:rFonts w:ascii="Calibri" w:hAnsi="Calibri" w:cs="Times New Roman"/>
                <w:color w:val="auto"/>
                <w:kern w:val="2"/>
                <w:sz w:val="24"/>
                <w:szCs w:val="24"/>
                <w:highlight w:val="none"/>
              </w:rPr>
            </w:pP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报价</w:t>
            </w:r>
          </w:p>
        </w:tc>
        <w:tc>
          <w:tcPr>
            <w:tcW w:w="2272" w:type="pct"/>
            <w:vAlign w:val="center"/>
          </w:tcPr>
          <w:p w14:paraId="2701E583">
            <w:pPr>
              <w:spacing w:after="50" w:line="360" w:lineRule="auto"/>
              <w:ind w:right="-10" w:rightChars="0"/>
              <w:jc w:val="both"/>
              <w:rPr>
                <w:rFonts w:ascii="Calibri" w:hAnsi="Calibri" w:cs="Times New Roman"/>
                <w:color w:val="auto"/>
                <w:kern w:val="2"/>
                <w:sz w:val="24"/>
                <w:szCs w:val="22"/>
                <w:highlight w:val="none"/>
              </w:rPr>
            </w:pPr>
            <w:r>
              <w:rPr>
                <w:rFonts w:hint="eastAsia" w:asciiTheme="minorEastAsia" w:hAnsiTheme="minorEastAsia" w:eastAsiaTheme="minorEastAsia"/>
                <w:color w:val="auto"/>
                <w:sz w:val="24"/>
                <w:szCs w:val="28"/>
                <w:highlight w:val="none"/>
              </w:rPr>
              <w:t>符合</w:t>
            </w:r>
            <w:r>
              <w:rPr>
                <w:rFonts w:hint="eastAsia" w:cs="Times New Roman"/>
                <w:color w:val="auto"/>
                <w:kern w:val="2"/>
                <w:sz w:val="24"/>
                <w:szCs w:val="22"/>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要求。</w:t>
            </w:r>
          </w:p>
        </w:tc>
        <w:tc>
          <w:tcPr>
            <w:tcW w:w="1525" w:type="pct"/>
            <w:vAlign w:val="center"/>
          </w:tcPr>
          <w:p w14:paraId="4CAD1303">
            <w:pPr>
              <w:adjustRightInd w:val="0"/>
              <w:snapToGrid w:val="0"/>
              <w:spacing w:line="360" w:lineRule="auto"/>
              <w:ind w:right="-10" w:rightChars="0"/>
              <w:jc w:val="center"/>
              <w:rPr>
                <w:rFonts w:hint="eastAsia" w:asciiTheme="majorEastAsia" w:hAnsiTheme="majorEastAsia" w:eastAsiaTheme="majorEastAsia"/>
                <w:color w:val="auto"/>
                <w:sz w:val="24"/>
                <w:highlight w:val="none"/>
              </w:rPr>
            </w:pPr>
            <w:r>
              <w:rPr>
                <w:rFonts w:hint="eastAsia" w:ascii="宋体" w:hAnsi="宋体" w:eastAsia="宋体"/>
                <w:color w:val="auto"/>
                <w:sz w:val="24"/>
                <w:highlight w:val="none"/>
                <w:lang w:eastAsia="zh-CN"/>
              </w:rPr>
              <w:t>。</w:t>
            </w:r>
          </w:p>
        </w:tc>
      </w:tr>
      <w:tr w14:paraId="3B28B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14:paraId="00AE6367">
            <w:pPr>
              <w:adjustRightInd w:val="0"/>
              <w:snapToGrid w:val="0"/>
              <w:spacing w:line="360" w:lineRule="auto"/>
              <w:ind w:right="-10" w:rightChars="0"/>
              <w:jc w:val="center"/>
              <w:rPr>
                <w:rFonts w:hint="default" w:cs="Times New Roman" w:asciiTheme="minorEastAsia" w:hAnsiTheme="minorEastAsia" w:eastAsiaTheme="minorEastAsia"/>
                <w:color w:val="000000" w:themeColor="text1"/>
                <w:kern w:val="2"/>
                <w:sz w:val="24"/>
                <w:szCs w:val="22"/>
                <w:lang w:val="en-US"/>
                <w14:textFill>
                  <w14:solidFill>
                    <w14:schemeClr w14:val="tx1"/>
                  </w14:solidFill>
                </w14:textFill>
              </w:rPr>
            </w:pPr>
            <w:r>
              <w:rPr>
                <w:rFonts w:hint="eastAsia" w:cs="Times New Roman" w:asciiTheme="minorEastAsia" w:hAnsiTheme="minorEastAsia" w:eastAsiaTheme="minorEastAsia"/>
                <w:color w:val="000000" w:themeColor="text1"/>
                <w:kern w:val="2"/>
                <w:sz w:val="24"/>
                <w:szCs w:val="22"/>
                <w:lang w:val="en-US" w:eastAsia="zh-CN"/>
                <w14:textFill>
                  <w14:solidFill>
                    <w14:schemeClr w14:val="tx1"/>
                  </w14:solidFill>
                </w14:textFill>
              </w:rPr>
              <w:t>10</w:t>
            </w:r>
          </w:p>
        </w:tc>
        <w:tc>
          <w:tcPr>
            <w:tcW w:w="794" w:type="pct"/>
            <w:vAlign w:val="center"/>
          </w:tcPr>
          <w:p w14:paraId="11508597">
            <w:pPr>
              <w:adjustRightInd w:val="0"/>
              <w:snapToGrid w:val="0"/>
              <w:spacing w:line="360" w:lineRule="auto"/>
              <w:ind w:right="-10" w:rightChars="0"/>
              <w:jc w:val="center"/>
              <w:rPr>
                <w:rFonts w:hint="eastAsia" w:cs="Times New Roman" w:asciiTheme="minorEastAsia" w:hAnsiTheme="minorEastAsia" w:eastAsiaTheme="minorEastAsia"/>
                <w:color w:val="000000" w:themeColor="text1"/>
                <w:kern w:val="2"/>
                <w:sz w:val="24"/>
                <w:szCs w:val="22"/>
                <w14:textFill>
                  <w14:solidFill>
                    <w14:schemeClr w14:val="tx1"/>
                  </w14:solidFill>
                </w14:textFill>
              </w:rPr>
            </w:pPr>
            <w:r>
              <w:rPr>
                <w:rFonts w:hint="eastAsia" w:cs="Times New Roman" w:asciiTheme="minorEastAsia" w:hAnsiTheme="minorEastAsia" w:eastAsiaTheme="minorEastAsia"/>
                <w:color w:val="000000" w:themeColor="text1"/>
                <w:kern w:val="2"/>
                <w:sz w:val="24"/>
                <w:szCs w:val="22"/>
                <w14:textFill>
                  <w14:solidFill>
                    <w14:schemeClr w14:val="tx1"/>
                  </w14:solidFill>
                </w14:textFill>
              </w:rPr>
              <w:t>其他</w:t>
            </w:r>
          </w:p>
        </w:tc>
        <w:tc>
          <w:tcPr>
            <w:tcW w:w="2272" w:type="pct"/>
            <w:vAlign w:val="center"/>
          </w:tcPr>
          <w:p w14:paraId="442B1219">
            <w:pPr>
              <w:adjustRightInd w:val="0"/>
              <w:snapToGrid w:val="0"/>
              <w:spacing w:line="360" w:lineRule="auto"/>
              <w:ind w:right="-10" w:rightChars="0"/>
              <w:jc w:val="left"/>
              <w:rPr>
                <w:rFonts w:hint="eastAsia" w:eastAsia="宋体" w:cs="Times New Roman"/>
                <w:color w:val="000000" w:themeColor="text1"/>
                <w:kern w:val="2"/>
                <w:sz w:val="24"/>
                <w:szCs w:val="22"/>
                <w:lang w:eastAsia="zh-CN"/>
                <w14:textFill>
                  <w14:solidFill>
                    <w14:schemeClr w14:val="tx1"/>
                  </w14:solidFill>
                </w14:textFill>
              </w:rPr>
            </w:pPr>
            <w:r>
              <w:rPr>
                <w:rFonts w:hint="eastAsia" w:cs="Times New Roman"/>
                <w:color w:val="000000" w:themeColor="text1"/>
                <w:kern w:val="2"/>
                <w:sz w:val="24"/>
                <w:szCs w:val="22"/>
                <w14:textFill>
                  <w14:solidFill>
                    <w14:schemeClr w14:val="tx1"/>
                  </w14:solidFill>
                </w14:textFill>
              </w:rPr>
              <w:t>符合磋商文件要求</w:t>
            </w:r>
            <w:r>
              <w:rPr>
                <w:rFonts w:hint="eastAsia" w:cs="Times New Roman"/>
                <w:color w:val="000000" w:themeColor="text1"/>
                <w:kern w:val="2"/>
                <w:sz w:val="24"/>
                <w:szCs w:val="22"/>
                <w:lang w:eastAsia="zh-CN"/>
                <w14:textFill>
                  <w14:solidFill>
                    <w14:schemeClr w14:val="tx1"/>
                  </w14:solidFill>
                </w14:textFill>
              </w:rPr>
              <w:t>。</w:t>
            </w:r>
          </w:p>
        </w:tc>
        <w:tc>
          <w:tcPr>
            <w:tcW w:w="1525" w:type="pct"/>
            <w:vAlign w:val="center"/>
          </w:tcPr>
          <w:p w14:paraId="02C667E9">
            <w:pPr>
              <w:adjustRightInd w:val="0"/>
              <w:snapToGrid w:val="0"/>
              <w:spacing w:line="360" w:lineRule="auto"/>
              <w:ind w:right="-10" w:rightChars="0"/>
              <w:jc w:val="left"/>
              <w:rPr>
                <w:rFonts w:hint="eastAsia" w:asciiTheme="majorEastAsia" w:hAnsiTheme="majorEastAsia" w:eastAsiaTheme="majorEastAsia"/>
                <w:color w:val="auto"/>
                <w:sz w:val="24"/>
                <w:highlight w:val="none"/>
              </w:rPr>
            </w:pPr>
          </w:p>
        </w:tc>
      </w:tr>
      <w:tr w14:paraId="2BCB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474" w:type="pct"/>
            <w:gridSpan w:val="3"/>
            <w:tcBorders>
              <w:bottom w:val="single" w:color="auto" w:sz="4" w:space="0"/>
            </w:tcBorders>
            <w:vAlign w:val="center"/>
          </w:tcPr>
          <w:p w14:paraId="1EB36777">
            <w:pPr>
              <w:adjustRightInd w:val="0"/>
              <w:snapToGrid w:val="0"/>
              <w:ind w:right="-10"/>
              <w:jc w:val="left"/>
              <w:rPr>
                <w:rFonts w:ascii="Calibri" w:hAnsi="Calibri" w:cs="Times New Roman"/>
                <w:color w:val="auto"/>
                <w:kern w:val="2"/>
                <w:sz w:val="24"/>
                <w:szCs w:val="22"/>
                <w:highlight w:val="none"/>
              </w:rPr>
            </w:pPr>
            <w:r>
              <w:rPr>
                <w:rFonts w:hint="eastAsia" w:ascii="Calibri" w:hAnsi="Calibri" w:cs="Times New Roman"/>
                <w:color w:val="auto"/>
                <w:kern w:val="2"/>
                <w:sz w:val="24"/>
                <w:szCs w:val="22"/>
                <w:highlight w:val="none"/>
              </w:rPr>
              <w:t>评审指标通过标准：供应商必须通过上述全部指标。</w:t>
            </w:r>
          </w:p>
        </w:tc>
        <w:tc>
          <w:tcPr>
            <w:tcW w:w="1525" w:type="pct"/>
            <w:tcBorders>
              <w:bottom w:val="single" w:color="auto" w:sz="4" w:space="0"/>
            </w:tcBorders>
            <w:vAlign w:val="center"/>
          </w:tcPr>
          <w:p w14:paraId="679ADF89">
            <w:pPr>
              <w:adjustRightInd w:val="0"/>
              <w:snapToGrid w:val="0"/>
              <w:ind w:right="-10"/>
              <w:jc w:val="left"/>
              <w:rPr>
                <w:rFonts w:hint="eastAsia" w:ascii="Calibri" w:hAnsi="Calibri" w:cs="Times New Roman"/>
                <w:color w:val="auto"/>
                <w:kern w:val="2"/>
                <w:sz w:val="24"/>
                <w:szCs w:val="22"/>
                <w:highlight w:val="none"/>
              </w:rPr>
            </w:pPr>
          </w:p>
        </w:tc>
      </w:tr>
    </w:tbl>
    <w:p w14:paraId="0BA28A1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32A459D7">
      <w:pPr>
        <w:spacing w:line="360" w:lineRule="auto"/>
        <w:ind w:firstLine="435"/>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2.2</w:t>
      </w:r>
      <w:r>
        <w:rPr>
          <w:rFonts w:hint="eastAsia" w:asciiTheme="minorEastAsia" w:hAnsiTheme="minorEastAsia" w:eastAsiaTheme="minorEastAsia"/>
          <w:sz w:val="24"/>
          <w:highlight w:val="none"/>
        </w:rPr>
        <w:t>异常低价</w:t>
      </w:r>
      <w:r>
        <w:rPr>
          <w:rFonts w:hint="eastAsia" w:asciiTheme="minorEastAsia" w:hAnsiTheme="minorEastAsia" w:eastAsiaTheme="minorEastAsia"/>
          <w:sz w:val="24"/>
          <w:highlight w:val="none"/>
          <w:lang w:val="en-US" w:eastAsia="zh-CN"/>
        </w:rPr>
        <w:t>响应</w:t>
      </w:r>
      <w:r>
        <w:rPr>
          <w:rFonts w:hint="eastAsia" w:asciiTheme="minorEastAsia" w:hAnsiTheme="minorEastAsia" w:eastAsiaTheme="minorEastAsia"/>
          <w:sz w:val="24"/>
          <w:highlight w:val="none"/>
        </w:rPr>
        <w:t>审查</w:t>
      </w:r>
    </w:p>
    <w:tbl>
      <w:tblPr>
        <w:tblStyle w:val="17"/>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580"/>
        <w:gridCol w:w="4837"/>
        <w:gridCol w:w="2462"/>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1450" w:type="dxa"/>
            <w:tcBorders>
              <w:bottom w:val="single" w:color="auto" w:sz="4" w:space="0"/>
            </w:tcBorders>
            <w:vAlign w:val="center"/>
          </w:tcPr>
          <w:p w14:paraId="242D7536">
            <w:pPr>
              <w:spacing w:line="36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4439" w:type="dxa"/>
            <w:tcBorders>
              <w:bottom w:val="single" w:color="auto" w:sz="4" w:space="0"/>
            </w:tcBorders>
            <w:vAlign w:val="center"/>
          </w:tcPr>
          <w:p w14:paraId="63EC8315">
            <w:pPr>
              <w:spacing w:line="36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53262601">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1450" w:type="dxa"/>
            <w:tcBorders>
              <w:bottom w:val="single" w:color="auto" w:sz="4" w:space="0"/>
            </w:tcBorders>
            <w:vAlign w:val="center"/>
          </w:tcPr>
          <w:p w14:paraId="4828CEF5">
            <w:pPr>
              <w:spacing w:line="360" w:lineRule="auto"/>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异常低价响应审查</w:t>
            </w:r>
          </w:p>
        </w:tc>
        <w:tc>
          <w:tcPr>
            <w:tcW w:w="4439" w:type="dxa"/>
            <w:tcBorders>
              <w:bottom w:val="single" w:color="auto" w:sz="4" w:space="0"/>
            </w:tcBorders>
            <w:vAlign w:val="center"/>
          </w:tcPr>
          <w:p w14:paraId="14855D12">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w:t>
            </w:r>
            <w:r>
              <w:rPr>
                <w:rFonts w:hint="eastAsia" w:ascii="宋体" w:hAnsi="宋体" w:eastAsia="宋体" w:cs="宋体"/>
                <w:b w:val="0"/>
                <w:bCs w:val="0"/>
                <w:i w:val="0"/>
                <w:iCs w:val="0"/>
                <w:color w:val="auto"/>
                <w:sz w:val="24"/>
                <w:szCs w:val="24"/>
                <w:highlight w:val="none"/>
                <w:u w:val="none"/>
                <w:lang w:val="en-US" w:eastAsia="zh-CN"/>
              </w:rPr>
              <w:t>）报价＜全部通过初审供应商响应报价平均值×</w:t>
            </w:r>
            <w:r>
              <w:rPr>
                <w:rFonts w:hint="eastAsia" w:ascii="宋体" w:hAnsi="宋体" w:eastAsia="宋体" w:cs="宋体"/>
                <w:b w:val="0"/>
                <w:bCs w:val="0"/>
                <w:i w:val="0"/>
                <w:iCs w:val="0"/>
                <w:color w:val="auto"/>
                <w:sz w:val="24"/>
                <w:szCs w:val="24"/>
                <w:highlight w:val="none"/>
                <w:u w:val="single"/>
                <w:lang w:val="en-US" w:eastAsia="zh-CN"/>
              </w:rPr>
              <w:t>65%</w:t>
            </w:r>
            <w:r>
              <w:rPr>
                <w:rFonts w:hint="eastAsia" w:ascii="宋体" w:hAnsi="宋体" w:eastAsia="宋体" w:cs="宋体"/>
                <w:b w:val="0"/>
                <w:bCs w:val="0"/>
                <w:i w:val="0"/>
                <w:iCs w:val="0"/>
                <w:color w:val="auto"/>
                <w:sz w:val="24"/>
                <w:szCs w:val="24"/>
                <w:highlight w:val="none"/>
                <w:u w:val="none"/>
                <w:lang w:val="en-US" w:eastAsia="zh-CN"/>
              </w:rPr>
              <w:t>；</w:t>
            </w:r>
          </w:p>
          <w:p w14:paraId="12D6E1A2">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（2）报价＜通过初审的次低报价供应商响应报价×</w:t>
            </w:r>
            <w:r>
              <w:rPr>
                <w:rFonts w:hint="eastAsia" w:ascii="宋体" w:hAnsi="宋体" w:eastAsia="宋体" w:cs="宋体"/>
                <w:b w:val="0"/>
                <w:bCs w:val="0"/>
                <w:i w:val="0"/>
                <w:iCs w:val="0"/>
                <w:color w:val="auto"/>
                <w:sz w:val="24"/>
                <w:szCs w:val="24"/>
                <w:highlight w:val="none"/>
                <w:u w:val="single"/>
                <w:lang w:val="en-US" w:eastAsia="zh-CN"/>
              </w:rPr>
              <w:t>65%</w:t>
            </w:r>
            <w:r>
              <w:rPr>
                <w:rFonts w:hint="eastAsia" w:ascii="宋体" w:hAnsi="宋体" w:eastAsia="宋体" w:cs="宋体"/>
                <w:b w:val="0"/>
                <w:bCs w:val="0"/>
                <w:i w:val="0"/>
                <w:iCs w:val="0"/>
                <w:color w:val="auto"/>
                <w:sz w:val="24"/>
                <w:szCs w:val="24"/>
                <w:highlight w:val="none"/>
                <w:u w:val="none"/>
                <w:lang w:val="en-US" w:eastAsia="zh-CN"/>
              </w:rPr>
              <w:t>；</w:t>
            </w:r>
          </w:p>
          <w:p w14:paraId="595C90C5">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（3）报价＜采购项目最高限价（如采购项目未设定最高限价的，以采购项目预算金额作为最高限价）×</w:t>
            </w:r>
            <w:r>
              <w:rPr>
                <w:rFonts w:hint="eastAsia" w:ascii="宋体" w:hAnsi="宋体" w:eastAsia="宋体" w:cs="宋体"/>
                <w:b w:val="0"/>
                <w:bCs w:val="0"/>
                <w:i w:val="0"/>
                <w:iCs w:val="0"/>
                <w:color w:val="auto"/>
                <w:sz w:val="24"/>
                <w:szCs w:val="24"/>
                <w:highlight w:val="none"/>
                <w:u w:val="single"/>
                <w:lang w:val="en-US" w:eastAsia="zh-CN"/>
              </w:rPr>
              <w:t>60%</w:t>
            </w:r>
            <w:r>
              <w:rPr>
                <w:rFonts w:hint="eastAsia" w:ascii="宋体" w:hAnsi="宋体" w:eastAsia="宋体" w:cs="宋体"/>
                <w:b w:val="0"/>
                <w:bCs w:val="0"/>
                <w:i w:val="0"/>
                <w:iCs w:val="0"/>
                <w:color w:val="auto"/>
                <w:sz w:val="24"/>
                <w:szCs w:val="24"/>
                <w:highlight w:val="none"/>
                <w:u w:val="none"/>
                <w:lang w:val="en-US" w:eastAsia="zh-CN"/>
              </w:rPr>
              <w:t>；</w:t>
            </w:r>
          </w:p>
          <w:p w14:paraId="6545F9B4">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（4）磋商小组基于专业判断，认为供应商报价过低，有可能影响产品质量或者不能诚信履约的其他情形。</w:t>
            </w:r>
          </w:p>
          <w:p w14:paraId="1F1C5BD8">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提醒：</w:t>
            </w:r>
          </w:p>
          <w:p w14:paraId="5CB21018">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（1）上述第（1）项数值计算：涉及总价、单价的精确到“分”并四舍五入，涉及费率的精确到小数点后两位，第三位四舍五入（例：如平均值为123.456元，即为123.46元；如平均值为80.126%，即为80.13%）。</w:t>
            </w:r>
          </w:p>
          <w:p w14:paraId="361741D1">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（2）上述报价均为供应商最后报价。</w:t>
            </w:r>
          </w:p>
        </w:tc>
        <w:tc>
          <w:tcPr>
            <w:tcW w:w="2260" w:type="dxa"/>
            <w:vAlign w:val="center"/>
          </w:tcPr>
          <w:p w14:paraId="4F4E35CC">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供应商在合理的时间内对价格作出解释，提供项目具体成本测算等与报价合理性相关的书面说明及必要的证明材料，包括但不限于原材料成本、人工成本、制造费用等。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sz w:val="24"/>
          <w:highlight w:val="none"/>
          <w:lang w:val="en-US" w:eastAsia="zh-CN"/>
        </w:rPr>
      </w:pPr>
      <w:r>
        <w:rPr>
          <w:rFonts w:hint="eastAsia" w:ascii="宋体" w:hAnsi="宋体" w:eastAsia="宋体" w:cs="Times New Roman"/>
          <w:sz w:val="24"/>
          <w:highlight w:val="none"/>
          <w:lang w:val="en-US" w:eastAsia="zh-CN"/>
        </w:rPr>
        <w:t>注：</w:t>
      </w:r>
    </w:p>
    <w:p w14:paraId="09D88CC1">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rPr>
        <w:t>根据《关于推</w:t>
      </w:r>
      <w:r>
        <w:rPr>
          <w:rFonts w:hint="eastAsia" w:ascii="宋体" w:hAnsi="宋体" w:eastAsia="宋体"/>
          <w:sz w:val="24"/>
          <w:highlight w:val="none"/>
          <w:lang w:val="en-US" w:eastAsia="zh-CN"/>
        </w:rPr>
        <w:t>动</w:t>
      </w:r>
      <w:r>
        <w:rPr>
          <w:rFonts w:hint="eastAsia" w:ascii="宋体" w:hAnsi="宋体" w:eastAsia="宋体"/>
          <w:sz w:val="24"/>
          <w:highlight w:val="none"/>
        </w:rPr>
        <w:t>解决政府采购异常低价问题的通知》（财库〔2026〕2号），</w:t>
      </w:r>
      <w:r>
        <w:rPr>
          <w:rFonts w:hint="eastAsia" w:ascii="宋体" w:hAnsi="宋体" w:eastAsia="宋体"/>
          <w:sz w:val="24"/>
          <w:highlight w:val="none"/>
          <w:lang w:val="en-US" w:eastAsia="zh-CN"/>
        </w:rPr>
        <w:t>采购人可以结合具体项目实际情况，提高上述</w:t>
      </w:r>
      <w:r>
        <w:rPr>
          <w:rFonts w:hint="eastAsia" w:ascii="宋体" w:hAnsi="宋体" w:eastAsia="宋体" w:cs="Times New Roman"/>
          <w:sz w:val="24"/>
          <w:highlight w:val="none"/>
          <w:lang w:val="en-US" w:eastAsia="zh-CN"/>
        </w:rPr>
        <w:t>评审标准</w:t>
      </w:r>
      <w:r>
        <w:rPr>
          <w:rFonts w:hint="eastAsia" w:ascii="宋体" w:hAnsi="宋体" w:eastAsia="宋体"/>
          <w:sz w:val="24"/>
          <w:highlight w:val="none"/>
          <w:lang w:val="en-US" w:eastAsia="zh-CN"/>
        </w:rPr>
        <w:t>第（1）项至第（3）项中的数值标准，但是最高不得超过65%。</w:t>
      </w:r>
    </w:p>
    <w:p w14:paraId="153DDD6B">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3</w:t>
      </w:r>
      <w:r>
        <w:rPr>
          <w:rFonts w:hint="eastAsia" w:ascii="宋体" w:hAnsi="宋体" w:eastAsia="宋体"/>
          <w:sz w:val="24"/>
          <w:highlight w:val="none"/>
          <w:lang w:eastAsia="zh-CN"/>
        </w:rPr>
        <w:t>）</w:t>
      </w:r>
      <w:r>
        <w:rPr>
          <w:rFonts w:hint="eastAsia" w:ascii="宋体" w:hAnsi="宋体" w:eastAsia="宋体"/>
          <w:sz w:val="24"/>
          <w:highlight w:val="none"/>
        </w:rPr>
        <w:t>项情形，供应商已随响应文件一并提交相关书面说明及必要的证明材料的，在评审现场可不再重复提交。</w:t>
      </w:r>
    </w:p>
    <w:p w14:paraId="326F5DD3">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b/>
          <w:sz w:val="24"/>
          <w:highlight w:val="none"/>
        </w:rPr>
      </w:pPr>
      <w:r>
        <w:rPr>
          <w:rFonts w:hint="eastAsia" w:ascii="宋体" w:hAnsi="宋体" w:eastAsia="宋体"/>
          <w:sz w:val="24"/>
          <w:highlight w:val="none"/>
        </w:rPr>
        <w:t xml:space="preserve">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 </w:t>
      </w:r>
    </w:p>
    <w:p w14:paraId="3C8C5474">
      <w:pPr>
        <w:spacing w:line="360" w:lineRule="auto"/>
        <w:ind w:firstLine="435"/>
        <w:outlineLvl w:val="2"/>
        <w:rPr>
          <w:rFonts w:hint="eastAsia" w:ascii="宋体" w:hAnsi="宋体" w:eastAsia="宋体"/>
          <w:sz w:val="24"/>
          <w:highlight w:val="none"/>
        </w:rPr>
      </w:pPr>
      <w:r>
        <w:rPr>
          <w:rFonts w:hint="eastAsia" w:ascii="宋体" w:hAnsi="宋体" w:eastAsia="宋体"/>
          <w:sz w:val="24"/>
          <w:highlight w:val="none"/>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7C24612D">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hint="eastAsia" w:asciiTheme="minorEastAsia" w:hAnsiTheme="minorEastAsia" w:eastAsiaTheme="minorEastAsia"/>
          <w:b/>
          <w:color w:val="auto"/>
          <w:sz w:val="24"/>
          <w:highlight w:val="none"/>
        </w:rPr>
        <w:t>综合评分</w:t>
      </w:r>
    </w:p>
    <w:p w14:paraId="2E1AEBA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2F3892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rPr>
        <w:t>80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rPr>
        <w:t>20</w:t>
      </w:r>
      <w:r>
        <w:rPr>
          <w:rFonts w:asciiTheme="minorEastAsia" w:hAnsiTheme="minorEastAsia" w:eastAsiaTheme="minorEastAsia"/>
          <w:color w:val="auto"/>
          <w:sz w:val="24"/>
          <w:highlight w:val="none"/>
        </w:rPr>
        <w:t>%。具体评分细则如下：</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720"/>
        <w:gridCol w:w="3745"/>
        <w:gridCol w:w="1578"/>
      </w:tblGrid>
      <w:tr w14:paraId="5FF0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9" w:type="dxa"/>
            <w:tcBorders>
              <w:top w:val="single" w:color="auto" w:sz="4" w:space="0"/>
              <w:left w:val="single" w:color="auto" w:sz="4" w:space="0"/>
              <w:bottom w:val="single" w:color="auto" w:sz="4" w:space="0"/>
              <w:right w:val="single" w:color="auto" w:sz="4" w:space="0"/>
            </w:tcBorders>
            <w:vAlign w:val="center"/>
          </w:tcPr>
          <w:p w14:paraId="01EE6308">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1720" w:type="dxa"/>
            <w:tcBorders>
              <w:top w:val="single" w:color="auto" w:sz="4" w:space="0"/>
              <w:left w:val="single" w:color="auto" w:sz="4" w:space="0"/>
              <w:bottom w:val="single" w:color="auto" w:sz="4" w:space="0"/>
              <w:right w:val="single" w:color="auto" w:sz="4" w:space="0"/>
            </w:tcBorders>
            <w:vAlign w:val="center"/>
          </w:tcPr>
          <w:p w14:paraId="1CC5041E">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3745" w:type="dxa"/>
            <w:tcBorders>
              <w:top w:val="single" w:color="auto" w:sz="4" w:space="0"/>
              <w:left w:val="single" w:color="auto" w:sz="4" w:space="0"/>
              <w:bottom w:val="single" w:color="auto" w:sz="4" w:space="0"/>
              <w:right w:val="single" w:color="auto" w:sz="4" w:space="0"/>
            </w:tcBorders>
            <w:vAlign w:val="center"/>
          </w:tcPr>
          <w:p w14:paraId="202D3268">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1578" w:type="dxa"/>
            <w:tcBorders>
              <w:top w:val="single" w:color="auto" w:sz="4" w:space="0"/>
              <w:left w:val="single" w:color="auto" w:sz="4" w:space="0"/>
              <w:bottom w:val="single" w:color="auto" w:sz="4" w:space="0"/>
              <w:right w:val="single" w:color="auto" w:sz="4" w:space="0"/>
            </w:tcBorders>
            <w:vAlign w:val="center"/>
          </w:tcPr>
          <w:p w14:paraId="29B27E79">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1A63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79" w:type="dxa"/>
            <w:vMerge w:val="restart"/>
            <w:tcBorders>
              <w:top w:val="single" w:color="auto" w:sz="4" w:space="0"/>
              <w:left w:val="single" w:color="auto" w:sz="4" w:space="0"/>
              <w:right w:val="single" w:color="auto" w:sz="4" w:space="0"/>
            </w:tcBorders>
            <w:vAlign w:val="center"/>
          </w:tcPr>
          <w:p w14:paraId="548D7C0C">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37FE4999">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80</w:t>
            </w:r>
            <w:r>
              <w:rPr>
                <w:rFonts w:hint="eastAsia" w:asciiTheme="minorEastAsia" w:hAnsiTheme="minorEastAsia" w:eastAsiaTheme="minorEastAsia"/>
                <w:color w:val="auto"/>
                <w:sz w:val="24"/>
                <w:highlight w:val="none"/>
              </w:rPr>
              <w:t>分）</w:t>
            </w:r>
          </w:p>
        </w:tc>
        <w:tc>
          <w:tcPr>
            <w:tcW w:w="1720" w:type="dxa"/>
            <w:tcBorders>
              <w:top w:val="single" w:color="auto" w:sz="4" w:space="0"/>
              <w:left w:val="single" w:color="auto" w:sz="4" w:space="0"/>
              <w:bottom w:val="single" w:color="auto" w:sz="4" w:space="0"/>
              <w:right w:val="single" w:color="auto" w:sz="4" w:space="0"/>
            </w:tcBorders>
            <w:vAlign w:val="center"/>
          </w:tcPr>
          <w:p w14:paraId="5CFA6245">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360" w:lineRule="auto"/>
              <w:ind w:right="-10" w:firstLine="120" w:firstLineChars="50"/>
              <w:jc w:val="left"/>
              <w:textAlignment w:val="auto"/>
              <w:rPr>
                <w:rFonts w:asciiTheme="minorEastAsia" w:hAnsiTheme="minorEastAsia" w:eastAsiaTheme="minorEastAsia"/>
                <w:bCs/>
                <w:color w:val="auto"/>
                <w:highlight w:val="none"/>
              </w:rPr>
            </w:pPr>
            <w:r>
              <w:rPr>
                <w:rFonts w:hint="eastAsia" w:asciiTheme="minorEastAsia" w:hAnsiTheme="minorEastAsia" w:eastAsiaTheme="minorEastAsia"/>
                <w:color w:val="auto"/>
                <w:kern w:val="2"/>
                <w:highlight w:val="none"/>
              </w:rPr>
              <w:t>供应商业绩</w:t>
            </w:r>
          </w:p>
        </w:tc>
        <w:tc>
          <w:tcPr>
            <w:tcW w:w="3745" w:type="dxa"/>
            <w:tcBorders>
              <w:top w:val="single" w:color="auto" w:sz="4" w:space="0"/>
              <w:left w:val="single" w:color="auto" w:sz="4" w:space="0"/>
              <w:bottom w:val="single" w:color="auto" w:sz="4" w:space="0"/>
              <w:right w:val="single" w:color="auto" w:sz="4" w:space="0"/>
            </w:tcBorders>
            <w:vAlign w:val="center"/>
          </w:tcPr>
          <w:p w14:paraId="2123B94F">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360" w:lineRule="auto"/>
              <w:ind w:right="-10"/>
              <w:jc w:val="left"/>
              <w:textAlignment w:val="auto"/>
              <w:rPr>
                <w:rFonts w:asciiTheme="minorEastAsia" w:hAnsiTheme="minorEastAsia" w:eastAsiaTheme="minorEastAsia"/>
                <w:color w:val="auto"/>
                <w:kern w:val="2"/>
                <w:highlight w:val="none"/>
              </w:rPr>
            </w:pPr>
            <w:r>
              <w:rPr>
                <w:rFonts w:hint="eastAsia" w:asciiTheme="minorEastAsia" w:hAnsiTheme="minorEastAsia" w:eastAsiaTheme="minorEastAsia"/>
                <w:color w:val="auto"/>
                <w:kern w:val="2"/>
                <w:highlight w:val="none"/>
                <w:lang w:val="en-US" w:eastAsia="zh-CN"/>
              </w:rPr>
              <w:t>供应商</w:t>
            </w:r>
            <w:r>
              <w:rPr>
                <w:rFonts w:hint="eastAsia" w:asciiTheme="minorEastAsia" w:hAnsiTheme="minorEastAsia" w:eastAsiaTheme="minorEastAsia"/>
                <w:color w:val="auto"/>
                <w:kern w:val="2"/>
                <w:highlight w:val="none"/>
              </w:rPr>
              <w:t>每有1项</w:t>
            </w:r>
            <w:r>
              <w:rPr>
                <w:rFonts w:hint="eastAsia" w:asciiTheme="minorEastAsia" w:hAnsiTheme="minorEastAsia" w:eastAsiaTheme="minorEastAsia"/>
                <w:color w:val="auto"/>
                <w:kern w:val="2"/>
                <w:highlight w:val="none"/>
                <w:lang w:val="en-US" w:eastAsia="zh-CN"/>
              </w:rPr>
              <w:t>类似</w:t>
            </w:r>
            <w:r>
              <w:rPr>
                <w:rFonts w:hint="eastAsia" w:asciiTheme="minorEastAsia" w:hAnsiTheme="minorEastAsia" w:eastAsiaTheme="minorEastAsia"/>
                <w:color w:val="auto"/>
                <w:kern w:val="2"/>
                <w:highlight w:val="none"/>
              </w:rPr>
              <w:t>业绩得5分，最多得1</w:t>
            </w:r>
            <w:r>
              <w:rPr>
                <w:rFonts w:hint="eastAsia" w:asciiTheme="minorEastAsia" w:hAnsiTheme="minorEastAsia" w:eastAsiaTheme="minorEastAsia"/>
                <w:color w:val="auto"/>
                <w:kern w:val="2"/>
                <w:highlight w:val="none"/>
                <w:lang w:val="en-US" w:eastAsia="zh-CN"/>
              </w:rPr>
              <w:t>5</w:t>
            </w:r>
            <w:r>
              <w:rPr>
                <w:rFonts w:hint="eastAsia" w:asciiTheme="minorEastAsia" w:hAnsiTheme="minorEastAsia" w:eastAsiaTheme="minorEastAsia"/>
                <w:color w:val="auto"/>
                <w:kern w:val="2"/>
                <w:highlight w:val="none"/>
              </w:rPr>
              <w:t>分。</w:t>
            </w:r>
          </w:p>
          <w:p w14:paraId="0D02FE23">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360" w:lineRule="auto"/>
              <w:ind w:right="-10"/>
              <w:jc w:val="left"/>
              <w:textAlignment w:val="auto"/>
              <w:rPr>
                <w:rFonts w:hint="default" w:eastAsia="宋体" w:cs="宋体"/>
                <w:b/>
                <w:color w:val="auto"/>
                <w:szCs w:val="24"/>
                <w:highlight w:val="none"/>
                <w:lang w:val="en-US" w:eastAsia="zh-CN"/>
              </w:rPr>
            </w:pPr>
            <w:r>
              <w:rPr>
                <w:rFonts w:hint="eastAsia" w:cs="宋体"/>
                <w:b/>
                <w:color w:val="auto"/>
                <w:szCs w:val="24"/>
                <w:highlight w:val="none"/>
              </w:rPr>
              <w:t>注</w:t>
            </w:r>
            <w:r>
              <w:rPr>
                <w:rFonts w:hint="eastAsia" w:cs="宋体"/>
                <w:b/>
                <w:color w:val="auto"/>
                <w:szCs w:val="24"/>
                <w:highlight w:val="none"/>
                <w:lang w:eastAsia="zh-CN"/>
              </w:rPr>
              <w:t>：（</w:t>
            </w:r>
            <w:r>
              <w:rPr>
                <w:rFonts w:hint="eastAsia" w:cs="宋体"/>
                <w:b/>
                <w:color w:val="auto"/>
                <w:szCs w:val="24"/>
                <w:highlight w:val="none"/>
                <w:lang w:val="en-US" w:eastAsia="zh-CN"/>
              </w:rPr>
              <w:t>1</w:t>
            </w:r>
            <w:r>
              <w:rPr>
                <w:rFonts w:hint="eastAsia" w:cs="宋体"/>
                <w:b/>
                <w:color w:val="auto"/>
                <w:szCs w:val="24"/>
                <w:highlight w:val="none"/>
                <w:lang w:eastAsia="zh-CN"/>
              </w:rPr>
              <w:t>）</w:t>
            </w:r>
            <w:r>
              <w:rPr>
                <w:rFonts w:hint="eastAsia" w:cs="宋体"/>
                <w:b/>
                <w:color w:val="auto"/>
                <w:szCs w:val="24"/>
                <w:highlight w:val="none"/>
                <w:lang w:val="en-US" w:eastAsia="zh-CN"/>
              </w:rPr>
              <w:t>1、2、3包类似业绩为水利工程施工业绩；4、5包类似业绩为建筑工程施工业绩。</w:t>
            </w:r>
          </w:p>
          <w:p w14:paraId="71816A3B">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360" w:lineRule="auto"/>
              <w:ind w:right="-10"/>
              <w:jc w:val="left"/>
              <w:textAlignment w:val="auto"/>
              <w:rPr>
                <w:rFonts w:asciiTheme="minorEastAsia" w:hAnsiTheme="minorEastAsia" w:eastAsiaTheme="minorEastAsia"/>
                <w:bCs/>
                <w:color w:val="auto"/>
                <w:highlight w:val="none"/>
              </w:rPr>
            </w:pPr>
            <w:r>
              <w:rPr>
                <w:rFonts w:hint="eastAsia" w:cs="宋体"/>
                <w:b/>
                <w:color w:val="auto"/>
                <w:szCs w:val="24"/>
                <w:highlight w:val="none"/>
                <w:lang w:val="en-US" w:eastAsia="zh-CN"/>
              </w:rPr>
              <w:t>（2）</w:t>
            </w:r>
            <w:r>
              <w:rPr>
                <w:rFonts w:hint="eastAsia" w:cs="宋体"/>
                <w:b/>
                <w:color w:val="auto"/>
                <w:szCs w:val="24"/>
                <w:highlight w:val="none"/>
              </w:rPr>
              <w:t>响应文件中须提供①合同协议书、②合同工程完工验收材料或工程竣工验收材料或发包人出具的项目已完工的证明材料</w:t>
            </w:r>
            <w:r>
              <w:rPr>
                <w:rFonts w:hint="eastAsia" w:cs="宋体"/>
                <w:b/>
                <w:bCs/>
                <w:color w:val="auto"/>
                <w:szCs w:val="24"/>
                <w:highlight w:val="none"/>
              </w:rPr>
              <w:t>，否则不得分</w:t>
            </w:r>
            <w:r>
              <w:rPr>
                <w:rFonts w:hint="eastAsia" w:cs="宋体"/>
                <w:b/>
                <w:color w:val="auto"/>
                <w:szCs w:val="24"/>
                <w:highlight w:val="none"/>
              </w:rPr>
              <w:t>。</w:t>
            </w:r>
          </w:p>
        </w:tc>
        <w:tc>
          <w:tcPr>
            <w:tcW w:w="1578" w:type="dxa"/>
            <w:tcBorders>
              <w:top w:val="single" w:color="auto" w:sz="4" w:space="0"/>
              <w:left w:val="single" w:color="auto" w:sz="4" w:space="0"/>
              <w:bottom w:val="single" w:color="auto" w:sz="4" w:space="0"/>
              <w:right w:val="single" w:color="auto" w:sz="4" w:space="0"/>
            </w:tcBorders>
            <w:vAlign w:val="center"/>
          </w:tcPr>
          <w:p w14:paraId="5DA340F1">
            <w:pPr>
              <w:keepNext w:val="0"/>
              <w:keepLines w:val="0"/>
              <w:pageBreakBefore w:val="0"/>
              <w:widowControl w:val="0"/>
              <w:kinsoku/>
              <w:wordWrap/>
              <w:overflowPunct/>
              <w:topLinePunct w:val="0"/>
              <w:autoSpaceDE/>
              <w:autoSpaceDN/>
              <w:bidi w:val="0"/>
              <w:spacing w:line="360" w:lineRule="auto"/>
              <w:ind w:firstLine="354" w:firstLineChars="147"/>
              <w:jc w:val="left"/>
              <w:textAlignment w:val="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rPr>
              <w:t>0-1</w:t>
            </w:r>
            <w:r>
              <w:rPr>
                <w:rFonts w:hint="eastAsia" w:asciiTheme="minorEastAsia" w:hAnsiTheme="minorEastAsia" w:eastAsiaTheme="minorEastAsia"/>
                <w:b/>
                <w:bCs/>
                <w:color w:val="auto"/>
                <w:sz w:val="24"/>
                <w:highlight w:val="none"/>
                <w:lang w:val="en-US" w:eastAsia="zh-CN"/>
              </w:rPr>
              <w:t>5</w:t>
            </w:r>
          </w:p>
        </w:tc>
      </w:tr>
      <w:tr w14:paraId="09D0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9" w:type="dxa"/>
            <w:vMerge w:val="continue"/>
            <w:tcBorders>
              <w:left w:val="single" w:color="auto" w:sz="4" w:space="0"/>
              <w:right w:val="single" w:color="auto" w:sz="4" w:space="0"/>
            </w:tcBorders>
            <w:vAlign w:val="center"/>
          </w:tcPr>
          <w:p w14:paraId="590D258E">
            <w:pPr>
              <w:keepNext w:val="0"/>
              <w:keepLines w:val="0"/>
              <w:pageBreakBefore w:val="0"/>
              <w:widowControl w:val="0"/>
              <w:kinsoku/>
              <w:wordWrap/>
              <w:overflowPunct/>
              <w:topLinePunct w:val="0"/>
              <w:autoSpaceDE/>
              <w:autoSpaceDN/>
              <w:bidi w:val="0"/>
              <w:spacing w:line="360" w:lineRule="auto"/>
              <w:ind w:firstLine="435"/>
              <w:jc w:val="center"/>
              <w:textAlignment w:val="auto"/>
              <w:rPr>
                <w:rFonts w:asciiTheme="minorEastAsia" w:hAnsiTheme="minorEastAsia" w:eastAsiaTheme="minorEastAsia"/>
                <w:b/>
                <w:bCs/>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553EB28C">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360" w:lineRule="auto"/>
              <w:ind w:right="-10"/>
              <w:textAlignment w:val="auto"/>
              <w:rPr>
                <w:rFonts w:asciiTheme="minorEastAsia" w:hAnsiTheme="minorEastAsia" w:eastAsiaTheme="minorEastAsia"/>
                <w:bCs/>
                <w:color w:val="auto"/>
                <w:highlight w:val="none"/>
              </w:rPr>
            </w:pPr>
            <w:r>
              <w:rPr>
                <w:rFonts w:hint="eastAsia" w:asciiTheme="minorEastAsia" w:hAnsiTheme="minorEastAsia" w:eastAsiaTheme="minorEastAsia"/>
                <w:color w:val="auto"/>
                <w:kern w:val="2"/>
                <w:highlight w:val="none"/>
              </w:rPr>
              <w:t>项目经理</w:t>
            </w:r>
          </w:p>
        </w:tc>
        <w:tc>
          <w:tcPr>
            <w:tcW w:w="3745" w:type="dxa"/>
            <w:tcBorders>
              <w:top w:val="single" w:color="auto" w:sz="4" w:space="0"/>
              <w:left w:val="single" w:color="auto" w:sz="4" w:space="0"/>
              <w:bottom w:val="single" w:color="auto" w:sz="4" w:space="0"/>
              <w:right w:val="single" w:color="auto" w:sz="4" w:space="0"/>
            </w:tcBorders>
            <w:vAlign w:val="center"/>
          </w:tcPr>
          <w:p w14:paraId="606FF85B">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360" w:lineRule="auto"/>
              <w:ind w:right="-10"/>
              <w:jc w:val="left"/>
              <w:textAlignment w:val="auto"/>
              <w:rPr>
                <w:rFonts w:asciiTheme="minorEastAsia" w:hAnsiTheme="minorEastAsia" w:eastAsiaTheme="minorEastAsia"/>
                <w:color w:val="auto"/>
                <w:kern w:val="2"/>
                <w:highlight w:val="none"/>
              </w:rPr>
            </w:pPr>
            <w:r>
              <w:rPr>
                <w:rFonts w:hint="eastAsia" w:asciiTheme="minorEastAsia" w:hAnsiTheme="minorEastAsia" w:eastAsiaTheme="minorEastAsia"/>
                <w:color w:val="auto"/>
                <w:kern w:val="2"/>
                <w:highlight w:val="none"/>
              </w:rPr>
              <w:t>1.拟任项目经理每有1项</w:t>
            </w:r>
            <w:r>
              <w:rPr>
                <w:rFonts w:hint="eastAsia" w:asciiTheme="minorEastAsia" w:hAnsiTheme="minorEastAsia" w:eastAsiaTheme="minorEastAsia"/>
                <w:color w:val="auto"/>
                <w:kern w:val="2"/>
                <w:highlight w:val="none"/>
                <w:lang w:val="en-US" w:eastAsia="zh-CN"/>
              </w:rPr>
              <w:t>类似项目经理</w:t>
            </w:r>
            <w:r>
              <w:rPr>
                <w:rFonts w:hint="eastAsia" w:asciiTheme="minorEastAsia" w:hAnsiTheme="minorEastAsia" w:eastAsiaTheme="minorEastAsia"/>
                <w:color w:val="auto"/>
                <w:kern w:val="2"/>
                <w:highlight w:val="none"/>
              </w:rPr>
              <w:t>业绩得</w:t>
            </w:r>
            <w:r>
              <w:rPr>
                <w:rFonts w:hint="eastAsia" w:asciiTheme="minorEastAsia" w:hAnsiTheme="minorEastAsia" w:eastAsiaTheme="minorEastAsia"/>
                <w:color w:val="auto"/>
                <w:kern w:val="2"/>
                <w:highlight w:val="none"/>
                <w:lang w:val="en-US" w:eastAsia="zh-CN"/>
              </w:rPr>
              <w:t>6</w:t>
            </w:r>
            <w:r>
              <w:rPr>
                <w:rFonts w:hint="eastAsia" w:asciiTheme="minorEastAsia" w:hAnsiTheme="minorEastAsia" w:eastAsiaTheme="minorEastAsia"/>
                <w:color w:val="auto"/>
                <w:kern w:val="2"/>
                <w:highlight w:val="none"/>
              </w:rPr>
              <w:t>分，最多得</w:t>
            </w:r>
            <w:r>
              <w:rPr>
                <w:rFonts w:hint="eastAsia" w:asciiTheme="minorEastAsia" w:hAnsiTheme="minorEastAsia" w:eastAsiaTheme="minorEastAsia"/>
                <w:color w:val="auto"/>
                <w:kern w:val="2"/>
                <w:highlight w:val="none"/>
                <w:lang w:val="en-US" w:eastAsia="zh-CN"/>
              </w:rPr>
              <w:t>12</w:t>
            </w:r>
            <w:r>
              <w:rPr>
                <w:rFonts w:hint="eastAsia" w:asciiTheme="minorEastAsia" w:hAnsiTheme="minorEastAsia" w:eastAsiaTheme="minorEastAsia"/>
                <w:color w:val="auto"/>
                <w:kern w:val="2"/>
                <w:highlight w:val="none"/>
              </w:rPr>
              <w:t>分。</w:t>
            </w:r>
          </w:p>
          <w:p w14:paraId="7A7CB530">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360" w:lineRule="auto"/>
              <w:ind w:right="-10"/>
              <w:jc w:val="left"/>
              <w:textAlignment w:val="auto"/>
              <w:rPr>
                <w:rFonts w:hint="eastAsia" w:cs="宋体"/>
                <w:b/>
                <w:color w:val="auto"/>
                <w:szCs w:val="24"/>
                <w:highlight w:val="none"/>
                <w:lang w:val="en-US" w:eastAsia="zh-CN"/>
              </w:rPr>
            </w:pPr>
            <w:r>
              <w:rPr>
                <w:rFonts w:hint="eastAsia" w:cs="宋体"/>
                <w:b/>
                <w:color w:val="auto"/>
                <w:szCs w:val="24"/>
                <w:highlight w:val="none"/>
              </w:rPr>
              <w:t>注：</w:t>
            </w:r>
            <w:r>
              <w:rPr>
                <w:rFonts w:hint="eastAsia" w:cs="宋体"/>
                <w:b/>
                <w:color w:val="auto"/>
                <w:szCs w:val="24"/>
                <w:highlight w:val="none"/>
                <w:lang w:eastAsia="zh-CN"/>
              </w:rPr>
              <w:t>（</w:t>
            </w:r>
            <w:r>
              <w:rPr>
                <w:rFonts w:hint="eastAsia" w:cs="宋体"/>
                <w:b/>
                <w:color w:val="auto"/>
                <w:szCs w:val="24"/>
                <w:highlight w:val="none"/>
                <w:lang w:val="en-US" w:eastAsia="zh-CN"/>
              </w:rPr>
              <w:t>1</w:t>
            </w:r>
            <w:r>
              <w:rPr>
                <w:rFonts w:hint="eastAsia" w:cs="宋体"/>
                <w:b/>
                <w:color w:val="auto"/>
                <w:szCs w:val="24"/>
                <w:highlight w:val="none"/>
                <w:lang w:eastAsia="zh-CN"/>
              </w:rPr>
              <w:t>）</w:t>
            </w:r>
            <w:r>
              <w:rPr>
                <w:rFonts w:hint="eastAsia" w:cs="宋体"/>
                <w:b/>
                <w:color w:val="auto"/>
                <w:szCs w:val="24"/>
                <w:highlight w:val="none"/>
                <w:lang w:val="en-US" w:eastAsia="zh-CN"/>
              </w:rPr>
              <w:t>1、2、3包类似项目为水利工程施工项目；4、5包类似项目为建筑工程施工项目。</w:t>
            </w:r>
          </w:p>
          <w:p w14:paraId="67BDF4AC">
            <w:pPr>
              <w:pStyle w:val="36"/>
              <w:keepNext w:val="0"/>
              <w:keepLines w:val="0"/>
              <w:pageBreakBefore w:val="0"/>
              <w:widowControl w:val="0"/>
              <w:numPr>
                <w:ilvl w:val="0"/>
                <w:numId w:val="0"/>
              </w:numPr>
              <w:pBdr>
                <w:bottom w:val="none" w:color="auto" w:sz="0" w:space="0"/>
              </w:pBdr>
              <w:tabs>
                <w:tab w:val="clear" w:pos="4153"/>
                <w:tab w:val="clear" w:pos="8306"/>
              </w:tabs>
              <w:kinsoku/>
              <w:wordWrap/>
              <w:overflowPunct/>
              <w:topLinePunct w:val="0"/>
              <w:autoSpaceDE/>
              <w:autoSpaceDN/>
              <w:bidi w:val="0"/>
              <w:snapToGrid w:val="0"/>
              <w:spacing w:line="360" w:lineRule="auto"/>
              <w:ind w:right="-10" w:rightChars="0"/>
              <w:jc w:val="left"/>
              <w:textAlignment w:val="auto"/>
              <w:rPr>
                <w:rFonts w:hint="eastAsia" w:ascii="Times New Roman" w:hAnsi="Times New Roman" w:cs="Times New Roman"/>
                <w:b/>
                <w:bCs/>
                <w:color w:val="auto"/>
                <w:szCs w:val="24"/>
                <w:highlight w:val="none"/>
                <w:lang w:val="en-US" w:eastAsia="zh-CN"/>
              </w:rPr>
            </w:pPr>
            <w:r>
              <w:rPr>
                <w:rFonts w:hint="eastAsia" w:ascii="Times New Roman" w:hAnsi="Times New Roman" w:eastAsia="宋体" w:cs="Times New Roman"/>
                <w:b/>
                <w:bCs/>
                <w:color w:val="auto"/>
                <w:sz w:val="24"/>
                <w:szCs w:val="24"/>
                <w:lang w:val="en-US" w:eastAsia="zh-CN" w:bidi="ar-SA"/>
              </w:rPr>
              <w:t>（2）</w:t>
            </w:r>
            <w:r>
              <w:rPr>
                <w:rFonts w:hint="eastAsia" w:cs="宋体"/>
                <w:b/>
                <w:color w:val="auto"/>
                <w:szCs w:val="24"/>
                <w:highlight w:val="none"/>
              </w:rPr>
              <w:t>响应文件中须提供</w:t>
            </w:r>
            <w:r>
              <w:rPr>
                <w:rFonts w:hint="eastAsia" w:asciiTheme="minorEastAsia" w:hAnsiTheme="minorEastAsia" w:eastAsiaTheme="minorEastAsia"/>
                <w:b/>
                <w:color w:val="auto"/>
                <w:kern w:val="2"/>
                <w:highlight w:val="none"/>
              </w:rPr>
              <w:t>①合同协议书、②合同工程完工验收材料或工程竣工验收材料或发包人出具的项目已完工的证明材料，如上述材料无法体现项目经理姓名的，须另附发包人证明材料扫描件，否则不得分</w:t>
            </w:r>
            <w:r>
              <w:rPr>
                <w:rFonts w:hint="eastAsia" w:asciiTheme="minorEastAsia" w:hAnsiTheme="minorEastAsia" w:eastAsiaTheme="minorEastAsia"/>
                <w:b/>
                <w:color w:val="auto"/>
                <w:kern w:val="2"/>
                <w:highlight w:val="none"/>
                <w:lang w:eastAsia="zh-CN"/>
              </w:rPr>
              <w:t>；</w:t>
            </w:r>
            <w:r>
              <w:rPr>
                <w:rFonts w:hint="eastAsia" w:ascii="Times New Roman" w:hAnsi="Times New Roman" w:cs="Times New Roman"/>
                <w:b/>
                <w:bCs/>
                <w:color w:val="auto"/>
                <w:szCs w:val="24"/>
                <w:highlight w:val="none"/>
                <w:lang w:eastAsia="zh-CN"/>
              </w:rPr>
              <w:t>（</w:t>
            </w:r>
            <w:r>
              <w:rPr>
                <w:rFonts w:hint="eastAsia" w:ascii="Times New Roman" w:hAnsi="Times New Roman" w:cs="Times New Roman"/>
                <w:b/>
                <w:bCs/>
                <w:color w:val="auto"/>
                <w:szCs w:val="24"/>
                <w:highlight w:val="none"/>
                <w:lang w:val="en-US" w:eastAsia="zh-CN"/>
              </w:rPr>
              <w:t>3</w:t>
            </w:r>
            <w:r>
              <w:rPr>
                <w:rFonts w:hint="eastAsia" w:ascii="Times New Roman" w:hAnsi="Times New Roman" w:cs="Times New Roman"/>
                <w:b/>
                <w:bCs/>
                <w:color w:val="auto"/>
                <w:szCs w:val="24"/>
                <w:highlight w:val="none"/>
                <w:lang w:eastAsia="zh-CN"/>
              </w:rPr>
              <w:t>）</w:t>
            </w:r>
            <w:r>
              <w:rPr>
                <w:rFonts w:hint="eastAsia" w:asciiTheme="minorEastAsia" w:hAnsiTheme="minorEastAsia" w:eastAsiaTheme="minorEastAsia"/>
                <w:b/>
                <w:bCs/>
                <w:color w:val="auto"/>
                <w:sz w:val="24"/>
                <w:highlight w:val="none"/>
              </w:rPr>
              <w:t>响应文件中须附项目</w:t>
            </w:r>
            <w:r>
              <w:rPr>
                <w:rFonts w:hint="eastAsia" w:asciiTheme="minorEastAsia" w:hAnsiTheme="minorEastAsia" w:eastAsiaTheme="minorEastAsia"/>
                <w:b/>
                <w:bCs/>
                <w:color w:val="auto"/>
                <w:sz w:val="24"/>
                <w:highlight w:val="none"/>
                <w:lang w:val="en-US" w:eastAsia="zh-CN"/>
              </w:rPr>
              <w:t>经理</w:t>
            </w:r>
            <w:r>
              <w:rPr>
                <w:rFonts w:hint="eastAsia" w:asciiTheme="minorEastAsia" w:hAnsiTheme="minorEastAsia" w:eastAsiaTheme="minorEastAsia"/>
                <w:b/>
                <w:bCs/>
                <w:color w:val="auto"/>
                <w:sz w:val="24"/>
                <w:highlight w:val="none"/>
              </w:rPr>
              <w:t>在响应文件提交截止时间前半年内（含截止时间当月）连续3个月的社保证明材料。社保证明材料形式详见第二章</w:t>
            </w:r>
            <w:r>
              <w:rPr>
                <w:rFonts w:hint="eastAsia" w:asciiTheme="minorEastAsia" w:hAnsiTheme="minorEastAsia" w:eastAsiaTheme="minorEastAsia"/>
                <w:b/>
                <w:bCs/>
                <w:color w:val="auto"/>
                <w:sz w:val="24"/>
                <w:highlight w:val="none"/>
                <w:lang w:val="en-US" w:eastAsia="zh-CN"/>
              </w:rPr>
              <w:t>供应商</w:t>
            </w:r>
            <w:r>
              <w:rPr>
                <w:rFonts w:hint="eastAsia" w:asciiTheme="minorEastAsia" w:hAnsiTheme="minorEastAsia" w:eastAsiaTheme="minorEastAsia"/>
                <w:b/>
                <w:bCs/>
                <w:color w:val="auto"/>
                <w:sz w:val="24"/>
                <w:highlight w:val="none"/>
              </w:rPr>
              <w:t>须知前附表第</w:t>
            </w:r>
            <w:r>
              <w:rPr>
                <w:rFonts w:hint="eastAsia" w:asciiTheme="minorEastAsia" w:hAnsiTheme="minorEastAsia" w:eastAsiaTheme="minorEastAsia"/>
                <w:b/>
                <w:bCs/>
                <w:color w:val="auto"/>
                <w:sz w:val="24"/>
                <w:highlight w:val="none"/>
                <w:lang w:eastAsia="zh-CN"/>
              </w:rPr>
              <w:t>3</w:t>
            </w:r>
            <w:r>
              <w:rPr>
                <w:rFonts w:hint="eastAsia" w:asciiTheme="minorEastAsia" w:hAnsiTheme="minorEastAsia" w:eastAsiaTheme="minorEastAsia"/>
                <w:b/>
                <w:bCs/>
                <w:color w:val="auto"/>
                <w:sz w:val="24"/>
                <w:highlight w:val="none"/>
                <w:lang w:val="en-US" w:eastAsia="zh-CN"/>
              </w:rPr>
              <w:t>0.11</w:t>
            </w:r>
            <w:r>
              <w:rPr>
                <w:rFonts w:hint="eastAsia" w:asciiTheme="minorEastAsia" w:hAnsiTheme="minorEastAsia" w:eastAsiaTheme="minorEastAsia"/>
                <w:b/>
                <w:bCs/>
                <w:color w:val="auto"/>
                <w:sz w:val="24"/>
                <w:highlight w:val="none"/>
              </w:rPr>
              <w:t>条</w:t>
            </w:r>
            <w:r>
              <w:rPr>
                <w:rFonts w:hint="eastAsia" w:ascii="Times New Roman" w:hAnsi="Times New Roman" w:cs="Times New Roman"/>
                <w:b/>
                <w:bCs/>
                <w:color w:val="auto"/>
                <w:szCs w:val="24"/>
                <w:highlight w:val="none"/>
                <w:lang w:val="en-US" w:eastAsia="zh-CN"/>
              </w:rPr>
              <w:t>。</w:t>
            </w:r>
          </w:p>
          <w:p w14:paraId="7A0B7A12">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2.拟任项目经理具有</w:t>
            </w:r>
            <w:r>
              <w:rPr>
                <w:rFonts w:hint="eastAsia" w:asciiTheme="minorEastAsia" w:hAnsiTheme="minorEastAsia" w:eastAsiaTheme="minorEastAsia"/>
                <w:color w:val="auto"/>
                <w:sz w:val="24"/>
                <w:highlight w:val="none"/>
                <w:lang w:val="en-US" w:eastAsia="zh-CN"/>
              </w:rPr>
              <w:t>中级及以上职称证书的得4分，否则不得分。</w:t>
            </w:r>
            <w:r>
              <w:rPr>
                <w:rFonts w:hint="eastAsia" w:asciiTheme="minorEastAsia" w:hAnsiTheme="minorEastAsia" w:eastAsiaTheme="minorEastAsia"/>
                <w:color w:val="auto"/>
                <w:sz w:val="24"/>
                <w:highlight w:val="none"/>
              </w:rPr>
              <w:t>。</w:t>
            </w:r>
          </w:p>
          <w:p w14:paraId="263FA16A">
            <w:pPr>
              <w:pStyle w:val="36"/>
              <w:keepNext w:val="0"/>
              <w:keepLines w:val="0"/>
              <w:pageBreakBefore w:val="0"/>
              <w:widowControl w:val="0"/>
              <w:numPr>
                <w:ilvl w:val="0"/>
                <w:numId w:val="0"/>
              </w:numPr>
              <w:pBdr>
                <w:bottom w:val="none" w:color="auto" w:sz="0" w:space="0"/>
              </w:pBdr>
              <w:tabs>
                <w:tab w:val="clear" w:pos="4153"/>
                <w:tab w:val="clear" w:pos="8306"/>
              </w:tabs>
              <w:kinsoku/>
              <w:wordWrap/>
              <w:overflowPunct/>
              <w:topLinePunct w:val="0"/>
              <w:autoSpaceDE/>
              <w:autoSpaceDN/>
              <w:bidi w:val="0"/>
              <w:snapToGrid w:val="0"/>
              <w:spacing w:line="360" w:lineRule="auto"/>
              <w:ind w:right="-10" w:rightChars="0"/>
              <w:jc w:val="left"/>
              <w:textAlignment w:val="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rPr>
              <w:t>注：</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lang w:val="en-US" w:eastAsia="zh-CN"/>
              </w:rPr>
              <w:t>1</w:t>
            </w:r>
            <w:r>
              <w:rPr>
                <w:rFonts w:hint="eastAsia" w:asciiTheme="minorEastAsia" w:hAnsiTheme="minorEastAsia" w:eastAsiaTheme="minorEastAsia"/>
                <w:b/>
                <w:bCs/>
                <w:color w:val="auto"/>
                <w:sz w:val="24"/>
                <w:highlight w:val="none"/>
                <w:lang w:eastAsia="zh-CN"/>
              </w:rPr>
              <w:t>）</w:t>
            </w:r>
            <w:r>
              <w:rPr>
                <w:rFonts w:hint="eastAsia" w:cs="宋体"/>
                <w:b/>
                <w:color w:val="auto"/>
                <w:szCs w:val="24"/>
                <w:highlight w:val="none"/>
                <w:lang w:val="en-US" w:eastAsia="zh-CN"/>
              </w:rPr>
              <w:t>1、2、3包项目经理职称专业须为水利工程相关专业；4、5包项目经理职称专业须为建筑工程相关专业。</w:t>
            </w:r>
          </w:p>
          <w:p w14:paraId="3A67637F">
            <w:pPr>
              <w:pStyle w:val="36"/>
              <w:keepNext w:val="0"/>
              <w:keepLines w:val="0"/>
              <w:pageBreakBefore w:val="0"/>
              <w:widowControl w:val="0"/>
              <w:numPr>
                <w:ilvl w:val="0"/>
                <w:numId w:val="0"/>
              </w:numPr>
              <w:pBdr>
                <w:bottom w:val="none" w:color="auto" w:sz="0" w:space="0"/>
              </w:pBdr>
              <w:tabs>
                <w:tab w:val="clear" w:pos="4153"/>
                <w:tab w:val="clear" w:pos="8306"/>
              </w:tabs>
              <w:kinsoku/>
              <w:wordWrap/>
              <w:overflowPunct/>
              <w:topLinePunct w:val="0"/>
              <w:autoSpaceDE/>
              <w:autoSpaceDN/>
              <w:bidi w:val="0"/>
              <w:snapToGrid w:val="0"/>
              <w:spacing w:line="360" w:lineRule="auto"/>
              <w:ind w:right="-10" w:rightChars="0"/>
              <w:jc w:val="left"/>
              <w:textAlignment w:val="auto"/>
              <w:rPr>
                <w:rFonts w:hint="eastAsia" w:ascii="Times New Roman" w:hAnsi="Times New Roman" w:cs="Times New Roman"/>
                <w:b/>
                <w:bCs/>
                <w:color w:val="auto"/>
                <w:szCs w:val="24"/>
                <w:highlight w:val="none"/>
                <w:lang w:val="en-US" w:eastAsia="zh-CN"/>
              </w:rPr>
            </w:pP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lang w:val="en-US" w:eastAsia="zh-CN"/>
              </w:rPr>
              <w:t>2</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rPr>
              <w:t>响应文件中须提供有效的职称证书。</w:t>
            </w:r>
          </w:p>
        </w:tc>
        <w:tc>
          <w:tcPr>
            <w:tcW w:w="1578" w:type="dxa"/>
            <w:tcBorders>
              <w:top w:val="single" w:color="auto" w:sz="4" w:space="0"/>
              <w:left w:val="single" w:color="auto" w:sz="4" w:space="0"/>
              <w:bottom w:val="single" w:color="auto" w:sz="4" w:space="0"/>
              <w:right w:val="single" w:color="auto" w:sz="4" w:space="0"/>
            </w:tcBorders>
            <w:vAlign w:val="center"/>
          </w:tcPr>
          <w:p w14:paraId="4F644396">
            <w:pPr>
              <w:keepNext w:val="0"/>
              <w:keepLines w:val="0"/>
              <w:pageBreakBefore w:val="0"/>
              <w:widowControl w:val="0"/>
              <w:kinsoku/>
              <w:wordWrap/>
              <w:overflowPunct/>
              <w:topLinePunct w:val="0"/>
              <w:autoSpaceDE/>
              <w:autoSpaceDN/>
              <w:bidi w:val="0"/>
              <w:spacing w:line="360" w:lineRule="auto"/>
              <w:jc w:val="center"/>
              <w:textAlignment w:val="auto"/>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rPr>
              <w:t>0-</w:t>
            </w:r>
            <w:r>
              <w:rPr>
                <w:rFonts w:hint="eastAsia" w:asciiTheme="minorEastAsia" w:hAnsiTheme="minorEastAsia" w:eastAsiaTheme="minorEastAsia"/>
                <w:b/>
                <w:bCs/>
                <w:color w:val="auto"/>
                <w:sz w:val="24"/>
                <w:highlight w:val="none"/>
                <w:lang w:val="en-US" w:eastAsia="zh-CN"/>
              </w:rPr>
              <w:t>16</w:t>
            </w:r>
          </w:p>
        </w:tc>
      </w:tr>
      <w:tr w14:paraId="64C9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9" w:type="dxa"/>
            <w:vMerge w:val="continue"/>
            <w:tcBorders>
              <w:left w:val="single" w:color="auto" w:sz="4" w:space="0"/>
              <w:right w:val="single" w:color="auto" w:sz="4" w:space="0"/>
            </w:tcBorders>
            <w:vAlign w:val="center"/>
          </w:tcPr>
          <w:p w14:paraId="5185AC46">
            <w:pPr>
              <w:keepNext w:val="0"/>
              <w:keepLines w:val="0"/>
              <w:pageBreakBefore w:val="0"/>
              <w:widowControl w:val="0"/>
              <w:kinsoku/>
              <w:wordWrap/>
              <w:overflowPunct/>
              <w:topLinePunct w:val="0"/>
              <w:autoSpaceDE/>
              <w:autoSpaceDN/>
              <w:bidi w:val="0"/>
              <w:spacing w:line="360" w:lineRule="auto"/>
              <w:ind w:firstLine="435"/>
              <w:jc w:val="center"/>
              <w:textAlignment w:val="auto"/>
              <w:rPr>
                <w:rFonts w:asciiTheme="minorEastAsia" w:hAnsiTheme="minorEastAsia" w:eastAsiaTheme="minorEastAsia"/>
                <w:b/>
                <w:bCs/>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5A9DC2FF">
            <w:pPr>
              <w:keepNext w:val="0"/>
              <w:keepLines w:val="0"/>
              <w:pageBreakBefore w:val="0"/>
              <w:widowControl w:val="0"/>
              <w:kinsoku/>
              <w:wordWrap/>
              <w:overflowPunct/>
              <w:topLinePunct w:val="0"/>
              <w:autoSpaceDE/>
              <w:autoSpaceDN/>
              <w:bidi w:val="0"/>
              <w:spacing w:after="50" w:line="360" w:lineRule="auto"/>
              <w:ind w:right="-10"/>
              <w:jc w:val="center"/>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sz w:val="24"/>
                <w:szCs w:val="28"/>
                <w:highlight w:val="none"/>
              </w:rPr>
              <w:t>人员配置</w:t>
            </w:r>
          </w:p>
        </w:tc>
        <w:tc>
          <w:tcPr>
            <w:tcW w:w="3745" w:type="dxa"/>
            <w:tcBorders>
              <w:top w:val="single" w:color="auto" w:sz="4" w:space="0"/>
              <w:left w:val="single" w:color="auto" w:sz="4" w:space="0"/>
              <w:bottom w:val="single" w:color="auto" w:sz="4" w:space="0"/>
              <w:right w:val="single" w:color="auto" w:sz="4" w:space="0"/>
            </w:tcBorders>
            <w:vAlign w:val="center"/>
          </w:tcPr>
          <w:p w14:paraId="1D7505DF">
            <w:pPr>
              <w:pStyle w:val="8"/>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1.供应商拟投入本项目的项目组其他人员（项目经理除外）具有</w:t>
            </w:r>
            <w:r>
              <w:rPr>
                <w:rFonts w:hint="eastAsia" w:asciiTheme="minorEastAsia" w:hAnsiTheme="minorEastAsia"/>
                <w:color w:val="auto"/>
                <w:sz w:val="24"/>
                <w:szCs w:val="24"/>
                <w:highlight w:val="none"/>
                <w:lang w:val="en-US" w:eastAsia="zh-CN"/>
              </w:rPr>
              <w:t>中级</w:t>
            </w:r>
            <w:r>
              <w:rPr>
                <w:rFonts w:hint="eastAsia" w:asciiTheme="minorEastAsia" w:hAnsiTheme="minorEastAsia"/>
                <w:color w:val="auto"/>
                <w:sz w:val="24"/>
                <w:szCs w:val="24"/>
                <w:highlight w:val="none"/>
              </w:rPr>
              <w:t>及以上职称证书的，每提供一个相关人员证书得</w:t>
            </w:r>
            <w:r>
              <w:rPr>
                <w:rFonts w:hint="eastAsia" w:asciiTheme="minorEastAsia" w:hAnsiTheme="minorEastAsia"/>
                <w:color w:val="auto"/>
                <w:sz w:val="24"/>
                <w:szCs w:val="24"/>
                <w:highlight w:val="none"/>
                <w:lang w:val="en-US" w:eastAsia="zh-CN"/>
              </w:rPr>
              <w:t>4</w:t>
            </w:r>
            <w:r>
              <w:rPr>
                <w:rFonts w:asciiTheme="minorEastAsia" w:hAnsiTheme="minorEastAsia"/>
                <w:color w:val="auto"/>
                <w:sz w:val="24"/>
                <w:szCs w:val="24"/>
                <w:highlight w:val="none"/>
              </w:rPr>
              <w:t>分，本项最多得</w:t>
            </w:r>
            <w:r>
              <w:rPr>
                <w:rFonts w:hint="eastAsia" w:asciiTheme="minorEastAsia" w:hAnsiTheme="minorEastAsia"/>
                <w:color w:val="auto"/>
                <w:sz w:val="24"/>
                <w:szCs w:val="24"/>
                <w:highlight w:val="none"/>
                <w:lang w:val="en-US" w:eastAsia="zh-CN"/>
              </w:rPr>
              <w:t>12</w:t>
            </w:r>
            <w:r>
              <w:rPr>
                <w:rFonts w:asciiTheme="minorEastAsia" w:hAnsiTheme="minorEastAsia"/>
                <w:color w:val="auto"/>
                <w:sz w:val="24"/>
                <w:szCs w:val="24"/>
                <w:highlight w:val="none"/>
              </w:rPr>
              <w:t xml:space="preserve">分； </w:t>
            </w:r>
          </w:p>
          <w:p w14:paraId="5AE8FB59">
            <w:pPr>
              <w:pStyle w:val="8"/>
              <w:keepNext w:val="0"/>
              <w:keepLines w:val="0"/>
              <w:pageBreakBefore w:val="0"/>
              <w:widowControl w:val="0"/>
              <w:kinsoku/>
              <w:wordWrap/>
              <w:overflowPunct/>
              <w:topLinePunct w:val="0"/>
              <w:autoSpaceDE/>
              <w:autoSpaceDN/>
              <w:bidi w:val="0"/>
              <w:spacing w:line="360" w:lineRule="auto"/>
              <w:textAlignment w:val="auto"/>
              <w:rPr>
                <w:rFonts w:hint="default" w:asciiTheme="minorEastAsia" w:hAnsiTheme="minorEastAsia" w:eastAsiaTheme="minorEastAsia"/>
                <w:b/>
                <w:bCs/>
                <w:color w:val="auto"/>
                <w:sz w:val="24"/>
                <w:szCs w:val="24"/>
                <w:highlight w:val="none"/>
                <w:lang w:val="en-US" w:eastAsia="zh-CN"/>
              </w:rPr>
            </w:pPr>
            <w:r>
              <w:rPr>
                <w:rFonts w:hint="eastAsia" w:asciiTheme="minorEastAsia" w:hAnsiTheme="minorEastAsia"/>
                <w:b/>
                <w:bCs/>
                <w:color w:val="auto"/>
                <w:sz w:val="24"/>
                <w:szCs w:val="24"/>
                <w:highlight w:val="none"/>
              </w:rPr>
              <w:t>注：</w:t>
            </w:r>
            <w:r>
              <w:rPr>
                <w:rFonts w:hint="eastAsia" w:asciiTheme="minorEastAsia" w:hAnsiTheme="minorEastAsia"/>
                <w:b/>
                <w:bCs/>
                <w:color w:val="auto"/>
                <w:sz w:val="24"/>
                <w:szCs w:val="24"/>
                <w:highlight w:val="none"/>
                <w:lang w:eastAsia="zh-CN"/>
              </w:rPr>
              <w:t>（</w:t>
            </w:r>
            <w:r>
              <w:rPr>
                <w:rFonts w:hint="eastAsia" w:asciiTheme="minorEastAsia" w:hAnsiTheme="minorEastAsia"/>
                <w:b/>
                <w:bCs/>
                <w:color w:val="auto"/>
                <w:sz w:val="24"/>
                <w:szCs w:val="24"/>
                <w:highlight w:val="none"/>
                <w:lang w:val="en-US" w:eastAsia="zh-CN"/>
              </w:rPr>
              <w:t>1</w:t>
            </w:r>
            <w:r>
              <w:rPr>
                <w:rFonts w:hint="eastAsia" w:asciiTheme="minorEastAsia" w:hAnsiTheme="minorEastAsia"/>
                <w:b/>
                <w:bCs/>
                <w:color w:val="auto"/>
                <w:sz w:val="24"/>
                <w:szCs w:val="24"/>
                <w:highlight w:val="none"/>
                <w:lang w:eastAsia="zh-CN"/>
              </w:rPr>
              <w:t>）</w:t>
            </w:r>
            <w:r>
              <w:rPr>
                <w:rFonts w:hint="eastAsia" w:cs="宋体"/>
                <w:b/>
                <w:color w:val="auto"/>
                <w:sz w:val="24"/>
                <w:szCs w:val="24"/>
                <w:highlight w:val="none"/>
                <w:lang w:val="en-US" w:eastAsia="zh-CN"/>
              </w:rPr>
              <w:t>1、2、3包提供的职称证书须为水利工程相关专业；</w:t>
            </w:r>
            <w:r>
              <w:rPr>
                <w:rFonts w:hint="default" w:cs="宋体"/>
                <w:b/>
                <w:color w:val="auto"/>
                <w:sz w:val="24"/>
                <w:szCs w:val="24"/>
                <w:highlight w:val="none"/>
                <w:lang w:val="en-US" w:eastAsia="zh-CN"/>
              </w:rPr>
              <w:t>4、5</w:t>
            </w:r>
            <w:r>
              <w:rPr>
                <w:rFonts w:hint="eastAsia" w:cs="宋体"/>
                <w:b/>
                <w:color w:val="auto"/>
                <w:sz w:val="24"/>
                <w:szCs w:val="24"/>
                <w:highlight w:val="none"/>
                <w:lang w:val="en-US" w:eastAsia="zh-CN"/>
              </w:rPr>
              <w:t>包提供的职称证书须为建筑工程相关专业。</w:t>
            </w:r>
          </w:p>
          <w:p w14:paraId="5AD8EF3B">
            <w:pPr>
              <w:pStyle w:val="8"/>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w:t>
            </w:r>
            <w:r>
              <w:rPr>
                <w:rFonts w:hint="eastAsia" w:asciiTheme="minorEastAsia" w:hAnsiTheme="minorEastAsia"/>
                <w:b/>
                <w:bCs/>
                <w:color w:val="auto"/>
                <w:sz w:val="24"/>
                <w:szCs w:val="24"/>
                <w:highlight w:val="none"/>
                <w:lang w:val="en-US" w:eastAsia="zh-CN"/>
              </w:rPr>
              <w:t>2</w:t>
            </w:r>
            <w:r>
              <w:rPr>
                <w:rFonts w:hint="eastAsia" w:asciiTheme="minorEastAsia" w:hAnsiTheme="minorEastAsia"/>
                <w:b/>
                <w:bCs/>
                <w:color w:val="auto"/>
                <w:sz w:val="24"/>
                <w:szCs w:val="24"/>
                <w:highlight w:val="none"/>
                <w:lang w:eastAsia="zh-CN"/>
              </w:rPr>
              <w:t>）</w:t>
            </w:r>
            <w:r>
              <w:rPr>
                <w:rFonts w:hint="eastAsia" w:asciiTheme="minorEastAsia" w:hAnsiTheme="minorEastAsia"/>
                <w:b/>
                <w:bCs/>
                <w:color w:val="auto"/>
                <w:sz w:val="24"/>
                <w:szCs w:val="24"/>
                <w:highlight w:val="none"/>
              </w:rPr>
              <w:t>响应文件中须提供有效的职称证书，同一人员不重复计分。</w:t>
            </w:r>
          </w:p>
          <w:p w14:paraId="635FD0DD">
            <w:pPr>
              <w:pStyle w:val="8"/>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b/>
                <w:bCs/>
                <w:color w:val="auto"/>
                <w:sz w:val="24"/>
                <w:highlight w:val="none"/>
                <w:lang w:eastAsia="zh-CN"/>
              </w:rPr>
              <w:t>（</w:t>
            </w:r>
            <w:r>
              <w:rPr>
                <w:rFonts w:hint="eastAsia" w:asciiTheme="minorEastAsia" w:hAnsiTheme="minorEastAsia"/>
                <w:b/>
                <w:bCs/>
                <w:color w:val="auto"/>
                <w:sz w:val="24"/>
                <w:highlight w:val="none"/>
                <w:lang w:val="en-US" w:eastAsia="zh-CN"/>
              </w:rPr>
              <w:t>3</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rPr>
              <w:t>响应文件中须附上述人员在响应提交截止时间前半年内（含截止时间当月）连续3个月的社保证明材料。社保证明材料形式详见第二章供应商须知前附表第30.</w:t>
            </w:r>
            <w:r>
              <w:rPr>
                <w:rFonts w:hint="eastAsia" w:asciiTheme="minorEastAsia" w:hAnsiTheme="minorEastAsia" w:eastAsiaTheme="minorEastAsia"/>
                <w:b/>
                <w:bCs/>
                <w:color w:val="auto"/>
                <w:sz w:val="24"/>
                <w:highlight w:val="none"/>
                <w:lang w:eastAsia="zh-CN"/>
              </w:rPr>
              <w:t>1</w:t>
            </w:r>
            <w:r>
              <w:rPr>
                <w:rFonts w:hint="eastAsia" w:asciiTheme="minorEastAsia" w:hAnsiTheme="minorEastAsia" w:eastAsiaTheme="minorEastAsia"/>
                <w:b/>
                <w:bCs/>
                <w:color w:val="auto"/>
                <w:sz w:val="24"/>
                <w:highlight w:val="none"/>
                <w:lang w:val="en-US" w:eastAsia="zh-CN"/>
              </w:rPr>
              <w:t>1</w:t>
            </w:r>
            <w:r>
              <w:rPr>
                <w:rFonts w:hint="eastAsia" w:asciiTheme="minorEastAsia" w:hAnsiTheme="minorEastAsia" w:eastAsiaTheme="minorEastAsia"/>
                <w:b/>
                <w:bCs/>
                <w:color w:val="auto"/>
                <w:sz w:val="24"/>
                <w:highlight w:val="none"/>
              </w:rPr>
              <w:t>条。</w:t>
            </w:r>
          </w:p>
        </w:tc>
        <w:tc>
          <w:tcPr>
            <w:tcW w:w="1578" w:type="dxa"/>
            <w:tcBorders>
              <w:top w:val="single" w:color="auto" w:sz="4" w:space="0"/>
              <w:left w:val="single" w:color="auto" w:sz="4" w:space="0"/>
              <w:bottom w:val="single" w:color="auto" w:sz="4" w:space="0"/>
              <w:right w:val="single" w:color="auto" w:sz="4" w:space="0"/>
            </w:tcBorders>
            <w:vAlign w:val="center"/>
          </w:tcPr>
          <w:p w14:paraId="7E4407AD">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rPr>
              <w:t>0-1</w:t>
            </w:r>
            <w:r>
              <w:rPr>
                <w:rFonts w:hint="eastAsia" w:asciiTheme="minorEastAsia" w:hAnsiTheme="minorEastAsia" w:eastAsiaTheme="minorEastAsia"/>
                <w:b/>
                <w:bCs/>
                <w:color w:val="auto"/>
                <w:sz w:val="24"/>
                <w:highlight w:val="none"/>
                <w:lang w:val="en-US" w:eastAsia="zh-CN"/>
              </w:rPr>
              <w:t>2</w:t>
            </w:r>
          </w:p>
        </w:tc>
      </w:tr>
      <w:tr w14:paraId="240C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9" w:type="dxa"/>
            <w:vMerge w:val="continue"/>
            <w:tcBorders>
              <w:left w:val="single" w:color="auto" w:sz="4" w:space="0"/>
              <w:right w:val="single" w:color="auto" w:sz="4" w:space="0"/>
            </w:tcBorders>
            <w:vAlign w:val="center"/>
          </w:tcPr>
          <w:p w14:paraId="6782ABD3">
            <w:pPr>
              <w:keepNext w:val="0"/>
              <w:keepLines w:val="0"/>
              <w:pageBreakBefore w:val="0"/>
              <w:widowControl w:val="0"/>
              <w:kinsoku/>
              <w:wordWrap/>
              <w:overflowPunct/>
              <w:topLinePunct w:val="0"/>
              <w:autoSpaceDE/>
              <w:autoSpaceDN/>
              <w:bidi w:val="0"/>
              <w:spacing w:line="360" w:lineRule="auto"/>
              <w:ind w:firstLine="435"/>
              <w:jc w:val="center"/>
              <w:textAlignment w:val="auto"/>
              <w:rPr>
                <w:rFonts w:asciiTheme="minorEastAsia" w:hAnsiTheme="minorEastAsia" w:eastAsiaTheme="minorEastAsia"/>
                <w:b/>
                <w:bCs/>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714BBA9E">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人员组织</w:t>
            </w:r>
          </w:p>
          <w:p w14:paraId="4500FED8">
            <w:pPr>
              <w:keepNext w:val="0"/>
              <w:keepLines w:val="0"/>
              <w:pageBreakBefore w:val="0"/>
              <w:widowControl w:val="0"/>
              <w:kinsoku/>
              <w:wordWrap/>
              <w:overflowPunct/>
              <w:topLinePunct w:val="0"/>
              <w:autoSpaceDE/>
              <w:autoSpaceDN/>
              <w:bidi w:val="0"/>
              <w:spacing w:after="50" w:line="360" w:lineRule="auto"/>
              <w:ind w:right="-10"/>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架构</w:t>
            </w:r>
          </w:p>
        </w:tc>
        <w:tc>
          <w:tcPr>
            <w:tcW w:w="3745" w:type="dxa"/>
            <w:tcBorders>
              <w:top w:val="single" w:color="auto" w:sz="4" w:space="0"/>
              <w:left w:val="single" w:color="auto" w:sz="4" w:space="0"/>
              <w:bottom w:val="single" w:color="auto" w:sz="4" w:space="0"/>
              <w:right w:val="single" w:color="auto" w:sz="4" w:space="0"/>
            </w:tcBorders>
            <w:vAlign w:val="center"/>
          </w:tcPr>
          <w:p w14:paraId="7834C454">
            <w:pPr>
              <w:spacing w:line="360" w:lineRule="auto"/>
              <w:jc w:val="left"/>
              <w:rPr>
                <w:rFonts w:hint="eastAsia" w:asciiTheme="minorEastAsia" w:hAnsiTheme="minorEastAsia" w:eastAsiaTheme="minorEastAsia"/>
                <w:color w:val="auto"/>
                <w:sz w:val="24"/>
                <w:highlight w:val="none"/>
              </w:rPr>
            </w:pPr>
            <w:r>
              <w:rPr>
                <w:rFonts w:asciiTheme="minorEastAsia" w:hAnsiTheme="minorEastAsia"/>
                <w:color w:val="auto"/>
                <w:sz w:val="24"/>
                <w:szCs w:val="24"/>
                <w:highlight w:val="none"/>
              </w:rPr>
              <w:t>项目组成员人数组织机构设置、分工协作（包括但不限于项目经理、安全员等）：从组织结构形式、人员配备、专业匹配、职称、执业资格等进行综合评审，</w:t>
            </w:r>
            <w:r>
              <w:rPr>
                <w:rFonts w:hint="eastAsia" w:asciiTheme="minorEastAsia" w:hAnsiTheme="minorEastAsia" w:eastAsiaTheme="minorEastAsia"/>
                <w:color w:val="auto"/>
                <w:sz w:val="24"/>
                <w:highlight w:val="none"/>
              </w:rPr>
              <w:t xml:space="preserve">人员配备合理、完全符合项目需求的，得 </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 xml:space="preserve"> 分；人员配备较合理、较符合项目需求的，得 </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 xml:space="preserve">分；人员配备基本合理、基本符合项目需求的，得 </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 xml:space="preserve"> 分；人员配备不合理、不符合项目需求的，不得分。</w:t>
            </w:r>
          </w:p>
          <w:p w14:paraId="7056383B">
            <w:pPr>
              <w:pStyle w:val="8"/>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b/>
                <w:bCs/>
                <w:color w:val="auto"/>
                <w:sz w:val="24"/>
                <w:szCs w:val="24"/>
                <w:highlight w:val="none"/>
                <w:lang w:val="en-US" w:eastAsia="zh-CN"/>
              </w:rPr>
            </w:pPr>
            <w:r>
              <w:rPr>
                <w:rFonts w:hint="eastAsia" w:asciiTheme="minorEastAsia" w:hAnsiTheme="minorEastAsia" w:eastAsiaTheme="minorEastAsia"/>
                <w:b/>
                <w:bCs/>
                <w:color w:val="auto"/>
                <w:sz w:val="24"/>
                <w:highlight w:val="none"/>
              </w:rPr>
              <w:t>注：提供人员资格证书复印件或扫描件，并加盖供应商公章</w:t>
            </w:r>
            <w:r>
              <w:rPr>
                <w:rFonts w:hint="eastAsia" w:asciiTheme="minorEastAsia" w:hAnsiTheme="minorEastAsia" w:eastAsiaTheme="minorEastAsia"/>
                <w:b/>
                <w:bCs/>
                <w:color w:val="auto"/>
                <w:sz w:val="24"/>
                <w:highlight w:val="none"/>
                <w:lang w:eastAsia="zh-CN"/>
              </w:rPr>
              <w:t>。</w:t>
            </w:r>
          </w:p>
        </w:tc>
        <w:tc>
          <w:tcPr>
            <w:tcW w:w="1578" w:type="dxa"/>
            <w:tcBorders>
              <w:top w:val="single" w:color="auto" w:sz="4" w:space="0"/>
              <w:left w:val="single" w:color="auto" w:sz="4" w:space="0"/>
              <w:bottom w:val="single" w:color="auto" w:sz="4" w:space="0"/>
              <w:right w:val="single" w:color="auto" w:sz="4" w:space="0"/>
            </w:tcBorders>
            <w:vAlign w:val="center"/>
          </w:tcPr>
          <w:p w14:paraId="5FAFBEFB">
            <w:pPr>
              <w:keepNext w:val="0"/>
              <w:keepLines w:val="0"/>
              <w:pageBreakBefore w:val="0"/>
              <w:widowControl w:val="0"/>
              <w:kinsoku/>
              <w:wordWrap/>
              <w:overflowPunct/>
              <w:topLinePunct w:val="0"/>
              <w:autoSpaceDE/>
              <w:autoSpaceDN/>
              <w:bidi w:val="0"/>
              <w:spacing w:line="360" w:lineRule="auto"/>
              <w:jc w:val="center"/>
              <w:textAlignment w:val="auto"/>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0-6</w:t>
            </w:r>
          </w:p>
        </w:tc>
      </w:tr>
      <w:tr w14:paraId="3E52E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9" w:type="dxa"/>
            <w:vMerge w:val="continue"/>
            <w:tcBorders>
              <w:left w:val="single" w:color="auto" w:sz="4" w:space="0"/>
              <w:right w:val="single" w:color="auto" w:sz="4" w:space="0"/>
            </w:tcBorders>
            <w:vAlign w:val="center"/>
          </w:tcPr>
          <w:p w14:paraId="63A8C1DD">
            <w:pPr>
              <w:keepNext w:val="0"/>
              <w:keepLines w:val="0"/>
              <w:pageBreakBefore w:val="0"/>
              <w:widowControl w:val="0"/>
              <w:kinsoku/>
              <w:wordWrap/>
              <w:overflowPunct/>
              <w:topLinePunct w:val="0"/>
              <w:autoSpaceDE/>
              <w:autoSpaceDN/>
              <w:bidi w:val="0"/>
              <w:spacing w:line="360" w:lineRule="auto"/>
              <w:ind w:firstLine="435"/>
              <w:jc w:val="center"/>
              <w:textAlignment w:val="auto"/>
              <w:rPr>
                <w:rFonts w:asciiTheme="minorEastAsia" w:hAnsiTheme="minorEastAsia" w:eastAsiaTheme="minorEastAsia"/>
                <w:b/>
                <w:bCs/>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39FA4CDC">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技术方案</w:t>
            </w:r>
          </w:p>
        </w:tc>
        <w:tc>
          <w:tcPr>
            <w:tcW w:w="3745" w:type="dxa"/>
            <w:tcBorders>
              <w:top w:val="single" w:color="auto" w:sz="4" w:space="0"/>
              <w:left w:val="single" w:color="auto" w:sz="4" w:space="0"/>
              <w:bottom w:val="single" w:color="auto" w:sz="4" w:space="0"/>
              <w:right w:val="single" w:color="auto" w:sz="4" w:space="0"/>
            </w:tcBorders>
            <w:vAlign w:val="center"/>
          </w:tcPr>
          <w:p w14:paraId="7F9D0122">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供应商需提供针对本项目工程技术要求的技术方案。</w:t>
            </w:r>
            <w:r>
              <w:rPr>
                <w:rFonts w:hint="eastAsia" w:asciiTheme="minorEastAsia" w:hAnsiTheme="minorEastAsia" w:eastAsiaTheme="minorEastAsia"/>
                <w:color w:val="auto"/>
                <w:sz w:val="24"/>
                <w:highlight w:val="none"/>
              </w:rPr>
              <w:t>评审小组成员根据整体技术方案进行酌情评分：1）方案深入详细，</w:t>
            </w:r>
            <w:r>
              <w:rPr>
                <w:rFonts w:hint="eastAsia" w:asciiTheme="minorEastAsia" w:hAnsiTheme="minorEastAsia" w:eastAsiaTheme="minorEastAsia"/>
                <w:color w:val="auto"/>
                <w:sz w:val="24"/>
                <w:highlight w:val="none"/>
                <w:lang w:val="en-US" w:eastAsia="zh-CN"/>
              </w:rPr>
              <w:t>针对性强</w:t>
            </w:r>
            <w:r>
              <w:rPr>
                <w:rFonts w:hint="eastAsia" w:asciiTheme="minorEastAsia" w:hAnsiTheme="minorEastAsia" w:eastAsiaTheme="minorEastAsia"/>
                <w:color w:val="auto"/>
                <w:sz w:val="24"/>
                <w:highlight w:val="none"/>
              </w:rPr>
              <w:t xml:space="preserve">的得 </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 xml:space="preserve"> 分；2）方案具有一定实用性，</w:t>
            </w:r>
            <w:r>
              <w:rPr>
                <w:rFonts w:hint="eastAsia" w:asciiTheme="minorEastAsia" w:hAnsiTheme="minorEastAsia" w:eastAsiaTheme="minorEastAsia"/>
                <w:color w:val="auto"/>
                <w:sz w:val="24"/>
                <w:highlight w:val="none"/>
                <w:lang w:val="en-US" w:eastAsia="zh-CN"/>
              </w:rPr>
              <w:t>基本</w:t>
            </w:r>
            <w:r>
              <w:rPr>
                <w:rFonts w:hint="eastAsia" w:asciiTheme="minorEastAsia" w:hAnsiTheme="minorEastAsia" w:eastAsiaTheme="minorEastAsia"/>
                <w:color w:val="auto"/>
                <w:sz w:val="24"/>
                <w:highlight w:val="none"/>
              </w:rPr>
              <w:t xml:space="preserve">符合项目要求的，得 </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 xml:space="preserve">分；3）方案一般的，得 </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 xml:space="preserve"> 分；差或未提供相关内容的不得分。</w:t>
            </w:r>
          </w:p>
        </w:tc>
        <w:tc>
          <w:tcPr>
            <w:tcW w:w="1578" w:type="dxa"/>
            <w:tcBorders>
              <w:top w:val="single" w:color="auto" w:sz="4" w:space="0"/>
              <w:left w:val="single" w:color="auto" w:sz="4" w:space="0"/>
              <w:bottom w:val="single" w:color="auto" w:sz="4" w:space="0"/>
              <w:right w:val="single" w:color="auto" w:sz="4" w:space="0"/>
            </w:tcBorders>
            <w:vAlign w:val="center"/>
          </w:tcPr>
          <w:p w14:paraId="1CF8D653">
            <w:pPr>
              <w:spacing w:line="360" w:lineRule="auto"/>
              <w:jc w:val="center"/>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lang w:val="en-US" w:eastAsia="zh-CN"/>
              </w:rPr>
              <w:t>0-7</w:t>
            </w:r>
          </w:p>
        </w:tc>
      </w:tr>
      <w:tr w14:paraId="28E5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9" w:type="dxa"/>
            <w:vMerge w:val="continue"/>
            <w:tcBorders>
              <w:left w:val="single" w:color="auto" w:sz="4" w:space="0"/>
              <w:right w:val="single" w:color="auto" w:sz="4" w:space="0"/>
            </w:tcBorders>
            <w:vAlign w:val="center"/>
          </w:tcPr>
          <w:p w14:paraId="401259CD">
            <w:pPr>
              <w:keepNext w:val="0"/>
              <w:keepLines w:val="0"/>
              <w:pageBreakBefore w:val="0"/>
              <w:widowControl w:val="0"/>
              <w:kinsoku/>
              <w:wordWrap/>
              <w:overflowPunct/>
              <w:topLinePunct w:val="0"/>
              <w:autoSpaceDE/>
              <w:autoSpaceDN/>
              <w:bidi w:val="0"/>
              <w:spacing w:line="360" w:lineRule="auto"/>
              <w:ind w:firstLine="435"/>
              <w:jc w:val="center"/>
              <w:textAlignment w:val="auto"/>
              <w:rPr>
                <w:rFonts w:asciiTheme="minorEastAsia" w:hAnsiTheme="minorEastAsia" w:eastAsiaTheme="minorEastAsia"/>
                <w:b/>
                <w:bCs/>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7B0494B5">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质量保证措施</w:t>
            </w:r>
          </w:p>
        </w:tc>
        <w:tc>
          <w:tcPr>
            <w:tcW w:w="3745" w:type="dxa"/>
            <w:tcBorders>
              <w:top w:val="single" w:color="auto" w:sz="4" w:space="0"/>
              <w:left w:val="single" w:color="auto" w:sz="4" w:space="0"/>
              <w:bottom w:val="single" w:color="auto" w:sz="4" w:space="0"/>
              <w:right w:val="single" w:color="auto" w:sz="4" w:space="0"/>
            </w:tcBorders>
            <w:vAlign w:val="center"/>
          </w:tcPr>
          <w:p w14:paraId="3F6A62BF">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评审小组成员根据供应商质量保证措施进行酌情评分；1）方案针对性强的，</w:t>
            </w:r>
            <w:r>
              <w:rPr>
                <w:rFonts w:hint="eastAsia" w:asciiTheme="minorEastAsia" w:hAnsiTheme="minorEastAsia" w:eastAsiaTheme="minorEastAsia"/>
                <w:color w:val="auto"/>
                <w:sz w:val="24"/>
                <w:highlight w:val="none"/>
                <w:lang w:val="en-US" w:eastAsia="zh-CN"/>
              </w:rPr>
              <w:t>质量管控措施明确</w:t>
            </w:r>
            <w:r>
              <w:rPr>
                <w:rFonts w:hint="eastAsia" w:asciiTheme="minorEastAsia" w:hAnsiTheme="minorEastAsia" w:eastAsiaTheme="minorEastAsia"/>
                <w:color w:val="auto"/>
                <w:sz w:val="24"/>
                <w:highlight w:val="none"/>
              </w:rPr>
              <w:t xml:space="preserve">得 </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 xml:space="preserve"> 分；2）方案具有一定针对性，</w:t>
            </w:r>
            <w:r>
              <w:rPr>
                <w:rFonts w:hint="eastAsia" w:asciiTheme="minorEastAsia" w:hAnsiTheme="minorEastAsia" w:eastAsiaTheme="minorEastAsia"/>
                <w:color w:val="auto"/>
                <w:sz w:val="24"/>
                <w:highlight w:val="none"/>
                <w:lang w:val="en-US" w:eastAsia="zh-CN"/>
              </w:rPr>
              <w:t>基本</w:t>
            </w:r>
            <w:r>
              <w:rPr>
                <w:rFonts w:hint="eastAsia" w:asciiTheme="minorEastAsia" w:hAnsiTheme="minorEastAsia" w:eastAsiaTheme="minorEastAsia"/>
                <w:color w:val="auto"/>
                <w:sz w:val="24"/>
                <w:highlight w:val="none"/>
              </w:rPr>
              <w:t xml:space="preserve">符合项目要求的，得 </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 xml:space="preserve"> 分；3)方案一般的，得 </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 xml:space="preserve"> 分；差或未提供相关内容的不得分。</w:t>
            </w:r>
          </w:p>
        </w:tc>
        <w:tc>
          <w:tcPr>
            <w:tcW w:w="1578" w:type="dxa"/>
            <w:tcBorders>
              <w:top w:val="single" w:color="auto" w:sz="4" w:space="0"/>
              <w:left w:val="single" w:color="auto" w:sz="4" w:space="0"/>
              <w:bottom w:val="single" w:color="auto" w:sz="4" w:space="0"/>
              <w:right w:val="single" w:color="auto" w:sz="4" w:space="0"/>
            </w:tcBorders>
            <w:vAlign w:val="center"/>
          </w:tcPr>
          <w:p w14:paraId="1A0D285D">
            <w:pPr>
              <w:spacing w:line="360" w:lineRule="auto"/>
              <w:jc w:val="center"/>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lang w:val="en-US" w:eastAsia="zh-CN"/>
              </w:rPr>
              <w:t>0-6</w:t>
            </w:r>
          </w:p>
        </w:tc>
      </w:tr>
      <w:tr w14:paraId="0DA07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9" w:type="dxa"/>
            <w:vMerge w:val="continue"/>
            <w:tcBorders>
              <w:left w:val="single" w:color="auto" w:sz="4" w:space="0"/>
              <w:right w:val="single" w:color="auto" w:sz="4" w:space="0"/>
            </w:tcBorders>
            <w:vAlign w:val="center"/>
          </w:tcPr>
          <w:p w14:paraId="3EA65560">
            <w:pPr>
              <w:keepNext w:val="0"/>
              <w:keepLines w:val="0"/>
              <w:pageBreakBefore w:val="0"/>
              <w:widowControl w:val="0"/>
              <w:kinsoku/>
              <w:wordWrap/>
              <w:overflowPunct/>
              <w:topLinePunct w:val="0"/>
              <w:autoSpaceDE/>
              <w:autoSpaceDN/>
              <w:bidi w:val="0"/>
              <w:spacing w:line="360" w:lineRule="auto"/>
              <w:ind w:firstLine="435"/>
              <w:jc w:val="center"/>
              <w:textAlignment w:val="auto"/>
              <w:rPr>
                <w:rFonts w:asciiTheme="minorEastAsia" w:hAnsiTheme="minorEastAsia" w:eastAsiaTheme="minorEastAsia"/>
                <w:b/>
                <w:bCs/>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211B7703">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度汛及</w:t>
            </w:r>
            <w:r>
              <w:rPr>
                <w:rFonts w:hint="eastAsia" w:asciiTheme="minorEastAsia" w:hAnsiTheme="minorEastAsia" w:eastAsiaTheme="minorEastAsia"/>
                <w:color w:val="auto"/>
                <w:sz w:val="24"/>
                <w:highlight w:val="none"/>
              </w:rPr>
              <w:t>安全保证措施</w:t>
            </w:r>
          </w:p>
        </w:tc>
        <w:tc>
          <w:tcPr>
            <w:tcW w:w="3745" w:type="dxa"/>
            <w:tcBorders>
              <w:top w:val="single" w:color="auto" w:sz="4" w:space="0"/>
              <w:left w:val="single" w:color="auto" w:sz="4" w:space="0"/>
              <w:bottom w:val="single" w:color="auto" w:sz="4" w:space="0"/>
              <w:right w:val="single" w:color="auto" w:sz="4" w:space="0"/>
            </w:tcBorders>
            <w:vAlign w:val="center"/>
          </w:tcPr>
          <w:p w14:paraId="0B973DEB">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评审小组成员根据供应商</w:t>
            </w:r>
            <w:r>
              <w:rPr>
                <w:rFonts w:hint="eastAsia" w:asciiTheme="minorEastAsia" w:hAnsiTheme="minorEastAsia" w:eastAsiaTheme="minorEastAsia"/>
                <w:color w:val="auto"/>
                <w:sz w:val="24"/>
                <w:highlight w:val="none"/>
                <w:lang w:val="en-US" w:eastAsia="zh-CN"/>
              </w:rPr>
              <w:t>度汛及</w:t>
            </w:r>
            <w:r>
              <w:rPr>
                <w:rFonts w:hint="eastAsia" w:asciiTheme="minorEastAsia" w:hAnsiTheme="minorEastAsia" w:eastAsiaTheme="minorEastAsia"/>
                <w:color w:val="auto"/>
                <w:sz w:val="24"/>
                <w:highlight w:val="none"/>
              </w:rPr>
              <w:t>安全保证措施（</w:t>
            </w:r>
            <w:r>
              <w:rPr>
                <w:rFonts w:hint="eastAsia" w:asciiTheme="minorEastAsia" w:hAnsiTheme="minorEastAsia" w:eastAsiaTheme="minorEastAsia"/>
                <w:color w:val="auto"/>
                <w:sz w:val="24"/>
                <w:highlight w:val="none"/>
                <w:lang w:val="en-US" w:eastAsia="zh-CN"/>
              </w:rPr>
              <w:t>度汛措施、</w:t>
            </w:r>
            <w:r>
              <w:rPr>
                <w:rFonts w:hint="eastAsia" w:asciiTheme="minorEastAsia" w:hAnsiTheme="minorEastAsia" w:eastAsiaTheme="minorEastAsia"/>
                <w:color w:val="auto"/>
                <w:sz w:val="24"/>
                <w:highlight w:val="none"/>
              </w:rPr>
              <w:t>高空作业、临水作业、临时用电、脚手架等方面）进行酌情评分；1）方案针对性强</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内容符合项目要求</w:t>
            </w:r>
            <w:r>
              <w:rPr>
                <w:rFonts w:hint="eastAsia" w:asciiTheme="minorEastAsia" w:hAnsiTheme="minorEastAsia" w:eastAsiaTheme="minorEastAsia"/>
                <w:color w:val="auto"/>
                <w:sz w:val="24"/>
                <w:highlight w:val="none"/>
              </w:rPr>
              <w:t>的，得</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 xml:space="preserve"> 分；2）方案具有一定针对性，</w:t>
            </w:r>
            <w:r>
              <w:rPr>
                <w:rFonts w:hint="eastAsia" w:asciiTheme="minorEastAsia" w:hAnsiTheme="minorEastAsia" w:eastAsiaTheme="minorEastAsia"/>
                <w:color w:val="auto"/>
                <w:sz w:val="24"/>
                <w:highlight w:val="none"/>
                <w:lang w:val="en-US" w:eastAsia="zh-CN"/>
              </w:rPr>
              <w:t>基本</w:t>
            </w:r>
            <w:r>
              <w:rPr>
                <w:rFonts w:hint="eastAsia" w:asciiTheme="minorEastAsia" w:hAnsiTheme="minorEastAsia" w:eastAsiaTheme="minorEastAsia"/>
                <w:color w:val="auto"/>
                <w:sz w:val="24"/>
                <w:highlight w:val="none"/>
              </w:rPr>
              <w:t>符合项目要求的，得 4 分；3)方案一般的，得 2分；差或未提供相关内容的不得分。</w:t>
            </w:r>
          </w:p>
        </w:tc>
        <w:tc>
          <w:tcPr>
            <w:tcW w:w="1578" w:type="dxa"/>
            <w:tcBorders>
              <w:top w:val="single" w:color="auto" w:sz="4" w:space="0"/>
              <w:left w:val="single" w:color="auto" w:sz="4" w:space="0"/>
              <w:bottom w:val="single" w:color="auto" w:sz="4" w:space="0"/>
              <w:right w:val="single" w:color="auto" w:sz="4" w:space="0"/>
            </w:tcBorders>
            <w:vAlign w:val="center"/>
          </w:tcPr>
          <w:p w14:paraId="15B2A9D8">
            <w:pPr>
              <w:spacing w:line="360" w:lineRule="auto"/>
              <w:jc w:val="center"/>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lang w:val="en-US" w:eastAsia="zh-CN"/>
              </w:rPr>
              <w:t>0-6</w:t>
            </w:r>
          </w:p>
        </w:tc>
      </w:tr>
      <w:tr w14:paraId="4B0E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9" w:type="dxa"/>
            <w:vMerge w:val="continue"/>
            <w:tcBorders>
              <w:left w:val="single" w:color="auto" w:sz="4" w:space="0"/>
              <w:right w:val="single" w:color="auto" w:sz="4" w:space="0"/>
            </w:tcBorders>
            <w:vAlign w:val="center"/>
          </w:tcPr>
          <w:p w14:paraId="6496C97E">
            <w:pPr>
              <w:keepNext w:val="0"/>
              <w:keepLines w:val="0"/>
              <w:pageBreakBefore w:val="0"/>
              <w:widowControl w:val="0"/>
              <w:kinsoku/>
              <w:wordWrap/>
              <w:overflowPunct/>
              <w:topLinePunct w:val="0"/>
              <w:autoSpaceDE/>
              <w:autoSpaceDN/>
              <w:bidi w:val="0"/>
              <w:spacing w:line="360" w:lineRule="auto"/>
              <w:ind w:firstLine="435"/>
              <w:jc w:val="center"/>
              <w:textAlignment w:val="auto"/>
              <w:rPr>
                <w:rFonts w:asciiTheme="minorEastAsia" w:hAnsiTheme="minorEastAsia" w:eastAsiaTheme="minorEastAsia"/>
                <w:b/>
                <w:bCs/>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561AC38B">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工期保证措施</w:t>
            </w:r>
          </w:p>
        </w:tc>
        <w:tc>
          <w:tcPr>
            <w:tcW w:w="3745" w:type="dxa"/>
            <w:tcBorders>
              <w:top w:val="single" w:color="auto" w:sz="4" w:space="0"/>
              <w:left w:val="single" w:color="auto" w:sz="4" w:space="0"/>
              <w:bottom w:val="single" w:color="auto" w:sz="4" w:space="0"/>
              <w:right w:val="single" w:color="auto" w:sz="4" w:space="0"/>
            </w:tcBorders>
            <w:vAlign w:val="center"/>
          </w:tcPr>
          <w:p w14:paraId="465D2CA2">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评审小组成员根据供应商是否有控制工期的施工进度计划及进度表或施工网络图，各项计划符合项目施工实际要求进行酌情评分；1）方案针对性强、内容符合项目要求的，得</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分；2）方案具有一定针对性，</w:t>
            </w:r>
            <w:r>
              <w:rPr>
                <w:rFonts w:hint="eastAsia" w:asciiTheme="minorEastAsia" w:hAnsiTheme="minorEastAsia" w:eastAsiaTheme="minorEastAsia"/>
                <w:color w:val="auto"/>
                <w:sz w:val="24"/>
                <w:highlight w:val="none"/>
                <w:lang w:val="en-US" w:eastAsia="zh-CN"/>
              </w:rPr>
              <w:t>基本</w:t>
            </w:r>
            <w:r>
              <w:rPr>
                <w:rFonts w:hint="eastAsia" w:asciiTheme="minorEastAsia" w:hAnsiTheme="minorEastAsia" w:eastAsiaTheme="minorEastAsia"/>
                <w:color w:val="auto"/>
                <w:sz w:val="24"/>
                <w:highlight w:val="none"/>
              </w:rPr>
              <w:t>符合项目要求的，得</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分；3)方案一般的，得</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分；差或未提供相关内容的不得分。</w:t>
            </w:r>
          </w:p>
        </w:tc>
        <w:tc>
          <w:tcPr>
            <w:tcW w:w="1578" w:type="dxa"/>
            <w:tcBorders>
              <w:top w:val="single" w:color="auto" w:sz="4" w:space="0"/>
              <w:left w:val="single" w:color="auto" w:sz="4" w:space="0"/>
              <w:bottom w:val="single" w:color="auto" w:sz="4" w:space="0"/>
              <w:right w:val="single" w:color="auto" w:sz="4" w:space="0"/>
            </w:tcBorders>
            <w:vAlign w:val="center"/>
          </w:tcPr>
          <w:p w14:paraId="6F8645CE">
            <w:pPr>
              <w:spacing w:line="360" w:lineRule="auto"/>
              <w:jc w:val="center"/>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lang w:val="en-US" w:eastAsia="zh-CN"/>
              </w:rPr>
              <w:t>0-6</w:t>
            </w:r>
          </w:p>
        </w:tc>
      </w:tr>
      <w:tr w14:paraId="2434D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479" w:type="dxa"/>
            <w:vMerge w:val="continue"/>
            <w:tcBorders>
              <w:left w:val="single" w:color="auto" w:sz="4" w:space="0"/>
              <w:right w:val="single" w:color="auto" w:sz="4" w:space="0"/>
            </w:tcBorders>
            <w:vAlign w:val="center"/>
          </w:tcPr>
          <w:p w14:paraId="1FD30D83">
            <w:pPr>
              <w:keepNext w:val="0"/>
              <w:keepLines w:val="0"/>
              <w:pageBreakBefore w:val="0"/>
              <w:widowControl w:val="0"/>
              <w:kinsoku/>
              <w:wordWrap/>
              <w:overflowPunct/>
              <w:topLinePunct w:val="0"/>
              <w:autoSpaceDE/>
              <w:autoSpaceDN/>
              <w:bidi w:val="0"/>
              <w:spacing w:line="360" w:lineRule="auto"/>
              <w:ind w:firstLine="435"/>
              <w:jc w:val="center"/>
              <w:textAlignment w:val="auto"/>
              <w:rPr>
                <w:rFonts w:asciiTheme="minorEastAsia" w:hAnsiTheme="minorEastAsia" w:eastAsiaTheme="minorEastAsia"/>
                <w:b/>
                <w:bCs/>
                <w:color w:val="auto"/>
                <w:sz w:val="24"/>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67ACC64F">
            <w:pPr>
              <w:spacing w:line="360" w:lineRule="auto"/>
              <w:jc w:val="center"/>
              <w:rPr>
                <w:rFonts w:asciiTheme="minorEastAsia" w:hAnsiTheme="minorEastAsia" w:eastAsiaTheme="minorEastAsia"/>
                <w:bCs/>
                <w:color w:val="auto"/>
                <w:sz w:val="24"/>
                <w:highlight w:val="none"/>
              </w:rPr>
            </w:pPr>
            <w:r>
              <w:rPr>
                <w:rFonts w:hint="eastAsia" w:asciiTheme="minorEastAsia" w:hAnsiTheme="minorEastAsia" w:eastAsiaTheme="minorEastAsia"/>
                <w:color w:val="auto"/>
                <w:sz w:val="24"/>
                <w:highlight w:val="none"/>
              </w:rPr>
              <w:t>文明施工、环境保护措施</w:t>
            </w:r>
          </w:p>
        </w:tc>
        <w:tc>
          <w:tcPr>
            <w:tcW w:w="3745" w:type="dxa"/>
            <w:tcBorders>
              <w:top w:val="single" w:color="auto" w:sz="4" w:space="0"/>
              <w:left w:val="single" w:color="auto" w:sz="4" w:space="0"/>
              <w:bottom w:val="single" w:color="auto" w:sz="4" w:space="0"/>
              <w:right w:val="single" w:color="auto" w:sz="4" w:space="0"/>
            </w:tcBorders>
            <w:vAlign w:val="center"/>
          </w:tcPr>
          <w:p w14:paraId="5180155C">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评审小组成员根据供应商能否针对本工程项目特点制定</w:t>
            </w:r>
            <w:r>
              <w:rPr>
                <w:rFonts w:hint="eastAsia" w:asciiTheme="minorEastAsia" w:hAnsiTheme="minorEastAsia" w:eastAsiaTheme="minorEastAsia"/>
                <w:color w:val="auto"/>
                <w:sz w:val="24"/>
                <w:highlight w:val="none"/>
                <w:lang w:val="en-US" w:eastAsia="zh-CN"/>
              </w:rPr>
              <w:t>详实</w:t>
            </w:r>
            <w:r>
              <w:rPr>
                <w:rFonts w:hint="eastAsia" w:asciiTheme="minorEastAsia" w:hAnsiTheme="minorEastAsia" w:eastAsiaTheme="minorEastAsia"/>
                <w:color w:val="auto"/>
                <w:sz w:val="24"/>
                <w:highlight w:val="none"/>
              </w:rPr>
              <w:t xml:space="preserve">、可行的现场文明施工、环境保护措施，减少施工对周边环境的影响进行酌情评分：1）方案针对性强、内容符合项目要求的，得 </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 xml:space="preserve"> 分；2）方案具有一定针对性，</w:t>
            </w:r>
            <w:r>
              <w:rPr>
                <w:rFonts w:hint="eastAsia" w:asciiTheme="minorEastAsia" w:hAnsiTheme="minorEastAsia" w:eastAsiaTheme="minorEastAsia"/>
                <w:color w:val="auto"/>
                <w:sz w:val="24"/>
                <w:highlight w:val="none"/>
                <w:lang w:val="en-US" w:eastAsia="zh-CN"/>
              </w:rPr>
              <w:t>基本</w:t>
            </w:r>
            <w:r>
              <w:rPr>
                <w:rFonts w:hint="eastAsia" w:asciiTheme="minorEastAsia" w:hAnsiTheme="minorEastAsia" w:eastAsiaTheme="minorEastAsia"/>
                <w:color w:val="auto"/>
                <w:sz w:val="24"/>
                <w:highlight w:val="none"/>
              </w:rPr>
              <w:t xml:space="preserve">符合项目要求的，得 </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 xml:space="preserve"> 分；3）方案一般的，得 </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 xml:space="preserve"> 分；差或未提供相关内容的不得分。</w:t>
            </w:r>
          </w:p>
        </w:tc>
        <w:tc>
          <w:tcPr>
            <w:tcW w:w="1578" w:type="dxa"/>
            <w:tcBorders>
              <w:top w:val="single" w:color="auto" w:sz="4" w:space="0"/>
              <w:left w:val="single" w:color="auto" w:sz="4" w:space="0"/>
              <w:bottom w:val="single" w:color="auto" w:sz="4" w:space="0"/>
              <w:right w:val="single" w:color="auto" w:sz="4" w:space="0"/>
            </w:tcBorders>
            <w:vAlign w:val="center"/>
          </w:tcPr>
          <w:p w14:paraId="1FAE4595">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0-6</w:t>
            </w:r>
          </w:p>
        </w:tc>
      </w:tr>
      <w:tr w14:paraId="0276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9" w:type="dxa"/>
            <w:tcBorders>
              <w:left w:val="single" w:color="auto" w:sz="4" w:space="0"/>
              <w:right w:val="single" w:color="auto" w:sz="4" w:space="0"/>
            </w:tcBorders>
            <w:vAlign w:val="center"/>
          </w:tcPr>
          <w:p w14:paraId="19EF5CC9">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6686F991">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20</w:t>
            </w:r>
            <w:r>
              <w:rPr>
                <w:rFonts w:hint="eastAsia" w:asciiTheme="minorEastAsia" w:hAnsiTheme="minorEastAsia" w:eastAsiaTheme="minorEastAsia"/>
                <w:color w:val="auto"/>
                <w:sz w:val="24"/>
                <w:highlight w:val="none"/>
              </w:rPr>
              <w:t>分）</w:t>
            </w:r>
          </w:p>
        </w:tc>
        <w:tc>
          <w:tcPr>
            <w:tcW w:w="7043" w:type="dxa"/>
            <w:gridSpan w:val="3"/>
            <w:tcBorders>
              <w:top w:val="single" w:color="auto" w:sz="4" w:space="0"/>
              <w:left w:val="single" w:color="auto" w:sz="4" w:space="0"/>
              <w:bottom w:val="single" w:color="auto" w:sz="4" w:space="0"/>
              <w:right w:val="single" w:color="auto" w:sz="4" w:space="0"/>
            </w:tcBorders>
            <w:vAlign w:val="center"/>
          </w:tcPr>
          <w:p w14:paraId="3016C78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价格分统一采用低价优先法，即满足磋商文件要求且最后报价最低的供应商的价格为磋商基准价，其价格分为满分。其他供应商的价格分统一按照下列公式计算：</w:t>
            </w:r>
          </w:p>
          <w:p w14:paraId="10CE2B8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rPr>
              <w:t>磋商报价得分＝（磋商基准价/最后磋商报价）×</w:t>
            </w:r>
            <w:r>
              <w:rPr>
                <w:rFonts w:hint="eastAsia" w:asciiTheme="minorEastAsia" w:hAnsiTheme="minorEastAsia" w:eastAsiaTheme="minorEastAsia"/>
                <w:color w:val="auto"/>
                <w:sz w:val="24"/>
                <w:szCs w:val="24"/>
                <w:highlight w:val="none"/>
                <w:lang w:val="en-US" w:eastAsia="zh-CN"/>
              </w:rPr>
              <w:t>20%</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100</w:t>
            </w:r>
          </w:p>
          <w:p w14:paraId="7E3B449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color w:val="auto"/>
                <w:sz w:val="24"/>
                <w:highlight w:val="none"/>
                <w:lang w:val="en-US" w:eastAsia="zh-CN"/>
              </w:rPr>
            </w:pPr>
            <w:r>
              <w:rPr>
                <w:rFonts w:hint="eastAsia" w:asciiTheme="minorEastAsia" w:hAnsiTheme="minorEastAsia" w:eastAsiaTheme="minorEastAsia"/>
                <w:color w:val="auto"/>
                <w:sz w:val="24"/>
                <w:szCs w:val="24"/>
                <w:highlight w:val="none"/>
                <w:lang w:val="en-US" w:eastAsia="zh-CN"/>
              </w:rPr>
              <w:t>计算结果保留小数点后两位有效数字，第三位四舍五入。</w:t>
            </w:r>
          </w:p>
        </w:tc>
      </w:tr>
    </w:tbl>
    <w:p w14:paraId="58EB130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52D6F7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4D169D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14:paraId="6A632BCB">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5FAADA6">
      <w:pPr>
        <w:spacing w:line="360" w:lineRule="auto"/>
        <w:jc w:val="center"/>
        <w:outlineLvl w:val="0"/>
        <w:rPr>
          <w:rFonts w:asciiTheme="minorEastAsia" w:hAnsiTheme="minorEastAsia" w:eastAsiaTheme="minorEastAsia"/>
          <w:b/>
          <w:color w:val="auto"/>
          <w:sz w:val="28"/>
          <w:highlight w:val="none"/>
        </w:rPr>
      </w:pPr>
      <w:bookmarkStart w:id="30" w:name="_Toc31872"/>
      <w:r>
        <w:rPr>
          <w:rFonts w:hint="eastAsia" w:asciiTheme="minorEastAsia" w:hAnsiTheme="minorEastAsia" w:eastAsiaTheme="minorEastAsia"/>
          <w:b/>
          <w:color w:val="auto"/>
          <w:sz w:val="28"/>
          <w:highlight w:val="none"/>
        </w:rPr>
        <w:t xml:space="preserve">第五章  </w:t>
      </w:r>
      <w:r>
        <w:rPr>
          <w:rFonts w:hint="eastAsia" w:asciiTheme="minorEastAsia" w:hAnsiTheme="minorEastAsia" w:eastAsiaTheme="minorEastAsia"/>
          <w:b/>
          <w:color w:val="auto"/>
          <w:sz w:val="28"/>
          <w:highlight w:val="none"/>
          <w:lang w:val="en-US" w:eastAsia="zh-CN"/>
        </w:rPr>
        <w:t>政府</w:t>
      </w:r>
      <w:r>
        <w:rPr>
          <w:rFonts w:asciiTheme="minorEastAsia" w:hAnsiTheme="minorEastAsia" w:eastAsiaTheme="minorEastAsia"/>
          <w:b/>
          <w:color w:val="auto"/>
          <w:sz w:val="28"/>
          <w:highlight w:val="none"/>
        </w:rPr>
        <w:t>采购合同</w:t>
      </w:r>
      <w:bookmarkEnd w:id="30"/>
    </w:p>
    <w:p w14:paraId="1F63DFD7">
      <w:pPr>
        <w:keepNext/>
        <w:keepLines/>
        <w:snapToGrid w:val="0"/>
        <w:spacing w:beforeLines="100" w:afterLines="100" w:line="360" w:lineRule="auto"/>
        <w:jc w:val="center"/>
        <w:outlineLvl w:val="1"/>
        <w:rPr>
          <w:rFonts w:cs="宋体"/>
          <w:b/>
          <w:bCs/>
          <w:color w:val="auto"/>
          <w:sz w:val="21"/>
          <w:szCs w:val="21"/>
          <w:highlight w:val="none"/>
        </w:rPr>
      </w:pPr>
      <w:bookmarkStart w:id="31" w:name="_Toc28799376"/>
      <w:bookmarkStart w:id="32" w:name="_Toc9907"/>
      <w:bookmarkStart w:id="33" w:name="_Toc3546"/>
      <w:bookmarkStart w:id="34" w:name="_Toc130919120"/>
      <w:bookmarkStart w:id="35" w:name="_Toc296763183"/>
      <w:bookmarkStart w:id="36" w:name="_Toc479262703"/>
      <w:bookmarkStart w:id="37" w:name="_Toc524462511"/>
      <w:bookmarkStart w:id="38" w:name="_Toc261618364"/>
      <w:bookmarkStart w:id="39" w:name="_Toc256145685"/>
      <w:bookmarkStart w:id="40" w:name="_Toc351203481"/>
      <w:r>
        <w:rPr>
          <w:rFonts w:hint="eastAsia" w:cs="宋体"/>
          <w:b/>
          <w:bCs/>
          <w:color w:val="auto"/>
          <w:sz w:val="21"/>
          <w:szCs w:val="21"/>
          <w:highlight w:val="none"/>
        </w:rPr>
        <w:t>第一节  合同协议书</w:t>
      </w:r>
      <w:bookmarkEnd w:id="31"/>
      <w:bookmarkEnd w:id="32"/>
      <w:bookmarkEnd w:id="33"/>
      <w:bookmarkEnd w:id="34"/>
    </w:p>
    <w:p w14:paraId="47836CF6">
      <w:pPr>
        <w:spacing w:line="360" w:lineRule="auto"/>
        <w:rPr>
          <w:rFonts w:cs="宋体"/>
          <w:b/>
          <w:color w:val="auto"/>
          <w:sz w:val="24"/>
          <w:szCs w:val="24"/>
          <w:highlight w:val="none"/>
          <w:u w:val="single"/>
        </w:rPr>
      </w:pPr>
      <w:r>
        <w:rPr>
          <w:rFonts w:hint="eastAsia" w:cs="宋体"/>
          <w:b/>
          <w:color w:val="auto"/>
          <w:sz w:val="24"/>
          <w:szCs w:val="24"/>
          <w:highlight w:val="none"/>
        </w:rPr>
        <w:t>发包人（全称）：</w:t>
      </w:r>
      <w:r>
        <w:rPr>
          <w:rFonts w:hint="eastAsia" w:cs="宋体"/>
          <w:b/>
          <w:color w:val="auto"/>
          <w:sz w:val="24"/>
          <w:szCs w:val="24"/>
          <w:highlight w:val="none"/>
          <w:u w:val="single"/>
        </w:rPr>
        <w:t>安徽省淠史杭灌区管理总局</w:t>
      </w:r>
    </w:p>
    <w:p w14:paraId="73589D95">
      <w:pPr>
        <w:spacing w:line="360" w:lineRule="auto"/>
        <w:rPr>
          <w:rFonts w:cs="宋体"/>
          <w:b/>
          <w:color w:val="auto"/>
          <w:sz w:val="24"/>
          <w:szCs w:val="24"/>
          <w:highlight w:val="none"/>
          <w:u w:val="single"/>
        </w:rPr>
      </w:pPr>
      <w:r>
        <w:rPr>
          <w:rFonts w:hint="eastAsia" w:cs="宋体"/>
          <w:b/>
          <w:color w:val="auto"/>
          <w:sz w:val="24"/>
          <w:szCs w:val="24"/>
          <w:highlight w:val="none"/>
        </w:rPr>
        <w:t>承包人（全称）：</w:t>
      </w:r>
      <w:r>
        <w:rPr>
          <w:rFonts w:hint="eastAsia" w:cs="宋体"/>
          <w:b/>
          <w:color w:val="auto"/>
          <w:sz w:val="24"/>
          <w:szCs w:val="24"/>
          <w:highlight w:val="none"/>
          <w:u w:val="single"/>
        </w:rPr>
        <w:t xml:space="preserve">        </w:t>
      </w:r>
    </w:p>
    <w:p w14:paraId="2F542169">
      <w:pPr>
        <w:spacing w:line="360" w:lineRule="auto"/>
        <w:rPr>
          <w:rFonts w:ascii="Times New Roman" w:hAnsi="Times New Roman" w:eastAsia="仿宋_GB2312" w:cs="Times New Roman"/>
          <w:b/>
          <w:color w:val="auto"/>
          <w:kern w:val="2"/>
          <w:sz w:val="30"/>
          <w:szCs w:val="30"/>
          <w:highlight w:val="none"/>
          <w:u w:val="single"/>
        </w:rPr>
      </w:pPr>
    </w:p>
    <w:p w14:paraId="0AE402C5">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根据《中华人民共和国民法典》《中华人民共和国建筑法》及有关法律规定，遵循平等、自愿、公平和诚实信用的原则，双方就</w:t>
      </w:r>
      <w:r>
        <w:rPr>
          <w:rFonts w:hint="eastAsia" w:cs="宋体"/>
          <w:color w:val="auto"/>
          <w:sz w:val="21"/>
          <w:szCs w:val="21"/>
          <w:highlight w:val="none"/>
          <w:u w:val="single"/>
          <w:lang w:eastAsia="zh-CN"/>
        </w:rPr>
        <w:t>淠史杭总局2026年工程除险加固与管理设施维修改造项目</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lang w:eastAsia="zh-CN"/>
        </w:rPr>
        <w:t>包</w:t>
      </w:r>
      <w:r>
        <w:rPr>
          <w:rFonts w:hint="eastAsia" w:cs="宋体"/>
          <w:color w:val="auto"/>
          <w:sz w:val="21"/>
          <w:szCs w:val="21"/>
          <w:highlight w:val="none"/>
        </w:rPr>
        <w:t>施工及有关事项协商一致，共同达成如下协议：</w:t>
      </w:r>
    </w:p>
    <w:p w14:paraId="49AF0039">
      <w:pPr>
        <w:snapToGrid w:val="0"/>
        <w:spacing w:line="360" w:lineRule="auto"/>
        <w:ind w:firstLine="422" w:firstLineChars="200"/>
        <w:rPr>
          <w:rFonts w:cs="宋体"/>
          <w:color w:val="auto"/>
          <w:sz w:val="21"/>
          <w:szCs w:val="21"/>
          <w:highlight w:val="none"/>
        </w:rPr>
      </w:pPr>
      <w:r>
        <w:rPr>
          <w:rFonts w:hint="eastAsia" w:cs="宋体"/>
          <w:b/>
          <w:color w:val="auto"/>
          <w:sz w:val="21"/>
          <w:szCs w:val="21"/>
          <w:highlight w:val="none"/>
        </w:rPr>
        <w:t>一、工程概况</w:t>
      </w:r>
    </w:p>
    <w:p w14:paraId="442229FB">
      <w:pPr>
        <w:snapToGrid w:val="0"/>
        <w:spacing w:line="360" w:lineRule="auto"/>
        <w:ind w:firstLine="411" w:firstLineChars="196"/>
        <w:rPr>
          <w:rFonts w:cs="宋体"/>
          <w:color w:val="auto"/>
          <w:sz w:val="21"/>
          <w:szCs w:val="21"/>
          <w:highlight w:val="none"/>
          <w:u w:val="single"/>
        </w:rPr>
      </w:pPr>
      <w:r>
        <w:rPr>
          <w:rFonts w:hint="eastAsia" w:cs="宋体"/>
          <w:bCs/>
          <w:color w:val="auto"/>
          <w:sz w:val="21"/>
          <w:szCs w:val="21"/>
          <w:highlight w:val="none"/>
        </w:rPr>
        <w:t>1. 工程名称</w:t>
      </w:r>
      <w:r>
        <w:rPr>
          <w:rFonts w:hint="eastAsia" w:cs="宋体"/>
          <w:color w:val="auto"/>
          <w:sz w:val="21"/>
          <w:szCs w:val="21"/>
          <w:highlight w:val="none"/>
        </w:rPr>
        <w:t>：</w:t>
      </w:r>
      <w:r>
        <w:rPr>
          <w:rFonts w:hint="eastAsia" w:cs="宋体"/>
          <w:color w:val="auto"/>
          <w:sz w:val="21"/>
          <w:szCs w:val="21"/>
          <w:highlight w:val="none"/>
          <w:u w:val="single"/>
          <w:lang w:eastAsia="zh-CN"/>
        </w:rPr>
        <w:t>淠史杭总局2026年工程除险加固与管理设施维修改造项目</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lang w:eastAsia="zh-CN"/>
        </w:rPr>
        <w:t>包</w:t>
      </w:r>
      <w:r>
        <w:rPr>
          <w:rFonts w:hint="eastAsia" w:cs="宋体"/>
          <w:color w:val="auto"/>
          <w:sz w:val="21"/>
          <w:szCs w:val="21"/>
          <w:highlight w:val="none"/>
        </w:rPr>
        <w:t>。</w:t>
      </w:r>
    </w:p>
    <w:p w14:paraId="08651919">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2. 工程地点：</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rPr>
        <w:t>。</w:t>
      </w:r>
    </w:p>
    <w:p w14:paraId="459B9543">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3. 工程立项批准文号：</w:t>
      </w:r>
      <w:r>
        <w:rPr>
          <w:rFonts w:hint="eastAsia" w:cs="宋体"/>
          <w:color w:val="auto"/>
          <w:sz w:val="21"/>
          <w:szCs w:val="21"/>
          <w:highlight w:val="none"/>
          <w:u w:val="single"/>
          <w:lang w:val="en-US" w:eastAsia="zh-CN"/>
        </w:rPr>
        <w:t xml:space="preserve">        </w:t>
      </w:r>
      <w:r>
        <w:rPr>
          <w:rFonts w:hint="eastAsia" w:cs="宋体"/>
          <w:bCs/>
          <w:color w:val="auto"/>
          <w:sz w:val="21"/>
          <w:szCs w:val="21"/>
          <w:highlight w:val="none"/>
        </w:rPr>
        <w:t>。</w:t>
      </w:r>
    </w:p>
    <w:p w14:paraId="7F8707D1">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4. 资金来源：</w:t>
      </w:r>
      <w:r>
        <w:rPr>
          <w:rFonts w:hint="eastAsia" w:cs="宋体"/>
          <w:color w:val="auto"/>
          <w:sz w:val="21"/>
          <w:szCs w:val="21"/>
          <w:highlight w:val="none"/>
          <w:u w:val="single"/>
          <w:lang w:val="en-US" w:eastAsia="zh-CN"/>
        </w:rPr>
        <w:t xml:space="preserve">           </w:t>
      </w:r>
      <w:r>
        <w:rPr>
          <w:rFonts w:hint="eastAsia" w:cs="宋体"/>
          <w:bCs/>
          <w:color w:val="auto"/>
          <w:sz w:val="21"/>
          <w:szCs w:val="21"/>
          <w:highlight w:val="none"/>
        </w:rPr>
        <w:t>。</w:t>
      </w:r>
    </w:p>
    <w:p w14:paraId="510BEDB9">
      <w:pPr>
        <w:snapToGrid w:val="0"/>
        <w:spacing w:line="360" w:lineRule="auto"/>
        <w:ind w:firstLine="411" w:firstLineChars="196"/>
        <w:rPr>
          <w:rFonts w:hint="eastAsia" w:cs="宋体"/>
          <w:color w:val="auto"/>
          <w:sz w:val="21"/>
          <w:szCs w:val="21"/>
          <w:highlight w:val="none"/>
          <w:u w:val="single"/>
        </w:rPr>
      </w:pPr>
      <w:r>
        <w:rPr>
          <w:rFonts w:hint="eastAsia" w:cs="宋体"/>
          <w:bCs/>
          <w:color w:val="auto"/>
          <w:sz w:val="21"/>
          <w:szCs w:val="21"/>
          <w:highlight w:val="none"/>
        </w:rPr>
        <w:t>5. 工程内容：</w:t>
      </w:r>
      <w:r>
        <w:rPr>
          <w:rFonts w:hint="eastAsia" w:cs="宋体"/>
          <w:color w:val="auto"/>
          <w:sz w:val="21"/>
          <w:szCs w:val="21"/>
          <w:highlight w:val="none"/>
          <w:u w:val="single"/>
          <w:lang w:val="en-US" w:eastAsia="zh-CN"/>
        </w:rPr>
        <w:t>详见工程量清单</w:t>
      </w:r>
      <w:r>
        <w:rPr>
          <w:rFonts w:hint="eastAsia" w:cs="宋体"/>
          <w:color w:val="auto"/>
          <w:sz w:val="21"/>
          <w:szCs w:val="21"/>
          <w:highlight w:val="none"/>
          <w:u w:val="single"/>
          <w:lang w:eastAsia="zh-CN"/>
        </w:rPr>
        <w:t>。</w:t>
      </w:r>
    </w:p>
    <w:p w14:paraId="6D6FB3AA">
      <w:pPr>
        <w:snapToGrid w:val="0"/>
        <w:spacing w:line="360" w:lineRule="auto"/>
        <w:ind w:firstLine="411" w:firstLineChars="196"/>
        <w:rPr>
          <w:rFonts w:cs="宋体"/>
          <w:color w:val="auto"/>
          <w:sz w:val="21"/>
          <w:szCs w:val="21"/>
          <w:highlight w:val="none"/>
        </w:rPr>
      </w:pPr>
      <w:r>
        <w:rPr>
          <w:rFonts w:hint="eastAsia" w:cs="宋体"/>
          <w:bCs/>
          <w:color w:val="auto"/>
          <w:sz w:val="21"/>
          <w:szCs w:val="21"/>
          <w:highlight w:val="none"/>
        </w:rPr>
        <w:t>6. 工程承包范围：</w:t>
      </w:r>
      <w:r>
        <w:rPr>
          <w:rFonts w:hint="eastAsia" w:cs="宋体"/>
          <w:color w:val="auto"/>
          <w:sz w:val="21"/>
          <w:szCs w:val="21"/>
          <w:highlight w:val="none"/>
          <w:u w:val="single"/>
        </w:rPr>
        <w:t>工程量清单范围内所有内容</w:t>
      </w:r>
      <w:r>
        <w:rPr>
          <w:rFonts w:hint="eastAsia" w:cs="宋体"/>
          <w:color w:val="auto"/>
          <w:sz w:val="21"/>
          <w:szCs w:val="21"/>
          <w:highlight w:val="none"/>
        </w:rPr>
        <w:t>。</w:t>
      </w:r>
    </w:p>
    <w:p w14:paraId="7024D602">
      <w:pPr>
        <w:snapToGrid w:val="0"/>
        <w:spacing w:line="360" w:lineRule="auto"/>
        <w:ind w:firstLine="422" w:firstLineChars="200"/>
        <w:rPr>
          <w:rFonts w:cs="宋体"/>
          <w:b/>
          <w:color w:val="auto"/>
          <w:sz w:val="21"/>
          <w:szCs w:val="21"/>
          <w:highlight w:val="none"/>
        </w:rPr>
      </w:pPr>
      <w:bookmarkStart w:id="41" w:name="_Toc351203482"/>
      <w:r>
        <w:rPr>
          <w:rFonts w:hint="eastAsia" w:cs="宋体"/>
          <w:b/>
          <w:color w:val="auto"/>
          <w:sz w:val="21"/>
          <w:szCs w:val="21"/>
          <w:highlight w:val="none"/>
        </w:rPr>
        <w:t>二、合同工期</w:t>
      </w:r>
      <w:bookmarkEnd w:id="41"/>
    </w:p>
    <w:p w14:paraId="747BAA0C">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计划开工日期：</w:t>
      </w:r>
      <w:r>
        <w:rPr>
          <w:rFonts w:hint="eastAsia" w:cs="宋体"/>
          <w:color w:val="auto"/>
          <w:sz w:val="21"/>
          <w:szCs w:val="21"/>
          <w:highlight w:val="none"/>
          <w:u w:val="single"/>
        </w:rPr>
        <w:t></w:t>
      </w:r>
      <w:r>
        <w:rPr>
          <w:rFonts w:hint="eastAsia" w:cs="宋体"/>
          <w:color w:val="auto"/>
          <w:sz w:val="21"/>
          <w:szCs w:val="21"/>
          <w:highlight w:val="none"/>
        </w:rPr>
        <w:t>年</w:t>
      </w:r>
      <w:r>
        <w:rPr>
          <w:rFonts w:hint="eastAsia" w:cs="宋体"/>
          <w:color w:val="auto"/>
          <w:sz w:val="21"/>
          <w:szCs w:val="21"/>
          <w:highlight w:val="none"/>
          <w:u w:val="single"/>
        </w:rPr>
        <w:t></w:t>
      </w:r>
      <w:r>
        <w:rPr>
          <w:rFonts w:hint="eastAsia" w:cs="宋体"/>
          <w:color w:val="auto"/>
          <w:sz w:val="21"/>
          <w:szCs w:val="21"/>
          <w:highlight w:val="none"/>
        </w:rPr>
        <w:t>月</w:t>
      </w:r>
      <w:r>
        <w:rPr>
          <w:rFonts w:hint="eastAsia" w:cs="宋体"/>
          <w:color w:val="auto"/>
          <w:sz w:val="21"/>
          <w:szCs w:val="21"/>
          <w:highlight w:val="none"/>
          <w:u w:val="single"/>
        </w:rPr>
        <w:t></w:t>
      </w:r>
      <w:r>
        <w:rPr>
          <w:rFonts w:hint="eastAsia" w:cs="宋体"/>
          <w:color w:val="auto"/>
          <w:sz w:val="21"/>
          <w:szCs w:val="21"/>
          <w:highlight w:val="none"/>
        </w:rPr>
        <w:t>日。</w:t>
      </w:r>
    </w:p>
    <w:p w14:paraId="0AAC909F">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计划竣工日期：</w:t>
      </w:r>
      <w:r>
        <w:rPr>
          <w:rFonts w:hint="eastAsia" w:cs="宋体"/>
          <w:color w:val="auto"/>
          <w:sz w:val="21"/>
          <w:szCs w:val="21"/>
          <w:highlight w:val="none"/>
          <w:u w:val="single"/>
        </w:rPr>
        <w:t></w:t>
      </w:r>
      <w:r>
        <w:rPr>
          <w:rFonts w:hint="eastAsia" w:cs="宋体"/>
          <w:color w:val="auto"/>
          <w:sz w:val="21"/>
          <w:szCs w:val="21"/>
          <w:highlight w:val="none"/>
        </w:rPr>
        <w:t>年</w:t>
      </w:r>
      <w:r>
        <w:rPr>
          <w:rFonts w:hint="eastAsia" w:cs="宋体"/>
          <w:color w:val="auto"/>
          <w:sz w:val="21"/>
          <w:szCs w:val="21"/>
          <w:highlight w:val="none"/>
          <w:u w:val="single"/>
        </w:rPr>
        <w:t></w:t>
      </w:r>
      <w:r>
        <w:rPr>
          <w:rFonts w:hint="eastAsia" w:cs="宋体"/>
          <w:color w:val="auto"/>
          <w:sz w:val="21"/>
          <w:szCs w:val="21"/>
          <w:highlight w:val="none"/>
        </w:rPr>
        <w:t>月</w:t>
      </w:r>
      <w:r>
        <w:rPr>
          <w:rFonts w:hint="eastAsia" w:cs="宋体"/>
          <w:color w:val="auto"/>
          <w:sz w:val="21"/>
          <w:szCs w:val="21"/>
          <w:highlight w:val="none"/>
          <w:u w:val="single"/>
        </w:rPr>
        <w:t></w:t>
      </w:r>
      <w:r>
        <w:rPr>
          <w:rFonts w:hint="eastAsia" w:cs="宋体"/>
          <w:color w:val="auto"/>
          <w:sz w:val="21"/>
          <w:szCs w:val="21"/>
          <w:highlight w:val="none"/>
        </w:rPr>
        <w:t>日。</w:t>
      </w:r>
    </w:p>
    <w:p w14:paraId="428FFC60">
      <w:pPr>
        <w:snapToGrid w:val="0"/>
        <w:spacing w:line="360" w:lineRule="auto"/>
        <w:ind w:firstLine="459"/>
        <w:rPr>
          <w:rFonts w:cs="宋体"/>
          <w:color w:val="auto"/>
          <w:sz w:val="21"/>
          <w:szCs w:val="21"/>
          <w:highlight w:val="none"/>
        </w:rPr>
      </w:pPr>
      <w:r>
        <w:rPr>
          <w:rFonts w:hint="eastAsia" w:cs="宋体"/>
          <w:color w:val="auto"/>
          <w:sz w:val="21"/>
          <w:szCs w:val="21"/>
          <w:highlight w:val="none"/>
        </w:rPr>
        <w:t>工期总日历天数：</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none"/>
          <w:lang w:val="en-US" w:eastAsia="zh-CN"/>
        </w:rPr>
        <w:t>日历</w:t>
      </w:r>
      <w:r>
        <w:rPr>
          <w:rFonts w:hint="eastAsia" w:cs="宋体"/>
          <w:color w:val="auto"/>
          <w:sz w:val="21"/>
          <w:szCs w:val="21"/>
          <w:highlight w:val="none"/>
        </w:rPr>
        <w:t>天。工期总日历天数与根据前述计划开竣工日期计算的工期天数不一致的，以工期总日历天数为准。</w:t>
      </w:r>
    </w:p>
    <w:p w14:paraId="7C13B12C">
      <w:pPr>
        <w:snapToGrid w:val="0"/>
        <w:spacing w:line="360" w:lineRule="auto"/>
        <w:ind w:firstLine="422" w:firstLineChars="200"/>
        <w:rPr>
          <w:rFonts w:cs="宋体"/>
          <w:b/>
          <w:color w:val="auto"/>
          <w:sz w:val="21"/>
          <w:szCs w:val="21"/>
          <w:highlight w:val="none"/>
        </w:rPr>
      </w:pPr>
      <w:bookmarkStart w:id="42" w:name="_Toc351203483"/>
      <w:r>
        <w:rPr>
          <w:rFonts w:hint="eastAsia" w:cs="宋体"/>
          <w:b/>
          <w:color w:val="auto"/>
          <w:sz w:val="21"/>
          <w:szCs w:val="21"/>
          <w:highlight w:val="none"/>
        </w:rPr>
        <w:t>三、质量标准</w:t>
      </w:r>
      <w:bookmarkEnd w:id="42"/>
    </w:p>
    <w:p w14:paraId="00C94DCD">
      <w:pPr>
        <w:snapToGrid w:val="0"/>
        <w:spacing w:line="360" w:lineRule="auto"/>
        <w:ind w:firstLine="459"/>
        <w:rPr>
          <w:rFonts w:cs="宋体"/>
          <w:color w:val="auto"/>
          <w:sz w:val="21"/>
          <w:szCs w:val="21"/>
          <w:highlight w:val="none"/>
        </w:rPr>
      </w:pPr>
      <w:r>
        <w:rPr>
          <w:rFonts w:hint="eastAsia" w:cs="宋体"/>
          <w:color w:val="auto"/>
          <w:sz w:val="21"/>
          <w:szCs w:val="21"/>
          <w:highlight w:val="none"/>
        </w:rPr>
        <w:t>工程质量符合</w:t>
      </w:r>
      <w:r>
        <w:rPr>
          <w:rFonts w:hint="eastAsia" w:cs="宋体"/>
          <w:color w:val="auto"/>
          <w:sz w:val="21"/>
          <w:szCs w:val="21"/>
          <w:highlight w:val="none"/>
          <w:u w:val="single"/>
        </w:rPr>
        <w:t xml:space="preserve"> 合格 </w:t>
      </w:r>
      <w:r>
        <w:rPr>
          <w:rFonts w:hint="eastAsia" w:cs="宋体"/>
          <w:color w:val="auto"/>
          <w:sz w:val="21"/>
          <w:szCs w:val="21"/>
          <w:highlight w:val="none"/>
        </w:rPr>
        <w:t>标准。</w:t>
      </w:r>
    </w:p>
    <w:p w14:paraId="6D023A86">
      <w:pPr>
        <w:snapToGrid w:val="0"/>
        <w:spacing w:line="360" w:lineRule="auto"/>
        <w:ind w:firstLine="422" w:firstLineChars="200"/>
        <w:rPr>
          <w:rFonts w:cs="宋体"/>
          <w:b/>
          <w:color w:val="auto"/>
          <w:sz w:val="21"/>
          <w:szCs w:val="21"/>
          <w:highlight w:val="none"/>
        </w:rPr>
      </w:pPr>
      <w:bookmarkStart w:id="43" w:name="_Toc351203484"/>
      <w:r>
        <w:rPr>
          <w:rFonts w:hint="eastAsia" w:cs="宋体"/>
          <w:b/>
          <w:color w:val="auto"/>
          <w:sz w:val="21"/>
          <w:szCs w:val="21"/>
          <w:highlight w:val="none"/>
        </w:rPr>
        <w:t>四、签约合同价与合同价格形式</w:t>
      </w:r>
      <w:bookmarkEnd w:id="43"/>
    </w:p>
    <w:p w14:paraId="12B41887">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 签约合同价为：</w:t>
      </w:r>
    </w:p>
    <w:p w14:paraId="5F15133D">
      <w:pPr>
        <w:snapToGrid w:val="0"/>
        <w:spacing w:line="360" w:lineRule="auto"/>
        <w:ind w:firstLine="525" w:firstLineChars="2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6536E648">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其中：</w:t>
      </w:r>
    </w:p>
    <w:p w14:paraId="06DD2A7D">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（1）安全生产费用：</w:t>
      </w:r>
    </w:p>
    <w:p w14:paraId="2721535C">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134C9772">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（2）暂列金额：</w:t>
      </w:r>
    </w:p>
    <w:p w14:paraId="2F794869">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5633B9BE">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 合同价格形式：</w:t>
      </w:r>
      <w:r>
        <w:rPr>
          <w:rFonts w:hint="eastAsia" w:cs="宋体"/>
          <w:color w:val="auto"/>
          <w:sz w:val="21"/>
          <w:szCs w:val="21"/>
          <w:highlight w:val="none"/>
          <w:u w:val="single"/>
          <w:lang w:val="en-US" w:eastAsia="zh-CN"/>
        </w:rPr>
        <w:t>固定</w:t>
      </w:r>
      <w:r>
        <w:rPr>
          <w:rFonts w:hint="eastAsia" w:cs="宋体"/>
          <w:color w:val="auto"/>
          <w:sz w:val="21"/>
          <w:szCs w:val="21"/>
          <w:highlight w:val="none"/>
          <w:u w:val="single"/>
        </w:rPr>
        <w:t>单价合同</w:t>
      </w:r>
      <w:r>
        <w:rPr>
          <w:rFonts w:hint="eastAsia" w:cs="宋体"/>
          <w:color w:val="auto"/>
          <w:sz w:val="21"/>
          <w:szCs w:val="21"/>
          <w:highlight w:val="none"/>
        </w:rPr>
        <w:t>。</w:t>
      </w:r>
    </w:p>
    <w:p w14:paraId="2C6CCC52">
      <w:pPr>
        <w:snapToGrid w:val="0"/>
        <w:spacing w:line="360" w:lineRule="auto"/>
        <w:ind w:firstLine="422" w:firstLineChars="200"/>
        <w:rPr>
          <w:rFonts w:cs="宋体"/>
          <w:b/>
          <w:color w:val="auto"/>
          <w:sz w:val="21"/>
          <w:szCs w:val="21"/>
          <w:highlight w:val="none"/>
        </w:rPr>
      </w:pPr>
      <w:bookmarkStart w:id="44" w:name="_Toc351203485"/>
      <w:r>
        <w:rPr>
          <w:rFonts w:hint="eastAsia" w:cs="宋体"/>
          <w:b/>
          <w:color w:val="auto"/>
          <w:sz w:val="21"/>
          <w:szCs w:val="21"/>
          <w:highlight w:val="none"/>
        </w:rPr>
        <w:t>五、</w:t>
      </w:r>
      <w:bookmarkEnd w:id="44"/>
      <w:r>
        <w:rPr>
          <w:rFonts w:hint="eastAsia" w:cs="宋体"/>
          <w:b/>
          <w:color w:val="auto"/>
          <w:sz w:val="21"/>
          <w:szCs w:val="21"/>
          <w:highlight w:val="none"/>
        </w:rPr>
        <w:t>项目经理</w:t>
      </w:r>
    </w:p>
    <w:p w14:paraId="52D02DA3">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承包人项目经理：</w:t>
      </w:r>
      <w:r>
        <w:rPr>
          <w:rFonts w:hint="eastAsia" w:cs="宋体"/>
          <w:color w:val="auto"/>
          <w:sz w:val="21"/>
          <w:szCs w:val="21"/>
          <w:highlight w:val="none"/>
          <w:u w:val="single"/>
        </w:rPr>
        <w:t>                     </w:t>
      </w:r>
      <w:r>
        <w:rPr>
          <w:rFonts w:hint="eastAsia" w:cs="宋体"/>
          <w:color w:val="auto"/>
          <w:sz w:val="21"/>
          <w:szCs w:val="21"/>
          <w:highlight w:val="none"/>
        </w:rPr>
        <w:t>。</w:t>
      </w:r>
    </w:p>
    <w:p w14:paraId="49188EC8">
      <w:pPr>
        <w:snapToGrid w:val="0"/>
        <w:spacing w:line="360" w:lineRule="auto"/>
        <w:ind w:firstLine="422" w:firstLineChars="200"/>
        <w:rPr>
          <w:rFonts w:cs="宋体"/>
          <w:b/>
          <w:color w:val="auto"/>
          <w:sz w:val="21"/>
          <w:szCs w:val="21"/>
          <w:highlight w:val="none"/>
        </w:rPr>
      </w:pPr>
      <w:bookmarkStart w:id="45" w:name="_Toc351203486"/>
      <w:r>
        <w:rPr>
          <w:rFonts w:hint="eastAsia" w:cs="宋体"/>
          <w:b/>
          <w:color w:val="auto"/>
          <w:sz w:val="21"/>
          <w:szCs w:val="21"/>
          <w:highlight w:val="none"/>
        </w:rPr>
        <w:t>六、合同文件构成</w:t>
      </w:r>
      <w:bookmarkEnd w:id="45"/>
    </w:p>
    <w:p w14:paraId="38F8F550">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本协议书与下列文件一起构成合同文件：</w:t>
      </w:r>
    </w:p>
    <w:p w14:paraId="68934803">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（1）中标通知书（如果有）；</w:t>
      </w:r>
    </w:p>
    <w:p w14:paraId="63599AB1">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（2）投标函及其附录（如果有）； </w:t>
      </w:r>
    </w:p>
    <w:p w14:paraId="68DB866F">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（3）专用合同条款及其附件；</w:t>
      </w:r>
    </w:p>
    <w:p w14:paraId="1C29D6CC">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（4）通用合同条款；</w:t>
      </w:r>
    </w:p>
    <w:p w14:paraId="1D2C807D">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（5）技术标准和要求；</w:t>
      </w:r>
    </w:p>
    <w:p w14:paraId="3286428E">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（6）图纸；</w:t>
      </w:r>
    </w:p>
    <w:p w14:paraId="06A70FB7">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（7）已标价工程量清单或预算书；</w:t>
      </w:r>
    </w:p>
    <w:p w14:paraId="5CA29033">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（8）其他合同文件。</w:t>
      </w:r>
    </w:p>
    <w:p w14:paraId="3F3604C3">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在合同订立及履行过程中形成的与合同有关的文件均构成合同文件组成部分。</w:t>
      </w:r>
    </w:p>
    <w:p w14:paraId="17271674">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1F225146">
      <w:pPr>
        <w:snapToGrid w:val="0"/>
        <w:spacing w:line="360" w:lineRule="auto"/>
        <w:ind w:firstLine="422" w:firstLineChars="200"/>
        <w:rPr>
          <w:rFonts w:cs="宋体"/>
          <w:b/>
          <w:color w:val="auto"/>
          <w:sz w:val="21"/>
          <w:szCs w:val="21"/>
          <w:highlight w:val="none"/>
        </w:rPr>
      </w:pPr>
      <w:bookmarkStart w:id="46" w:name="_Toc351203487"/>
      <w:r>
        <w:rPr>
          <w:rFonts w:hint="eastAsia" w:cs="宋体"/>
          <w:b/>
          <w:color w:val="auto"/>
          <w:sz w:val="21"/>
          <w:szCs w:val="21"/>
          <w:highlight w:val="none"/>
        </w:rPr>
        <w:t>七、承诺</w:t>
      </w:r>
      <w:bookmarkEnd w:id="46"/>
    </w:p>
    <w:p w14:paraId="05E54400">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1. 发包人承诺按照法律规定履行项目审批手续、筹集工程建设资金并按照合同约定的期限和方式支付合同价款。</w:t>
      </w:r>
    </w:p>
    <w:p w14:paraId="0069EAFC">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5C5372C1">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3. 发包人和承包人通过招投标形式签订合同的，双方理解并承诺不再就同一工程另行签订与合同实质性内容相背离的协议。</w:t>
      </w:r>
    </w:p>
    <w:p w14:paraId="2D4F40D9">
      <w:pPr>
        <w:snapToGrid w:val="0"/>
        <w:spacing w:line="360" w:lineRule="auto"/>
        <w:ind w:firstLine="422" w:firstLineChars="200"/>
        <w:rPr>
          <w:rFonts w:cs="宋体"/>
          <w:b/>
          <w:color w:val="auto"/>
          <w:sz w:val="21"/>
          <w:szCs w:val="21"/>
          <w:highlight w:val="none"/>
        </w:rPr>
      </w:pPr>
      <w:bookmarkStart w:id="47" w:name="_Toc351203488"/>
      <w:r>
        <w:rPr>
          <w:rFonts w:hint="eastAsia" w:cs="宋体"/>
          <w:b/>
          <w:color w:val="auto"/>
          <w:sz w:val="21"/>
          <w:szCs w:val="21"/>
          <w:highlight w:val="none"/>
        </w:rPr>
        <w:t>八、词语含义</w:t>
      </w:r>
      <w:bookmarkEnd w:id="47"/>
    </w:p>
    <w:p w14:paraId="3638F804">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本协议书中词语含义与第二部分通用合同条款中赋予的含义相同。</w:t>
      </w:r>
    </w:p>
    <w:p w14:paraId="1BAAB75A">
      <w:pPr>
        <w:snapToGrid w:val="0"/>
        <w:spacing w:line="360" w:lineRule="auto"/>
        <w:ind w:firstLine="422" w:firstLineChars="200"/>
        <w:rPr>
          <w:rFonts w:cs="宋体"/>
          <w:b/>
          <w:color w:val="auto"/>
          <w:sz w:val="21"/>
          <w:szCs w:val="21"/>
          <w:highlight w:val="none"/>
        </w:rPr>
      </w:pPr>
      <w:bookmarkStart w:id="48" w:name="_Toc351203489"/>
      <w:r>
        <w:rPr>
          <w:rFonts w:hint="eastAsia" w:cs="宋体"/>
          <w:b/>
          <w:color w:val="auto"/>
          <w:sz w:val="21"/>
          <w:szCs w:val="21"/>
          <w:highlight w:val="none"/>
        </w:rPr>
        <w:t>九、签订时间</w:t>
      </w:r>
      <w:bookmarkEnd w:id="48"/>
    </w:p>
    <w:p w14:paraId="48D41AA2">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本合同于</w:t>
      </w:r>
      <w:r>
        <w:rPr>
          <w:rFonts w:hint="eastAsia" w:cs="宋体"/>
          <w:bCs/>
          <w:color w:val="auto"/>
          <w:sz w:val="21"/>
          <w:szCs w:val="21"/>
          <w:highlight w:val="none"/>
          <w:u w:val="single"/>
        </w:rPr>
        <w:t xml:space="preserve">         </w:t>
      </w:r>
      <w:r>
        <w:rPr>
          <w:rFonts w:hint="eastAsia" w:cs="宋体"/>
          <w:bCs/>
          <w:color w:val="auto"/>
          <w:sz w:val="21"/>
          <w:szCs w:val="21"/>
          <w:highlight w:val="none"/>
        </w:rPr>
        <w:t>年</w:t>
      </w:r>
      <w:r>
        <w:rPr>
          <w:rFonts w:hint="eastAsia" w:cs="宋体"/>
          <w:bCs/>
          <w:color w:val="auto"/>
          <w:sz w:val="21"/>
          <w:szCs w:val="21"/>
          <w:highlight w:val="none"/>
          <w:u w:val="single"/>
        </w:rPr>
        <w:t xml:space="preserve">    </w:t>
      </w:r>
      <w:r>
        <w:rPr>
          <w:rFonts w:hint="eastAsia" w:cs="宋体"/>
          <w:bCs/>
          <w:color w:val="auto"/>
          <w:sz w:val="21"/>
          <w:szCs w:val="21"/>
          <w:highlight w:val="none"/>
        </w:rPr>
        <w:t>月</w:t>
      </w:r>
      <w:r>
        <w:rPr>
          <w:rFonts w:hint="eastAsia" w:cs="宋体"/>
          <w:bCs/>
          <w:color w:val="auto"/>
          <w:sz w:val="21"/>
          <w:szCs w:val="21"/>
          <w:highlight w:val="none"/>
          <w:u w:val="single"/>
        </w:rPr>
        <w:t xml:space="preserve">    </w:t>
      </w:r>
      <w:r>
        <w:rPr>
          <w:rFonts w:hint="eastAsia" w:cs="宋体"/>
          <w:bCs/>
          <w:color w:val="auto"/>
          <w:sz w:val="21"/>
          <w:szCs w:val="21"/>
          <w:highlight w:val="none"/>
        </w:rPr>
        <w:t>日签订。</w:t>
      </w:r>
    </w:p>
    <w:p w14:paraId="632B4D11">
      <w:pPr>
        <w:snapToGrid w:val="0"/>
        <w:spacing w:line="360" w:lineRule="auto"/>
        <w:ind w:firstLine="422" w:firstLineChars="200"/>
        <w:rPr>
          <w:rFonts w:cs="宋体"/>
          <w:b/>
          <w:color w:val="auto"/>
          <w:sz w:val="21"/>
          <w:szCs w:val="21"/>
          <w:highlight w:val="none"/>
        </w:rPr>
      </w:pPr>
      <w:bookmarkStart w:id="49" w:name="_Toc351203490"/>
      <w:r>
        <w:rPr>
          <w:rFonts w:hint="eastAsia" w:cs="宋体"/>
          <w:b/>
          <w:color w:val="auto"/>
          <w:sz w:val="21"/>
          <w:szCs w:val="21"/>
          <w:highlight w:val="none"/>
        </w:rPr>
        <w:t>十、签订地点</w:t>
      </w:r>
      <w:bookmarkEnd w:id="49"/>
    </w:p>
    <w:p w14:paraId="3B655670">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本合同在</w:t>
      </w:r>
      <w:r>
        <w:rPr>
          <w:rFonts w:hint="eastAsia" w:cs="宋体"/>
          <w:bCs/>
          <w:color w:val="auto"/>
          <w:sz w:val="21"/>
          <w:szCs w:val="21"/>
          <w:highlight w:val="none"/>
          <w:u w:val="single"/>
        </w:rPr>
        <w:t>采购人指定地点</w:t>
      </w:r>
      <w:r>
        <w:rPr>
          <w:rFonts w:hint="eastAsia" w:cs="宋体"/>
          <w:bCs/>
          <w:color w:val="auto"/>
          <w:sz w:val="21"/>
          <w:szCs w:val="21"/>
          <w:highlight w:val="none"/>
        </w:rPr>
        <w:t>签订。</w:t>
      </w:r>
    </w:p>
    <w:p w14:paraId="60C3EB07">
      <w:pPr>
        <w:snapToGrid w:val="0"/>
        <w:spacing w:line="360" w:lineRule="auto"/>
        <w:ind w:firstLine="422" w:firstLineChars="200"/>
        <w:rPr>
          <w:rFonts w:cs="宋体"/>
          <w:b/>
          <w:color w:val="auto"/>
          <w:sz w:val="21"/>
          <w:szCs w:val="21"/>
          <w:highlight w:val="none"/>
        </w:rPr>
      </w:pPr>
      <w:bookmarkStart w:id="50" w:name="_Toc351203491"/>
      <w:r>
        <w:rPr>
          <w:rFonts w:hint="eastAsia" w:cs="宋体"/>
          <w:b/>
          <w:color w:val="auto"/>
          <w:sz w:val="21"/>
          <w:szCs w:val="21"/>
          <w:highlight w:val="none"/>
        </w:rPr>
        <w:t>十一、补充协议</w:t>
      </w:r>
      <w:bookmarkEnd w:id="50"/>
    </w:p>
    <w:p w14:paraId="3D14BBA5">
      <w:pPr>
        <w:snapToGrid w:val="0"/>
        <w:spacing w:line="360" w:lineRule="auto"/>
        <w:ind w:firstLine="420" w:firstLineChars="200"/>
        <w:rPr>
          <w:rFonts w:cs="宋体"/>
          <w:b/>
          <w:bCs/>
          <w:color w:val="auto"/>
          <w:sz w:val="21"/>
          <w:szCs w:val="21"/>
          <w:highlight w:val="none"/>
        </w:rPr>
      </w:pPr>
      <w:r>
        <w:rPr>
          <w:rFonts w:hint="eastAsia" w:cs="宋体"/>
          <w:bCs/>
          <w:color w:val="auto"/>
          <w:sz w:val="21"/>
          <w:szCs w:val="21"/>
          <w:highlight w:val="none"/>
        </w:rPr>
        <w:t>合同未尽事宜，合同当事人另行签订补充协议，补充协议是合同的组成部分。</w:t>
      </w:r>
    </w:p>
    <w:p w14:paraId="6B4110FE">
      <w:pPr>
        <w:snapToGrid w:val="0"/>
        <w:spacing w:line="360" w:lineRule="auto"/>
        <w:ind w:firstLine="422" w:firstLineChars="200"/>
        <w:rPr>
          <w:rFonts w:cs="宋体"/>
          <w:b/>
          <w:color w:val="auto"/>
          <w:sz w:val="21"/>
          <w:szCs w:val="21"/>
          <w:highlight w:val="none"/>
        </w:rPr>
      </w:pPr>
      <w:bookmarkStart w:id="51" w:name="_Toc351203492"/>
      <w:r>
        <w:rPr>
          <w:rFonts w:hint="eastAsia" w:cs="宋体"/>
          <w:b/>
          <w:color w:val="auto"/>
          <w:sz w:val="21"/>
          <w:szCs w:val="21"/>
          <w:highlight w:val="none"/>
        </w:rPr>
        <w:t>十二、合同生效</w:t>
      </w:r>
      <w:bookmarkEnd w:id="51"/>
    </w:p>
    <w:p w14:paraId="42F04453">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本合同自</w:t>
      </w:r>
      <w:r>
        <w:rPr>
          <w:rFonts w:hint="eastAsia" w:cs="宋体"/>
          <w:bCs/>
          <w:color w:val="auto"/>
          <w:sz w:val="21"/>
          <w:szCs w:val="21"/>
          <w:highlight w:val="none"/>
          <w:u w:val="single"/>
        </w:rPr>
        <w:t xml:space="preserve">                                   </w:t>
      </w:r>
      <w:r>
        <w:rPr>
          <w:rFonts w:hint="eastAsia" w:cs="宋体"/>
          <w:bCs/>
          <w:color w:val="auto"/>
          <w:sz w:val="21"/>
          <w:szCs w:val="21"/>
          <w:highlight w:val="none"/>
        </w:rPr>
        <w:t>生效。</w:t>
      </w:r>
    </w:p>
    <w:p w14:paraId="0C91EA6B">
      <w:pPr>
        <w:snapToGrid w:val="0"/>
        <w:spacing w:line="360" w:lineRule="auto"/>
        <w:ind w:firstLine="422" w:firstLineChars="200"/>
        <w:rPr>
          <w:rFonts w:cs="宋体"/>
          <w:b/>
          <w:color w:val="auto"/>
          <w:sz w:val="21"/>
          <w:szCs w:val="21"/>
          <w:highlight w:val="none"/>
        </w:rPr>
      </w:pPr>
      <w:bookmarkStart w:id="52" w:name="_Toc351203493"/>
      <w:r>
        <w:rPr>
          <w:rFonts w:hint="eastAsia" w:cs="宋体"/>
          <w:b/>
          <w:color w:val="auto"/>
          <w:sz w:val="21"/>
          <w:szCs w:val="21"/>
          <w:highlight w:val="none"/>
        </w:rPr>
        <w:t>十三、合同份数</w:t>
      </w:r>
      <w:bookmarkEnd w:id="52"/>
    </w:p>
    <w:p w14:paraId="33D955A0">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本合同一式</w:t>
      </w:r>
      <w:r>
        <w:rPr>
          <w:rFonts w:hint="eastAsia" w:cs="宋体"/>
          <w:bCs/>
          <w:color w:val="auto"/>
          <w:sz w:val="21"/>
          <w:szCs w:val="21"/>
          <w:highlight w:val="none"/>
          <w:u w:val="single"/>
        </w:rPr>
        <w:t xml:space="preserve">    </w:t>
      </w:r>
      <w:r>
        <w:rPr>
          <w:rFonts w:hint="eastAsia" w:cs="宋体"/>
          <w:bCs/>
          <w:color w:val="auto"/>
          <w:sz w:val="21"/>
          <w:szCs w:val="21"/>
          <w:highlight w:val="none"/>
        </w:rPr>
        <w:t>份，均具有同等法律效力，发包人执</w:t>
      </w:r>
      <w:r>
        <w:rPr>
          <w:rFonts w:hint="eastAsia" w:cs="宋体"/>
          <w:bCs/>
          <w:color w:val="auto"/>
          <w:sz w:val="21"/>
          <w:szCs w:val="21"/>
          <w:highlight w:val="none"/>
          <w:u w:val="single"/>
        </w:rPr>
        <w:t xml:space="preserve">    </w:t>
      </w:r>
      <w:r>
        <w:rPr>
          <w:rFonts w:hint="eastAsia" w:cs="宋体"/>
          <w:bCs/>
          <w:color w:val="auto"/>
          <w:sz w:val="21"/>
          <w:szCs w:val="21"/>
          <w:highlight w:val="none"/>
        </w:rPr>
        <w:t>份，承包人执</w:t>
      </w:r>
      <w:r>
        <w:rPr>
          <w:rFonts w:hint="eastAsia" w:cs="宋体"/>
          <w:bCs/>
          <w:color w:val="auto"/>
          <w:sz w:val="21"/>
          <w:szCs w:val="21"/>
          <w:highlight w:val="none"/>
          <w:u w:val="single"/>
        </w:rPr>
        <w:t xml:space="preserve">    </w:t>
      </w:r>
      <w:r>
        <w:rPr>
          <w:rFonts w:hint="eastAsia" w:cs="宋体"/>
          <w:bCs/>
          <w:color w:val="auto"/>
          <w:sz w:val="21"/>
          <w:szCs w:val="21"/>
          <w:highlight w:val="none"/>
        </w:rPr>
        <w:t>份。</w:t>
      </w:r>
    </w:p>
    <w:p w14:paraId="797A25B7">
      <w:pPr>
        <w:snapToGrid w:val="0"/>
        <w:spacing w:line="360" w:lineRule="auto"/>
        <w:rPr>
          <w:rFonts w:cs="宋体"/>
          <w:bCs/>
          <w:color w:val="auto"/>
          <w:sz w:val="21"/>
          <w:szCs w:val="21"/>
          <w:highlight w:val="none"/>
        </w:rPr>
      </w:pPr>
    </w:p>
    <w:p w14:paraId="1ACA3E93">
      <w:pPr>
        <w:snapToGrid w:val="0"/>
        <w:spacing w:line="360" w:lineRule="auto"/>
        <w:rPr>
          <w:rFonts w:cs="宋体"/>
          <w:color w:val="auto"/>
          <w:sz w:val="21"/>
          <w:szCs w:val="21"/>
          <w:highlight w:val="none"/>
        </w:rPr>
      </w:pPr>
      <w:r>
        <w:rPr>
          <w:rFonts w:hint="eastAsia" w:cs="宋体"/>
          <w:color w:val="auto"/>
          <w:sz w:val="21"/>
          <w:szCs w:val="21"/>
          <w:highlight w:val="none"/>
        </w:rPr>
        <w:t>发包人：</w:t>
      </w:r>
      <w:r>
        <w:rPr>
          <w:rFonts w:hint="eastAsia" w:cs="宋体"/>
          <w:color w:val="auto"/>
          <w:sz w:val="21"/>
          <w:szCs w:val="21"/>
          <w:highlight w:val="none"/>
          <w:u w:val="single"/>
        </w:rPr>
        <w:t>      （</w:t>
      </w:r>
      <w:r>
        <w:rPr>
          <w:rFonts w:hint="eastAsia" w:cs="宋体"/>
          <w:color w:val="auto"/>
          <w:sz w:val="21"/>
          <w:szCs w:val="21"/>
          <w:highlight w:val="none"/>
        </w:rPr>
        <w:t>公章）                 承包人：</w:t>
      </w:r>
      <w:r>
        <w:rPr>
          <w:rFonts w:hint="eastAsia" w:cs="宋体"/>
          <w:color w:val="auto"/>
          <w:sz w:val="21"/>
          <w:szCs w:val="21"/>
          <w:highlight w:val="none"/>
          <w:u w:val="single"/>
        </w:rPr>
        <w:t>        （</w:t>
      </w:r>
      <w:r>
        <w:rPr>
          <w:rFonts w:hint="eastAsia" w:cs="宋体"/>
          <w:color w:val="auto"/>
          <w:sz w:val="21"/>
          <w:szCs w:val="21"/>
          <w:highlight w:val="none"/>
        </w:rPr>
        <w:t>公章）</w:t>
      </w:r>
    </w:p>
    <w:p w14:paraId="7CB3B4B2">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0865DE5B">
      <w:pPr>
        <w:snapToGrid w:val="0"/>
        <w:spacing w:line="360" w:lineRule="auto"/>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4F1D0F2C">
      <w:pPr>
        <w:tabs>
          <w:tab w:val="left" w:pos="4410"/>
        </w:tabs>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p>
    <w:p w14:paraId="722BC637">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0ED48901">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4E03AE91">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5DB3F99B">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579CBAD7">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31613408">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w:t>
      </w:r>
    </w:p>
    <w:p w14:paraId="67D24C23">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w:t>
      </w:r>
    </w:p>
    <w:p w14:paraId="1249B2A3">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w:t>
      </w:r>
    </w:p>
    <w:p w14:paraId="13AB1281">
      <w:pPr>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29E5C0A8">
      <w:pPr>
        <w:keepNext/>
        <w:keepLines/>
        <w:snapToGrid w:val="0"/>
        <w:spacing w:beforeLines="100" w:afterLines="100" w:line="360" w:lineRule="auto"/>
        <w:jc w:val="center"/>
        <w:outlineLvl w:val="1"/>
        <w:rPr>
          <w:rFonts w:cs="宋体"/>
          <w:bCs/>
          <w:color w:val="auto"/>
          <w:sz w:val="21"/>
          <w:szCs w:val="21"/>
          <w:highlight w:val="none"/>
        </w:rPr>
      </w:pPr>
      <w:r>
        <w:rPr>
          <w:rFonts w:hint="eastAsia" w:cs="宋体"/>
          <w:b/>
          <w:bCs/>
          <w:color w:val="auto"/>
          <w:sz w:val="21"/>
          <w:szCs w:val="21"/>
          <w:highlight w:val="none"/>
        </w:rPr>
        <w:br w:type="page"/>
      </w:r>
      <w:bookmarkStart w:id="53" w:name="_Toc130919121"/>
      <w:bookmarkStart w:id="54" w:name="_Toc30550"/>
      <w:bookmarkStart w:id="55" w:name="_Toc28799377"/>
      <w:bookmarkStart w:id="56" w:name="_Toc16598"/>
      <w:r>
        <w:rPr>
          <w:rFonts w:hint="eastAsia" w:ascii="等线" w:hAnsi="等线" w:eastAsia="等线" w:cs="@仿宋_GB2312"/>
          <w:b/>
          <w:color w:val="auto"/>
          <w:kern w:val="2"/>
          <w:sz w:val="24"/>
          <w:highlight w:val="none"/>
        </w:rPr>
        <w:t>第二节  通用合同条款</w:t>
      </w:r>
      <w:bookmarkEnd w:id="53"/>
      <w:bookmarkEnd w:id="54"/>
      <w:bookmarkEnd w:id="55"/>
      <w:bookmarkEnd w:id="56"/>
    </w:p>
    <w:p w14:paraId="317F6DBA">
      <w:pPr>
        <w:spacing w:line="360" w:lineRule="auto"/>
        <w:ind w:firstLine="560" w:firstLineChars="200"/>
        <w:rPr>
          <w:rFonts w:cs="Times New Roman"/>
          <w:snapToGrid w:val="0"/>
          <w:color w:val="auto"/>
          <w:sz w:val="28"/>
          <w:szCs w:val="24"/>
          <w:highlight w:val="none"/>
        </w:rPr>
      </w:pPr>
      <w:r>
        <w:rPr>
          <w:rFonts w:hint="eastAsia" w:cs="Times New Roman"/>
          <w:snapToGrid w:val="0"/>
          <w:color w:val="auto"/>
          <w:sz w:val="28"/>
          <w:szCs w:val="24"/>
          <w:highlight w:val="none"/>
        </w:rPr>
        <w:t>采用《建设工程施工合同（示范文本）》（GF-2017-0201）中通用合同条款。上述资料由承包人自行准备。</w:t>
      </w:r>
    </w:p>
    <w:p w14:paraId="74526AEA">
      <w:pPr>
        <w:keepNext/>
        <w:keepLines/>
        <w:snapToGrid w:val="0"/>
        <w:spacing w:beforeLines="100" w:afterLines="100" w:line="360" w:lineRule="auto"/>
        <w:jc w:val="center"/>
        <w:outlineLvl w:val="1"/>
        <w:rPr>
          <w:rFonts w:cs="宋体"/>
          <w:bCs/>
          <w:color w:val="auto"/>
          <w:sz w:val="21"/>
          <w:szCs w:val="21"/>
          <w:highlight w:val="none"/>
        </w:rPr>
      </w:pPr>
      <w:r>
        <w:rPr>
          <w:rFonts w:hint="eastAsia" w:cs="宋体"/>
          <w:b/>
          <w:bCs/>
          <w:color w:val="auto"/>
          <w:sz w:val="21"/>
          <w:szCs w:val="21"/>
          <w:highlight w:val="none"/>
        </w:rPr>
        <w:br w:type="page"/>
      </w:r>
      <w:bookmarkStart w:id="57" w:name="_Toc130919122"/>
      <w:bookmarkStart w:id="58" w:name="_Toc28799378"/>
      <w:bookmarkStart w:id="59" w:name="_Toc18228"/>
      <w:bookmarkStart w:id="60" w:name="_Toc31931"/>
      <w:r>
        <w:rPr>
          <w:rFonts w:hint="eastAsia" w:ascii="等线" w:hAnsi="等线" w:eastAsia="等线" w:cs="@仿宋_GB2312"/>
          <w:b/>
          <w:color w:val="auto"/>
          <w:kern w:val="2"/>
          <w:sz w:val="24"/>
          <w:highlight w:val="none"/>
        </w:rPr>
        <w:t>第三节  专用合同条款</w:t>
      </w:r>
      <w:bookmarkEnd w:id="57"/>
      <w:bookmarkEnd w:id="58"/>
      <w:bookmarkEnd w:id="59"/>
      <w:bookmarkEnd w:id="60"/>
    </w:p>
    <w:p w14:paraId="475CD8A8">
      <w:pPr>
        <w:snapToGrid w:val="0"/>
        <w:spacing w:beforeLines="100" w:afterLines="100" w:line="360" w:lineRule="auto"/>
        <w:jc w:val="center"/>
        <w:outlineLvl w:val="2"/>
        <w:rPr>
          <w:rFonts w:cs="宋体"/>
          <w:color w:val="auto"/>
          <w:sz w:val="21"/>
          <w:szCs w:val="21"/>
          <w:highlight w:val="none"/>
        </w:rPr>
      </w:pPr>
      <w:bookmarkStart w:id="61" w:name="_Toc351203633"/>
      <w:r>
        <w:rPr>
          <w:rFonts w:hint="eastAsia" w:cs="宋体"/>
          <w:color w:val="auto"/>
          <w:sz w:val="21"/>
          <w:szCs w:val="21"/>
          <w:highlight w:val="none"/>
        </w:rPr>
        <w:t>专用合同条款数据表</w:t>
      </w:r>
    </w:p>
    <w:p w14:paraId="79D8E9D8">
      <w:pPr>
        <w:pStyle w:val="6"/>
        <w:snapToGrid w:val="0"/>
        <w:spacing w:line="360" w:lineRule="auto"/>
        <w:ind w:left="400" w:firstLine="480"/>
        <w:rPr>
          <w:rFonts w:ascii="宋体" w:hAnsi="宋体" w:cs="宋体"/>
          <w:color w:val="auto"/>
          <w:szCs w:val="21"/>
          <w:highlight w:val="none"/>
        </w:rPr>
      </w:pPr>
      <w:r>
        <w:rPr>
          <w:rFonts w:hint="eastAsia" w:ascii="宋体" w:hAnsi="宋体" w:cs="宋体"/>
          <w:color w:val="auto"/>
          <w:szCs w:val="21"/>
          <w:highlight w:val="none"/>
        </w:rPr>
        <w:t>说明：本数据表是项目专用合同条款中适用于本招标项目的信息和数据的归纳与提示，是项目专用合同条款的组成部分。</w:t>
      </w:r>
    </w:p>
    <w:tbl>
      <w:tblPr>
        <w:tblStyle w:val="17"/>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5A6A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vAlign w:val="center"/>
          </w:tcPr>
          <w:p w14:paraId="7B896912">
            <w:pPr>
              <w:snapToGrid w:val="0"/>
              <w:spacing w:before="100" w:beforeAutospacing="1"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序号</w:t>
            </w:r>
          </w:p>
        </w:tc>
        <w:tc>
          <w:tcPr>
            <w:tcW w:w="1111" w:type="dxa"/>
            <w:vAlign w:val="center"/>
          </w:tcPr>
          <w:p w14:paraId="06E05C8A">
            <w:pPr>
              <w:snapToGrid w:val="0"/>
              <w:spacing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条目号</w:t>
            </w:r>
          </w:p>
        </w:tc>
        <w:tc>
          <w:tcPr>
            <w:tcW w:w="7304" w:type="dxa"/>
            <w:vAlign w:val="center"/>
          </w:tcPr>
          <w:p w14:paraId="15E9E63D">
            <w:pPr>
              <w:snapToGrid w:val="0"/>
              <w:spacing w:line="360" w:lineRule="auto"/>
              <w:jc w:val="center"/>
              <w:rPr>
                <w:rFonts w:cs="宋体"/>
                <w:b/>
                <w:color w:val="auto"/>
                <w:sz w:val="21"/>
                <w:szCs w:val="21"/>
                <w:highlight w:val="none"/>
              </w:rPr>
            </w:pPr>
            <w:r>
              <w:rPr>
                <w:rFonts w:hint="eastAsia" w:cs="宋体"/>
                <w:b/>
                <w:color w:val="auto"/>
                <w:sz w:val="21"/>
                <w:szCs w:val="21"/>
                <w:highlight w:val="none"/>
              </w:rPr>
              <w:t>信息或数据</w:t>
            </w:r>
          </w:p>
        </w:tc>
      </w:tr>
      <w:tr w14:paraId="138C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03FE32D">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1F9112B4">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2.5</w:t>
            </w:r>
          </w:p>
        </w:tc>
        <w:tc>
          <w:tcPr>
            <w:tcW w:w="7304" w:type="dxa"/>
            <w:vAlign w:val="center"/>
          </w:tcPr>
          <w:p w14:paraId="03DA88A7">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 xml:space="preserve">发包人提供资金来源证明的期限要求： </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p>
          <w:p w14:paraId="3B26F560">
            <w:pPr>
              <w:snapToGrid w:val="0"/>
              <w:spacing w:line="360" w:lineRule="auto"/>
              <w:rPr>
                <w:rFonts w:cs="宋体"/>
                <w:bCs/>
                <w:color w:val="auto"/>
                <w:sz w:val="21"/>
                <w:szCs w:val="21"/>
                <w:highlight w:val="none"/>
              </w:rPr>
            </w:pPr>
            <w:r>
              <w:rPr>
                <w:rFonts w:hint="eastAsia" w:cs="宋体"/>
                <w:bCs/>
                <w:color w:val="auto"/>
                <w:sz w:val="21"/>
                <w:szCs w:val="21"/>
                <w:highlight w:val="none"/>
              </w:rPr>
              <w:t xml:space="preserve">发包人是否提供支付担保：  </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否</w:t>
            </w:r>
            <w:r>
              <w:rPr>
                <w:rFonts w:hint="eastAsia" w:cs="宋体"/>
                <w:bCs/>
                <w:color w:val="auto"/>
                <w:sz w:val="21"/>
                <w:szCs w:val="21"/>
                <w:highlight w:val="none"/>
                <w:u w:val="single"/>
              </w:rPr>
              <w:t xml:space="preserve">   </w:t>
            </w:r>
          </w:p>
          <w:p w14:paraId="5DDD0A8C">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发包人提供支付担保的形式：</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p>
        </w:tc>
      </w:tr>
      <w:tr w14:paraId="79F8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C10B65D">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12B9E80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3.2.1</w:t>
            </w:r>
          </w:p>
        </w:tc>
        <w:tc>
          <w:tcPr>
            <w:tcW w:w="7304" w:type="dxa"/>
            <w:vAlign w:val="center"/>
          </w:tcPr>
          <w:p w14:paraId="475D6D37">
            <w:pPr>
              <w:snapToGrid w:val="0"/>
              <w:spacing w:line="360" w:lineRule="auto"/>
              <w:rPr>
                <w:rFonts w:cs="宋体"/>
                <w:bCs/>
                <w:color w:val="auto"/>
                <w:sz w:val="21"/>
                <w:szCs w:val="21"/>
                <w:highlight w:val="none"/>
              </w:rPr>
            </w:pPr>
            <w:r>
              <w:rPr>
                <w:rFonts w:hint="eastAsia" w:cs="宋体"/>
                <w:bCs/>
                <w:color w:val="auto"/>
                <w:sz w:val="21"/>
                <w:szCs w:val="21"/>
                <w:highlight w:val="none"/>
              </w:rPr>
              <w:t>项目经理</w:t>
            </w:r>
          </w:p>
          <w:p w14:paraId="44A2022C">
            <w:pPr>
              <w:snapToGrid w:val="0"/>
              <w:spacing w:line="360" w:lineRule="auto"/>
              <w:rPr>
                <w:rFonts w:cs="宋体"/>
                <w:bCs/>
                <w:color w:val="auto"/>
                <w:sz w:val="21"/>
                <w:szCs w:val="21"/>
                <w:highlight w:val="none"/>
              </w:rPr>
            </w:pPr>
            <w:r>
              <w:rPr>
                <w:rFonts w:hint="eastAsia" w:cs="宋体"/>
                <w:bCs/>
                <w:color w:val="auto"/>
                <w:sz w:val="21"/>
                <w:szCs w:val="21"/>
                <w:highlight w:val="none"/>
              </w:rPr>
              <w:t>姓    名：</w:t>
            </w:r>
            <w:r>
              <w:rPr>
                <w:rFonts w:hint="eastAsia" w:cs="宋体"/>
                <w:bCs/>
                <w:color w:val="auto"/>
                <w:sz w:val="21"/>
                <w:szCs w:val="21"/>
                <w:highlight w:val="none"/>
                <w:u w:val="single"/>
              </w:rPr>
              <w:t xml:space="preserve">          </w:t>
            </w:r>
          </w:p>
          <w:p w14:paraId="36EFB139">
            <w:pPr>
              <w:snapToGrid w:val="0"/>
              <w:spacing w:line="360" w:lineRule="auto"/>
              <w:rPr>
                <w:rFonts w:cs="宋体"/>
                <w:bCs/>
                <w:color w:val="auto"/>
                <w:sz w:val="21"/>
                <w:szCs w:val="21"/>
                <w:highlight w:val="none"/>
              </w:rPr>
            </w:pPr>
            <w:r>
              <w:rPr>
                <w:rFonts w:hint="eastAsia" w:cs="宋体"/>
                <w:bCs/>
                <w:color w:val="auto"/>
                <w:sz w:val="21"/>
                <w:szCs w:val="21"/>
                <w:highlight w:val="none"/>
              </w:rPr>
              <w:t>身份证号：</w:t>
            </w:r>
            <w:r>
              <w:rPr>
                <w:rFonts w:hint="eastAsia" w:cs="宋体"/>
                <w:bCs/>
                <w:color w:val="auto"/>
                <w:sz w:val="21"/>
                <w:szCs w:val="21"/>
                <w:highlight w:val="none"/>
                <w:u w:val="single"/>
              </w:rPr>
              <w:t xml:space="preserve">          </w:t>
            </w:r>
          </w:p>
          <w:p w14:paraId="4F991DB0">
            <w:pPr>
              <w:snapToGrid w:val="0"/>
              <w:spacing w:line="360" w:lineRule="auto"/>
              <w:rPr>
                <w:rFonts w:cs="宋体"/>
                <w:bCs/>
                <w:color w:val="auto"/>
                <w:sz w:val="21"/>
                <w:szCs w:val="21"/>
                <w:highlight w:val="none"/>
              </w:rPr>
            </w:pPr>
            <w:r>
              <w:rPr>
                <w:rFonts w:hint="eastAsia" w:cs="宋体"/>
                <w:bCs/>
                <w:color w:val="auto"/>
                <w:sz w:val="21"/>
                <w:szCs w:val="21"/>
                <w:highlight w:val="none"/>
              </w:rPr>
              <w:t>建造师执业资格等级：</w:t>
            </w:r>
            <w:r>
              <w:rPr>
                <w:rFonts w:hint="eastAsia" w:cs="宋体"/>
                <w:bCs/>
                <w:color w:val="auto"/>
                <w:sz w:val="21"/>
                <w:szCs w:val="21"/>
                <w:highlight w:val="none"/>
                <w:u w:val="single"/>
              </w:rPr>
              <w:t xml:space="preserve">          </w:t>
            </w:r>
          </w:p>
          <w:p w14:paraId="77CE71F5">
            <w:pPr>
              <w:snapToGrid w:val="0"/>
              <w:spacing w:line="360" w:lineRule="auto"/>
              <w:rPr>
                <w:rFonts w:cs="宋体"/>
                <w:bCs/>
                <w:color w:val="auto"/>
                <w:sz w:val="21"/>
                <w:szCs w:val="21"/>
                <w:highlight w:val="none"/>
              </w:rPr>
            </w:pPr>
            <w:r>
              <w:rPr>
                <w:rFonts w:hint="eastAsia" w:cs="宋体"/>
                <w:bCs/>
                <w:color w:val="auto"/>
                <w:sz w:val="21"/>
                <w:szCs w:val="21"/>
                <w:highlight w:val="none"/>
              </w:rPr>
              <w:t>建造师注册证书号：</w:t>
            </w:r>
            <w:r>
              <w:rPr>
                <w:rFonts w:hint="eastAsia" w:cs="宋体"/>
                <w:bCs/>
                <w:color w:val="auto"/>
                <w:sz w:val="21"/>
                <w:szCs w:val="21"/>
                <w:highlight w:val="none"/>
                <w:u w:val="single"/>
              </w:rPr>
              <w:t xml:space="preserve">            </w:t>
            </w:r>
          </w:p>
          <w:p w14:paraId="29766E2E">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承包人对项目经理的授权范围如下：</w:t>
            </w:r>
            <w:r>
              <w:rPr>
                <w:rFonts w:hint="eastAsia" w:cs="宋体"/>
                <w:bCs/>
                <w:color w:val="auto"/>
                <w:sz w:val="21"/>
                <w:szCs w:val="21"/>
                <w:highlight w:val="none"/>
                <w:u w:val="single"/>
              </w:rPr>
              <w:t xml:space="preserve">            </w:t>
            </w:r>
          </w:p>
          <w:p w14:paraId="04541F85">
            <w:pPr>
              <w:snapToGrid w:val="0"/>
              <w:spacing w:line="360" w:lineRule="auto"/>
              <w:rPr>
                <w:rFonts w:cs="宋体"/>
                <w:bCs/>
                <w:color w:val="auto"/>
                <w:kern w:val="2"/>
                <w:sz w:val="21"/>
                <w:szCs w:val="21"/>
                <w:highlight w:val="none"/>
              </w:rPr>
            </w:pPr>
            <w:r>
              <w:rPr>
                <w:rFonts w:hint="eastAsia" w:cs="宋体"/>
                <w:bCs/>
                <w:color w:val="auto"/>
                <w:sz w:val="21"/>
                <w:szCs w:val="21"/>
                <w:highlight w:val="none"/>
              </w:rPr>
              <w:t>承包人项目经理每月在施工现场的时间：驻场时间每月不少于</w:t>
            </w:r>
            <w:r>
              <w:rPr>
                <w:rFonts w:hint="eastAsia" w:cs="宋体"/>
                <w:bCs/>
                <w:color w:val="auto"/>
                <w:sz w:val="21"/>
                <w:szCs w:val="21"/>
                <w:highlight w:val="none"/>
                <w:u w:val="single"/>
                <w:lang w:val="en-US" w:eastAsia="zh-CN"/>
              </w:rPr>
              <w:t xml:space="preserve"> 22</w:t>
            </w:r>
            <w:r>
              <w:rPr>
                <w:rFonts w:hint="eastAsia" w:cs="宋体"/>
                <w:bCs/>
                <w:color w:val="auto"/>
                <w:sz w:val="21"/>
                <w:szCs w:val="21"/>
                <w:highlight w:val="none"/>
                <w:u w:val="single"/>
              </w:rPr>
              <w:t xml:space="preserve"> </w:t>
            </w:r>
            <w:r>
              <w:rPr>
                <w:rFonts w:hint="eastAsia" w:cs="宋体"/>
                <w:bCs/>
                <w:color w:val="auto"/>
                <w:sz w:val="21"/>
                <w:szCs w:val="21"/>
                <w:highlight w:val="none"/>
              </w:rPr>
              <w:t>天，每天在岗工作时间不得少于</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 xml:space="preserve">8 </w:t>
            </w:r>
            <w:r>
              <w:rPr>
                <w:rFonts w:hint="eastAsia" w:cs="宋体"/>
                <w:bCs/>
                <w:color w:val="auto"/>
                <w:sz w:val="21"/>
                <w:szCs w:val="21"/>
                <w:highlight w:val="none"/>
                <w:u w:val="single"/>
              </w:rPr>
              <w:t xml:space="preserve"> </w:t>
            </w:r>
            <w:r>
              <w:rPr>
                <w:rFonts w:hint="eastAsia" w:cs="宋体"/>
                <w:bCs/>
                <w:color w:val="auto"/>
                <w:sz w:val="21"/>
                <w:szCs w:val="21"/>
                <w:highlight w:val="none"/>
              </w:rPr>
              <w:t>小时。</w:t>
            </w:r>
          </w:p>
        </w:tc>
      </w:tr>
      <w:tr w14:paraId="473F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4579C3D">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5FE07B1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3.7</w:t>
            </w:r>
          </w:p>
        </w:tc>
        <w:tc>
          <w:tcPr>
            <w:tcW w:w="7304" w:type="dxa"/>
            <w:vAlign w:val="center"/>
          </w:tcPr>
          <w:p w14:paraId="7B9E3916">
            <w:pPr>
              <w:snapToGrid w:val="0"/>
              <w:spacing w:line="360" w:lineRule="auto"/>
              <w:rPr>
                <w:rFonts w:cs="宋体"/>
                <w:bCs/>
                <w:color w:val="auto"/>
                <w:sz w:val="21"/>
                <w:szCs w:val="21"/>
                <w:highlight w:val="none"/>
              </w:rPr>
            </w:pPr>
            <w:r>
              <w:rPr>
                <w:rFonts w:hint="eastAsia" w:cs="宋体"/>
                <w:bCs/>
                <w:color w:val="auto"/>
                <w:sz w:val="21"/>
                <w:szCs w:val="21"/>
                <w:highlight w:val="none"/>
              </w:rPr>
              <w:t>承包人是否提供履约保证金：</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 xml:space="preserve">提供  </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30F6F6CD">
            <w:pPr>
              <w:snapToGrid w:val="0"/>
              <w:spacing w:line="360" w:lineRule="auto"/>
              <w:rPr>
                <w:rFonts w:cs="宋体"/>
                <w:bCs/>
                <w:color w:val="auto"/>
                <w:sz w:val="21"/>
                <w:szCs w:val="21"/>
                <w:highlight w:val="none"/>
              </w:rPr>
            </w:pPr>
            <w:r>
              <w:rPr>
                <w:rFonts w:hint="eastAsia" w:cs="宋体"/>
                <w:bCs/>
                <w:color w:val="auto"/>
                <w:sz w:val="21"/>
                <w:szCs w:val="21"/>
                <w:highlight w:val="none"/>
              </w:rPr>
              <w:t>承包人提供履约保证金的形式：</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 xml:space="preserve">转账/电汇 </w:t>
            </w:r>
            <w:r>
              <w:rPr>
                <w:rFonts w:hint="eastAsia" w:cs="宋体"/>
                <w:bCs/>
                <w:color w:val="auto"/>
                <w:sz w:val="21"/>
                <w:szCs w:val="21"/>
                <w:highlight w:val="none"/>
                <w:lang w:eastAsia="zh-CN"/>
              </w:rPr>
              <w:t>☑</w:t>
            </w:r>
            <w:r>
              <w:rPr>
                <w:rFonts w:hint="eastAsia" w:ascii="宋体" w:hAnsi="宋体" w:eastAsia="宋体" w:cs="宋体"/>
                <w:bCs/>
                <w:color w:val="auto"/>
                <w:sz w:val="21"/>
                <w:szCs w:val="21"/>
                <w:highlight w:val="none"/>
              </w:rPr>
              <w:t xml:space="preserve">支票 </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 xml:space="preserve">汇票 </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 xml:space="preserve">本票 </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 xml:space="preserve">保险 </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保函</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44699448">
            <w:pPr>
              <w:snapToGrid w:val="0"/>
              <w:spacing w:line="360" w:lineRule="auto"/>
              <w:rPr>
                <w:rFonts w:cs="宋体"/>
                <w:bCs/>
                <w:color w:val="auto"/>
                <w:sz w:val="21"/>
                <w:szCs w:val="21"/>
                <w:highlight w:val="none"/>
              </w:rPr>
            </w:pPr>
            <w:r>
              <w:rPr>
                <w:rFonts w:hint="eastAsia" w:cs="宋体"/>
                <w:bCs/>
                <w:color w:val="auto"/>
                <w:sz w:val="21"/>
                <w:szCs w:val="21"/>
                <w:highlight w:val="none"/>
              </w:rPr>
              <w:t>履约保证金的金额：中标合同金额的</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2.5</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6BFAD069">
            <w:pPr>
              <w:snapToGrid w:val="0"/>
              <w:spacing w:line="360" w:lineRule="auto"/>
              <w:rPr>
                <w:rFonts w:cs="宋体"/>
                <w:bCs/>
                <w:color w:val="auto"/>
                <w:sz w:val="21"/>
                <w:szCs w:val="21"/>
                <w:highlight w:val="none"/>
              </w:rPr>
            </w:pPr>
            <w:r>
              <w:rPr>
                <w:rFonts w:hint="eastAsia" w:cs="宋体"/>
                <w:bCs/>
                <w:color w:val="auto"/>
                <w:sz w:val="21"/>
                <w:szCs w:val="21"/>
                <w:highlight w:val="none"/>
              </w:rPr>
              <w:t>履约保证金提交期限的要求：签订合同前。</w:t>
            </w:r>
          </w:p>
          <w:p w14:paraId="4B5046FD">
            <w:pPr>
              <w:snapToGrid w:val="0"/>
              <w:spacing w:line="360" w:lineRule="auto"/>
              <w:rPr>
                <w:rFonts w:hint="eastAsia" w:cs="宋体"/>
                <w:bCs/>
                <w:color w:val="auto"/>
                <w:sz w:val="21"/>
                <w:szCs w:val="21"/>
                <w:highlight w:val="none"/>
                <w:u w:val="single"/>
              </w:rPr>
            </w:pPr>
            <w:r>
              <w:rPr>
                <w:rFonts w:hint="eastAsia" w:cs="宋体"/>
                <w:bCs/>
                <w:color w:val="auto"/>
                <w:sz w:val="21"/>
                <w:szCs w:val="21"/>
                <w:highlight w:val="none"/>
              </w:rPr>
              <w:t>履约保证金退还时限：</w:t>
            </w:r>
            <w:r>
              <w:rPr>
                <w:rFonts w:hint="eastAsia" w:cs="宋体"/>
                <w:bCs/>
                <w:color w:val="auto"/>
                <w:sz w:val="21"/>
                <w:szCs w:val="21"/>
                <w:highlight w:val="none"/>
                <w:u w:val="single"/>
              </w:rPr>
              <w:t>验收合格后 28 个日历天内，履约保证金在合同生效之日起至项目验收合格前一直有效。</w:t>
            </w:r>
          </w:p>
          <w:p w14:paraId="0E63089B">
            <w:pPr>
              <w:snapToGrid w:val="0"/>
              <w:spacing w:line="360" w:lineRule="auto"/>
            </w:pPr>
            <w:r>
              <w:rPr>
                <w:rFonts w:hint="eastAsia" w:cs="宋体"/>
                <w:b w:val="0"/>
                <w:bCs/>
                <w:color w:val="auto"/>
                <w:sz w:val="21"/>
                <w:szCs w:val="21"/>
                <w:highlight w:val="none"/>
                <w:u w:val="none"/>
              </w:rPr>
              <w:t>如果供应商不履行合同，履约保证金不予退还；如果供应商未能按合同约定全面履行义务，采购人有权从履约保证金中取得补偿或赔偿，同时不影响采购人要求供应商承担合同约定的超过履约保证金的违约责任的权利。</w:t>
            </w:r>
          </w:p>
        </w:tc>
      </w:tr>
      <w:tr w14:paraId="6BFB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724170C">
            <w:pPr>
              <w:numPr>
                <w:ilvl w:val="0"/>
                <w:numId w:val="2"/>
              </w:numPr>
              <w:snapToGrid w:val="0"/>
              <w:spacing w:line="360" w:lineRule="auto"/>
              <w:jc w:val="center"/>
              <w:rPr>
                <w:rFonts w:cs="宋体"/>
                <w:bCs/>
                <w:color w:val="auto"/>
                <w:sz w:val="21"/>
                <w:szCs w:val="21"/>
                <w:highlight w:val="none"/>
              </w:rPr>
            </w:pPr>
          </w:p>
        </w:tc>
        <w:tc>
          <w:tcPr>
            <w:tcW w:w="1111" w:type="dxa"/>
            <w:vAlign w:val="center"/>
          </w:tcPr>
          <w:p w14:paraId="1BCF6EDF">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5.1.1</w:t>
            </w:r>
          </w:p>
        </w:tc>
        <w:tc>
          <w:tcPr>
            <w:tcW w:w="7304" w:type="dxa"/>
            <w:vAlign w:val="center"/>
          </w:tcPr>
          <w:p w14:paraId="5C0F339D">
            <w:pPr>
              <w:snapToGrid w:val="0"/>
              <w:spacing w:line="360" w:lineRule="auto"/>
              <w:rPr>
                <w:rFonts w:cs="宋体"/>
                <w:bCs/>
                <w:color w:val="auto"/>
                <w:sz w:val="21"/>
                <w:szCs w:val="21"/>
                <w:highlight w:val="none"/>
              </w:rPr>
            </w:pPr>
            <w:r>
              <w:rPr>
                <w:rFonts w:hint="eastAsia" w:cs="宋体"/>
                <w:bCs/>
                <w:color w:val="auto"/>
                <w:sz w:val="21"/>
                <w:szCs w:val="21"/>
                <w:highlight w:val="none"/>
              </w:rPr>
              <w:t>5.1.1 特殊质量标准和要求：</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1D29CB07">
            <w:pPr>
              <w:snapToGrid w:val="0"/>
              <w:spacing w:line="360" w:lineRule="auto"/>
              <w:rPr>
                <w:rFonts w:cs="宋体"/>
                <w:bCs/>
                <w:color w:val="auto"/>
                <w:sz w:val="21"/>
                <w:szCs w:val="21"/>
                <w:highlight w:val="none"/>
              </w:rPr>
            </w:pPr>
            <w:r>
              <w:rPr>
                <w:rFonts w:hint="eastAsia" w:cs="宋体"/>
                <w:bCs/>
                <w:color w:val="auto"/>
                <w:sz w:val="21"/>
                <w:szCs w:val="21"/>
                <w:highlight w:val="none"/>
              </w:rPr>
              <w:t>关于工程奖项的约定：</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0227072B">
            <w:pPr>
              <w:snapToGrid w:val="0"/>
              <w:spacing w:line="360" w:lineRule="auto"/>
              <w:rPr>
                <w:rFonts w:cs="宋体"/>
                <w:bCs/>
                <w:color w:val="auto"/>
                <w:sz w:val="21"/>
                <w:szCs w:val="21"/>
                <w:highlight w:val="none"/>
              </w:rPr>
            </w:pPr>
            <w:r>
              <w:rPr>
                <w:rFonts w:hint="eastAsia" w:cs="宋体"/>
                <w:bCs/>
                <w:color w:val="auto"/>
                <w:sz w:val="21"/>
                <w:szCs w:val="21"/>
                <w:highlight w:val="none"/>
              </w:rPr>
              <w:t>关于建造要求：</w:t>
            </w:r>
          </w:p>
          <w:p w14:paraId="42F846BA">
            <w:pPr>
              <w:snapToGrid w:val="0"/>
              <w:spacing w:line="360" w:lineRule="auto"/>
              <w:rPr>
                <w:rFonts w:cs="宋体"/>
                <w:bCs/>
                <w:color w:val="auto"/>
                <w:sz w:val="21"/>
                <w:szCs w:val="21"/>
                <w:highlight w:val="none"/>
              </w:rPr>
            </w:pPr>
            <w:r>
              <w:rPr>
                <w:rFonts w:hint="eastAsia" w:cs="宋体"/>
                <w:bCs/>
                <w:color w:val="auto"/>
                <w:sz w:val="21"/>
                <w:szCs w:val="21"/>
                <w:highlight w:val="none"/>
              </w:rPr>
              <w:t>（1）绿色建筑等级要求：</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357D0AF9">
            <w:pPr>
              <w:snapToGrid w:val="0"/>
              <w:spacing w:line="360" w:lineRule="auto"/>
              <w:rPr>
                <w:rFonts w:cs="宋体"/>
                <w:bCs/>
                <w:color w:val="auto"/>
                <w:sz w:val="21"/>
                <w:szCs w:val="21"/>
                <w:highlight w:val="none"/>
              </w:rPr>
            </w:pPr>
            <w:r>
              <w:rPr>
                <w:rFonts w:hint="eastAsia" w:cs="宋体"/>
                <w:bCs/>
                <w:color w:val="auto"/>
                <w:sz w:val="21"/>
                <w:szCs w:val="21"/>
                <w:highlight w:val="none"/>
              </w:rPr>
              <w:t>（2）智慧工地管理要求：</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6D37B22E">
            <w:pPr>
              <w:snapToGrid w:val="0"/>
              <w:spacing w:line="360" w:lineRule="auto"/>
              <w:rPr>
                <w:rFonts w:cs="宋体"/>
                <w:bCs/>
                <w:color w:val="auto"/>
                <w:sz w:val="21"/>
                <w:szCs w:val="21"/>
                <w:highlight w:val="none"/>
              </w:rPr>
            </w:pPr>
            <w:r>
              <w:rPr>
                <w:rFonts w:hint="eastAsia" w:cs="宋体"/>
                <w:bCs/>
                <w:color w:val="auto"/>
                <w:sz w:val="21"/>
                <w:szCs w:val="21"/>
                <w:highlight w:val="none"/>
              </w:rPr>
              <w:t>（3）建筑垃圾减量化目标：</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090B6EA0">
            <w:pPr>
              <w:snapToGrid w:val="0"/>
              <w:spacing w:line="360" w:lineRule="auto"/>
              <w:rPr>
                <w:rFonts w:cs="宋体"/>
                <w:bCs/>
                <w:color w:val="auto"/>
                <w:sz w:val="21"/>
                <w:szCs w:val="21"/>
                <w:highlight w:val="none"/>
              </w:rPr>
            </w:pPr>
            <w:r>
              <w:rPr>
                <w:rFonts w:hint="eastAsia" w:cs="宋体"/>
                <w:bCs/>
                <w:color w:val="auto"/>
                <w:sz w:val="21"/>
                <w:szCs w:val="21"/>
                <w:highlight w:val="none"/>
              </w:rPr>
              <w:t>（4）装配式建筑装配率要求：</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tc>
      </w:tr>
      <w:tr w14:paraId="115E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DC55532">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0049A58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7.5.2</w:t>
            </w:r>
          </w:p>
        </w:tc>
        <w:tc>
          <w:tcPr>
            <w:tcW w:w="7304" w:type="dxa"/>
            <w:tcBorders>
              <w:bottom w:val="single" w:color="auto" w:sz="4" w:space="0"/>
            </w:tcBorders>
            <w:vAlign w:val="center"/>
          </w:tcPr>
          <w:p w14:paraId="2AFB2D22">
            <w:pPr>
              <w:snapToGrid w:val="0"/>
              <w:spacing w:line="360" w:lineRule="auto"/>
              <w:rPr>
                <w:rFonts w:cs="宋体"/>
                <w:bCs/>
                <w:color w:val="auto"/>
                <w:kern w:val="2"/>
                <w:sz w:val="21"/>
                <w:szCs w:val="21"/>
                <w:highlight w:val="none"/>
              </w:rPr>
            </w:pPr>
            <w:r>
              <w:rPr>
                <w:rFonts w:hint="eastAsia" w:cs="宋体"/>
                <w:bCs/>
                <w:color w:val="auto"/>
                <w:kern w:val="2"/>
                <w:sz w:val="21"/>
                <w:szCs w:val="21"/>
                <w:highlight w:val="none"/>
              </w:rPr>
              <w:t>因承包人原因造成工期延误，逾期竣工违约金的计算方法为：</w:t>
            </w:r>
            <w:r>
              <w:rPr>
                <w:rFonts w:hint="eastAsia" w:cs="宋体"/>
                <w:bCs/>
                <w:color w:val="auto"/>
                <w:kern w:val="2"/>
                <w:sz w:val="21"/>
                <w:szCs w:val="21"/>
                <w:highlight w:val="none"/>
                <w:u w:val="single"/>
              </w:rPr>
              <w:t>除不可抗力外，如果承包人没有按照本合同约定的期限、地点和方式履行，那么发包人可要求承包人支付违约金，违约金按每延期一天按审计核定价款</w:t>
            </w:r>
            <w:r>
              <w:rPr>
                <w:rFonts w:hint="eastAsia" w:cs="宋体"/>
                <w:bCs/>
                <w:color w:val="auto"/>
                <w:kern w:val="2"/>
                <w:sz w:val="21"/>
                <w:szCs w:val="21"/>
                <w:highlight w:val="none"/>
                <w:u w:val="single"/>
                <w:lang w:val="en-US" w:eastAsia="zh-CN"/>
              </w:rPr>
              <w:t>万分之五</w:t>
            </w:r>
            <w:r>
              <w:rPr>
                <w:rFonts w:hint="eastAsia" w:cs="宋体"/>
                <w:bCs/>
                <w:color w:val="auto"/>
                <w:kern w:val="2"/>
                <w:sz w:val="21"/>
                <w:szCs w:val="21"/>
                <w:highlight w:val="none"/>
                <w:u w:val="single"/>
              </w:rPr>
              <w:t>向发包人支付，其违约金由审计单位在审计报告中直接扣除</w:t>
            </w:r>
            <w:r>
              <w:rPr>
                <w:rFonts w:hint="eastAsia" w:cs="宋体"/>
                <w:bCs/>
                <w:color w:val="auto"/>
                <w:kern w:val="2"/>
                <w:sz w:val="21"/>
                <w:szCs w:val="21"/>
                <w:highlight w:val="none"/>
              </w:rPr>
              <w:t>。</w:t>
            </w:r>
          </w:p>
          <w:p w14:paraId="12E39C25">
            <w:pPr>
              <w:snapToGrid w:val="0"/>
              <w:spacing w:line="360" w:lineRule="auto"/>
              <w:rPr>
                <w:rFonts w:cs="宋体"/>
                <w:bCs/>
                <w:color w:val="auto"/>
                <w:kern w:val="2"/>
                <w:sz w:val="21"/>
                <w:szCs w:val="21"/>
                <w:highlight w:val="none"/>
              </w:rPr>
            </w:pPr>
            <w:r>
              <w:rPr>
                <w:rFonts w:hint="eastAsia" w:cs="宋体"/>
                <w:bCs/>
                <w:color w:val="auto"/>
                <w:kern w:val="2"/>
                <w:sz w:val="21"/>
                <w:szCs w:val="21"/>
                <w:highlight w:val="none"/>
              </w:rPr>
              <w:t>因承包人原因造成工期延误，逾期竣工违约金的上限：</w:t>
            </w:r>
            <w:r>
              <w:rPr>
                <w:rFonts w:hint="eastAsia" w:cs="宋体"/>
                <w:bCs/>
                <w:color w:val="auto"/>
                <w:kern w:val="2"/>
                <w:sz w:val="21"/>
                <w:szCs w:val="21"/>
                <w:highlight w:val="none"/>
                <w:u w:val="single"/>
              </w:rPr>
              <w:t xml:space="preserve"> </w:t>
            </w:r>
            <w:r>
              <w:rPr>
                <w:rFonts w:hint="eastAsia" w:cs="宋体"/>
                <w:bCs/>
                <w:color w:val="auto"/>
                <w:kern w:val="2"/>
                <w:sz w:val="21"/>
                <w:szCs w:val="21"/>
                <w:highlight w:val="none"/>
                <w:u w:val="single"/>
                <w:lang w:val="en-US" w:eastAsia="zh-CN"/>
              </w:rPr>
              <w:t>合同价款的10%</w:t>
            </w:r>
            <w:r>
              <w:rPr>
                <w:rFonts w:hint="eastAsia" w:cs="宋体"/>
                <w:bCs/>
                <w:color w:val="auto"/>
                <w:kern w:val="2"/>
                <w:sz w:val="21"/>
                <w:szCs w:val="21"/>
                <w:highlight w:val="none"/>
                <w:u w:val="single"/>
              </w:rPr>
              <w:t xml:space="preserve"> </w:t>
            </w:r>
            <w:r>
              <w:rPr>
                <w:rFonts w:hint="eastAsia" w:cs="宋体"/>
                <w:bCs/>
                <w:color w:val="auto"/>
                <w:kern w:val="2"/>
                <w:sz w:val="21"/>
                <w:szCs w:val="21"/>
                <w:highlight w:val="none"/>
              </w:rPr>
              <w:t>。</w:t>
            </w:r>
          </w:p>
        </w:tc>
      </w:tr>
      <w:tr w14:paraId="0340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EDA0956">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2E6D1CF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7.9.2</w:t>
            </w:r>
          </w:p>
        </w:tc>
        <w:tc>
          <w:tcPr>
            <w:tcW w:w="7304" w:type="dxa"/>
            <w:tcBorders>
              <w:bottom w:val="single" w:color="auto" w:sz="4" w:space="0"/>
            </w:tcBorders>
            <w:vAlign w:val="center"/>
          </w:tcPr>
          <w:p w14:paraId="21553DC4">
            <w:pPr>
              <w:snapToGrid w:val="0"/>
              <w:spacing w:line="360" w:lineRule="auto"/>
              <w:rPr>
                <w:rFonts w:cs="宋体"/>
                <w:bCs/>
                <w:color w:val="auto"/>
                <w:kern w:val="2"/>
                <w:sz w:val="21"/>
                <w:szCs w:val="21"/>
                <w:highlight w:val="none"/>
              </w:rPr>
            </w:pPr>
            <w:r>
              <w:rPr>
                <w:rFonts w:hint="eastAsia" w:cs="宋体"/>
                <w:color w:val="auto"/>
                <w:sz w:val="21"/>
                <w:szCs w:val="21"/>
                <w:highlight w:val="none"/>
              </w:rPr>
              <w:t>提前竣工的奖励：</w:t>
            </w:r>
            <w:r>
              <w:rPr>
                <w:rFonts w:hint="eastAsia" w:cs="宋体"/>
                <w:color w:val="auto"/>
                <w:sz w:val="21"/>
                <w:szCs w:val="21"/>
                <w:highlight w:val="none"/>
                <w:u w:val="single"/>
                <w:lang w:val="en-US" w:eastAsia="zh-CN"/>
              </w:rPr>
              <w:t>不奖励</w:t>
            </w:r>
            <w:r>
              <w:rPr>
                <w:rFonts w:hint="eastAsia" w:cs="宋体"/>
                <w:color w:val="auto"/>
                <w:sz w:val="21"/>
                <w:szCs w:val="21"/>
                <w:highlight w:val="none"/>
              </w:rPr>
              <w:t>。</w:t>
            </w:r>
          </w:p>
        </w:tc>
      </w:tr>
      <w:tr w14:paraId="4E1F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902AE5B">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4D7B3E14">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11.1</w:t>
            </w:r>
          </w:p>
        </w:tc>
        <w:tc>
          <w:tcPr>
            <w:tcW w:w="7304" w:type="dxa"/>
            <w:tcBorders>
              <w:bottom w:val="single" w:color="auto" w:sz="4" w:space="0"/>
            </w:tcBorders>
            <w:vAlign w:val="center"/>
          </w:tcPr>
          <w:p w14:paraId="1B3A1E9E">
            <w:pPr>
              <w:pStyle w:val="10"/>
              <w:tabs>
                <w:tab w:val="clear" w:pos="4153"/>
                <w:tab w:val="clear" w:pos="8306"/>
              </w:tabs>
              <w:spacing w:line="360" w:lineRule="auto"/>
              <w:rPr>
                <w:rFonts w:cs="宋体"/>
                <w:bCs/>
                <w:color w:val="auto"/>
                <w:kern w:val="2"/>
                <w:sz w:val="21"/>
                <w:szCs w:val="21"/>
                <w:highlight w:val="none"/>
              </w:rPr>
            </w:pPr>
            <w:r>
              <w:rPr>
                <w:rFonts w:hint="eastAsia" w:cs="宋体"/>
                <w:bCs/>
                <w:color w:val="auto"/>
                <w:kern w:val="2"/>
                <w:sz w:val="21"/>
                <w:szCs w:val="21"/>
                <w:highlight w:val="none"/>
              </w:rPr>
              <w:t>市场价格波动是否调整合同价格的约定</w:t>
            </w:r>
            <w:r>
              <w:rPr>
                <w:rFonts w:hint="eastAsia" w:cs="宋体"/>
                <w:bCs/>
                <w:color w:val="auto"/>
                <w:kern w:val="2"/>
                <w:sz w:val="21"/>
                <w:szCs w:val="21"/>
                <w:highlight w:val="none"/>
                <w:u w:val="single"/>
              </w:rPr>
              <w:t>：</w:t>
            </w:r>
            <w:r>
              <w:rPr>
                <w:rFonts w:hint="eastAsia" w:cs="宋体"/>
                <w:bCs/>
                <w:color w:val="auto"/>
                <w:kern w:val="2"/>
                <w:sz w:val="21"/>
                <w:szCs w:val="21"/>
                <w:highlight w:val="none"/>
                <w:u w:val="single"/>
                <w:lang w:val="en-US" w:eastAsia="zh-CN"/>
              </w:rPr>
              <w:t>不调整</w:t>
            </w:r>
            <w:r>
              <w:rPr>
                <w:rFonts w:hint="eastAsia" w:cs="宋体"/>
                <w:bCs/>
                <w:color w:val="auto"/>
                <w:kern w:val="2"/>
                <w:sz w:val="21"/>
                <w:szCs w:val="21"/>
                <w:highlight w:val="none"/>
              </w:rPr>
              <w:t>。</w:t>
            </w:r>
          </w:p>
        </w:tc>
      </w:tr>
      <w:tr w14:paraId="3AB9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472BA4B">
            <w:pPr>
              <w:numPr>
                <w:ilvl w:val="0"/>
                <w:numId w:val="2"/>
              </w:numPr>
              <w:snapToGrid w:val="0"/>
              <w:spacing w:line="360" w:lineRule="auto"/>
              <w:jc w:val="center"/>
              <w:rPr>
                <w:rFonts w:cs="宋体"/>
                <w:bCs/>
                <w:color w:val="auto"/>
                <w:sz w:val="21"/>
                <w:szCs w:val="21"/>
                <w:highlight w:val="none"/>
              </w:rPr>
            </w:pPr>
          </w:p>
        </w:tc>
        <w:tc>
          <w:tcPr>
            <w:tcW w:w="1111" w:type="dxa"/>
            <w:vAlign w:val="center"/>
          </w:tcPr>
          <w:p w14:paraId="06DF4587">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12.1</w:t>
            </w:r>
          </w:p>
        </w:tc>
        <w:tc>
          <w:tcPr>
            <w:tcW w:w="7304" w:type="dxa"/>
            <w:tcBorders>
              <w:bottom w:val="single" w:color="auto" w:sz="4" w:space="0"/>
            </w:tcBorders>
            <w:vAlign w:val="center"/>
          </w:tcPr>
          <w:p w14:paraId="3D191131">
            <w:pPr>
              <w:pStyle w:val="10"/>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合同价格形式</w:t>
            </w:r>
          </w:p>
          <w:p w14:paraId="68913E05">
            <w:pPr>
              <w:pStyle w:val="10"/>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(1)单价合同。</w:t>
            </w:r>
          </w:p>
          <w:p w14:paraId="40FCA839">
            <w:pPr>
              <w:pStyle w:val="10"/>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综合单价包含的风险范围：</w:t>
            </w:r>
            <w:r>
              <w:rPr>
                <w:rFonts w:hint="eastAsia" w:cs="宋体"/>
                <w:bCs/>
                <w:color w:val="auto"/>
                <w:sz w:val="21"/>
                <w:szCs w:val="21"/>
                <w:highlight w:val="none"/>
                <w:u w:val="single"/>
              </w:rPr>
              <w:t xml:space="preserve">          /                    </w:t>
            </w:r>
            <w:r>
              <w:rPr>
                <w:rFonts w:hint="eastAsia" w:cs="宋体"/>
                <w:bCs/>
                <w:color w:val="auto"/>
                <w:sz w:val="21"/>
                <w:szCs w:val="21"/>
                <w:highlight w:val="none"/>
              </w:rPr>
              <w:t>。</w:t>
            </w:r>
          </w:p>
          <w:p w14:paraId="451524D5">
            <w:pPr>
              <w:pStyle w:val="10"/>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风险费用的计算方法：</w:t>
            </w:r>
            <w:r>
              <w:rPr>
                <w:rFonts w:hint="eastAsia" w:cs="宋体"/>
                <w:bCs/>
                <w:color w:val="auto"/>
                <w:sz w:val="21"/>
                <w:szCs w:val="21"/>
                <w:highlight w:val="none"/>
                <w:u w:val="single"/>
              </w:rPr>
              <w:t xml:space="preserve">              /                    </w:t>
            </w:r>
            <w:r>
              <w:rPr>
                <w:rFonts w:hint="eastAsia" w:cs="宋体"/>
                <w:bCs/>
                <w:color w:val="auto"/>
                <w:sz w:val="21"/>
                <w:szCs w:val="21"/>
                <w:highlight w:val="none"/>
              </w:rPr>
              <w:t>。</w:t>
            </w:r>
          </w:p>
          <w:p w14:paraId="530A77A1">
            <w:pPr>
              <w:pStyle w:val="10"/>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风险范围以外合同价格的调整方法：</w:t>
            </w:r>
            <w:r>
              <w:rPr>
                <w:rFonts w:hint="eastAsia" w:cs="宋体"/>
                <w:bCs/>
                <w:color w:val="auto"/>
                <w:sz w:val="21"/>
                <w:szCs w:val="21"/>
                <w:highlight w:val="none"/>
                <w:u w:val="single"/>
              </w:rPr>
              <w:t xml:space="preserve">     /                 </w:t>
            </w:r>
            <w:r>
              <w:rPr>
                <w:rFonts w:hint="eastAsia" w:cs="宋体"/>
                <w:bCs/>
                <w:color w:val="auto"/>
                <w:sz w:val="21"/>
                <w:szCs w:val="21"/>
                <w:highlight w:val="none"/>
              </w:rPr>
              <w:t>。</w:t>
            </w:r>
          </w:p>
          <w:p w14:paraId="2348553A">
            <w:pPr>
              <w:pStyle w:val="10"/>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(2)总价合同。</w:t>
            </w:r>
          </w:p>
          <w:p w14:paraId="12913A5C">
            <w:pPr>
              <w:pStyle w:val="10"/>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总价包含的风险范围：</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p>
          <w:p w14:paraId="2485966A">
            <w:pPr>
              <w:pStyle w:val="10"/>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风险费用的计算方法：</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18D5F15C">
            <w:pPr>
              <w:pStyle w:val="10"/>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风险范围以外合同价格的调整方法：</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1205ABA0">
            <w:pPr>
              <w:pStyle w:val="10"/>
              <w:tabs>
                <w:tab w:val="clear" w:pos="4153"/>
                <w:tab w:val="clear" w:pos="8306"/>
              </w:tabs>
              <w:spacing w:line="360" w:lineRule="auto"/>
              <w:rPr>
                <w:rFonts w:cs="宋体"/>
                <w:bCs/>
                <w:color w:val="auto"/>
                <w:sz w:val="21"/>
                <w:szCs w:val="21"/>
                <w:highlight w:val="none"/>
              </w:rPr>
            </w:pPr>
            <w:r>
              <w:rPr>
                <w:rFonts w:hint="eastAsia" w:cs="宋体"/>
                <w:bCs/>
                <w:color w:val="auto"/>
                <w:sz w:val="21"/>
                <w:szCs w:val="21"/>
                <w:highlight w:val="none"/>
              </w:rPr>
              <w:t>（3）其他价格方式：</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tc>
      </w:tr>
      <w:tr w14:paraId="6E8E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5515A7B">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79585596">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 xml:space="preserve">12.2. </w:t>
            </w:r>
          </w:p>
        </w:tc>
        <w:tc>
          <w:tcPr>
            <w:tcW w:w="7304" w:type="dxa"/>
            <w:tcBorders>
              <w:bottom w:val="single" w:color="auto" w:sz="4" w:space="0"/>
            </w:tcBorders>
            <w:vAlign w:val="center"/>
          </w:tcPr>
          <w:p w14:paraId="27A44B41">
            <w:pPr>
              <w:adjustRightInd w:val="0"/>
              <w:snapToGrid w:val="0"/>
              <w:spacing w:line="360" w:lineRule="auto"/>
              <w:rPr>
                <w:rFonts w:hint="eastAsia" w:cs="宋体"/>
                <w:bCs/>
                <w:color w:val="auto"/>
                <w:sz w:val="21"/>
                <w:szCs w:val="21"/>
                <w:highlight w:val="none"/>
              </w:rPr>
            </w:pPr>
            <w:r>
              <w:rPr>
                <w:rFonts w:hint="eastAsia" w:cs="宋体"/>
                <w:bCs/>
                <w:color w:val="auto"/>
                <w:sz w:val="21"/>
                <w:szCs w:val="21"/>
                <w:highlight w:val="none"/>
              </w:rPr>
              <w:t>采购人根据具体情形按照以下方式进行付款。</w:t>
            </w:r>
          </w:p>
          <w:p w14:paraId="46926F84">
            <w:pPr>
              <w:adjustRightInd w:val="0"/>
              <w:snapToGrid w:val="0"/>
              <w:spacing w:line="360" w:lineRule="auto"/>
              <w:rPr>
                <w:rFonts w:hint="eastAsia" w:cs="宋体"/>
                <w:bCs/>
                <w:color w:val="auto"/>
                <w:sz w:val="21"/>
                <w:szCs w:val="21"/>
                <w:highlight w:val="none"/>
              </w:rPr>
            </w:pPr>
            <w:r>
              <w:rPr>
                <w:rFonts w:hint="eastAsia" w:cs="宋体"/>
                <w:bCs/>
                <w:color w:val="auto"/>
                <w:sz w:val="21"/>
                <w:szCs w:val="21"/>
                <w:highlight w:val="none"/>
              </w:rPr>
              <w:t>合同签订后，具备实施条件，各包中标人依法提交银行、保险公司、担保公司等金融机构出具的预付款保函或其他担保措施生效后，采购人支付合同金额的 50%作为预付款。待实施至合同额的50%，预付款全额抵扣工程款。剩余价款根据进度分期支付，直至付清最终结算价款。</w:t>
            </w:r>
          </w:p>
          <w:p w14:paraId="7F536130">
            <w:pPr>
              <w:adjustRightInd w:val="0"/>
              <w:snapToGrid w:val="0"/>
              <w:spacing w:line="360" w:lineRule="auto"/>
              <w:rPr>
                <w:rFonts w:hint="eastAsia" w:cs="宋体"/>
                <w:bCs/>
                <w:color w:val="auto"/>
                <w:sz w:val="21"/>
                <w:szCs w:val="21"/>
                <w:highlight w:val="none"/>
              </w:rPr>
            </w:pPr>
            <w:r>
              <w:rPr>
                <w:rFonts w:hint="eastAsia" w:cs="宋体"/>
                <w:bCs/>
                <w:color w:val="auto"/>
                <w:sz w:val="21"/>
                <w:szCs w:val="21"/>
                <w:highlight w:val="none"/>
              </w:rPr>
              <w:t>备注：</w:t>
            </w:r>
          </w:p>
          <w:p w14:paraId="04FE9B96">
            <w:pPr>
              <w:adjustRightInd w:val="0"/>
              <w:snapToGrid w:val="0"/>
              <w:spacing w:line="360" w:lineRule="auto"/>
              <w:rPr>
                <w:rFonts w:hint="eastAsia" w:cs="宋体"/>
                <w:bCs/>
                <w:color w:val="auto"/>
                <w:sz w:val="21"/>
                <w:szCs w:val="21"/>
                <w:highlight w:val="none"/>
              </w:rPr>
            </w:pPr>
            <w:r>
              <w:rPr>
                <w:rFonts w:hint="eastAsia" w:cs="宋体"/>
                <w:bCs/>
                <w:color w:val="auto"/>
                <w:sz w:val="21"/>
                <w:szCs w:val="21"/>
                <w:highlight w:val="none"/>
              </w:rPr>
              <w:t>①预付款支付前，成交供应商须提交银行、保险公司、担保公司等金融机构出具的预付款保函（见索即付保函）；</w:t>
            </w:r>
          </w:p>
          <w:p w14:paraId="42481444">
            <w:pPr>
              <w:adjustRightInd w:val="0"/>
              <w:snapToGrid w:val="0"/>
              <w:spacing w:line="360" w:lineRule="auto"/>
              <w:rPr>
                <w:rFonts w:hint="eastAsia" w:cs="宋体"/>
                <w:bCs/>
                <w:color w:val="auto"/>
                <w:sz w:val="21"/>
                <w:szCs w:val="21"/>
                <w:highlight w:val="none"/>
                <w:u w:val="single"/>
              </w:rPr>
            </w:pPr>
            <w:r>
              <w:rPr>
                <w:rFonts w:hint="eastAsia" w:cs="宋体"/>
                <w:bCs/>
                <w:color w:val="auto"/>
                <w:sz w:val="21"/>
                <w:szCs w:val="21"/>
                <w:highlight w:val="none"/>
              </w:rPr>
              <w:t>②在签订合同时，成交供应商书面明确表示无需预付款，即成交供应商无需提供预付款担保，按皖财购〔2022〕556号规定，采购人可不再支付预付款；剩余价款根据进度分期支付，直至付清最终结算价款。</w:t>
            </w:r>
          </w:p>
        </w:tc>
      </w:tr>
      <w:tr w14:paraId="33BE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ED0BC2D">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42BB10B7">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12.4.1</w:t>
            </w:r>
          </w:p>
        </w:tc>
        <w:tc>
          <w:tcPr>
            <w:tcW w:w="7304" w:type="dxa"/>
            <w:tcBorders>
              <w:bottom w:val="single" w:color="auto" w:sz="4" w:space="0"/>
            </w:tcBorders>
            <w:vAlign w:val="center"/>
          </w:tcPr>
          <w:p w14:paraId="68165AA7">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付款周期</w:t>
            </w:r>
          </w:p>
          <w:p w14:paraId="266CD485">
            <w:pPr>
              <w:adjustRightInd w:val="0"/>
              <w:snapToGrid w:val="0"/>
              <w:spacing w:line="360" w:lineRule="auto"/>
              <w:rPr>
                <w:rFonts w:cs="宋体"/>
                <w:bCs/>
                <w:color w:val="auto"/>
                <w:sz w:val="21"/>
                <w:szCs w:val="21"/>
                <w:highlight w:val="none"/>
              </w:rPr>
            </w:pPr>
            <w:r>
              <w:rPr>
                <w:rFonts w:hint="eastAsia" w:cs="宋体"/>
                <w:bCs/>
                <w:color w:val="auto"/>
                <w:sz w:val="21"/>
                <w:szCs w:val="21"/>
                <w:highlight w:val="none"/>
              </w:rPr>
              <w:t>关于付款周期的约定：</w:t>
            </w:r>
            <w:r>
              <w:rPr>
                <w:rFonts w:hint="eastAsia" w:cs="宋体"/>
                <w:bCs/>
                <w:color w:val="auto"/>
                <w:sz w:val="21"/>
                <w:szCs w:val="21"/>
                <w:highlight w:val="none"/>
                <w:u w:val="single"/>
              </w:rPr>
              <w:t>采购人根据项目进度支付进度款，完工验收并经结算审核后支付至结算价款的100%。对未按期完成或者验收结果不合格的，不予以支付相应费用，要求成交供应商限期整改，直到符合质量标准。</w:t>
            </w:r>
          </w:p>
        </w:tc>
      </w:tr>
      <w:tr w14:paraId="1C29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E2CF86E">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6A9BDD6D">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15.2.1</w:t>
            </w:r>
          </w:p>
        </w:tc>
        <w:tc>
          <w:tcPr>
            <w:tcW w:w="7304" w:type="dxa"/>
            <w:vAlign w:val="center"/>
          </w:tcPr>
          <w:p w14:paraId="60DAD093">
            <w:pPr>
              <w:snapToGrid w:val="0"/>
              <w:spacing w:line="360" w:lineRule="auto"/>
              <w:rPr>
                <w:rFonts w:cs="宋体"/>
                <w:bCs/>
                <w:color w:val="auto"/>
                <w:kern w:val="2"/>
                <w:sz w:val="21"/>
                <w:szCs w:val="21"/>
                <w:highlight w:val="none"/>
              </w:rPr>
            </w:pPr>
            <w:r>
              <w:rPr>
                <w:rFonts w:hint="eastAsia" w:cs="宋体"/>
                <w:color w:val="auto"/>
                <w:sz w:val="21"/>
                <w:szCs w:val="21"/>
                <w:highlight w:val="none"/>
              </w:rPr>
              <w:t>缺陷责任期的具体期限：</w:t>
            </w:r>
            <w:r>
              <w:rPr>
                <w:rFonts w:hint="eastAsia" w:cs="宋体"/>
                <w:color w:val="auto"/>
                <w:sz w:val="21"/>
                <w:szCs w:val="21"/>
                <w:highlight w:val="none"/>
                <w:u w:val="single"/>
              </w:rPr>
              <w:t xml:space="preserve"> 工程</w:t>
            </w:r>
            <w:r>
              <w:rPr>
                <w:rFonts w:hint="eastAsia" w:cs="宋体"/>
                <w:color w:val="auto"/>
                <w:sz w:val="21"/>
                <w:szCs w:val="21"/>
                <w:highlight w:val="none"/>
                <w:u w:val="single"/>
                <w:lang w:val="en-US" w:eastAsia="zh-CN"/>
              </w:rPr>
              <w:t>竣工</w:t>
            </w:r>
            <w:r>
              <w:rPr>
                <w:rFonts w:hint="eastAsia" w:cs="宋体"/>
                <w:color w:val="auto"/>
                <w:sz w:val="21"/>
                <w:szCs w:val="21"/>
                <w:highlight w:val="none"/>
                <w:u w:val="single"/>
              </w:rPr>
              <w:t>验收后 24 个月</w:t>
            </w:r>
            <w:r>
              <w:rPr>
                <w:rFonts w:hint="eastAsia" w:cs="宋体"/>
                <w:color w:val="auto"/>
                <w:sz w:val="21"/>
                <w:szCs w:val="21"/>
                <w:highlight w:val="none"/>
              </w:rPr>
              <w:t>。</w:t>
            </w:r>
          </w:p>
        </w:tc>
      </w:tr>
      <w:tr w14:paraId="5071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885D8DF">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43399004">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15.3.1</w:t>
            </w:r>
          </w:p>
        </w:tc>
        <w:tc>
          <w:tcPr>
            <w:tcW w:w="7304" w:type="dxa"/>
            <w:vAlign w:val="center"/>
          </w:tcPr>
          <w:p w14:paraId="0CAC5093">
            <w:pPr>
              <w:adjustRightInd w:val="0"/>
              <w:snapToGrid w:val="0"/>
              <w:spacing w:line="360" w:lineRule="auto"/>
              <w:rPr>
                <w:rFonts w:cs="宋体"/>
                <w:color w:val="auto"/>
                <w:sz w:val="21"/>
                <w:szCs w:val="21"/>
                <w:highlight w:val="none"/>
              </w:rPr>
            </w:pPr>
            <w:r>
              <w:rPr>
                <w:rFonts w:hint="eastAsia" w:cs="宋体"/>
                <w:color w:val="auto"/>
                <w:sz w:val="21"/>
                <w:szCs w:val="21"/>
                <w:highlight w:val="none"/>
              </w:rPr>
              <w:t>质量保证金可采用以下任意一种方式：</w:t>
            </w:r>
          </w:p>
          <w:p w14:paraId="15789E21">
            <w:pPr>
              <w:adjustRightInd w:val="0"/>
              <w:snapToGrid w:val="0"/>
              <w:spacing w:line="360" w:lineRule="auto"/>
              <w:rPr>
                <w:rFonts w:cs="宋体"/>
                <w:color w:val="auto"/>
                <w:sz w:val="21"/>
                <w:szCs w:val="21"/>
                <w:highlight w:val="none"/>
              </w:rPr>
            </w:pPr>
            <w:r>
              <w:rPr>
                <w:rFonts w:hint="eastAsia" w:cs="宋体"/>
                <w:color w:val="auto"/>
                <w:sz w:val="21"/>
                <w:szCs w:val="21"/>
                <w:highlight w:val="none"/>
              </w:rPr>
              <w:t>（1）由银行业金融机构、工程担保公司、保险机构出具银行保函、工程质量保险等担保方式，担保/保证金额为：</w:t>
            </w:r>
            <w:r>
              <w:rPr>
                <w:rFonts w:hint="eastAsia" w:cs="宋体"/>
                <w:color w:val="auto"/>
                <w:sz w:val="21"/>
                <w:szCs w:val="21"/>
                <w:highlight w:val="none"/>
                <w:u w:val="single"/>
              </w:rPr>
              <w:t>结算价的 3%；</w:t>
            </w:r>
          </w:p>
          <w:p w14:paraId="6123A3CD">
            <w:pPr>
              <w:adjustRightInd w:val="0"/>
              <w:snapToGrid w:val="0"/>
              <w:spacing w:line="360" w:lineRule="auto"/>
              <w:rPr>
                <w:rFonts w:cs="宋体"/>
                <w:color w:val="auto"/>
                <w:sz w:val="21"/>
                <w:szCs w:val="21"/>
                <w:highlight w:val="none"/>
              </w:rPr>
            </w:pPr>
            <w:r>
              <w:rPr>
                <w:rFonts w:hint="eastAsia" w:cs="宋体"/>
                <w:color w:val="auto"/>
                <w:sz w:val="21"/>
                <w:szCs w:val="21"/>
                <w:highlight w:val="none"/>
              </w:rPr>
              <w:t xml:space="preserve">（2） </w:t>
            </w:r>
            <w:r>
              <w:rPr>
                <w:rFonts w:hint="eastAsia" w:cs="宋体"/>
                <w:color w:val="auto"/>
                <w:sz w:val="21"/>
                <w:szCs w:val="21"/>
                <w:highlight w:val="none"/>
                <w:u w:val="single"/>
              </w:rPr>
              <w:t>在本工程结算支付前采用转账的方式缴纳，金额为结算价的 3%；</w:t>
            </w:r>
          </w:p>
          <w:p w14:paraId="072FC13C">
            <w:pPr>
              <w:adjustRightInd w:val="0"/>
              <w:snapToGrid w:val="0"/>
              <w:spacing w:line="360" w:lineRule="auto"/>
              <w:rPr>
                <w:rFonts w:hint="eastAsia" w:cs="宋体"/>
                <w:color w:val="auto"/>
                <w:sz w:val="21"/>
                <w:szCs w:val="21"/>
                <w:highlight w:val="none"/>
                <w:u w:val="single"/>
              </w:rPr>
            </w:pPr>
            <w:r>
              <w:rPr>
                <w:rFonts w:hint="eastAsia" w:cs="宋体"/>
                <w:color w:val="auto"/>
                <w:sz w:val="21"/>
                <w:szCs w:val="21"/>
                <w:highlight w:val="none"/>
              </w:rPr>
              <w:t>（3）其他方式：</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lang w:eastAsia="zh-CN"/>
              </w:rPr>
              <w:t>/</w:t>
            </w:r>
            <w:r>
              <w:rPr>
                <w:rFonts w:hint="eastAsia" w:cs="宋体"/>
                <w:color w:val="auto"/>
                <w:sz w:val="21"/>
                <w:szCs w:val="21"/>
                <w:highlight w:val="none"/>
                <w:u w:val="single"/>
                <w:lang w:val="en-US" w:eastAsia="zh-CN"/>
              </w:rPr>
              <w:t xml:space="preserve">  </w:t>
            </w:r>
          </w:p>
          <w:p w14:paraId="5A880F90">
            <w:pPr>
              <w:pStyle w:val="2"/>
              <w:snapToGrid w:val="0"/>
              <w:spacing w:line="360" w:lineRule="auto"/>
              <w:rPr>
                <w:rFonts w:cs="宋体"/>
                <w:bCs w:val="0"/>
                <w:color w:val="auto"/>
                <w:kern w:val="2"/>
                <w:sz w:val="21"/>
                <w:szCs w:val="21"/>
                <w:highlight w:val="none"/>
              </w:rPr>
            </w:pPr>
            <w:r>
              <w:rPr>
                <w:rFonts w:hint="eastAsia" w:cs="宋体"/>
                <w:bCs w:val="0"/>
                <w:color w:val="auto"/>
                <w:sz w:val="21"/>
                <w:szCs w:val="21"/>
                <w:highlight w:val="none"/>
              </w:rPr>
              <w:t>注：以现金形式提交质量保证金的（含从工程款中以扣留方式提交的），同时退还银行同期活期存款利息。</w:t>
            </w:r>
          </w:p>
        </w:tc>
      </w:tr>
    </w:tbl>
    <w:p w14:paraId="752065BC">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br w:type="page"/>
      </w:r>
      <w:r>
        <w:rPr>
          <w:rFonts w:hint="eastAsia" w:cs="宋体"/>
          <w:color w:val="auto"/>
          <w:sz w:val="21"/>
          <w:szCs w:val="21"/>
          <w:highlight w:val="none"/>
        </w:rPr>
        <w:t>1. 一般约定</w:t>
      </w:r>
    </w:p>
    <w:p w14:paraId="55BF7F0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 词语定义与解释</w:t>
      </w:r>
    </w:p>
    <w:p w14:paraId="371F8D2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 合同</w:t>
      </w:r>
    </w:p>
    <w:p w14:paraId="7891B90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1.1.1.10 其他合同文件包括：</w:t>
      </w:r>
      <w:r>
        <w:rPr>
          <w:rFonts w:hint="eastAsia" w:cs="宋体"/>
          <w:color w:val="auto"/>
          <w:sz w:val="21"/>
          <w:szCs w:val="21"/>
          <w:highlight w:val="none"/>
          <w:u w:val="single"/>
        </w:rPr>
        <w:t xml:space="preserve">                 </w:t>
      </w:r>
    </w:p>
    <w:p w14:paraId="1DE65E6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 合同当事人及其他相关方</w:t>
      </w:r>
    </w:p>
    <w:p w14:paraId="32C6C32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1.1.2.4 监理人：</w:t>
      </w:r>
    </w:p>
    <w:p w14:paraId="41C8535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名    称：</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AB62B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资质类别和等级：</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F3AB7D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84338D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57CDD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5A86F1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1.1.2.5 设计人：</w:t>
      </w:r>
    </w:p>
    <w:p w14:paraId="49C8A57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名    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2F600F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资质类别和等级：</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314875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E57FAB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5E3227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6BF490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 工程和设备</w:t>
      </w:r>
    </w:p>
    <w:p w14:paraId="363FE32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1.1.3.7 作为施工现场组成部分的其他场所包括：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840C8D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1.1.3.9 永久占地包括：</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45A2E7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1.1.3.10 临时占地包括：</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AB4595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1.3 法律 </w:t>
      </w:r>
    </w:p>
    <w:p w14:paraId="5C903E2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适用于合同的其他规范性文件：</w:t>
      </w:r>
      <w:r>
        <w:rPr>
          <w:rFonts w:hint="eastAsia" w:cs="宋体"/>
          <w:color w:val="auto"/>
          <w:sz w:val="21"/>
          <w:szCs w:val="21"/>
          <w:highlight w:val="none"/>
          <w:u w:val="single"/>
        </w:rPr>
        <w:t>《中华人民共和国民法典》、《中华人民共和国建筑法》、《中华人民共和国政府采购法》、《中华人民共和国招标投标法》、《建设工程质量管理条例》、《建设工程安全生产管理条例》等国家及工程所在地现行有效的法律法规和规章</w:t>
      </w:r>
      <w:r>
        <w:rPr>
          <w:rFonts w:hint="eastAsia" w:cs="宋体"/>
          <w:color w:val="auto"/>
          <w:sz w:val="21"/>
          <w:szCs w:val="21"/>
          <w:highlight w:val="none"/>
        </w:rPr>
        <w:t>。</w:t>
      </w:r>
    </w:p>
    <w:p w14:paraId="2917B63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 标准和规范</w:t>
      </w:r>
    </w:p>
    <w:p w14:paraId="67FB99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1.4.1 适用于工程的标准规范包括：</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F7511E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1.4.2 发包人提供国外标准、规范的名称：</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8ED74E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发包人提供国外标准、规范的份数：</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BD3B93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发包人提供国外标准、规范的时间：</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E81AC8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1.4.3 发包人对工程的技术标准和功能要求的特殊要求：</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90787A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 合同文件的优先顺序</w:t>
      </w:r>
    </w:p>
    <w:p w14:paraId="55EC667D">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合同文件组成及优先顺序为：</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执行通用条款   </w:t>
      </w:r>
      <w:r>
        <w:rPr>
          <w:rFonts w:hint="eastAsia" w:cs="宋体"/>
          <w:color w:val="auto"/>
          <w:sz w:val="21"/>
          <w:szCs w:val="21"/>
          <w:highlight w:val="none"/>
          <w:u w:val="single"/>
        </w:rPr>
        <w:t xml:space="preserve">  </w:t>
      </w:r>
    </w:p>
    <w:p w14:paraId="0DD7133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 图纸和承包人文件</w:t>
      </w:r>
      <w:r>
        <w:rPr>
          <w:rFonts w:hint="eastAsia" w:cs="宋体"/>
          <w:bCs/>
          <w:color w:val="auto"/>
          <w:sz w:val="21"/>
          <w:szCs w:val="21"/>
          <w:highlight w:val="none"/>
        </w:rPr>
        <w:tab/>
      </w:r>
    </w:p>
    <w:p w14:paraId="6CCD85C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 图纸的提供和交底</w:t>
      </w:r>
    </w:p>
    <w:p w14:paraId="49B1328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5EAD10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发包人向承包人提供图纸的数量：</w:t>
      </w:r>
      <w:r>
        <w:rPr>
          <w:rFonts w:hint="eastAsia" w:cs="宋体"/>
          <w:color w:val="auto"/>
          <w:sz w:val="21"/>
          <w:szCs w:val="21"/>
          <w:highlight w:val="none"/>
          <w:u w:val="single"/>
        </w:rPr>
        <w:t xml:space="preserve">提供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套（含竣工图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套），不足的由承包人自行复制，费用自理；</w:t>
      </w:r>
    </w:p>
    <w:p w14:paraId="65470C6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发包人向承包人提供图纸的内容：</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4B6984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1.6.4 承包人文件</w:t>
      </w:r>
    </w:p>
    <w:p w14:paraId="2A8E5AA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需要由承包人提供的文件，包括：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50020D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承包人提供的文件的期限为：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A7FDE1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承包人提供的文件的数量为：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6628D6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承包人提供的文件的形式为：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5EDBB1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发包人审批承包人文件的期限：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E7DFD0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1.6.5 图纸和承包人文件的保管</w:t>
      </w:r>
    </w:p>
    <w:p w14:paraId="092A6D4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关于图纸和承包人文件保管的约定：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ED9A26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 联络</w:t>
      </w:r>
    </w:p>
    <w:p w14:paraId="34E7253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1.7.1 发包人和承包人应当在</w:t>
      </w:r>
      <w:r>
        <w:rPr>
          <w:rFonts w:hint="eastAsia" w:cs="宋体"/>
          <w:color w:val="auto"/>
          <w:sz w:val="21"/>
          <w:szCs w:val="21"/>
          <w:highlight w:val="none"/>
          <w:u w:val="single"/>
        </w:rPr>
        <w:t>7</w:t>
      </w:r>
      <w:r>
        <w:rPr>
          <w:rFonts w:hint="eastAsia" w:cs="宋体"/>
          <w:color w:val="auto"/>
          <w:sz w:val="21"/>
          <w:szCs w:val="21"/>
          <w:highlight w:val="none"/>
        </w:rPr>
        <w:t>天内将与合同有关的通知、批准、证明、证书、指示、指令、要求、请求、同意、意见、确定和决定等书面函件送达对方当事人。</w:t>
      </w:r>
    </w:p>
    <w:p w14:paraId="469BDB3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1.7.2 发包人接收文件的地点：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31F151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6AF900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承包人接收文件的地点：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12059E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5C8689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监理人接收文件的地点：</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99641B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监理人指定的接收人为：</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E0D1D6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1.10 交通运输</w:t>
      </w:r>
    </w:p>
    <w:p w14:paraId="5A97C7C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1.10.1 出入现场的权利</w:t>
      </w:r>
    </w:p>
    <w:p w14:paraId="182F000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关于出入现场的权利的约定：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B3DF17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1.10.3 场内交通</w:t>
      </w:r>
    </w:p>
    <w:p w14:paraId="0000162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关于场外交通和场内交通的边界的约定：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29D7FB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关于发包人向承包人免费提供满足工程施工需要的场内道路和交通设施的约定：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41F87C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1.10.4 超大件和超重件的运输</w:t>
      </w:r>
    </w:p>
    <w:p w14:paraId="33B3F6F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运输超大件或超重件所需的道路和桥梁临时加固改造费用和其他有关费用由</w:t>
      </w:r>
      <w:r>
        <w:rPr>
          <w:rFonts w:hint="eastAsia" w:cs="宋体"/>
          <w:color w:val="auto"/>
          <w:sz w:val="21"/>
          <w:szCs w:val="21"/>
          <w:highlight w:val="none"/>
          <w:u w:val="single"/>
        </w:rPr>
        <w:t xml:space="preserve">  </w:t>
      </w:r>
      <w:r>
        <w:rPr>
          <w:rFonts w:hint="eastAsia" w:cs="宋体"/>
          <w:color w:val="auto"/>
          <w:sz w:val="21"/>
          <w:szCs w:val="21"/>
          <w:highlight w:val="none"/>
        </w:rPr>
        <w:t>承担。</w:t>
      </w:r>
    </w:p>
    <w:p w14:paraId="5F3DB67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1.11 知识产权</w:t>
      </w:r>
    </w:p>
    <w:p w14:paraId="09D4E04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cs="宋体"/>
          <w:color w:val="auto"/>
          <w:sz w:val="21"/>
          <w:szCs w:val="21"/>
          <w:highlight w:val="none"/>
          <w:u w:val="single"/>
        </w:rPr>
        <w:t>执行通用条款</w:t>
      </w:r>
      <w:r>
        <w:rPr>
          <w:rFonts w:hint="eastAsia" w:cs="宋体"/>
          <w:color w:val="auto"/>
          <w:sz w:val="21"/>
          <w:szCs w:val="21"/>
          <w:highlight w:val="none"/>
        </w:rPr>
        <w:t>。</w:t>
      </w:r>
    </w:p>
    <w:p w14:paraId="2BE4E6D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关于发包人提供的上述文件的使用限制的要求：</w:t>
      </w:r>
      <w:r>
        <w:rPr>
          <w:rFonts w:hint="eastAsia" w:cs="宋体"/>
          <w:color w:val="auto"/>
          <w:sz w:val="21"/>
          <w:szCs w:val="21"/>
          <w:highlight w:val="none"/>
          <w:u w:val="single"/>
        </w:rPr>
        <w:t>执行通用条款</w:t>
      </w:r>
      <w:r>
        <w:rPr>
          <w:rFonts w:hint="eastAsia" w:cs="宋体"/>
          <w:color w:val="auto"/>
          <w:sz w:val="21"/>
          <w:szCs w:val="21"/>
          <w:highlight w:val="none"/>
        </w:rPr>
        <w:t>。</w:t>
      </w:r>
    </w:p>
    <w:p w14:paraId="66BFE0E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1.11.2 关于承包人为实施工程所编制文件的著作权的归属：</w:t>
      </w:r>
      <w:r>
        <w:rPr>
          <w:rFonts w:hint="eastAsia" w:cs="宋体"/>
          <w:color w:val="auto"/>
          <w:sz w:val="21"/>
          <w:szCs w:val="21"/>
          <w:highlight w:val="none"/>
          <w:u w:val="single"/>
        </w:rPr>
        <w:t>执行通用条款</w:t>
      </w:r>
      <w:r>
        <w:rPr>
          <w:rFonts w:hint="eastAsia" w:cs="宋体"/>
          <w:color w:val="auto"/>
          <w:sz w:val="21"/>
          <w:szCs w:val="21"/>
          <w:highlight w:val="none"/>
        </w:rPr>
        <w:t>。</w:t>
      </w:r>
    </w:p>
    <w:p w14:paraId="0F7F01D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关于承包人提供的上述文件的使用限制的要求：</w:t>
      </w:r>
      <w:r>
        <w:rPr>
          <w:rFonts w:hint="eastAsia" w:cs="宋体"/>
          <w:color w:val="auto"/>
          <w:sz w:val="21"/>
          <w:szCs w:val="21"/>
          <w:highlight w:val="none"/>
          <w:u w:val="single"/>
        </w:rPr>
        <w:t>执行通用条款</w:t>
      </w:r>
      <w:r>
        <w:rPr>
          <w:rFonts w:hint="eastAsia" w:cs="宋体"/>
          <w:color w:val="auto"/>
          <w:sz w:val="21"/>
          <w:szCs w:val="21"/>
          <w:highlight w:val="none"/>
        </w:rPr>
        <w:t>。</w:t>
      </w:r>
    </w:p>
    <w:p w14:paraId="649998B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1.11.4 承包人在施工过程中所采用的专利、专有技术、技术秘密的使用费的承担方式：</w:t>
      </w:r>
      <w:r>
        <w:rPr>
          <w:rFonts w:hint="eastAsia" w:cs="宋体"/>
          <w:color w:val="auto"/>
          <w:sz w:val="21"/>
          <w:szCs w:val="21"/>
          <w:highlight w:val="none"/>
          <w:u w:val="single"/>
        </w:rPr>
        <w:t>执行通用条款</w:t>
      </w:r>
      <w:r>
        <w:rPr>
          <w:rFonts w:hint="eastAsia" w:cs="宋体"/>
          <w:color w:val="auto"/>
          <w:sz w:val="21"/>
          <w:szCs w:val="21"/>
          <w:highlight w:val="none"/>
        </w:rPr>
        <w:t>。</w:t>
      </w:r>
    </w:p>
    <w:p w14:paraId="5500C2C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1.13 工程量清单错误的修正</w:t>
      </w:r>
    </w:p>
    <w:p w14:paraId="4C8E6386">
      <w:pPr>
        <w:adjustRightInd w:val="0"/>
        <w:snapToGrid w:val="0"/>
        <w:spacing w:line="360" w:lineRule="auto"/>
        <w:ind w:firstLine="420" w:firstLineChars="200"/>
        <w:rPr>
          <w:rFonts w:cs="宋体"/>
          <w:b/>
          <w:bCs/>
          <w:i/>
          <w:iCs/>
          <w:color w:val="auto"/>
          <w:kern w:val="2"/>
          <w:sz w:val="21"/>
          <w:szCs w:val="21"/>
          <w:highlight w:val="none"/>
        </w:rPr>
      </w:pPr>
      <w:r>
        <w:rPr>
          <w:rFonts w:hint="eastAsia" w:cs="宋体"/>
          <w:color w:val="auto"/>
          <w:sz w:val="21"/>
          <w:szCs w:val="21"/>
          <w:highlight w:val="none"/>
        </w:rPr>
        <w:t>出现工程量清单错误时，是否调整合同价格：</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不调整</w:t>
      </w:r>
      <w:r>
        <w:rPr>
          <w:rFonts w:hint="eastAsia" w:cs="宋体"/>
          <w:b/>
          <w:bCs/>
          <w:i/>
          <w:iCs/>
          <w:color w:val="auto"/>
          <w:kern w:val="2"/>
          <w:sz w:val="21"/>
          <w:szCs w:val="21"/>
          <w:highlight w:val="none"/>
        </w:rPr>
        <w:t xml:space="preserve">  （备注：与合同补充条款相对应）。</w:t>
      </w:r>
    </w:p>
    <w:p w14:paraId="64C39CC6">
      <w:pPr>
        <w:adjustRightInd w:val="0"/>
        <w:snapToGrid w:val="0"/>
        <w:spacing w:line="360" w:lineRule="auto"/>
        <w:ind w:firstLine="420" w:firstLineChars="200"/>
        <w:rPr>
          <w:rFonts w:cs="宋体"/>
          <w:b/>
          <w:bCs/>
          <w:i/>
          <w:iCs/>
          <w:color w:val="auto"/>
          <w:kern w:val="2"/>
          <w:sz w:val="21"/>
          <w:szCs w:val="21"/>
          <w:highlight w:val="none"/>
          <w:shd w:val="clear" w:color="FFFFFF" w:fill="D9D9D9"/>
        </w:rPr>
      </w:pPr>
      <w:r>
        <w:rPr>
          <w:rFonts w:hint="eastAsia" w:cs="宋体"/>
          <w:color w:val="auto"/>
          <w:sz w:val="21"/>
          <w:szCs w:val="21"/>
          <w:highlight w:val="none"/>
        </w:rPr>
        <w:t>允许调整合同价格的工程量偏差范围：</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b/>
          <w:bCs/>
          <w:i/>
          <w:iCs/>
          <w:color w:val="auto"/>
          <w:kern w:val="2"/>
          <w:sz w:val="21"/>
          <w:szCs w:val="21"/>
          <w:highlight w:val="none"/>
        </w:rPr>
        <w:t xml:space="preserve">  （备注：与合同补充条款相对应）。</w:t>
      </w:r>
    </w:p>
    <w:p w14:paraId="25CC7D0F">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2. 发包人</w:t>
      </w:r>
    </w:p>
    <w:p w14:paraId="6CC2DC9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2.2 发包人代表</w:t>
      </w:r>
    </w:p>
    <w:p w14:paraId="40864B7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发包人代表：</w:t>
      </w:r>
    </w:p>
    <w:p w14:paraId="6AE616C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714596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B87F73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职    务：</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22330A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BF87E5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EA762B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8F94631">
      <w:pPr>
        <w:adjustRightInd w:val="0"/>
        <w:snapToGrid w:val="0"/>
        <w:spacing w:line="360" w:lineRule="auto"/>
        <w:ind w:firstLine="420" w:firstLineChars="200"/>
        <w:rPr>
          <w:rFonts w:cs="宋体"/>
          <w:b/>
          <w:strike/>
          <w:color w:val="auto"/>
          <w:sz w:val="21"/>
          <w:szCs w:val="21"/>
          <w:highlight w:val="none"/>
        </w:rPr>
      </w:pPr>
      <w:r>
        <w:rPr>
          <w:rFonts w:hint="eastAsia" w:cs="宋体"/>
          <w:color w:val="auto"/>
          <w:sz w:val="21"/>
          <w:szCs w:val="21"/>
          <w:highlight w:val="none"/>
        </w:rPr>
        <w:t>发包人对发包人代表的授权范围如下：</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F1EBFC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2.4 施工现场、施工条件和基础资料的提供</w:t>
      </w:r>
    </w:p>
    <w:p w14:paraId="7B2C499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2.4.1 提供施工现场</w:t>
      </w:r>
    </w:p>
    <w:p w14:paraId="100A25F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关于发包人移交施工现场的期限要求：</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AD8BE7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2.4.2 提供施工条件</w:t>
      </w:r>
    </w:p>
    <w:p w14:paraId="45B0A11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关于发包人应负责提供施工所需要的条件，包括：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784E99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2.5 资金来源证明及支付担保</w:t>
      </w:r>
    </w:p>
    <w:p w14:paraId="32400B8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发包人提供资金来源证明的期限要求：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EAA96C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发包人是否提供支付担保：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D97026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发包人提供支付担保的形式：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1E1AAF1">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3. 承包人</w:t>
      </w:r>
    </w:p>
    <w:p w14:paraId="31219EB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3.1 承包人的一般义务</w:t>
      </w:r>
    </w:p>
    <w:p w14:paraId="137110E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（9）承包人提交的竣工资料的内容：</w:t>
      </w:r>
      <w:r>
        <w:rPr>
          <w:rFonts w:hint="eastAsia" w:cs="宋体"/>
          <w:color w:val="auto"/>
          <w:sz w:val="21"/>
          <w:szCs w:val="21"/>
          <w:highlight w:val="none"/>
          <w:u w:val="single"/>
        </w:rPr>
        <w:t>承包人提供全套竣工图，所有竣工图应为新图纸</w:t>
      </w:r>
      <w:r>
        <w:rPr>
          <w:rFonts w:hint="eastAsia" w:cs="宋体"/>
          <w:color w:val="auto"/>
          <w:sz w:val="21"/>
          <w:szCs w:val="21"/>
          <w:highlight w:val="none"/>
        </w:rPr>
        <w:t>。</w:t>
      </w:r>
    </w:p>
    <w:p w14:paraId="01BC154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承包人需要提交的竣工资料套数：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A93DB8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承包人提交的竣工资料的费用承担：</w:t>
      </w:r>
      <w:r>
        <w:rPr>
          <w:rFonts w:hint="eastAsia" w:cs="宋体"/>
          <w:color w:val="auto"/>
          <w:sz w:val="21"/>
          <w:szCs w:val="21"/>
          <w:highlight w:val="none"/>
          <w:u w:val="single"/>
        </w:rPr>
        <w:t>承包人承担</w:t>
      </w:r>
      <w:r>
        <w:rPr>
          <w:rFonts w:hint="eastAsia" w:cs="宋体"/>
          <w:color w:val="auto"/>
          <w:sz w:val="21"/>
          <w:szCs w:val="21"/>
          <w:highlight w:val="none"/>
        </w:rPr>
        <w:t>。</w:t>
      </w:r>
    </w:p>
    <w:p w14:paraId="1259339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承包人提交的竣工资料移交时间：</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86B65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承包人提交的竣工资料形式要求：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B119E3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（10）承包人应履行的其他义务：</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58BDCE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3.2 项目经理</w:t>
      </w:r>
    </w:p>
    <w:p w14:paraId="73CE091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3.2.1 项目经理：</w:t>
      </w:r>
    </w:p>
    <w:p w14:paraId="293824C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EF224D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1A8B1C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建造师执业资格等级：</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49E9AD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建造师注册证书号：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2E6B70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建造师执业印章号：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7C628F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安全生产考核合格证书号：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E9B347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FF91F1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F80E09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99663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承包人对项目经理的授权范围如下：</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8FA2C5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关于项目经理每月在施工现场的时间要求：</w:t>
      </w:r>
      <w:r>
        <w:rPr>
          <w:rFonts w:hint="eastAsia" w:cs="宋体"/>
          <w:color w:val="auto"/>
          <w:sz w:val="21"/>
          <w:szCs w:val="21"/>
          <w:highlight w:val="none"/>
          <w:u w:val="single"/>
        </w:rPr>
        <w:t>见《专用合同条款数据表》。</w:t>
      </w:r>
    </w:p>
    <w:p w14:paraId="79D1AC1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承包人未提交劳动合同，以及没有为项目经理缴纳社会保险证明的违约责任：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8501A3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项目经理未经批准，擅自离开施工现场的违约责任：</w:t>
      </w:r>
      <w:r>
        <w:rPr>
          <w:rFonts w:hint="eastAsia" w:cs="宋体"/>
          <w:color w:val="auto"/>
          <w:sz w:val="21"/>
          <w:szCs w:val="21"/>
          <w:highlight w:val="none"/>
          <w:u w:val="single"/>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p>
    <w:p w14:paraId="4D36AFD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3.2.3 承包人擅自更换项目经理的违约责任：</w:t>
      </w:r>
    </w:p>
    <w:p w14:paraId="36E37B9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14:paraId="248770C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3.2.4 承包人无正当理由拒绝更换项目经理的违约责任：</w:t>
      </w:r>
      <w:r>
        <w:rPr>
          <w:rFonts w:hint="eastAsia" w:cs="宋体"/>
          <w:color w:val="auto"/>
          <w:sz w:val="21"/>
          <w:szCs w:val="21"/>
          <w:highlight w:val="none"/>
          <w:lang w:val="en-US" w:eastAsia="zh-CN"/>
        </w:rPr>
        <w:t xml:space="preserve">               。</w:t>
      </w:r>
    </w:p>
    <w:p w14:paraId="28F112B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3.3 承包人人员</w:t>
      </w:r>
    </w:p>
    <w:p w14:paraId="68A7517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3.3.1 承包人提交项目管理机构及施工现场管理人员安排报告的期限：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9E2FF2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3.3.3 承包人无正当理由拒绝撤换主要施工管理人员的违约责任：</w:t>
      </w:r>
      <w:r>
        <w:rPr>
          <w:rFonts w:hint="eastAsia" w:cs="宋体"/>
          <w:color w:val="auto"/>
          <w:sz w:val="21"/>
          <w:szCs w:val="21"/>
          <w:highlight w:val="none"/>
          <w:u w:val="single"/>
        </w:rPr>
        <w:t>每人次支付违约金 5 万元</w:t>
      </w:r>
      <w:r>
        <w:rPr>
          <w:rFonts w:hint="eastAsia" w:cs="宋体"/>
          <w:color w:val="auto"/>
          <w:sz w:val="21"/>
          <w:szCs w:val="21"/>
          <w:highlight w:val="none"/>
        </w:rPr>
        <w:t>。</w:t>
      </w:r>
    </w:p>
    <w:p w14:paraId="452671D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3.3.4 承包人主要施工管理人员离开施工现场的批准要求：</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F82CA3E">
      <w:pPr>
        <w:adjustRightInd w:val="0"/>
        <w:snapToGrid w:val="0"/>
        <w:spacing w:line="360" w:lineRule="auto"/>
        <w:ind w:firstLine="424" w:firstLineChars="202"/>
        <w:rPr>
          <w:rFonts w:cs="宋体"/>
          <w:color w:val="auto"/>
          <w:sz w:val="21"/>
          <w:szCs w:val="21"/>
          <w:highlight w:val="none"/>
        </w:rPr>
      </w:pPr>
      <w:r>
        <w:rPr>
          <w:rFonts w:hint="eastAsia" w:cs="宋体"/>
          <w:color w:val="auto"/>
          <w:sz w:val="21"/>
          <w:szCs w:val="21"/>
          <w:highlight w:val="none"/>
        </w:rPr>
        <w:t>3.3.5 承包人擅自更换主要施工管理人员的违约责任：</w:t>
      </w:r>
      <w:r>
        <w:rPr>
          <w:rFonts w:hint="eastAsia" w:cs="宋体"/>
          <w:color w:val="auto"/>
          <w:sz w:val="21"/>
          <w:szCs w:val="21"/>
          <w:highlight w:val="none"/>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p>
    <w:p w14:paraId="508600D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承包人主要施工管理人员擅自离开施工现场的违约责任：</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rPr>
        <w:t>。</w:t>
      </w:r>
    </w:p>
    <w:p w14:paraId="12F800D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3.5 分包</w:t>
      </w:r>
    </w:p>
    <w:p w14:paraId="73C469A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3.5.1 分包的一般约定</w:t>
      </w:r>
    </w:p>
    <w:p w14:paraId="798D427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禁止分包的工程包括：</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85C468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主体结构、关键性工作的范围：</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C9A97A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3.5.2 分包的确定</w:t>
      </w:r>
    </w:p>
    <w:p w14:paraId="5868C34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允许分包的专业工程包括：</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3BF26B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其他关于分包的约定：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483CE7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3.5.4 分包合同价款</w:t>
      </w:r>
    </w:p>
    <w:p w14:paraId="052AB2C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关于分包合同价款支付的约定：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578E60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3.6 工程照管与成品、半成品保护</w:t>
      </w:r>
    </w:p>
    <w:p w14:paraId="0B501FF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承包人负责照管工程及工程相关的材料、工程设备的起始时间：</w:t>
      </w:r>
      <w:r>
        <w:rPr>
          <w:rFonts w:hint="eastAsia" w:cs="宋体"/>
          <w:color w:val="auto"/>
          <w:sz w:val="21"/>
          <w:szCs w:val="21"/>
          <w:highlight w:val="none"/>
          <w:u w:val="single"/>
        </w:rPr>
        <w:t>自发包人向承包人移交施工现场之日起，承包人应负责照管工程及工程相关的材料、工程设备，直到颁发工程接收证书之日止。</w:t>
      </w:r>
    </w:p>
    <w:p w14:paraId="1131AA8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3.7 履约保证金</w:t>
      </w:r>
    </w:p>
    <w:p w14:paraId="390DDA1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承包人是否提供履约保证金：</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953A614">
      <w:pPr>
        <w:adjustRightInd w:val="0"/>
        <w:snapToGrid w:val="0"/>
        <w:spacing w:line="360" w:lineRule="auto"/>
        <w:ind w:left="-70" w:leftChars="-35" w:firstLine="497" w:firstLineChars="237"/>
        <w:rPr>
          <w:rFonts w:cs="宋体"/>
          <w:b/>
          <w:color w:val="auto"/>
          <w:sz w:val="21"/>
          <w:szCs w:val="21"/>
          <w:highlight w:val="none"/>
        </w:rPr>
      </w:pPr>
      <w:r>
        <w:rPr>
          <w:rFonts w:hint="eastAsia" w:cs="宋体"/>
          <w:color w:val="auto"/>
          <w:sz w:val="21"/>
          <w:szCs w:val="21"/>
          <w:highlight w:val="none"/>
        </w:rPr>
        <w:t>承包人提供履约保证金的形式：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B0E46E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履约保证金的金额：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C71B87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履约保证金提交期限的要求：</w:t>
      </w:r>
      <w:r>
        <w:rPr>
          <w:rFonts w:hint="eastAsia" w:cs="宋体"/>
          <w:color w:val="auto"/>
          <w:sz w:val="21"/>
          <w:szCs w:val="21"/>
          <w:highlight w:val="none"/>
          <w:u w:val="single"/>
        </w:rPr>
        <w:t>见《专用合同条款数据表》。</w:t>
      </w:r>
    </w:p>
    <w:p w14:paraId="0E1862F8">
      <w:pPr>
        <w:adjustRightInd w:val="0"/>
        <w:snapToGrid w:val="0"/>
        <w:spacing w:line="360" w:lineRule="auto"/>
        <w:ind w:firstLine="420" w:firstLineChars="200"/>
        <w:rPr>
          <w:rFonts w:cs="宋体"/>
          <w:strike/>
          <w:color w:val="auto"/>
          <w:sz w:val="21"/>
          <w:szCs w:val="21"/>
          <w:highlight w:val="none"/>
        </w:rPr>
      </w:pPr>
      <w:r>
        <w:rPr>
          <w:rFonts w:hint="eastAsia" w:cs="宋体"/>
          <w:bCs/>
          <w:snapToGrid w:val="0"/>
          <w:color w:val="auto"/>
          <w:sz w:val="21"/>
          <w:szCs w:val="21"/>
          <w:highlight w:val="none"/>
        </w:rPr>
        <w:t>履约保证金退还时限：</w:t>
      </w:r>
      <w:r>
        <w:rPr>
          <w:rFonts w:hint="eastAsia" w:cs="宋体"/>
          <w:color w:val="auto"/>
          <w:sz w:val="21"/>
          <w:szCs w:val="21"/>
          <w:highlight w:val="none"/>
          <w:u w:val="single"/>
        </w:rPr>
        <w:t>见《专用合同条款数据表》。</w:t>
      </w:r>
    </w:p>
    <w:p w14:paraId="6391BBD3">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4. 监理人</w:t>
      </w:r>
    </w:p>
    <w:p w14:paraId="538B44E7">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4.1 监理人的一般规定</w:t>
      </w:r>
    </w:p>
    <w:p w14:paraId="0B573321">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关于监理人的监理内容：</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4BE3B5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关于监理人的监理权限：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ED7B75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关于监理人在施工现场的办公场所、生活场所的提供和费用承担的约定：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8D05F5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4.2 监理人员</w:t>
      </w:r>
    </w:p>
    <w:p w14:paraId="39D8FE4B">
      <w:pPr>
        <w:adjustRightInd w:val="0"/>
        <w:snapToGrid w:val="0"/>
        <w:spacing w:line="360" w:lineRule="auto"/>
        <w:ind w:firstLine="420" w:firstLineChars="200"/>
        <w:rPr>
          <w:rFonts w:hint="eastAsia" w:eastAsia="宋体" w:cs="宋体"/>
          <w:color w:val="auto"/>
          <w:sz w:val="21"/>
          <w:szCs w:val="21"/>
          <w:highlight w:val="none"/>
          <w:lang w:val="en-US" w:eastAsia="zh-CN"/>
        </w:rPr>
      </w:pPr>
      <w:r>
        <w:rPr>
          <w:rFonts w:hint="eastAsia" w:cs="宋体"/>
          <w:color w:val="auto"/>
          <w:sz w:val="21"/>
          <w:szCs w:val="21"/>
          <w:highlight w:val="none"/>
        </w:rPr>
        <w:t>总监理工程师：</w:t>
      </w:r>
    </w:p>
    <w:p w14:paraId="6C77D29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29F256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职    务：</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23FAF1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监理工程师执业资格证书号：</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98BB2F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DEA209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F0814A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98118D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关于监理人的其他约定：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952D9D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4.4 商定或确定</w:t>
      </w:r>
    </w:p>
    <w:p w14:paraId="73BBECB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在发包人和承包人不能通过协商达成一致意见时，发包人授权监理人对以下事项进行确定：</w:t>
      </w:r>
    </w:p>
    <w:p w14:paraId="66C8413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696435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54DBD7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596B24E">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5. 工程质量</w:t>
      </w:r>
    </w:p>
    <w:p w14:paraId="2D77EE6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5.1 质量要求</w:t>
      </w:r>
    </w:p>
    <w:p w14:paraId="5B4880E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5.1.1 特殊质量标准和要求：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A60609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关于工程奖项的约定：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F00AB75">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关于建造要求：</w:t>
      </w:r>
    </w:p>
    <w:p w14:paraId="4D47C6D2">
      <w:pPr>
        <w:pStyle w:val="3"/>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（1）绿色建筑等级要求：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6D0A8FA4">
      <w:pPr>
        <w:pStyle w:val="3"/>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（2）智慧工地管理要求：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71E3D663">
      <w:pPr>
        <w:pStyle w:val="3"/>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（3）建筑垃圾减量化目标：</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7B2054E9">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（4）装配式建筑装配率要求：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E4BA6AB">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E0538D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5.3 隐蔽工程检查</w:t>
      </w:r>
    </w:p>
    <w:p w14:paraId="088B6B9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5.3.2 承包人提前通知监理人隐蔽工程检查的期限的约定：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B8915F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监理人不能按时进行检查时，应提前</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小时提交书面延期要求。</w:t>
      </w:r>
    </w:p>
    <w:p w14:paraId="54E1A25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小时。</w:t>
      </w:r>
    </w:p>
    <w:p w14:paraId="7A1BD3D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5.4 不合格工程的处理</w:t>
      </w:r>
    </w:p>
    <w:p w14:paraId="704033BD">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本款补充5.4.3项：</w:t>
      </w:r>
    </w:p>
    <w:p w14:paraId="5A5AA5F5">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5.4.3 承包人在收到监理人发出的《不合格分项报告》或监理通知单后，必须在监理人规定时间内按要求完成整改，未能在限定时间内完成整改的，须承担相应违约责任。</w:t>
      </w:r>
    </w:p>
    <w:p w14:paraId="6D1D73FD">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本条补充5.6款：</w:t>
      </w:r>
    </w:p>
    <w:p w14:paraId="412DAC2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5.6 质量事故的处理</w:t>
      </w:r>
    </w:p>
    <w:p w14:paraId="44D6E891">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5.6.1 合同履行过程中，发生工程质量事故的调查处理按照国家现行规定处理。</w:t>
      </w:r>
    </w:p>
    <w:p w14:paraId="1500F1E7">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10EFBB06">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6. 安全文明施工与环境保护</w:t>
      </w:r>
    </w:p>
    <w:p w14:paraId="731F5CF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6.1 安全文明施工</w:t>
      </w:r>
    </w:p>
    <w:p w14:paraId="444BB59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6.1.1 项目安全生产的达标目标及相应事项的约定：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3F515C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6.1.4 关于治安保卫的特别约定：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1BF28A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关于编制施工场地治安管理计划的约定：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529179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6.1.5 文明施工</w:t>
      </w:r>
    </w:p>
    <w:p w14:paraId="5CE4DC1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合同当事人对文明施工的要求：</w:t>
      </w:r>
      <w:r>
        <w:rPr>
          <w:rFonts w:hint="eastAsia" w:cs="宋体"/>
          <w:color w:val="auto"/>
          <w:sz w:val="21"/>
          <w:szCs w:val="21"/>
          <w:highlight w:val="none"/>
          <w:u w:val="single"/>
        </w:rPr>
        <w:t>承包人应按国家及地方有关规定制定的“文明工地标准”文明施工，并应在施工组织设计中提出施工全过程的文明施工措施计划。承包人承担文明施工所需的一切费用，否则，发包人有权对相关措施费不予支付，且承包人不得提出任何异议 。</w:t>
      </w:r>
    </w:p>
    <w:p w14:paraId="043FE5E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6.1.6 关于安全文明施工费支付比例和支付期限的约定：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FC25D34">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7. 工期和进度</w:t>
      </w:r>
    </w:p>
    <w:p w14:paraId="1BD1BA8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7.1 施工组织设计</w:t>
      </w:r>
    </w:p>
    <w:p w14:paraId="37F524B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7.1.1 合同当事人约定的施工组织设计应包括的其他内容：</w:t>
      </w:r>
      <w:r>
        <w:rPr>
          <w:rFonts w:hint="eastAsia" w:cs="宋体"/>
          <w:color w:val="auto"/>
          <w:sz w:val="21"/>
          <w:szCs w:val="21"/>
          <w:highlight w:val="none"/>
          <w:u w:val="single"/>
        </w:rPr>
        <w:t>总进度计划须含网络图、横道图。</w:t>
      </w:r>
    </w:p>
    <w:p w14:paraId="44768FD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7.1.2 施工组织设计的提交和修改</w:t>
      </w:r>
    </w:p>
    <w:p w14:paraId="38A1BF1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承包人提交详细施工组织设计的期限的约定：</w:t>
      </w:r>
      <w:r>
        <w:rPr>
          <w:rFonts w:hint="eastAsia" w:cs="宋体"/>
          <w:color w:val="auto"/>
          <w:sz w:val="21"/>
          <w:szCs w:val="21"/>
          <w:highlight w:val="none"/>
          <w:u w:val="single"/>
        </w:rPr>
        <w:t>合同签订后 14 天内，但最迟不得晚于第7.3.2 项〔开工通知〕载明的开工日期前 7 天</w:t>
      </w:r>
      <w:r>
        <w:rPr>
          <w:rFonts w:hint="eastAsia" w:cs="宋体"/>
          <w:color w:val="auto"/>
          <w:sz w:val="21"/>
          <w:szCs w:val="21"/>
          <w:highlight w:val="none"/>
        </w:rPr>
        <w:t>。</w:t>
      </w:r>
    </w:p>
    <w:p w14:paraId="11DC0C6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发包人和监理人在收到详细的施工组织设计后确认或提出修改意见的期限：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22FE31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7.2 施工进度计划</w:t>
      </w:r>
    </w:p>
    <w:p w14:paraId="580427F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7.2.2 施工进度计划的修订</w:t>
      </w:r>
    </w:p>
    <w:p w14:paraId="38B86C2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发包人和监理人在收到修订的施工进度计划后确认或提出修改意见的期限：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086C8D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7.3 开工</w:t>
      </w:r>
    </w:p>
    <w:p w14:paraId="50E3336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7.3.1 开工准备</w:t>
      </w:r>
    </w:p>
    <w:p w14:paraId="58E5145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关于承包人提交工程开工报审表的期限：</w:t>
      </w:r>
      <w:r>
        <w:rPr>
          <w:rFonts w:hint="eastAsia" w:cs="宋体"/>
          <w:color w:val="auto"/>
          <w:sz w:val="21"/>
          <w:szCs w:val="21"/>
          <w:highlight w:val="none"/>
          <w:u w:val="single"/>
          <w:lang w:val="en-US" w:eastAsia="zh-CN"/>
        </w:rPr>
        <w:t>/</w:t>
      </w:r>
      <w:r>
        <w:rPr>
          <w:rFonts w:hint="eastAsia" w:cs="宋体"/>
          <w:color w:val="auto"/>
          <w:sz w:val="21"/>
          <w:szCs w:val="21"/>
          <w:highlight w:val="none"/>
        </w:rPr>
        <w:t>。</w:t>
      </w:r>
    </w:p>
    <w:p w14:paraId="79DB7EB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关于发包人应完成的其他开工准备工作及期限：</w:t>
      </w:r>
      <w:r>
        <w:rPr>
          <w:rFonts w:hint="eastAsia" w:cs="宋体"/>
          <w:color w:val="auto"/>
          <w:sz w:val="21"/>
          <w:szCs w:val="21"/>
          <w:highlight w:val="none"/>
          <w:u w:val="single"/>
          <w:lang w:val="en-US" w:eastAsia="zh-CN"/>
        </w:rPr>
        <w:t>/</w:t>
      </w:r>
      <w:r>
        <w:rPr>
          <w:rFonts w:hint="eastAsia" w:cs="宋体"/>
          <w:color w:val="auto"/>
          <w:sz w:val="21"/>
          <w:szCs w:val="21"/>
          <w:highlight w:val="none"/>
        </w:rPr>
        <w:t>。</w:t>
      </w:r>
    </w:p>
    <w:p w14:paraId="3FEB704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关于承包人应完成的其他开工准备工作及期限：</w:t>
      </w:r>
      <w:r>
        <w:rPr>
          <w:rFonts w:hint="eastAsia" w:cs="宋体"/>
          <w:color w:val="auto"/>
          <w:sz w:val="21"/>
          <w:szCs w:val="21"/>
          <w:highlight w:val="none"/>
          <w:u w:val="single"/>
          <w:lang w:val="en-US" w:eastAsia="zh-CN"/>
        </w:rPr>
        <w:t>/</w:t>
      </w:r>
      <w:r>
        <w:rPr>
          <w:rFonts w:hint="eastAsia" w:cs="宋体"/>
          <w:color w:val="auto"/>
          <w:sz w:val="21"/>
          <w:szCs w:val="21"/>
          <w:highlight w:val="none"/>
        </w:rPr>
        <w:t>。</w:t>
      </w:r>
    </w:p>
    <w:p w14:paraId="14A6DAC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7.3.2 开工通知</w:t>
      </w:r>
    </w:p>
    <w:p w14:paraId="16BD84D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因发包人原因造成监理人未能在计划开工日期之日起</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天内发出开工通知的，承包人有权提出价格调整要求，或者解除合同。</w:t>
      </w:r>
    </w:p>
    <w:p w14:paraId="2DF7001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7.4 测量放线</w:t>
      </w:r>
    </w:p>
    <w:p w14:paraId="61C7E53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7.4.1 发包人通过监理人向承包人提供测量基准点、基准线和水准点及其书面资料的期限：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96572A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7.5 工期延误</w:t>
      </w:r>
    </w:p>
    <w:p w14:paraId="0C56C62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7.5.1 因发包人原因导致工期延误</w:t>
      </w:r>
    </w:p>
    <w:p w14:paraId="5B87B2C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（7）因发包人原因导致工期延误的其他情形：</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44EDAD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7.5.2 因承包人原因导致工期延误</w:t>
      </w:r>
    </w:p>
    <w:p w14:paraId="4C14045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因承包人原因造成工期延误，逾期竣工违约金的计算方法为：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4B5762D">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因承包人原因造成工期延误，逾期竣工违约金的上限：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D88665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7.6 不利物质条件</w:t>
      </w:r>
    </w:p>
    <w:p w14:paraId="1F183895">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不利物质条件的其他情形和有关约定：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C2AA78B">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7.7 异常恶劣的气候条件</w:t>
      </w:r>
    </w:p>
    <w:p w14:paraId="45E2A39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发包人和承包人同意以下情形视为异常恶劣的气候条件：</w:t>
      </w:r>
    </w:p>
    <w:p w14:paraId="6E8DCF25">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rPr>
        <w:t>（1）</w:t>
      </w:r>
      <w:r>
        <w:rPr>
          <w:rFonts w:hint="eastAsia" w:cs="宋体"/>
          <w:color w:val="auto"/>
          <w:sz w:val="21"/>
          <w:szCs w:val="21"/>
          <w:highlight w:val="none"/>
          <w:u w:val="single"/>
        </w:rPr>
        <w:t>（1）日降雨量大于 100 ㎜的雨日超过 3 天；</w:t>
      </w:r>
    </w:p>
    <w:p w14:paraId="6FCA9627">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（2）风速大于 24.5 m/s 的 10 级以上台风灾害；</w:t>
      </w:r>
    </w:p>
    <w:p w14:paraId="4F745C83">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（3）日气温超过 40 ℃的高温大于 5 天；</w:t>
      </w:r>
    </w:p>
    <w:p w14:paraId="07D12755">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（4）日气温低于 -20 ℃的严寒大于 3 天；</w:t>
      </w:r>
    </w:p>
    <w:p w14:paraId="3A8F054A">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（5）造成工程损坏的冰雹和大雪灾害： 日降雪量 20㎜及以上 ；</w:t>
      </w:r>
    </w:p>
    <w:p w14:paraId="37C48FD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（6）其它异常恶劣气候灾害。</w:t>
      </w:r>
    </w:p>
    <w:p w14:paraId="052FA27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7.9 提前竣工</w:t>
      </w:r>
    </w:p>
    <w:p w14:paraId="0DDA54F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7.9.2 提前竣工的奖励：</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D76F3B3">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8. 材料与设备</w:t>
      </w:r>
    </w:p>
    <w:p w14:paraId="7DA0074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8.4 材料与工程设备的保管与使用</w:t>
      </w:r>
    </w:p>
    <w:p w14:paraId="794C9A2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8.4.1 发包人供应的材料设备的保管费用的承担：</w:t>
      </w:r>
      <w:r>
        <w:rPr>
          <w:rFonts w:hint="eastAsia" w:cs="宋体"/>
          <w:color w:val="auto"/>
          <w:sz w:val="21"/>
          <w:szCs w:val="21"/>
          <w:highlight w:val="none"/>
          <w:u w:val="single"/>
        </w:rPr>
        <w:t xml:space="preserve">   承包人承担       </w:t>
      </w:r>
      <w:r>
        <w:rPr>
          <w:rFonts w:hint="eastAsia" w:cs="宋体"/>
          <w:color w:val="auto"/>
          <w:sz w:val="21"/>
          <w:szCs w:val="21"/>
          <w:highlight w:val="none"/>
        </w:rPr>
        <w:t>。</w:t>
      </w:r>
    </w:p>
    <w:p w14:paraId="36DEF30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8.6 样品</w:t>
      </w:r>
    </w:p>
    <w:p w14:paraId="0304A1E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8.6.1 样品的报送与封存</w:t>
      </w:r>
    </w:p>
    <w:p w14:paraId="27C3123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需要承包人报送样品的材料或工程设备，样品的种类、名称、规格、数量要求：</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137CC9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8.8 施工设备和临时设施</w:t>
      </w:r>
    </w:p>
    <w:p w14:paraId="6A8A09F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8.8.1 承包人提供的施工设备和临时设施</w:t>
      </w:r>
    </w:p>
    <w:p w14:paraId="2899CA1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关于修建临时设施费用承担的约定：</w:t>
      </w:r>
      <w:r>
        <w:rPr>
          <w:rFonts w:hint="eastAsia" w:cs="宋体"/>
          <w:color w:val="auto"/>
          <w:sz w:val="21"/>
          <w:szCs w:val="21"/>
          <w:highlight w:val="none"/>
          <w:u w:val="single"/>
        </w:rPr>
        <w:t>承包人承担</w:t>
      </w:r>
      <w:r>
        <w:rPr>
          <w:rFonts w:hint="eastAsia" w:cs="宋体"/>
          <w:color w:val="auto"/>
          <w:sz w:val="21"/>
          <w:szCs w:val="21"/>
          <w:highlight w:val="none"/>
        </w:rPr>
        <w:t>。</w:t>
      </w:r>
    </w:p>
    <w:p w14:paraId="4E9D0983">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9. 试验与检验</w:t>
      </w:r>
    </w:p>
    <w:p w14:paraId="46B677F7">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9.1 试验设备与试验人员</w:t>
      </w:r>
    </w:p>
    <w:p w14:paraId="2B05473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9.1.2 试验设备</w:t>
      </w:r>
    </w:p>
    <w:p w14:paraId="635C3B0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 xml:space="preserve">施工现场需要配置的试验场所：  </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8C1C85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施工现场需要配备的试验设备：</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A9D55F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施工现场需要具备的其他试验条件：</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937FF4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9.4 现场工艺试验 </w:t>
      </w:r>
    </w:p>
    <w:p w14:paraId="518185F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现场工艺试验的有关约定：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685D1AE">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10. 变更</w:t>
      </w:r>
    </w:p>
    <w:p w14:paraId="4DA8C75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10.1 变更的范围</w:t>
      </w:r>
    </w:p>
    <w:p w14:paraId="1C8DCE41">
      <w:pPr>
        <w:adjustRightInd w:val="0"/>
        <w:snapToGrid w:val="0"/>
        <w:spacing w:line="360" w:lineRule="auto"/>
        <w:ind w:firstLine="420" w:firstLineChars="200"/>
        <w:rPr>
          <w:rFonts w:hint="eastAsia" w:cs="宋体"/>
          <w:color w:val="auto"/>
          <w:sz w:val="21"/>
          <w:szCs w:val="21"/>
          <w:highlight w:val="none"/>
        </w:rPr>
      </w:pPr>
      <w:r>
        <w:rPr>
          <w:rFonts w:hint="eastAsia" w:cs="宋体"/>
          <w:color w:val="auto"/>
          <w:sz w:val="21"/>
          <w:szCs w:val="21"/>
          <w:highlight w:val="none"/>
        </w:rPr>
        <w:t>关于变更的范围的约定：</w:t>
      </w:r>
    </w:p>
    <w:p w14:paraId="5C30BBAD">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（1）取消合同中任何一项工作，但被取消的工作不能转由发包人或其他人实施；</w:t>
      </w:r>
    </w:p>
    <w:p w14:paraId="415BA86B">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（2）改变合同中任何一项工作的质量或其他特性；</w:t>
      </w:r>
    </w:p>
    <w:p w14:paraId="27154BC4">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（3）改变合同工程的基线、标高、位置或尺寸；</w:t>
      </w:r>
    </w:p>
    <w:p w14:paraId="458F57DF">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（4）改变合同中任何一项工作的施工时间或改变已批准的施工工艺或顺序；</w:t>
      </w:r>
    </w:p>
    <w:p w14:paraId="641633A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u w:val="single"/>
        </w:rPr>
        <w:t>（5）为完成工程需要追加的额外工作。</w:t>
      </w:r>
    </w:p>
    <w:p w14:paraId="7EEF1A9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10.4 变更估价</w:t>
      </w:r>
    </w:p>
    <w:p w14:paraId="221D187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10.4.1 变更估价原则</w:t>
      </w:r>
    </w:p>
    <w:p w14:paraId="7ADBEB6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关于变更估价的约定：</w:t>
      </w:r>
    </w:p>
    <w:p w14:paraId="09AD77BB">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10.4.1.1 因工程变更引起已标价工程量清单项目或其工程数量发生变化时，按下列规定调整：</w:t>
      </w:r>
    </w:p>
    <w:p w14:paraId="6E542A78">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(1)已标价工程量清单中有适用于变更工程项目的，采用该项目的单价，除外情形：①对于投标报价中分部分项工程项目单价高于最高投标限价相应子目单价的清单项目，工程量增加幅度超过本项目工程数量15%的，超过15%的增加部分工程量的单价按最高投标限价相应子目单价与承包人报价浮动率</w:t>
      </w:r>
      <w:r>
        <w:rPr>
          <w:rFonts w:hint="eastAsia" w:cs="宋体"/>
          <w:b/>
          <w:bCs/>
          <w:color w:val="auto"/>
          <w:sz w:val="21"/>
          <w:szCs w:val="21"/>
          <w:highlight w:val="none"/>
          <w:u w:val="single"/>
        </w:rPr>
        <w:t>【承包人报价浮动率L=（1—中标价/最高投标限价）×100%，下同】</w:t>
      </w:r>
      <w:r>
        <w:rPr>
          <w:rFonts w:hint="eastAsia" w:cs="宋体"/>
          <w:b/>
          <w:color w:val="auto"/>
          <w:sz w:val="21"/>
          <w:szCs w:val="21"/>
          <w:highlight w:val="none"/>
          <w:u w:val="single"/>
        </w:rPr>
        <w:t>同比下浮，确定工程变更单价，作为结算的依据，但最高投标限价相应子目单价有明显错误的除外；②对于投标报价中分部分项工程项目单价低于最高投标限价相应子目单价的幅度超过承包人报价浮动率的，工程量减少幅度超过本项目工程数量15%的，超过15%的减少部分工程量的单价按最高投标限价相应子目单价与承包人报价浮动率同比下浮，确定工程变更单价，作为结算的依据，但最高投标限价相应子目单价有明显错误的除外；</w:t>
      </w:r>
    </w:p>
    <w:p w14:paraId="36B70B76">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rPr>
        <w:t>（2）</w:t>
      </w:r>
      <w:r>
        <w:rPr>
          <w:rFonts w:hint="eastAsia" w:cs="宋体"/>
          <w:b/>
          <w:color w:val="auto"/>
          <w:sz w:val="21"/>
          <w:szCs w:val="21"/>
          <w:highlight w:val="none"/>
          <w:u w:val="single"/>
        </w:rPr>
        <w:t>已标价工程量清单中没有适用但有类似于变更工程项目的，可在合理范围内参照类似项目的单价。</w:t>
      </w:r>
    </w:p>
    <w:p w14:paraId="5EE37EC8">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 xml:space="preserve">（3）已标价工程量清单中没有适用也没有类似于变更工程项目的，由承包人根据变更工程资料、招标时的计量规则和计价办法、当期的工程造价管理机构发布的信息价格和承包人报价浮动率提出变更工程项目的单价，报发包人确认后调整； </w:t>
      </w:r>
    </w:p>
    <w:p w14:paraId="48E5DE32">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 xml:space="preserve">（4）已标价工程量清单中没有适用也没有类似于变更工程项目的，且工程造价管理机构发布的信息价缺价的，由承包人根据变更工程资料、招标时的计量规则和计价办法和通过市场调查等取得有合法依据的市场价格和承包人报价浮动率提出变更工程项目的单价，报发包人确认后调整。 </w:t>
      </w:r>
    </w:p>
    <w:p w14:paraId="0CD5BBAF">
      <w:pPr>
        <w:adjustRightInd w:val="0"/>
        <w:snapToGrid w:val="0"/>
        <w:spacing w:before="93" w:beforeLines="30" w:line="360" w:lineRule="auto"/>
        <w:ind w:firstLine="422" w:firstLineChars="200"/>
        <w:rPr>
          <w:rFonts w:cs="宋体"/>
          <w:b/>
          <w:color w:val="auto"/>
          <w:sz w:val="21"/>
          <w:szCs w:val="21"/>
          <w:highlight w:val="none"/>
        </w:rPr>
      </w:pPr>
      <w:r>
        <w:rPr>
          <w:rFonts w:hint="eastAsia" w:cs="宋体"/>
          <w:b/>
          <w:color w:val="auto"/>
          <w:sz w:val="21"/>
          <w:szCs w:val="21"/>
          <w:highlight w:val="none"/>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14:paraId="7EBE6537">
      <w:pPr>
        <w:adjustRightInd w:val="0"/>
        <w:snapToGrid w:val="0"/>
        <w:spacing w:before="93" w:beforeLines="30"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（1）按照费率计算的措施费，应按照实际发生变化的措施项目依据原招标文件规定的费率计算；</w:t>
      </w:r>
    </w:p>
    <w:p w14:paraId="3BE2C79A">
      <w:pPr>
        <w:adjustRightInd w:val="0"/>
        <w:snapToGrid w:val="0"/>
        <w:spacing w:before="93" w:beforeLines="30" w:line="360" w:lineRule="auto"/>
        <w:ind w:firstLine="422" w:firstLineChars="200"/>
        <w:jc w:val="left"/>
        <w:rPr>
          <w:rFonts w:cs="宋体"/>
          <w:b/>
          <w:color w:val="auto"/>
          <w:sz w:val="21"/>
          <w:szCs w:val="21"/>
          <w:highlight w:val="none"/>
          <w:u w:val="single"/>
        </w:rPr>
      </w:pPr>
      <w:r>
        <w:rPr>
          <w:rFonts w:hint="eastAsia" w:cs="宋体"/>
          <w:b/>
          <w:color w:val="auto"/>
          <w:sz w:val="21"/>
          <w:szCs w:val="21"/>
          <w:highlight w:val="none"/>
          <w:u w:val="single"/>
        </w:rPr>
        <w:t>（2）按照单价计算的措施项目费，应按照实际发生变化的措施项目，按本合同专业条款第10.4.1.1目计算；</w:t>
      </w:r>
    </w:p>
    <w:p w14:paraId="0A63725C">
      <w:pPr>
        <w:adjustRightInd w:val="0"/>
        <w:snapToGrid w:val="0"/>
        <w:spacing w:before="93" w:beforeLines="30"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（3）按总价（或系数）计算的措施项目费，应按照实际发生变化的措施项目和承包人报价浮动率同比下浮标准，提出新的措施项目费，作为结算的依据；</w:t>
      </w:r>
    </w:p>
    <w:p w14:paraId="0FC6AB6D">
      <w:pPr>
        <w:adjustRightInd w:val="0"/>
        <w:snapToGrid w:val="0"/>
        <w:spacing w:before="93" w:beforeLines="30" w:line="360" w:lineRule="auto"/>
        <w:ind w:firstLine="422" w:firstLineChars="200"/>
        <w:rPr>
          <w:rFonts w:cs="宋体"/>
          <w:b/>
          <w:strike/>
          <w:color w:val="auto"/>
          <w:sz w:val="21"/>
          <w:szCs w:val="21"/>
          <w:highlight w:val="none"/>
          <w:u w:val="single"/>
        </w:rPr>
      </w:pPr>
      <w:r>
        <w:rPr>
          <w:rFonts w:hint="eastAsia" w:cs="宋体"/>
          <w:b/>
          <w:color w:val="auto"/>
          <w:sz w:val="21"/>
          <w:szCs w:val="21"/>
          <w:highlight w:val="none"/>
          <w:u w:val="single"/>
        </w:rPr>
        <w:t>（4）如果承包人未事前将拟实施的方案提交给发包人确认，则应视为工程变更不引起措施项目费的调整或承包人放弃调整措施项目费的权利。</w:t>
      </w:r>
    </w:p>
    <w:p w14:paraId="63CFCC1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10.5 承包人的合理化建议</w:t>
      </w:r>
    </w:p>
    <w:p w14:paraId="67DC3DC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监理人审查承包人合理化建议的期限：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7007DA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发包人审批承包人合理化建议的期限：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28CC18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承包人提出的合理化建议降低了合同价格或者提高了工程经济效益的奖励的方法和金额为：</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C98DA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10.7 暂估价</w:t>
      </w:r>
    </w:p>
    <w:p w14:paraId="2F578CD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暂估价材料和工程设备的明细见附件12：《暂估价一览表》。</w:t>
      </w:r>
    </w:p>
    <w:p w14:paraId="3D2EDD8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10.7.1 依法必须招标的暂估价项目</w:t>
      </w:r>
    </w:p>
    <w:p w14:paraId="64FF186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对于依法必须招标的暂估价项目的确认和批准采取第</w:t>
      </w:r>
      <w:r>
        <w:rPr>
          <w:rFonts w:hint="eastAsia" w:cs="宋体"/>
          <w:color w:val="auto"/>
          <w:sz w:val="21"/>
          <w:szCs w:val="21"/>
          <w:highlight w:val="none"/>
          <w:u w:val="single"/>
        </w:rPr>
        <w:t>2</w:t>
      </w:r>
      <w:r>
        <w:rPr>
          <w:rFonts w:hint="eastAsia" w:cs="宋体"/>
          <w:color w:val="auto"/>
          <w:sz w:val="21"/>
          <w:szCs w:val="21"/>
          <w:highlight w:val="none"/>
        </w:rPr>
        <w:t>种方式确定。</w:t>
      </w:r>
      <w:r>
        <w:rPr>
          <w:rFonts w:hint="eastAsia" w:cs="宋体"/>
          <w:b/>
          <w:color w:val="auto"/>
          <w:sz w:val="21"/>
          <w:szCs w:val="21"/>
          <w:highlight w:val="none"/>
          <w:u w:val="single"/>
        </w:rPr>
        <w:t>并应按相关规定进行二次招标</w:t>
      </w:r>
      <w:r>
        <w:rPr>
          <w:rFonts w:hint="eastAsia" w:cs="宋体"/>
          <w:color w:val="auto"/>
          <w:sz w:val="21"/>
          <w:szCs w:val="21"/>
          <w:highlight w:val="none"/>
        </w:rPr>
        <w:t>。</w:t>
      </w:r>
    </w:p>
    <w:p w14:paraId="1BA5505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10.7.2 不属于依法必须招标的暂估价项目</w:t>
      </w:r>
    </w:p>
    <w:p w14:paraId="26DAA33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对于不属于依法必须招标的暂估价项目的确认和批准采取第</w:t>
      </w:r>
      <w:r>
        <w:rPr>
          <w:rFonts w:hint="eastAsia" w:cs="宋体"/>
          <w:color w:val="auto"/>
          <w:sz w:val="21"/>
          <w:szCs w:val="21"/>
          <w:highlight w:val="none"/>
          <w:u w:val="single"/>
        </w:rPr>
        <w:t>1</w:t>
      </w:r>
      <w:r>
        <w:rPr>
          <w:rFonts w:hint="eastAsia" w:cs="宋体"/>
          <w:color w:val="auto"/>
          <w:sz w:val="21"/>
          <w:szCs w:val="21"/>
          <w:highlight w:val="none"/>
        </w:rPr>
        <w:t>种方式确定。</w:t>
      </w:r>
    </w:p>
    <w:p w14:paraId="517607B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第3种方式：承包人直接实施的暂估价项目</w:t>
      </w:r>
    </w:p>
    <w:p w14:paraId="67623B5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承包人直接实施的暂估价项目的约定：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193FE20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10.8 暂列金额</w:t>
      </w:r>
    </w:p>
    <w:p w14:paraId="1EACE85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合同当事人关于暂列金额使用的约定：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5A914CA">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11. 价格调整</w:t>
      </w:r>
    </w:p>
    <w:p w14:paraId="3AB2E3B7">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11.1 市场价格波动引起的调整</w:t>
      </w:r>
    </w:p>
    <w:p w14:paraId="23B9F5D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市场价格波动是否调整合同价格的约定：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DBF32F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因市场价格波动调整合同价格，采用以下第</w:t>
      </w:r>
      <w:r>
        <w:rPr>
          <w:rFonts w:hint="eastAsia" w:cs="宋体"/>
          <w:color w:val="auto"/>
          <w:sz w:val="21"/>
          <w:szCs w:val="21"/>
          <w:highlight w:val="none"/>
          <w:u w:val="single"/>
        </w:rPr>
        <w:t xml:space="preserve">    </w:t>
      </w:r>
      <w:r>
        <w:rPr>
          <w:rFonts w:hint="eastAsia" w:cs="宋体"/>
          <w:color w:val="auto"/>
          <w:sz w:val="21"/>
          <w:szCs w:val="21"/>
          <w:highlight w:val="none"/>
        </w:rPr>
        <w:t>种方式对合同价格进行调整：</w:t>
      </w:r>
    </w:p>
    <w:p w14:paraId="5213430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第1种方式：采用价格指数进行价格调整。</w:t>
      </w:r>
    </w:p>
    <w:p w14:paraId="28416E5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关于各可调因子、定值和变值权重，以及基本价格指数及其来源的约定：</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100AE61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第2种方式：采用造价信息进行价格调整。</w:t>
      </w:r>
    </w:p>
    <w:p w14:paraId="45BC23A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（1）可调整价格的主要材料范围的约定：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9A983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（2）主要材料价差调整周期的约定：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49EB78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（3）主要材料价差调整计算方法的约定：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9ADA57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（4）主要材料价差调整时间的约定：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87822D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（2）关于基准价格的约定：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CE2FD5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①承包人在已标价工程量清单或预算书中载明的材料单价低于基准价格的：专用合同条款合同履行期间材料单价涨幅以基准价格为基础超过</w:t>
      </w:r>
      <w:r>
        <w:rPr>
          <w:rFonts w:hint="eastAsia" w:cs="宋体"/>
          <w:color w:val="auto"/>
          <w:sz w:val="21"/>
          <w:szCs w:val="21"/>
          <w:highlight w:val="none"/>
          <w:u w:val="single"/>
        </w:rPr>
        <w:t xml:space="preserve">    </w:t>
      </w:r>
      <w:r>
        <w:rPr>
          <w:rFonts w:hint="eastAsia" w:cs="宋体"/>
          <w:color w:val="auto"/>
          <w:sz w:val="21"/>
          <w:szCs w:val="21"/>
          <w:highlight w:val="none"/>
        </w:rPr>
        <w:t>%时，或材料单价跌幅以已标价工程量清单或预算书中载明材料单价为基础超过</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35D9907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②承包人在已标价工程量清单或预算书中载明的材料单价高于基准价格的：专用合同条款合同履行期间材料单价跌幅以基准价格为基础超过</w:t>
      </w:r>
      <w:r>
        <w:rPr>
          <w:rFonts w:hint="eastAsia" w:cs="宋体"/>
          <w:color w:val="auto"/>
          <w:sz w:val="21"/>
          <w:szCs w:val="21"/>
          <w:highlight w:val="none"/>
          <w:u w:val="single"/>
        </w:rPr>
        <w:t xml:space="preserve">    </w:t>
      </w:r>
      <w:r>
        <w:rPr>
          <w:rFonts w:hint="eastAsia" w:cs="宋体"/>
          <w:color w:val="auto"/>
          <w:sz w:val="21"/>
          <w:szCs w:val="21"/>
          <w:highlight w:val="none"/>
        </w:rPr>
        <w:t>%时，材料单价涨幅以已标价工程量清单或预算书中载明材料单价为基础超过</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37C0CD2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③承包人在已标价工程量清单或预算书中载明的材料单价等于基准单价的：专用合同条款合同履行期间材料单价涨跌幅以基准单价为基础超过±</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5598EDC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第3种方式：其他价格调整方式：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66AE6C5">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12. 合同价格、计量与支付</w:t>
      </w:r>
    </w:p>
    <w:p w14:paraId="4230D14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12.1 合同价格形式</w:t>
      </w:r>
    </w:p>
    <w:p w14:paraId="5E19C61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（1）单价合同。</w:t>
      </w:r>
    </w:p>
    <w:p w14:paraId="5EFF749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综合单价包含的风险范围：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2AB6988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8F7A18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4B6D31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（2）总价合同。</w:t>
      </w:r>
    </w:p>
    <w:p w14:paraId="6E70C277">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总价包含的风险范围：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E05FED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1E162A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5B8EF6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（3）其他价格方式：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248B48B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12.2 预付款</w:t>
      </w:r>
    </w:p>
    <w:p w14:paraId="0D945A3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12.2.1 预付款的支付</w:t>
      </w:r>
    </w:p>
    <w:p w14:paraId="4D16822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预付款支付比例或金额：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7BCCED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预付款支付期限：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7BA2A4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预付款扣回的方式：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758F0A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12.2.2 预付款担保</w:t>
      </w:r>
    </w:p>
    <w:p w14:paraId="7679E6B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承包人提交预付款担保的期限：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16A98C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预付款担保的形式为：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0709F1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12.3 计量</w:t>
      </w:r>
    </w:p>
    <w:p w14:paraId="13A11D3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12.3.1 计量原则</w:t>
      </w:r>
    </w:p>
    <w:p w14:paraId="79B0C586">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工程量计算规则：</w:t>
      </w:r>
      <w:r>
        <w:rPr>
          <w:rFonts w:hint="eastAsia" w:cs="宋体"/>
          <w:color w:val="auto"/>
          <w:sz w:val="21"/>
          <w:szCs w:val="21"/>
          <w:highlight w:val="none"/>
          <w:u w:val="single"/>
        </w:rPr>
        <w:t>按招标工程量清单及最高投标限价所采用的工程量清单计价规范及配套文件等</w:t>
      </w:r>
      <w:r>
        <w:rPr>
          <w:rFonts w:hint="eastAsia" w:cs="宋体"/>
          <w:b/>
          <w:color w:val="auto"/>
          <w:sz w:val="21"/>
          <w:szCs w:val="21"/>
          <w:highlight w:val="none"/>
        </w:rPr>
        <w:t>。</w:t>
      </w:r>
    </w:p>
    <w:p w14:paraId="1EB8B08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12.3.2 计量周期</w:t>
      </w:r>
    </w:p>
    <w:p w14:paraId="05EF9BA0">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关于计量周期的约定</w:t>
      </w:r>
      <w:r>
        <w:rPr>
          <w:rFonts w:hint="eastAsia" w:cs="宋体"/>
          <w:b/>
          <w:color w:val="auto"/>
          <w:sz w:val="21"/>
          <w:szCs w:val="21"/>
          <w:highlight w:val="none"/>
        </w:rPr>
        <w:t>：</w:t>
      </w:r>
      <w:r>
        <w:rPr>
          <w:rFonts w:hint="eastAsia" w:cs="宋体"/>
          <w:color w:val="auto"/>
          <w:sz w:val="21"/>
          <w:szCs w:val="21"/>
          <w:highlight w:val="none"/>
          <w:u w:val="single"/>
        </w:rPr>
        <w:t xml:space="preserve">      </w:t>
      </w:r>
      <w:r>
        <w:rPr>
          <w:rFonts w:hint="eastAsia" w:cs="宋体"/>
          <w:b/>
          <w:color w:val="auto"/>
          <w:sz w:val="21"/>
          <w:szCs w:val="21"/>
          <w:highlight w:val="none"/>
        </w:rPr>
        <w:t>。</w:t>
      </w:r>
    </w:p>
    <w:p w14:paraId="70984D5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12.3.3 单价合同的计量</w:t>
      </w:r>
    </w:p>
    <w:p w14:paraId="4BCD85C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关于单价合同计量的约定：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1C2DF7D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12.3.4 总价合同的计量</w:t>
      </w:r>
    </w:p>
    <w:p w14:paraId="061EEDD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关于总价合同计量的约定：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5A54F8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12.3.5 总价合同采用支付分解表计量支付的，是否适用第12.3.4项〔总价合同的计量〕约定进行计量：</w:t>
      </w:r>
      <w:r>
        <w:rPr>
          <w:rFonts w:hint="eastAsia" w:cs="宋体"/>
          <w:color w:val="auto"/>
          <w:sz w:val="21"/>
          <w:szCs w:val="21"/>
          <w:highlight w:val="none"/>
          <w:u w:val="single"/>
        </w:rPr>
        <w:t xml:space="preserve">    </w:t>
      </w:r>
      <w:r>
        <w:rPr>
          <w:rFonts w:hint="eastAsia" w:cs="宋体"/>
          <w:b/>
          <w:color w:val="auto"/>
          <w:sz w:val="21"/>
          <w:szCs w:val="21"/>
          <w:highlight w:val="none"/>
        </w:rPr>
        <w:t>。</w:t>
      </w:r>
    </w:p>
    <w:p w14:paraId="47C55BE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12.3.6 其他价格形式合同的计量</w:t>
      </w:r>
    </w:p>
    <w:p w14:paraId="6C625B0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其他价格形式的计量方式和程序：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0BDC19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12.4 工程进度款支付</w:t>
      </w:r>
    </w:p>
    <w:p w14:paraId="333CC1B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12.4.1 付款周期</w:t>
      </w:r>
    </w:p>
    <w:p w14:paraId="5BDD472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关于付款周期的约定：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1FF6F1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12.4.2 进度付款申请单的编制</w:t>
      </w:r>
    </w:p>
    <w:p w14:paraId="5F8BBC8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关于进度付款申请单编制的约定：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DC94CC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12.4.3 进度付款申请单的提交</w:t>
      </w:r>
    </w:p>
    <w:p w14:paraId="1B61FF7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（1）单价合同进度付款申请单提交的约定：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6B381BD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（2）总价合同进度付款申请单提交的约定：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33FC20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（3）其他价格形式合同进度付款申请单提交的约定：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0E0F42B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12.4.4 进度款审核和支付</w:t>
      </w:r>
    </w:p>
    <w:p w14:paraId="4518F009">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（1）监理人审查并报送发包人的期限：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D39C56F">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发包人完成审批并签发进度款支付证书的期限：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EC013C9">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（2）发包人支付进度款的期限：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7B775F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发包人逾期支付进度款的违约金的计算方式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C421D2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12.4.6 支付分解表的编制</w:t>
      </w:r>
    </w:p>
    <w:p w14:paraId="4720F00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（2）总价合同支付分解表的编制与审批：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432809A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（3）单价合同的总价项目支付分解表的编制与审批：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45590670">
      <w:pPr>
        <w:adjustRightInd w:val="0"/>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12.4.7 农民工工资管理</w:t>
      </w:r>
    </w:p>
    <w:p w14:paraId="2C9E74B2">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（1）</w:t>
      </w:r>
      <w:r>
        <w:rPr>
          <w:rFonts w:hint="eastAsia" w:cs="宋体"/>
          <w:bCs/>
          <w:color w:val="auto"/>
          <w:sz w:val="21"/>
          <w:szCs w:val="21"/>
          <w:highlight w:val="none"/>
        </w:rPr>
        <w:t>本工程农民工工资实行专用账户管理，承包人设立的专用账户开户行为</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，账号：</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329A8A35">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（2）</w:t>
      </w:r>
      <w:r>
        <w:rPr>
          <w:rFonts w:hint="eastAsia" w:cs="宋体"/>
          <w:bCs/>
          <w:color w:val="auto"/>
          <w:sz w:val="21"/>
          <w:szCs w:val="21"/>
          <w:highlight w:val="none"/>
        </w:rPr>
        <w:t>本工程工资性工程款</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元。</w:t>
      </w:r>
    </w:p>
    <w:p w14:paraId="66DDE6A9">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（3）</w:t>
      </w:r>
      <w:r>
        <w:rPr>
          <w:rFonts w:hint="eastAsia" w:cs="宋体"/>
          <w:bCs/>
          <w:color w:val="auto"/>
          <w:sz w:val="21"/>
          <w:szCs w:val="21"/>
          <w:highlight w:val="none"/>
        </w:rPr>
        <w:t>发包人于每月25日前将工资性工程进度款转入农民工工资专用账户。</w:t>
      </w:r>
    </w:p>
    <w:p w14:paraId="1BA20EC7">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（4）</w:t>
      </w:r>
      <w:r>
        <w:rPr>
          <w:rFonts w:hint="eastAsia" w:cs="宋体"/>
          <w:bCs/>
          <w:color w:val="auto"/>
          <w:sz w:val="21"/>
          <w:szCs w:val="21"/>
          <w:highlight w:val="none"/>
        </w:rPr>
        <w:t>承包人每月25日前上报本工程农民工工资清单，每月10日前委托开设农民工工资专用账户的银行支付农民工工资。</w:t>
      </w:r>
    </w:p>
    <w:p w14:paraId="6D2369D0">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（5）</w:t>
      </w:r>
      <w:r>
        <w:rPr>
          <w:rFonts w:hint="eastAsia" w:cs="宋体"/>
          <w:bCs/>
          <w:color w:val="auto"/>
          <w:sz w:val="21"/>
          <w:szCs w:val="21"/>
          <w:highlight w:val="none"/>
        </w:rPr>
        <w:t>工程竣工后，经项目部农民工维权组确认无农民工工资拖欠后，发、承双方办理农民工工资专用账户撤销手续，农民工工资专用账户余额划至本合同约定的承包人账户。</w:t>
      </w:r>
    </w:p>
    <w:p w14:paraId="279577E4">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13. 验收和工程试车</w:t>
      </w:r>
    </w:p>
    <w:p w14:paraId="18FC2B66">
      <w:pPr>
        <w:keepNext/>
        <w:keepLines/>
        <w:snapToGrid w:val="0"/>
        <w:spacing w:before="120" w:after="120" w:line="360" w:lineRule="auto"/>
        <w:jc w:val="left"/>
        <w:outlineLvl w:val="2"/>
        <w:rPr>
          <w:rFonts w:cs="宋体"/>
          <w:bCs/>
          <w:color w:val="auto"/>
          <w:sz w:val="21"/>
          <w:szCs w:val="21"/>
          <w:highlight w:val="none"/>
        </w:rPr>
      </w:pPr>
      <w:r>
        <w:rPr>
          <w:rFonts w:hint="eastAsia" w:cs="宋体"/>
          <w:bCs/>
          <w:color w:val="auto"/>
          <w:sz w:val="21"/>
          <w:szCs w:val="21"/>
          <w:highlight w:val="none"/>
        </w:rPr>
        <w:t>13.1 分部分项工程验收</w:t>
      </w:r>
    </w:p>
    <w:p w14:paraId="3FF6E78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13.1.2 监理人不能按时进行验收时，应提前</w:t>
      </w:r>
      <w:r>
        <w:rPr>
          <w:rFonts w:hint="eastAsia" w:cs="宋体"/>
          <w:color w:val="auto"/>
          <w:sz w:val="21"/>
          <w:szCs w:val="21"/>
          <w:highlight w:val="none"/>
          <w:u w:val="single"/>
        </w:rPr>
        <w:t>24</w:t>
      </w:r>
      <w:r>
        <w:rPr>
          <w:rFonts w:hint="eastAsia" w:cs="宋体"/>
          <w:color w:val="auto"/>
          <w:sz w:val="21"/>
          <w:szCs w:val="21"/>
          <w:highlight w:val="none"/>
        </w:rPr>
        <w:t>小时提交书面延期要求。</w:t>
      </w:r>
    </w:p>
    <w:p w14:paraId="669BFAD0">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rPr>
        <w:t>48</w:t>
      </w:r>
      <w:r>
        <w:rPr>
          <w:rFonts w:hint="eastAsia" w:cs="宋体"/>
          <w:color w:val="auto"/>
          <w:sz w:val="21"/>
          <w:szCs w:val="21"/>
          <w:highlight w:val="none"/>
        </w:rPr>
        <w:t>小时。</w:t>
      </w:r>
    </w:p>
    <w:p w14:paraId="71977E8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13.2 竣工验收</w:t>
      </w:r>
    </w:p>
    <w:p w14:paraId="54CDC6E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13.2.2 竣工验收程序</w:t>
      </w:r>
    </w:p>
    <w:p w14:paraId="08E4569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关于竣工验收程序的约定：</w:t>
      </w:r>
      <w:r>
        <w:rPr>
          <w:rFonts w:hint="eastAsia" w:cs="宋体"/>
          <w:color w:val="auto"/>
          <w:sz w:val="21"/>
          <w:szCs w:val="21"/>
          <w:highlight w:val="none"/>
          <w:u w:val="single"/>
        </w:rPr>
        <w:t>执行通用条款</w:t>
      </w:r>
      <w:r>
        <w:rPr>
          <w:rFonts w:hint="eastAsia" w:cs="宋体"/>
          <w:color w:val="auto"/>
          <w:sz w:val="21"/>
          <w:szCs w:val="21"/>
          <w:highlight w:val="none"/>
        </w:rPr>
        <w:t>。</w:t>
      </w:r>
    </w:p>
    <w:p w14:paraId="5D86312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发包人不按照本项约定组织竣工验收、颁发工程接收证书的违约金的计算方法：</w:t>
      </w:r>
      <w:r>
        <w:rPr>
          <w:rFonts w:hint="eastAsia" w:cs="宋体"/>
          <w:color w:val="auto"/>
          <w:sz w:val="21"/>
          <w:szCs w:val="21"/>
          <w:highlight w:val="none"/>
          <w:u w:val="single"/>
        </w:rPr>
        <w:t>执行通用条款</w:t>
      </w:r>
      <w:r>
        <w:rPr>
          <w:rFonts w:hint="eastAsia" w:cs="宋体"/>
          <w:color w:val="auto"/>
          <w:sz w:val="21"/>
          <w:szCs w:val="21"/>
          <w:highlight w:val="none"/>
        </w:rPr>
        <w:t>。</w:t>
      </w:r>
    </w:p>
    <w:p w14:paraId="101AF74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13.2.5 移交、接收全部与部分工程</w:t>
      </w:r>
    </w:p>
    <w:p w14:paraId="484DC81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承包人向发包人移交工程的期限：</w:t>
      </w:r>
      <w:r>
        <w:rPr>
          <w:rFonts w:hint="eastAsia" w:cs="宋体"/>
          <w:color w:val="auto"/>
          <w:sz w:val="21"/>
          <w:szCs w:val="21"/>
          <w:highlight w:val="none"/>
          <w:u w:val="single"/>
        </w:rPr>
        <w:t>颁发工程接收证书后7天内完成工程的移交</w:t>
      </w:r>
      <w:r>
        <w:rPr>
          <w:rFonts w:hint="eastAsia" w:cs="宋体"/>
          <w:color w:val="auto"/>
          <w:sz w:val="21"/>
          <w:szCs w:val="21"/>
          <w:highlight w:val="none"/>
        </w:rPr>
        <w:t>。</w:t>
      </w:r>
    </w:p>
    <w:p w14:paraId="6A540BD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发包人未按本合同约定接收全部或部分工程的，违约金的计算方法为：</w:t>
      </w:r>
      <w:r>
        <w:rPr>
          <w:rFonts w:hint="eastAsia" w:cs="宋体"/>
          <w:color w:val="auto"/>
          <w:sz w:val="21"/>
          <w:szCs w:val="21"/>
          <w:highlight w:val="none"/>
          <w:u w:val="single"/>
        </w:rPr>
        <w:t>发包人自应当接收工程之日起，承担工程照管、成品保护、保管等与工程有关的各项费用</w:t>
      </w:r>
      <w:r>
        <w:rPr>
          <w:rFonts w:hint="eastAsia" w:cs="宋体"/>
          <w:color w:val="auto"/>
          <w:sz w:val="21"/>
          <w:szCs w:val="21"/>
          <w:highlight w:val="none"/>
        </w:rPr>
        <w:t>。</w:t>
      </w:r>
    </w:p>
    <w:p w14:paraId="7691841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承包人未按时移交工程的，违约金的计算方法为：</w:t>
      </w:r>
      <w:r>
        <w:rPr>
          <w:rFonts w:hint="eastAsia" w:cs="宋体"/>
          <w:color w:val="auto"/>
          <w:sz w:val="21"/>
          <w:szCs w:val="21"/>
          <w:highlight w:val="none"/>
          <w:u w:val="single"/>
        </w:rPr>
        <w:t>承包人应承担工程照管、成品保护、保管等与工程有关的各项费用</w:t>
      </w:r>
      <w:r>
        <w:rPr>
          <w:rFonts w:hint="eastAsia" w:cs="宋体"/>
          <w:color w:val="auto"/>
          <w:sz w:val="21"/>
          <w:szCs w:val="21"/>
          <w:highlight w:val="none"/>
        </w:rPr>
        <w:t>。</w:t>
      </w:r>
    </w:p>
    <w:p w14:paraId="577D071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13.3 工程试车</w:t>
      </w:r>
    </w:p>
    <w:p w14:paraId="2A9337A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13.3.1 试车程序</w:t>
      </w:r>
    </w:p>
    <w:p w14:paraId="5056F62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工程试车内容：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D34633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（1）单机无负荷试车费用由</w:t>
      </w:r>
      <w:r>
        <w:rPr>
          <w:rFonts w:hint="eastAsia" w:cs="宋体"/>
          <w:color w:val="auto"/>
          <w:sz w:val="21"/>
          <w:szCs w:val="21"/>
          <w:highlight w:val="none"/>
          <w:u w:val="single"/>
        </w:rPr>
        <w:t>试车消耗的生产性原材料由发包人承担；试车其他费用（包括试车所需水电油等费用）由承包人在投标报价中综合考虑并</w:t>
      </w:r>
      <w:r>
        <w:rPr>
          <w:rFonts w:hint="eastAsia" w:cs="宋体"/>
          <w:color w:val="auto"/>
          <w:sz w:val="21"/>
          <w:szCs w:val="21"/>
          <w:highlight w:val="none"/>
        </w:rPr>
        <w:t>承担；</w:t>
      </w:r>
    </w:p>
    <w:p w14:paraId="62245F2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（2）无负荷联动试车费用由</w:t>
      </w:r>
      <w:r>
        <w:rPr>
          <w:rFonts w:hint="eastAsia" w:cs="宋体"/>
          <w:color w:val="auto"/>
          <w:sz w:val="21"/>
          <w:szCs w:val="21"/>
          <w:highlight w:val="none"/>
          <w:u w:val="single"/>
        </w:rPr>
        <w:t>试车消耗的生产性原材料由发包人承担；试车其他费用（包括试车所需水电油等费用）由承包人在投标报价中综合考虑并</w:t>
      </w:r>
      <w:r>
        <w:rPr>
          <w:rFonts w:hint="eastAsia" w:cs="宋体"/>
          <w:color w:val="auto"/>
          <w:sz w:val="21"/>
          <w:szCs w:val="21"/>
          <w:highlight w:val="none"/>
        </w:rPr>
        <w:t>承担。</w:t>
      </w:r>
    </w:p>
    <w:p w14:paraId="5D0B430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13.3.3 投料试车</w:t>
      </w:r>
    </w:p>
    <w:p w14:paraId="73DE172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关于投料试车相关事项的约定：</w:t>
      </w:r>
      <w:r>
        <w:rPr>
          <w:rFonts w:hint="eastAsia" w:cs="宋体"/>
          <w:color w:val="auto"/>
          <w:sz w:val="21"/>
          <w:szCs w:val="21"/>
          <w:highlight w:val="none"/>
          <w:u w:val="single"/>
        </w:rPr>
        <w:t>执行通用条款</w:t>
      </w:r>
      <w:r>
        <w:rPr>
          <w:rFonts w:hint="eastAsia" w:cs="宋体"/>
          <w:color w:val="auto"/>
          <w:sz w:val="21"/>
          <w:szCs w:val="21"/>
          <w:highlight w:val="none"/>
        </w:rPr>
        <w:t>。</w:t>
      </w:r>
    </w:p>
    <w:p w14:paraId="2261B08B">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13.6 竣工退场</w:t>
      </w:r>
    </w:p>
    <w:p w14:paraId="25BB104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13.6.1 竣工退场</w:t>
      </w:r>
    </w:p>
    <w:p w14:paraId="7BE04DD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承包人完成竣工退场的期限：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4565AC1">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14. 竣工结算</w:t>
      </w:r>
    </w:p>
    <w:p w14:paraId="2D26169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14.1 竣工结算申请</w:t>
      </w:r>
    </w:p>
    <w:p w14:paraId="1912D12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承包人提交竣工结算申请单的期限：</w:t>
      </w:r>
      <w:r>
        <w:rPr>
          <w:rFonts w:hint="eastAsia" w:cs="宋体"/>
          <w:color w:val="auto"/>
          <w:sz w:val="21"/>
          <w:szCs w:val="21"/>
          <w:highlight w:val="none"/>
          <w:u w:val="single"/>
        </w:rPr>
        <w:t>承包人应在工程竣工验收合格后28天内</w:t>
      </w:r>
      <w:r>
        <w:rPr>
          <w:rFonts w:hint="eastAsia" w:cs="宋体"/>
          <w:color w:val="auto"/>
          <w:sz w:val="21"/>
          <w:szCs w:val="21"/>
          <w:highlight w:val="none"/>
        </w:rPr>
        <w:t>。</w:t>
      </w:r>
    </w:p>
    <w:p w14:paraId="38A497D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竣工结算申请单应包括的内容：</w:t>
      </w:r>
      <w:r>
        <w:rPr>
          <w:rFonts w:hint="eastAsia" w:cs="宋体"/>
          <w:color w:val="auto"/>
          <w:sz w:val="21"/>
          <w:szCs w:val="21"/>
          <w:highlight w:val="none"/>
          <w:u w:val="single"/>
        </w:rPr>
        <w:t>执行通用条款</w:t>
      </w:r>
      <w:r>
        <w:rPr>
          <w:rFonts w:hint="eastAsia" w:cs="宋体"/>
          <w:color w:val="auto"/>
          <w:sz w:val="21"/>
          <w:szCs w:val="21"/>
          <w:highlight w:val="none"/>
        </w:rPr>
        <w:t>。</w:t>
      </w:r>
    </w:p>
    <w:p w14:paraId="16C7837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14.2 竣工结算审核</w:t>
      </w:r>
    </w:p>
    <w:p w14:paraId="325FE43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发包人审批竣工付款申请单的期限：</w:t>
      </w:r>
      <w:r>
        <w:rPr>
          <w:rFonts w:hint="eastAsia" w:cs="宋体"/>
          <w:color w:val="auto"/>
          <w:sz w:val="21"/>
          <w:szCs w:val="21"/>
          <w:highlight w:val="none"/>
          <w:u w:val="single"/>
        </w:rPr>
        <w:t>发包人应在收到监理人提交的经审核的竣工结算申请单后14天内完成审批</w:t>
      </w:r>
      <w:r>
        <w:rPr>
          <w:rFonts w:hint="eastAsia" w:cs="宋体"/>
          <w:color w:val="auto"/>
          <w:sz w:val="21"/>
          <w:szCs w:val="21"/>
          <w:highlight w:val="none"/>
        </w:rPr>
        <w:t>。</w:t>
      </w:r>
    </w:p>
    <w:p w14:paraId="2FAE8B4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发包人完成竣工付款的期限：</w:t>
      </w:r>
      <w:r>
        <w:rPr>
          <w:rFonts w:hint="eastAsia" w:cs="宋体"/>
          <w:color w:val="auto"/>
          <w:sz w:val="21"/>
          <w:szCs w:val="21"/>
          <w:highlight w:val="none"/>
          <w:u w:val="single"/>
        </w:rPr>
        <w:t>发包人应在签发竣工付款证书后的14 天内，完成对承包人的竣工付款</w:t>
      </w:r>
      <w:r>
        <w:rPr>
          <w:rFonts w:hint="eastAsia" w:cs="宋体"/>
          <w:color w:val="auto"/>
          <w:sz w:val="21"/>
          <w:szCs w:val="21"/>
          <w:highlight w:val="none"/>
        </w:rPr>
        <w:t>。</w:t>
      </w:r>
    </w:p>
    <w:p w14:paraId="104C60E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关于竣工付款证书异议部分复核的方式和程序：</w:t>
      </w:r>
      <w:r>
        <w:rPr>
          <w:rFonts w:hint="eastAsia" w:cs="宋体"/>
          <w:color w:val="auto"/>
          <w:sz w:val="21"/>
          <w:szCs w:val="21"/>
          <w:highlight w:val="none"/>
          <w:u w:val="single"/>
        </w:rPr>
        <w:t>执行通用条款</w:t>
      </w:r>
      <w:r>
        <w:rPr>
          <w:rFonts w:hint="eastAsia" w:cs="宋体"/>
          <w:color w:val="auto"/>
          <w:sz w:val="21"/>
          <w:szCs w:val="21"/>
          <w:highlight w:val="none"/>
        </w:rPr>
        <w:t>。</w:t>
      </w:r>
    </w:p>
    <w:p w14:paraId="1130AEE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 最终结清</w:t>
      </w:r>
    </w:p>
    <w:p w14:paraId="112BE00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14.4.1 最终结清申请单</w:t>
      </w:r>
    </w:p>
    <w:p w14:paraId="294A00D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承包人提交最终结清申请单的份数：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88D087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承包人提交最终结算申请单的期限：</w:t>
      </w:r>
      <w:r>
        <w:rPr>
          <w:rFonts w:hint="eastAsia" w:cs="宋体"/>
          <w:color w:val="auto"/>
          <w:sz w:val="21"/>
          <w:szCs w:val="21"/>
          <w:highlight w:val="none"/>
          <w:u w:val="single"/>
        </w:rPr>
        <w:t>缺陷责任期终止证书颁发后7天内</w:t>
      </w:r>
      <w:r>
        <w:rPr>
          <w:rFonts w:hint="eastAsia" w:cs="宋体"/>
          <w:color w:val="auto"/>
          <w:sz w:val="21"/>
          <w:szCs w:val="21"/>
          <w:highlight w:val="none"/>
        </w:rPr>
        <w:t xml:space="preserve">。 </w:t>
      </w:r>
    </w:p>
    <w:p w14:paraId="16F56FF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14.4.2 最终结清证书和支付</w:t>
      </w:r>
    </w:p>
    <w:p w14:paraId="3FF86F4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（1）发包人完成最终结清申请单的审批并颁发最终结清证书的期限：</w:t>
      </w:r>
      <w:r>
        <w:rPr>
          <w:rFonts w:hint="eastAsia" w:cs="宋体"/>
          <w:color w:val="auto"/>
          <w:sz w:val="21"/>
          <w:szCs w:val="21"/>
          <w:highlight w:val="none"/>
          <w:u w:val="single"/>
        </w:rPr>
        <w:t>收到承包人提交的最终结清申请单后14天内</w:t>
      </w:r>
      <w:r>
        <w:rPr>
          <w:rFonts w:hint="eastAsia" w:cs="宋体"/>
          <w:color w:val="auto"/>
          <w:sz w:val="21"/>
          <w:szCs w:val="21"/>
          <w:highlight w:val="none"/>
        </w:rPr>
        <w:t>。</w:t>
      </w:r>
    </w:p>
    <w:p w14:paraId="359A106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（2）发包人完成支付的期限：</w:t>
      </w:r>
      <w:r>
        <w:rPr>
          <w:rFonts w:hint="eastAsia" w:cs="宋体"/>
          <w:color w:val="auto"/>
          <w:sz w:val="21"/>
          <w:szCs w:val="21"/>
          <w:highlight w:val="none"/>
          <w:u w:val="single"/>
        </w:rPr>
        <w:t>颁发最终结清证书后7天内完成支付</w:t>
      </w:r>
      <w:r>
        <w:rPr>
          <w:rFonts w:hint="eastAsia" w:cs="宋体"/>
          <w:color w:val="auto"/>
          <w:sz w:val="21"/>
          <w:szCs w:val="21"/>
          <w:highlight w:val="none"/>
        </w:rPr>
        <w:t>。</w:t>
      </w:r>
    </w:p>
    <w:p w14:paraId="6D98EE7A">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15. 缺陷责任期与保修</w:t>
      </w:r>
    </w:p>
    <w:p w14:paraId="1B0E30E7">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15.2 缺陷责任期</w:t>
      </w:r>
    </w:p>
    <w:p w14:paraId="0AB9E94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缺陷责任期的具体期限：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B0011C7">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15.3 质量保证金</w:t>
      </w:r>
    </w:p>
    <w:p w14:paraId="18C6CDF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关于是否扣留质量保证金的约定：</w:t>
      </w:r>
      <w:r>
        <w:rPr>
          <w:rFonts w:hint="eastAsia" w:cs="宋体"/>
          <w:color w:val="auto"/>
          <w:sz w:val="21"/>
          <w:szCs w:val="21"/>
          <w:highlight w:val="none"/>
          <w:u w:val="single"/>
        </w:rPr>
        <w:t xml:space="preserve">            </w:t>
      </w:r>
      <w:r>
        <w:rPr>
          <w:rFonts w:hint="eastAsia" w:cs="宋体"/>
          <w:color w:val="auto"/>
          <w:sz w:val="21"/>
          <w:szCs w:val="21"/>
          <w:highlight w:val="none"/>
        </w:rPr>
        <w:t>。在工程项目竣工前，承包人按专用合同条款第3.7款提供履约保证金的，发包人不得同时预留工程质量保证金。</w:t>
      </w:r>
    </w:p>
    <w:p w14:paraId="62710A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15.3.1 承包人提供质量保证金的方式</w:t>
      </w:r>
    </w:p>
    <w:p w14:paraId="1FD5FE7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质量保证金可采用以下任意一种方式：</w:t>
      </w:r>
    </w:p>
    <w:p w14:paraId="22C3EAC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（1）由银行业金融机构、工程担保公司、保险机构出具银行保函、工程质量保险等担保方式，担保/保证金额为：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28F1C0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1B74F9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（3）其他方式：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1FD4CB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15.3.2 质量保证金的扣留 </w:t>
      </w:r>
    </w:p>
    <w:p w14:paraId="1540675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质量保证金的扣留采取以下第</w:t>
      </w:r>
      <w:r>
        <w:rPr>
          <w:rFonts w:hint="eastAsia" w:cs="宋体"/>
          <w:color w:val="auto"/>
          <w:sz w:val="21"/>
          <w:szCs w:val="21"/>
          <w:highlight w:val="none"/>
          <w:u w:val="single"/>
        </w:rPr>
        <w:t xml:space="preserve">   </w:t>
      </w:r>
      <w:r>
        <w:rPr>
          <w:rFonts w:hint="eastAsia" w:cs="宋体"/>
          <w:color w:val="auto"/>
          <w:sz w:val="21"/>
          <w:szCs w:val="21"/>
          <w:highlight w:val="none"/>
        </w:rPr>
        <w:t>种方式：</w:t>
      </w:r>
    </w:p>
    <w:p w14:paraId="5A5032C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（1）在支付工程进度款时逐次扣留，在此情形下，质量保证金的计算基数不包括预付款的支付、扣回以及价格调整的金额；</w:t>
      </w:r>
    </w:p>
    <w:p w14:paraId="6BD0772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（2）工程竣工结算时一次性扣留质量保证金；</w:t>
      </w:r>
    </w:p>
    <w:p w14:paraId="175DD40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（3）其他扣留方式：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EA271A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关于质量保证金的补充约定：</w:t>
      </w:r>
    </w:p>
    <w:p w14:paraId="153B6BC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u w:val="single"/>
        </w:rPr>
        <w:t>①在工程项目竣工前，承包人按专用合同条款第3.7款提供履约保证金的，可在工程进入缺陷责任期时按照多退少补原则转为质量保证金；</w:t>
      </w:r>
    </w:p>
    <w:p w14:paraId="2C85B40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②……</w:t>
      </w:r>
      <w:r>
        <w:rPr>
          <w:rFonts w:hint="eastAsia" w:cs="宋体"/>
          <w:color w:val="auto"/>
          <w:sz w:val="21"/>
          <w:szCs w:val="21"/>
          <w:highlight w:val="none"/>
        </w:rPr>
        <w:t>。</w:t>
      </w:r>
    </w:p>
    <w:p w14:paraId="32EF361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15.4 保修</w:t>
      </w:r>
    </w:p>
    <w:p w14:paraId="2A7698B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15.4.1 保修责任</w:t>
      </w:r>
    </w:p>
    <w:p w14:paraId="137E54D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工程保修期为：</w:t>
      </w:r>
      <w:r>
        <w:rPr>
          <w:rFonts w:hint="eastAsia" w:cs="宋体"/>
          <w:color w:val="auto"/>
          <w:sz w:val="21"/>
          <w:szCs w:val="21"/>
          <w:highlight w:val="none"/>
          <w:u w:val="single"/>
        </w:rPr>
        <w:t>执行《工程质量保修书》规定</w:t>
      </w:r>
      <w:r>
        <w:rPr>
          <w:rFonts w:hint="eastAsia" w:cs="宋体"/>
          <w:color w:val="auto"/>
          <w:sz w:val="21"/>
          <w:szCs w:val="21"/>
          <w:highlight w:val="none"/>
        </w:rPr>
        <w:t>。</w:t>
      </w:r>
    </w:p>
    <w:p w14:paraId="4F19710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15.4.3 修复通知</w:t>
      </w:r>
    </w:p>
    <w:p w14:paraId="2AA6318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承包人收到保修通知并到达工程现场的合理时间：</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A84005D">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16. 违约</w:t>
      </w:r>
    </w:p>
    <w:p w14:paraId="15E5FE0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16.1 发包人违约</w:t>
      </w:r>
    </w:p>
    <w:p w14:paraId="665E5BE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16.1.1 发包人违约的情形</w:t>
      </w:r>
    </w:p>
    <w:p w14:paraId="5B4DD22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发包人违约的其他情形：</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F96736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16.1.2 发包人违约的责任</w:t>
      </w:r>
    </w:p>
    <w:p w14:paraId="45B321D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发包人违约责任的承担方式和计算方法：</w:t>
      </w:r>
    </w:p>
    <w:p w14:paraId="19BCF13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（1）因发包人原因未能在计划开工日期前7天内下达开工通知的违约责任：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30A665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（2）因发包人原因未能按合同约定支付合同价款的违约责任：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798F5B9">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（3）发包人违反第10.1款〔变更的范围〕第（2）项约定，自行实施被取消的工作或转由他人实施的违约责任：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178F3E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（4）发包人提供的材料、工程设备的规格、数量或质量不符合合同约定，或因发包人原因导致交货日期延误或交货地点变更等情况的违约责任：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A155BD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（5）因发包人违反合同约定造成暂停施工的违约责任：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B1905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（6）发包人无正当理由没有在约定期限内发出复工指示，导致承包人无法复工的违约责任：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A63464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（7）其他：</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268877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16.1.3 因发包人违约解除合同</w:t>
      </w:r>
    </w:p>
    <w:p w14:paraId="587FE44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承包人按16.1.1项〔发包人违约的情形〕约定暂停施工满</w:t>
      </w:r>
      <w:r>
        <w:rPr>
          <w:rFonts w:hint="eastAsia" w:cs="宋体"/>
          <w:color w:val="auto"/>
          <w:sz w:val="21"/>
          <w:szCs w:val="21"/>
          <w:highlight w:val="none"/>
          <w:u w:val="single"/>
        </w:rPr>
        <w:t>28</w:t>
      </w:r>
      <w:r>
        <w:rPr>
          <w:rFonts w:hint="eastAsia" w:cs="宋体"/>
          <w:color w:val="auto"/>
          <w:sz w:val="21"/>
          <w:szCs w:val="21"/>
          <w:highlight w:val="none"/>
        </w:rPr>
        <w:t>天后发包人仍不纠正其违约行为并致使合同目的不能实现的，承包人有权解除合同。</w:t>
      </w:r>
    </w:p>
    <w:p w14:paraId="60C50AF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16.2 承包人违约</w:t>
      </w:r>
    </w:p>
    <w:p w14:paraId="032B10A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16.2.1 承包人违约的情形</w:t>
      </w:r>
    </w:p>
    <w:p w14:paraId="6DC5910C">
      <w:pPr>
        <w:keepNext w:val="0"/>
        <w:keepLines w:val="0"/>
        <w:pageBreakBefore w:val="0"/>
        <w:widowControl w:val="0"/>
        <w:kinsoku/>
        <w:wordWrap/>
        <w:overflowPunct/>
        <w:topLinePunct w:val="0"/>
        <w:autoSpaceDE/>
        <w:autoSpaceDN/>
        <w:bidi w:val="0"/>
        <w:adjustRightInd/>
        <w:snapToGrid/>
        <w:spacing w:before="0" w:line="560" w:lineRule="exact"/>
        <w:ind w:left="0" w:firstLine="420" w:firstLineChars="200"/>
        <w:jc w:val="left"/>
        <w:textAlignment w:val="auto"/>
        <w:rPr>
          <w:rFonts w:hint="eastAsia" w:cs="宋体"/>
          <w:color w:val="auto"/>
          <w:sz w:val="21"/>
          <w:szCs w:val="21"/>
          <w:highlight w:val="none"/>
        </w:rPr>
      </w:pPr>
      <w:r>
        <w:rPr>
          <w:rFonts w:hint="eastAsia" w:cs="宋体"/>
          <w:color w:val="auto"/>
          <w:sz w:val="21"/>
          <w:szCs w:val="21"/>
          <w:highlight w:val="none"/>
        </w:rPr>
        <w:t>承包人违约的其他情形：</w:t>
      </w:r>
    </w:p>
    <w:p w14:paraId="4141E8EF">
      <w:pPr>
        <w:keepNext w:val="0"/>
        <w:keepLines w:val="0"/>
        <w:pageBreakBefore w:val="0"/>
        <w:widowControl w:val="0"/>
        <w:kinsoku/>
        <w:wordWrap/>
        <w:overflowPunct/>
        <w:topLinePunct w:val="0"/>
        <w:autoSpaceDE/>
        <w:autoSpaceDN/>
        <w:bidi w:val="0"/>
        <w:adjustRightInd/>
        <w:snapToGrid/>
        <w:spacing w:before="0" w:line="560" w:lineRule="exact"/>
        <w:ind w:left="0" w:firstLine="420" w:firstLineChars="200"/>
        <w:jc w:val="left"/>
        <w:textAlignment w:val="auto"/>
        <w:rPr>
          <w:rFonts w:hint="eastAsia" w:ascii="宋体" w:hAnsi="宋体" w:eastAsia="宋体" w:cs="宋体"/>
          <w:color w:val="auto"/>
          <w:spacing w:val="0"/>
          <w:position w:val="0"/>
          <w:sz w:val="21"/>
          <w:szCs w:val="21"/>
          <w:highlight w:val="none"/>
          <w:u w:val="none"/>
          <w:lang w:eastAsia="zh-CN"/>
        </w:rPr>
      </w:pPr>
      <w:r>
        <w:rPr>
          <w:rFonts w:hint="eastAsia" w:cs="宋体"/>
          <w:color w:val="auto"/>
          <w:sz w:val="21"/>
          <w:szCs w:val="21"/>
          <w:highlight w:val="none"/>
          <w:lang w:eastAsia="zh-CN"/>
        </w:rPr>
        <w:t>（</w:t>
      </w:r>
      <w:r>
        <w:rPr>
          <w:rFonts w:hint="eastAsia" w:cs="宋体"/>
          <w:color w:val="auto"/>
          <w:sz w:val="21"/>
          <w:szCs w:val="21"/>
          <w:highlight w:val="none"/>
          <w:lang w:val="en-US" w:eastAsia="zh-CN"/>
        </w:rPr>
        <w:t>1</w:t>
      </w:r>
      <w:r>
        <w:rPr>
          <w:rFonts w:hint="eastAsia" w:cs="宋体"/>
          <w:color w:val="auto"/>
          <w:sz w:val="21"/>
          <w:szCs w:val="21"/>
          <w:highlight w:val="none"/>
          <w:lang w:eastAsia="zh-CN"/>
        </w:rPr>
        <w:t>）</w:t>
      </w:r>
      <w:r>
        <w:rPr>
          <w:rFonts w:hint="eastAsia" w:ascii="宋体" w:hAnsi="宋体" w:eastAsia="宋体" w:cs="宋体"/>
          <w:color w:val="auto"/>
          <w:spacing w:val="0"/>
          <w:position w:val="0"/>
          <w:sz w:val="21"/>
          <w:szCs w:val="21"/>
          <w:highlight w:val="none"/>
          <w:lang w:val="en-US" w:eastAsia="zh-CN"/>
        </w:rPr>
        <w:t>承包人应</w:t>
      </w:r>
      <w:r>
        <w:rPr>
          <w:rFonts w:hint="eastAsia" w:ascii="宋体" w:hAnsi="宋体" w:eastAsia="宋体" w:cs="宋体"/>
          <w:color w:val="auto"/>
          <w:spacing w:val="0"/>
          <w:position w:val="0"/>
          <w:sz w:val="21"/>
          <w:szCs w:val="21"/>
          <w:highlight w:val="none"/>
          <w:lang w:eastAsia="zh-CN"/>
        </w:rPr>
        <w:t>落实安全</w:t>
      </w:r>
      <w:r>
        <w:rPr>
          <w:rFonts w:hint="eastAsia" w:ascii="宋体" w:hAnsi="宋体" w:eastAsia="宋体" w:cs="宋体"/>
          <w:color w:val="auto"/>
          <w:spacing w:val="0"/>
          <w:position w:val="0"/>
          <w:sz w:val="21"/>
          <w:szCs w:val="21"/>
          <w:highlight w:val="none"/>
          <w:lang w:val="en-US" w:eastAsia="zh-CN"/>
        </w:rPr>
        <w:t>生产</w:t>
      </w:r>
      <w:r>
        <w:rPr>
          <w:rFonts w:hint="eastAsia" w:ascii="宋体" w:hAnsi="宋体" w:eastAsia="宋体" w:cs="宋体"/>
          <w:color w:val="auto"/>
          <w:spacing w:val="0"/>
          <w:position w:val="0"/>
          <w:sz w:val="21"/>
          <w:szCs w:val="21"/>
          <w:highlight w:val="none"/>
          <w:lang w:eastAsia="zh-CN"/>
        </w:rPr>
        <w:t>措施，</w:t>
      </w:r>
      <w:r>
        <w:rPr>
          <w:rFonts w:hint="eastAsia" w:ascii="宋体" w:hAnsi="宋体" w:eastAsia="宋体" w:cs="宋体"/>
          <w:color w:val="auto"/>
          <w:spacing w:val="0"/>
          <w:position w:val="0"/>
          <w:sz w:val="21"/>
          <w:szCs w:val="21"/>
          <w:highlight w:val="none"/>
          <w:lang w:val="en-US" w:eastAsia="zh-CN"/>
        </w:rPr>
        <w:t>现场施工人员安全防护用品用具配戴不到位的，</w:t>
      </w:r>
      <w:r>
        <w:rPr>
          <w:rFonts w:hint="eastAsia" w:ascii="宋体" w:hAnsi="宋体" w:eastAsia="宋体" w:cs="宋体"/>
          <w:color w:val="auto"/>
          <w:spacing w:val="0"/>
          <w:position w:val="0"/>
          <w:sz w:val="21"/>
          <w:szCs w:val="21"/>
          <w:highlight w:val="none"/>
          <w:lang w:eastAsia="zh-CN"/>
        </w:rPr>
        <w:t>每发现一次</w:t>
      </w:r>
      <w:r>
        <w:rPr>
          <w:rFonts w:hint="eastAsia" w:ascii="宋体" w:hAnsi="宋体" w:eastAsia="宋体" w:cs="宋体"/>
          <w:color w:val="auto"/>
          <w:spacing w:val="0"/>
          <w:position w:val="0"/>
          <w:sz w:val="21"/>
          <w:szCs w:val="21"/>
          <w:highlight w:val="none"/>
          <w:u w:val="none"/>
          <w:lang w:val="en-US" w:eastAsia="zh-CN"/>
        </w:rPr>
        <w:t>承担</w:t>
      </w:r>
      <w:r>
        <w:rPr>
          <w:rFonts w:hint="eastAsia" w:cs="宋体"/>
          <w:color w:val="auto"/>
          <w:spacing w:val="0"/>
          <w:position w:val="0"/>
          <w:sz w:val="21"/>
          <w:szCs w:val="21"/>
          <w:highlight w:val="none"/>
          <w:u w:val="none"/>
          <w:lang w:val="en-US" w:eastAsia="zh-CN"/>
        </w:rPr>
        <w:t>200</w:t>
      </w:r>
      <w:r>
        <w:rPr>
          <w:rFonts w:hint="eastAsia" w:ascii="宋体" w:hAnsi="宋体" w:eastAsia="宋体" w:cs="宋体"/>
          <w:color w:val="auto"/>
          <w:spacing w:val="0"/>
          <w:position w:val="0"/>
          <w:sz w:val="21"/>
          <w:szCs w:val="21"/>
          <w:highlight w:val="none"/>
          <w:u w:val="none"/>
          <w:lang w:val="en-US" w:eastAsia="zh-CN"/>
        </w:rPr>
        <w:t>元/人次的违约金</w:t>
      </w:r>
      <w:r>
        <w:rPr>
          <w:rFonts w:hint="eastAsia" w:ascii="宋体" w:hAnsi="宋体" w:eastAsia="宋体" w:cs="宋体"/>
          <w:color w:val="auto"/>
          <w:spacing w:val="0"/>
          <w:position w:val="0"/>
          <w:sz w:val="21"/>
          <w:szCs w:val="21"/>
          <w:highlight w:val="none"/>
          <w:u w:val="none"/>
          <w:lang w:eastAsia="zh-CN"/>
        </w:rPr>
        <w:t>。</w:t>
      </w:r>
    </w:p>
    <w:p w14:paraId="3D62D91C">
      <w:pPr>
        <w:keepNext w:val="0"/>
        <w:keepLines w:val="0"/>
        <w:pageBreakBefore w:val="0"/>
        <w:widowControl w:val="0"/>
        <w:kinsoku/>
        <w:wordWrap/>
        <w:overflowPunct/>
        <w:topLinePunct w:val="0"/>
        <w:autoSpaceDE/>
        <w:autoSpaceDN/>
        <w:bidi w:val="0"/>
        <w:adjustRightInd/>
        <w:snapToGrid/>
        <w:spacing w:before="0" w:line="560" w:lineRule="exact"/>
        <w:ind w:left="0" w:firstLine="420" w:firstLineChars="200"/>
        <w:jc w:val="left"/>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lang w:val="en-US" w:eastAsia="zh-CN"/>
        </w:rPr>
        <w:t>2</w:t>
      </w:r>
      <w:r>
        <w:rPr>
          <w:rFonts w:hint="eastAsia" w:ascii="宋体" w:hAnsi="宋体" w:eastAsia="宋体" w:cs="宋体"/>
          <w:color w:val="auto"/>
          <w:spacing w:val="0"/>
          <w:position w:val="0"/>
          <w:sz w:val="21"/>
          <w:szCs w:val="21"/>
          <w:highlight w:val="none"/>
          <w:lang w:eastAsia="zh-CN"/>
        </w:rPr>
        <w:t>）承包人项目经理每月驻工地天数不得少于22天，且根据国家法律法规规定以及主体工程、隐蔽工程等重点时段和关键环节必须在工地，否则每缺勤一天</w:t>
      </w:r>
      <w:r>
        <w:rPr>
          <w:rFonts w:hint="eastAsia" w:ascii="宋体" w:hAnsi="宋体" w:eastAsia="宋体" w:cs="宋体"/>
          <w:color w:val="auto"/>
          <w:spacing w:val="0"/>
          <w:position w:val="0"/>
          <w:sz w:val="21"/>
          <w:szCs w:val="21"/>
          <w:highlight w:val="none"/>
          <w:lang w:val="en-US" w:eastAsia="zh-CN"/>
        </w:rPr>
        <w:t>承担</w:t>
      </w:r>
      <w:r>
        <w:rPr>
          <w:rFonts w:hint="eastAsia" w:cs="宋体"/>
          <w:color w:val="auto"/>
          <w:spacing w:val="0"/>
          <w:position w:val="0"/>
          <w:sz w:val="21"/>
          <w:szCs w:val="21"/>
          <w:highlight w:val="none"/>
          <w:u w:val="none"/>
          <w:lang w:val="en-US" w:eastAsia="zh-CN"/>
        </w:rPr>
        <w:t>500</w:t>
      </w:r>
      <w:r>
        <w:rPr>
          <w:rFonts w:hint="eastAsia" w:ascii="宋体" w:hAnsi="宋体" w:eastAsia="宋体" w:cs="宋体"/>
          <w:color w:val="auto"/>
          <w:spacing w:val="0"/>
          <w:position w:val="0"/>
          <w:sz w:val="21"/>
          <w:szCs w:val="21"/>
          <w:highlight w:val="none"/>
          <w:lang w:val="en-US" w:eastAsia="zh-CN"/>
        </w:rPr>
        <w:t>元/天的违约金</w:t>
      </w:r>
      <w:r>
        <w:rPr>
          <w:rFonts w:hint="eastAsia" w:ascii="宋体" w:hAnsi="宋体" w:eastAsia="宋体" w:cs="宋体"/>
          <w:color w:val="auto"/>
          <w:spacing w:val="0"/>
          <w:position w:val="0"/>
          <w:sz w:val="21"/>
          <w:szCs w:val="21"/>
          <w:highlight w:val="none"/>
          <w:lang w:eastAsia="zh-CN"/>
        </w:rPr>
        <w:t>；专职安全员每月驻工地天数不得少于22天，否则每缺勤一天</w:t>
      </w:r>
      <w:r>
        <w:rPr>
          <w:rFonts w:hint="eastAsia" w:ascii="宋体" w:hAnsi="宋体" w:eastAsia="宋体" w:cs="宋体"/>
          <w:color w:val="auto"/>
          <w:spacing w:val="0"/>
          <w:position w:val="0"/>
          <w:sz w:val="21"/>
          <w:szCs w:val="21"/>
          <w:highlight w:val="none"/>
          <w:lang w:val="en-US" w:eastAsia="zh-CN"/>
        </w:rPr>
        <w:t>承担</w:t>
      </w:r>
      <w:r>
        <w:rPr>
          <w:rFonts w:hint="eastAsia" w:cs="宋体"/>
          <w:color w:val="auto"/>
          <w:spacing w:val="0"/>
          <w:position w:val="0"/>
          <w:sz w:val="21"/>
          <w:szCs w:val="21"/>
          <w:highlight w:val="none"/>
          <w:u w:val="none"/>
          <w:lang w:val="en-US" w:eastAsia="zh-CN"/>
        </w:rPr>
        <w:t>500</w:t>
      </w:r>
      <w:r>
        <w:rPr>
          <w:rFonts w:hint="eastAsia" w:ascii="宋体" w:hAnsi="宋体" w:eastAsia="宋体" w:cs="宋体"/>
          <w:color w:val="auto"/>
          <w:spacing w:val="0"/>
          <w:position w:val="0"/>
          <w:sz w:val="21"/>
          <w:szCs w:val="21"/>
          <w:highlight w:val="none"/>
          <w:lang w:val="en-US" w:eastAsia="zh-CN"/>
        </w:rPr>
        <w:t>元/天的违约金</w:t>
      </w:r>
      <w:r>
        <w:rPr>
          <w:rFonts w:hint="eastAsia" w:ascii="宋体" w:hAnsi="宋体" w:eastAsia="宋体" w:cs="宋体"/>
          <w:color w:val="auto"/>
          <w:spacing w:val="0"/>
          <w:position w:val="0"/>
          <w:sz w:val="21"/>
          <w:szCs w:val="21"/>
          <w:highlight w:val="none"/>
          <w:lang w:eastAsia="zh-CN"/>
        </w:rPr>
        <w:t>。</w:t>
      </w:r>
    </w:p>
    <w:p w14:paraId="4EC0FAFD">
      <w:pPr>
        <w:keepNext w:val="0"/>
        <w:keepLines w:val="0"/>
        <w:pageBreakBefore w:val="0"/>
        <w:widowControl/>
        <w:kinsoku/>
        <w:wordWrap/>
        <w:overflowPunct/>
        <w:topLinePunct w:val="0"/>
        <w:autoSpaceDE/>
        <w:autoSpaceDN/>
        <w:bidi w:val="0"/>
        <w:adjustRightInd/>
        <w:snapToGrid/>
        <w:spacing w:before="0" w:line="560" w:lineRule="exact"/>
        <w:ind w:left="0" w:firstLine="420" w:firstLineChars="200"/>
        <w:jc w:val="left"/>
        <w:textAlignment w:val="auto"/>
        <w:rPr>
          <w:rFonts w:hint="eastAsia" w:ascii="宋体" w:hAnsi="宋体" w:eastAsia="宋体" w:cs="宋体"/>
          <w:color w:val="auto"/>
          <w:spacing w:val="0"/>
          <w:position w:val="0"/>
          <w:sz w:val="21"/>
          <w:szCs w:val="21"/>
          <w:highlight w:val="none"/>
          <w:u w:val="none"/>
          <w:lang w:eastAsia="zh-CN"/>
        </w:rPr>
      </w:pPr>
      <w:r>
        <w:rPr>
          <w:rFonts w:hint="eastAsia" w:cs="宋体"/>
          <w:bCs w:val="0"/>
          <w:color w:val="auto"/>
          <w:kern w:val="0"/>
          <w:sz w:val="21"/>
          <w:szCs w:val="21"/>
          <w:highlight w:val="none"/>
          <w:lang w:eastAsia="zh-CN"/>
        </w:rPr>
        <w:t>（</w:t>
      </w:r>
      <w:r>
        <w:rPr>
          <w:rFonts w:hint="eastAsia" w:cs="宋体"/>
          <w:bCs w:val="0"/>
          <w:color w:val="auto"/>
          <w:kern w:val="0"/>
          <w:sz w:val="21"/>
          <w:szCs w:val="21"/>
          <w:highlight w:val="none"/>
          <w:lang w:val="en-US" w:eastAsia="zh-CN"/>
        </w:rPr>
        <w:t>3</w:t>
      </w:r>
      <w:r>
        <w:rPr>
          <w:rFonts w:hint="eastAsia" w:cs="宋体"/>
          <w:bCs w:val="0"/>
          <w:color w:val="auto"/>
          <w:kern w:val="0"/>
          <w:sz w:val="21"/>
          <w:szCs w:val="21"/>
          <w:highlight w:val="none"/>
          <w:lang w:eastAsia="zh-CN"/>
        </w:rPr>
        <w:t>）</w:t>
      </w:r>
      <w:r>
        <w:rPr>
          <w:rFonts w:hint="eastAsia" w:cs="宋体"/>
          <w:bCs w:val="0"/>
          <w:color w:val="auto"/>
          <w:kern w:val="0"/>
          <w:sz w:val="21"/>
          <w:szCs w:val="21"/>
          <w:highlight w:val="none"/>
        </w:rPr>
        <w:t>因承包人原因造成工期延误，逾期竣工违约金的计算方法为：</w:t>
      </w:r>
      <w:r>
        <w:rPr>
          <w:rFonts w:hint="eastAsia" w:cs="宋体"/>
          <w:bCs w:val="0"/>
          <w:color w:val="auto"/>
          <w:kern w:val="0"/>
          <w:sz w:val="21"/>
          <w:szCs w:val="21"/>
          <w:highlight w:val="none"/>
          <w:u w:val="none"/>
        </w:rPr>
        <w:t>除不可抗力外，如果承包人没有按照本合同约定的期限、地点和方式履行，那么发包人可要求承包人支付违约金，违约金按每延期一天按审计核定价款</w:t>
      </w:r>
      <w:r>
        <w:rPr>
          <w:rFonts w:hint="eastAsia" w:cs="宋体"/>
          <w:bCs w:val="0"/>
          <w:color w:val="auto"/>
          <w:kern w:val="0"/>
          <w:sz w:val="21"/>
          <w:szCs w:val="21"/>
          <w:highlight w:val="none"/>
          <w:u w:val="none"/>
          <w:lang w:val="en-US" w:eastAsia="zh-CN"/>
        </w:rPr>
        <w:t>万分之五</w:t>
      </w:r>
      <w:r>
        <w:rPr>
          <w:rFonts w:hint="eastAsia" w:cs="宋体"/>
          <w:bCs w:val="0"/>
          <w:color w:val="auto"/>
          <w:kern w:val="0"/>
          <w:sz w:val="21"/>
          <w:szCs w:val="21"/>
          <w:highlight w:val="none"/>
          <w:u w:val="none"/>
        </w:rPr>
        <w:t>向发包人支付，</w:t>
      </w:r>
      <w:r>
        <w:rPr>
          <w:rFonts w:hint="eastAsia" w:ascii="宋体" w:hAnsi="宋体" w:eastAsia="宋体" w:cs="宋体"/>
          <w:color w:val="auto"/>
          <w:spacing w:val="0"/>
          <w:position w:val="0"/>
          <w:sz w:val="21"/>
          <w:szCs w:val="21"/>
          <w:highlight w:val="none"/>
          <w:lang w:val="en-US" w:eastAsia="zh-CN"/>
        </w:rPr>
        <w:t>逾期完工违约金的上限为合同价款的10%。</w:t>
      </w:r>
    </w:p>
    <w:p w14:paraId="7452FBDA">
      <w:pPr>
        <w:keepNext w:val="0"/>
        <w:keepLines w:val="0"/>
        <w:pageBreakBefore w:val="0"/>
        <w:widowControl/>
        <w:kinsoku/>
        <w:wordWrap/>
        <w:overflowPunct/>
        <w:topLinePunct w:val="0"/>
        <w:autoSpaceDE/>
        <w:autoSpaceDN/>
        <w:bidi w:val="0"/>
        <w:adjustRightInd/>
        <w:snapToGrid/>
        <w:spacing w:before="0" w:line="560" w:lineRule="exact"/>
        <w:ind w:left="0" w:firstLine="420" w:firstLineChars="200"/>
        <w:jc w:val="left"/>
        <w:textAlignment w:val="auto"/>
        <w:rPr>
          <w:rFonts w:hint="eastAsia" w:ascii="宋体" w:hAnsi="宋体" w:eastAsia="宋体" w:cs="宋体"/>
          <w:color w:val="auto"/>
          <w:spacing w:val="0"/>
          <w:position w:val="0"/>
          <w:sz w:val="21"/>
          <w:szCs w:val="21"/>
          <w:highlight w:val="none"/>
          <w:lang w:eastAsia="zh-CN"/>
        </w:rPr>
      </w:pPr>
      <w:r>
        <w:rPr>
          <w:rFonts w:hint="eastAsia" w:cs="宋体"/>
          <w:color w:val="auto"/>
          <w:sz w:val="21"/>
          <w:szCs w:val="21"/>
          <w:highlight w:val="none"/>
          <w:u w:val="none"/>
        </w:rPr>
        <w:t xml:space="preserve"> </w:t>
      </w:r>
      <w:r>
        <w:rPr>
          <w:rFonts w:hint="eastAsia" w:ascii="宋体" w:hAnsi="宋体" w:eastAsia="宋体" w:cs="宋体"/>
          <w:color w:val="auto"/>
          <w:spacing w:val="0"/>
          <w:position w:val="0"/>
          <w:sz w:val="21"/>
          <w:szCs w:val="21"/>
          <w:highlight w:val="none"/>
          <w:lang w:val="en-US" w:eastAsia="zh-CN"/>
        </w:rPr>
        <w:t>上述违约金由审计（审核）单位在审定金额中直接扣除。</w:t>
      </w:r>
    </w:p>
    <w:p w14:paraId="13EA1BF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16.2.2 承包人违约的责任</w:t>
      </w:r>
    </w:p>
    <w:p w14:paraId="234B9CB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承包人违约责任的承担方式和计算方法：</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7B151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16.2.3 因承包人违约解除合同</w:t>
      </w:r>
    </w:p>
    <w:p w14:paraId="05916ABF">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关于承包人违约解除合同的特别约定：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1A7805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发包人继续使用承包人在施工现场的材料、设备、临时工程、承包人文件和由承包人或以其名义编制的其他文件的费用承担方式：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BC1AA32">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 xml:space="preserve">17. 不可抗力 </w:t>
      </w:r>
    </w:p>
    <w:p w14:paraId="21E3A82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17.1 不可抗力的确认</w:t>
      </w:r>
    </w:p>
    <w:p w14:paraId="1BBD4D96">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除通用合同条款约定的不可抗力事件之外，视为不可抗力的其他情形：</w:t>
      </w:r>
      <w:r>
        <w:rPr>
          <w:rFonts w:hint="eastAsia" w:cs="宋体"/>
          <w:color w:val="auto"/>
          <w:sz w:val="21"/>
          <w:szCs w:val="21"/>
          <w:highlight w:val="none"/>
          <w:u w:val="single"/>
        </w:rPr>
        <w:t>执行通用条款</w:t>
      </w:r>
      <w:r>
        <w:rPr>
          <w:rFonts w:hint="eastAsia" w:cs="宋体"/>
          <w:color w:val="auto"/>
          <w:sz w:val="21"/>
          <w:szCs w:val="21"/>
          <w:highlight w:val="none"/>
        </w:rPr>
        <w:t>。</w:t>
      </w:r>
    </w:p>
    <w:p w14:paraId="0876F25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17.4 因不可抗力解除合同</w:t>
      </w:r>
    </w:p>
    <w:p w14:paraId="76E86A1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合同解除后，发包人应在商定或确定发包人应支付款项后</w:t>
      </w:r>
      <w:r>
        <w:rPr>
          <w:rFonts w:hint="eastAsia" w:cs="宋体"/>
          <w:color w:val="auto"/>
          <w:sz w:val="21"/>
          <w:szCs w:val="21"/>
          <w:highlight w:val="none"/>
          <w:u w:val="single"/>
        </w:rPr>
        <w:t>28</w:t>
      </w:r>
      <w:r>
        <w:rPr>
          <w:rFonts w:hint="eastAsia" w:cs="宋体"/>
          <w:color w:val="auto"/>
          <w:sz w:val="21"/>
          <w:szCs w:val="21"/>
          <w:highlight w:val="none"/>
        </w:rPr>
        <w:t>天内完成款项的支付。</w:t>
      </w:r>
    </w:p>
    <w:p w14:paraId="24ECF08E">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18. 保险</w:t>
      </w:r>
    </w:p>
    <w:p w14:paraId="23DB5087">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18.1 工程保险</w:t>
      </w:r>
    </w:p>
    <w:p w14:paraId="2AA8412C">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关于工程保险的特别约定：</w:t>
      </w:r>
      <w:r>
        <w:rPr>
          <w:rFonts w:hint="eastAsia" w:cs="宋体"/>
          <w:b/>
          <w:color w:val="auto"/>
          <w:sz w:val="21"/>
          <w:szCs w:val="21"/>
          <w:highlight w:val="none"/>
          <w:u w:val="single"/>
        </w:rPr>
        <w:t xml:space="preserve">        </w:t>
      </w:r>
      <w:r>
        <w:rPr>
          <w:rFonts w:hint="eastAsia" w:cs="宋体"/>
          <w:b/>
          <w:color w:val="auto"/>
          <w:sz w:val="21"/>
          <w:szCs w:val="21"/>
          <w:highlight w:val="none"/>
        </w:rPr>
        <w:t>。</w:t>
      </w:r>
    </w:p>
    <w:p w14:paraId="14FE42A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18.3 其他保险</w:t>
      </w:r>
    </w:p>
    <w:p w14:paraId="06BFF2C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关于其他保险的约定：</w:t>
      </w:r>
      <w:r>
        <w:rPr>
          <w:rFonts w:hint="eastAsia" w:cs="宋体"/>
          <w:color w:val="auto"/>
          <w:sz w:val="21"/>
          <w:szCs w:val="21"/>
          <w:highlight w:val="none"/>
          <w:u w:val="single"/>
        </w:rPr>
        <w:t>承包人须为其施工现场的全部人员办理意外伤害保险并支付保险费，包括其员工及为履行合同聘请的第三方的人员</w:t>
      </w:r>
      <w:r>
        <w:rPr>
          <w:rFonts w:hint="eastAsia" w:cs="宋体"/>
          <w:color w:val="auto"/>
          <w:sz w:val="21"/>
          <w:szCs w:val="21"/>
          <w:highlight w:val="none"/>
        </w:rPr>
        <w:t>。</w:t>
      </w:r>
    </w:p>
    <w:p w14:paraId="29BDFE5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承包人是否应为其施工设备等办理财产保险：</w:t>
      </w:r>
      <w:r>
        <w:rPr>
          <w:rFonts w:hint="eastAsia" w:cs="宋体"/>
          <w:color w:val="auto"/>
          <w:sz w:val="21"/>
          <w:szCs w:val="21"/>
          <w:highlight w:val="none"/>
          <w:u w:val="single"/>
        </w:rPr>
        <w:t>执行通用条款</w:t>
      </w:r>
      <w:r>
        <w:rPr>
          <w:rFonts w:hint="eastAsia" w:cs="宋体"/>
          <w:color w:val="auto"/>
          <w:sz w:val="21"/>
          <w:szCs w:val="21"/>
          <w:highlight w:val="none"/>
        </w:rPr>
        <w:t>。</w:t>
      </w:r>
    </w:p>
    <w:p w14:paraId="2BDF16A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18.7 通知义务</w:t>
      </w:r>
    </w:p>
    <w:p w14:paraId="219E31B6">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关于变更保险合同时的通知义务的约定：</w:t>
      </w:r>
      <w:r>
        <w:rPr>
          <w:rFonts w:hint="eastAsia" w:cs="宋体"/>
          <w:color w:val="auto"/>
          <w:sz w:val="21"/>
          <w:szCs w:val="21"/>
          <w:highlight w:val="none"/>
          <w:u w:val="single"/>
        </w:rPr>
        <w:t>执行通用条款</w:t>
      </w:r>
      <w:r>
        <w:rPr>
          <w:rFonts w:hint="eastAsia" w:cs="宋体"/>
          <w:color w:val="auto"/>
          <w:sz w:val="21"/>
          <w:szCs w:val="21"/>
          <w:highlight w:val="none"/>
        </w:rPr>
        <w:t>。</w:t>
      </w:r>
    </w:p>
    <w:p w14:paraId="315F4E51">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20. 争议解决</w:t>
      </w:r>
    </w:p>
    <w:p w14:paraId="0357E46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20.3 争议评审</w:t>
      </w:r>
    </w:p>
    <w:p w14:paraId="4AF927F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合同当事人是否同意将工程争议提交争议评审小组决定：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DDF66E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20.3.1 争议评审小组的确定</w:t>
      </w:r>
    </w:p>
    <w:p w14:paraId="3FEA5EE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争议评审小组成员的确定：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930BBB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选定争议评审员的期限：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3FEA46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争议评审小组成员的报酬承担方式：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B317A6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其他事项的约定：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654B8F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20.3.2 争议评审小组的决定</w:t>
      </w:r>
    </w:p>
    <w:p w14:paraId="2C22B5A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合同当事人关于本项的约定：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7A005D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20.4 仲裁或诉讼</w:t>
      </w:r>
    </w:p>
    <w:p w14:paraId="1B6B440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因合同及合同有关事项发生的争议，按下列</w:t>
      </w:r>
      <w:r>
        <w:rPr>
          <w:rFonts w:hint="eastAsia" w:cs="宋体"/>
          <w:b/>
          <w:bCs/>
          <w:color w:val="auto"/>
          <w:sz w:val="21"/>
          <w:szCs w:val="21"/>
          <w:highlight w:val="none"/>
        </w:rPr>
        <w:t>第</w:t>
      </w:r>
      <w:r>
        <w:rPr>
          <w:rFonts w:hint="eastAsia" w:cs="宋体"/>
          <w:b/>
          <w:bCs/>
          <w:color w:val="auto"/>
          <w:sz w:val="21"/>
          <w:szCs w:val="21"/>
          <w:highlight w:val="none"/>
          <w:u w:val="single"/>
        </w:rPr>
        <w:t xml:space="preserve"> 2 </w:t>
      </w:r>
      <w:r>
        <w:rPr>
          <w:rFonts w:hint="eastAsia" w:cs="宋体"/>
          <w:b/>
          <w:bCs/>
          <w:color w:val="auto"/>
          <w:sz w:val="21"/>
          <w:szCs w:val="21"/>
          <w:highlight w:val="none"/>
        </w:rPr>
        <w:t>种</w:t>
      </w:r>
      <w:r>
        <w:rPr>
          <w:rFonts w:hint="eastAsia" w:cs="宋体"/>
          <w:color w:val="auto"/>
          <w:sz w:val="21"/>
          <w:szCs w:val="21"/>
          <w:highlight w:val="none"/>
        </w:rPr>
        <w:t>方式解决：</w:t>
      </w:r>
    </w:p>
    <w:p w14:paraId="1837737E">
      <w:pPr>
        <w:numPr>
          <w:ilvl w:val="0"/>
          <w:numId w:val="3"/>
        </w:num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向</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六安市</w:t>
      </w:r>
      <w:r>
        <w:rPr>
          <w:rFonts w:hint="eastAsia" w:cs="宋体"/>
          <w:color w:val="auto"/>
          <w:sz w:val="21"/>
          <w:szCs w:val="21"/>
          <w:highlight w:val="none"/>
          <w:u w:val="single"/>
        </w:rPr>
        <w:t xml:space="preserve"> </w:t>
      </w:r>
      <w:r>
        <w:rPr>
          <w:rFonts w:hint="eastAsia" w:cs="宋体"/>
          <w:color w:val="auto"/>
          <w:sz w:val="21"/>
          <w:szCs w:val="21"/>
          <w:highlight w:val="none"/>
        </w:rPr>
        <w:t>仲裁委员会申请仲裁；</w:t>
      </w:r>
    </w:p>
    <w:p w14:paraId="203E17C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（2）向</w:t>
      </w:r>
      <w:r>
        <w:rPr>
          <w:rFonts w:hint="eastAsia" w:cs="宋体"/>
          <w:color w:val="auto"/>
          <w:sz w:val="21"/>
          <w:szCs w:val="21"/>
          <w:highlight w:val="none"/>
          <w:u w:val="single"/>
        </w:rPr>
        <w:t>工程所在地</w:t>
      </w:r>
      <w:r>
        <w:rPr>
          <w:rFonts w:hint="eastAsia" w:cs="宋体"/>
          <w:color w:val="auto"/>
          <w:sz w:val="21"/>
          <w:szCs w:val="21"/>
          <w:highlight w:val="none"/>
        </w:rPr>
        <w:t>人民法院起诉。</w:t>
      </w:r>
    </w:p>
    <w:p w14:paraId="11036AA2">
      <w:pPr>
        <w:snapToGrid w:val="0"/>
        <w:spacing w:beforeLines="100" w:afterLines="100" w:line="360" w:lineRule="auto"/>
        <w:outlineLvl w:val="2"/>
        <w:rPr>
          <w:rFonts w:cs="宋体"/>
          <w:color w:val="auto"/>
          <w:sz w:val="21"/>
          <w:szCs w:val="21"/>
          <w:highlight w:val="none"/>
        </w:rPr>
      </w:pPr>
      <w:r>
        <w:rPr>
          <w:rFonts w:hint="eastAsia" w:cs="宋体"/>
          <w:color w:val="auto"/>
          <w:sz w:val="21"/>
          <w:szCs w:val="21"/>
          <w:highlight w:val="none"/>
        </w:rPr>
        <w:t xml:space="preserve">21. 补充条款 </w:t>
      </w:r>
    </w:p>
    <w:p w14:paraId="2D03E3B5">
      <w:pPr>
        <w:pStyle w:val="5"/>
        <w:ind w:firstLine="420" w:firstLineChars="200"/>
        <w:rPr>
          <w:color w:val="auto"/>
          <w:highlight w:val="none"/>
          <w:lang w:val="en-US"/>
        </w:rPr>
      </w:pPr>
      <w:r>
        <w:rPr>
          <w:rFonts w:hint="eastAsia" w:cs="宋体"/>
          <w:color w:val="auto"/>
          <w:sz w:val="21"/>
          <w:szCs w:val="21"/>
          <w:highlight w:val="none"/>
          <w:u w:val="single"/>
        </w:rPr>
        <w:t xml:space="preserve">                           </w:t>
      </w:r>
      <w:r>
        <w:rPr>
          <w:rFonts w:hint="eastAsia" w:cs="宋体"/>
          <w:color w:val="auto"/>
          <w:sz w:val="21"/>
          <w:szCs w:val="21"/>
          <w:highlight w:val="none"/>
          <w:u w:val="single"/>
          <w:lang w:val="en-US"/>
        </w:rPr>
        <w:t xml:space="preserve">               </w:t>
      </w:r>
    </w:p>
    <w:p w14:paraId="7DF08D85">
      <w:pPr>
        <w:snapToGrid w:val="0"/>
        <w:spacing w:line="360" w:lineRule="auto"/>
        <w:rPr>
          <w:rFonts w:cs="宋体"/>
          <w:b/>
          <w:color w:val="auto"/>
          <w:sz w:val="21"/>
          <w:szCs w:val="21"/>
          <w:highlight w:val="none"/>
        </w:rPr>
      </w:pPr>
    </w:p>
    <w:p w14:paraId="606726DF">
      <w:pPr>
        <w:snapToGrid w:val="0"/>
        <w:spacing w:line="360" w:lineRule="auto"/>
        <w:rPr>
          <w:rFonts w:cs="宋体"/>
          <w:color w:val="auto"/>
          <w:sz w:val="21"/>
          <w:szCs w:val="21"/>
          <w:highlight w:val="none"/>
        </w:rPr>
      </w:pPr>
      <w:r>
        <w:rPr>
          <w:rFonts w:hint="eastAsia" w:cs="宋体"/>
          <w:color w:val="auto"/>
          <w:sz w:val="21"/>
          <w:szCs w:val="21"/>
          <w:highlight w:val="none"/>
        </w:rPr>
        <w:t>发包人：  （公章）                           承包人：  （公章）</w:t>
      </w:r>
    </w:p>
    <w:p w14:paraId="4444A3D3">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3D5742AE">
      <w:pPr>
        <w:snapToGrid w:val="0"/>
        <w:spacing w:line="360" w:lineRule="auto"/>
        <w:rPr>
          <w:rFonts w:cs="宋体"/>
          <w:color w:val="auto"/>
          <w:sz w:val="21"/>
          <w:szCs w:val="21"/>
          <w:highlight w:val="none"/>
        </w:rPr>
      </w:pPr>
      <w:r>
        <w:rPr>
          <w:rFonts w:hint="eastAsia" w:cs="宋体"/>
          <w:color w:val="auto"/>
          <w:sz w:val="21"/>
          <w:szCs w:val="21"/>
          <w:highlight w:val="none"/>
        </w:rPr>
        <w:t>（签字）                                  （签字）</w:t>
      </w:r>
    </w:p>
    <w:p w14:paraId="48D9F671">
      <w:pPr>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w:t>
      </w:r>
    </w:p>
    <w:p w14:paraId="00B77C8F">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531D6D09">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5C1F6158">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78ECC034">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7B29B574">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3D5CF3D5">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xml:space="preserve">     </w:t>
      </w:r>
    </w:p>
    <w:p w14:paraId="44E7D02F">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 xml:space="preserve">   </w:t>
      </w:r>
    </w:p>
    <w:p w14:paraId="159C1C72">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 xml:space="preserve">   </w:t>
      </w:r>
    </w:p>
    <w:p w14:paraId="594B67EC">
      <w:pPr>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bookmarkEnd w:id="61"/>
    <w:p w14:paraId="200BA238">
      <w:pPr>
        <w:snapToGrid w:val="0"/>
        <w:spacing w:line="360" w:lineRule="auto"/>
        <w:rPr>
          <w:rFonts w:cs="宋体"/>
          <w:b/>
          <w:color w:val="auto"/>
          <w:sz w:val="21"/>
          <w:szCs w:val="21"/>
          <w:highlight w:val="none"/>
        </w:rPr>
      </w:pPr>
      <w:r>
        <w:rPr>
          <w:rFonts w:hint="eastAsia" w:cs="宋体"/>
          <w:b/>
          <w:color w:val="auto"/>
          <w:sz w:val="21"/>
          <w:szCs w:val="21"/>
          <w:highlight w:val="none"/>
        </w:rPr>
        <w:t>附件</w:t>
      </w:r>
    </w:p>
    <w:p w14:paraId="0CA71291">
      <w:pPr>
        <w:snapToGrid w:val="0"/>
        <w:spacing w:line="360" w:lineRule="auto"/>
        <w:rPr>
          <w:rFonts w:cs="宋体"/>
          <w:color w:val="auto"/>
          <w:sz w:val="21"/>
          <w:szCs w:val="21"/>
          <w:highlight w:val="none"/>
        </w:rPr>
      </w:pPr>
      <w:r>
        <w:rPr>
          <w:rFonts w:hint="eastAsia" w:cs="宋体"/>
          <w:color w:val="auto"/>
          <w:sz w:val="21"/>
          <w:szCs w:val="21"/>
          <w:highlight w:val="none"/>
        </w:rPr>
        <w:t>协议书附件：</w:t>
      </w:r>
    </w:p>
    <w:p w14:paraId="2615A1A3">
      <w:pPr>
        <w:snapToGrid w:val="0"/>
        <w:spacing w:line="360" w:lineRule="auto"/>
        <w:rPr>
          <w:rFonts w:cs="宋体"/>
          <w:color w:val="auto"/>
          <w:sz w:val="21"/>
          <w:szCs w:val="21"/>
          <w:highlight w:val="none"/>
        </w:rPr>
      </w:pPr>
      <w:bookmarkStart w:id="62" w:name="_Toc128950221"/>
      <w:r>
        <w:rPr>
          <w:rFonts w:hint="eastAsia" w:cs="宋体"/>
          <w:color w:val="auto"/>
          <w:sz w:val="21"/>
          <w:szCs w:val="21"/>
          <w:highlight w:val="none"/>
        </w:rPr>
        <w:t>附件1：承包人承揽工程项目一览表</w:t>
      </w:r>
      <w:bookmarkEnd w:id="62"/>
    </w:p>
    <w:p w14:paraId="273F640E">
      <w:pPr>
        <w:snapToGrid w:val="0"/>
        <w:spacing w:line="360" w:lineRule="auto"/>
        <w:rPr>
          <w:rFonts w:cs="宋体"/>
          <w:color w:val="auto"/>
          <w:sz w:val="21"/>
          <w:szCs w:val="21"/>
          <w:highlight w:val="none"/>
        </w:rPr>
      </w:pPr>
    </w:p>
    <w:p w14:paraId="3F6D1F0E">
      <w:pPr>
        <w:snapToGrid w:val="0"/>
        <w:spacing w:line="360" w:lineRule="auto"/>
        <w:rPr>
          <w:rFonts w:cs="宋体"/>
          <w:color w:val="auto"/>
          <w:sz w:val="21"/>
          <w:szCs w:val="21"/>
          <w:highlight w:val="none"/>
        </w:rPr>
      </w:pPr>
      <w:r>
        <w:rPr>
          <w:rFonts w:hint="eastAsia" w:cs="宋体"/>
          <w:color w:val="auto"/>
          <w:sz w:val="21"/>
          <w:szCs w:val="21"/>
          <w:highlight w:val="none"/>
        </w:rPr>
        <w:t>专用合同条款附件：</w:t>
      </w:r>
    </w:p>
    <w:p w14:paraId="6ABA9C9A">
      <w:pPr>
        <w:snapToGrid w:val="0"/>
        <w:spacing w:line="360" w:lineRule="auto"/>
        <w:rPr>
          <w:rFonts w:cs="宋体"/>
          <w:color w:val="auto"/>
          <w:sz w:val="21"/>
          <w:szCs w:val="21"/>
          <w:highlight w:val="none"/>
        </w:rPr>
      </w:pPr>
      <w:bookmarkStart w:id="63" w:name="_Toc128950222"/>
      <w:r>
        <w:rPr>
          <w:rFonts w:hint="eastAsia" w:cs="宋体"/>
          <w:color w:val="auto"/>
          <w:sz w:val="21"/>
          <w:szCs w:val="21"/>
          <w:highlight w:val="none"/>
        </w:rPr>
        <w:t>附件2：发包人供应材料设备一览表</w:t>
      </w:r>
      <w:bookmarkEnd w:id="63"/>
    </w:p>
    <w:p w14:paraId="4B0E72DF">
      <w:pPr>
        <w:snapToGrid w:val="0"/>
        <w:spacing w:line="360" w:lineRule="auto"/>
        <w:rPr>
          <w:rFonts w:cs="宋体"/>
          <w:color w:val="auto"/>
          <w:sz w:val="21"/>
          <w:szCs w:val="21"/>
          <w:highlight w:val="none"/>
        </w:rPr>
      </w:pPr>
      <w:bookmarkStart w:id="64" w:name="_Toc128950223"/>
      <w:r>
        <w:rPr>
          <w:rFonts w:hint="eastAsia" w:cs="宋体"/>
          <w:color w:val="auto"/>
          <w:sz w:val="21"/>
          <w:szCs w:val="21"/>
          <w:highlight w:val="none"/>
        </w:rPr>
        <w:t>附件3：工程质量保修书</w:t>
      </w:r>
      <w:bookmarkEnd w:id="64"/>
    </w:p>
    <w:p w14:paraId="2D3D6171">
      <w:pPr>
        <w:snapToGrid w:val="0"/>
        <w:spacing w:line="360" w:lineRule="auto"/>
        <w:rPr>
          <w:rFonts w:cs="宋体"/>
          <w:color w:val="auto"/>
          <w:sz w:val="21"/>
          <w:szCs w:val="21"/>
          <w:highlight w:val="none"/>
        </w:rPr>
      </w:pPr>
      <w:bookmarkStart w:id="65" w:name="_Toc128950224"/>
      <w:r>
        <w:rPr>
          <w:rFonts w:hint="eastAsia" w:cs="宋体"/>
          <w:color w:val="auto"/>
          <w:sz w:val="21"/>
          <w:szCs w:val="21"/>
          <w:highlight w:val="none"/>
        </w:rPr>
        <w:t>附件4：主要建设工程文件目录</w:t>
      </w:r>
      <w:bookmarkEnd w:id="65"/>
    </w:p>
    <w:p w14:paraId="447EA0E4">
      <w:pPr>
        <w:snapToGrid w:val="0"/>
        <w:spacing w:line="360" w:lineRule="auto"/>
        <w:rPr>
          <w:rFonts w:cs="宋体"/>
          <w:color w:val="auto"/>
          <w:sz w:val="21"/>
          <w:szCs w:val="21"/>
          <w:highlight w:val="none"/>
        </w:rPr>
      </w:pPr>
      <w:bookmarkStart w:id="66" w:name="_Toc128950225"/>
      <w:r>
        <w:rPr>
          <w:rFonts w:hint="eastAsia" w:cs="宋体"/>
          <w:color w:val="auto"/>
          <w:sz w:val="21"/>
          <w:szCs w:val="21"/>
          <w:highlight w:val="none"/>
        </w:rPr>
        <w:t>附件5：承包人用于本工程施工的机械设备表</w:t>
      </w:r>
      <w:bookmarkEnd w:id="66"/>
    </w:p>
    <w:p w14:paraId="2D1A5D2D">
      <w:pPr>
        <w:snapToGrid w:val="0"/>
        <w:spacing w:line="360" w:lineRule="auto"/>
        <w:rPr>
          <w:rFonts w:cs="宋体"/>
          <w:color w:val="auto"/>
          <w:sz w:val="21"/>
          <w:szCs w:val="21"/>
          <w:highlight w:val="none"/>
        </w:rPr>
      </w:pPr>
      <w:bookmarkStart w:id="67" w:name="_Toc128950226"/>
      <w:r>
        <w:rPr>
          <w:rFonts w:hint="eastAsia" w:cs="宋体"/>
          <w:color w:val="auto"/>
          <w:sz w:val="21"/>
          <w:szCs w:val="21"/>
          <w:highlight w:val="none"/>
        </w:rPr>
        <w:t>附件6：承包人主要施工管理人员表</w:t>
      </w:r>
      <w:bookmarkEnd w:id="67"/>
    </w:p>
    <w:p w14:paraId="23FEADCA">
      <w:pPr>
        <w:snapToGrid w:val="0"/>
        <w:spacing w:line="360" w:lineRule="auto"/>
        <w:rPr>
          <w:rFonts w:cs="宋体"/>
          <w:color w:val="auto"/>
          <w:sz w:val="21"/>
          <w:szCs w:val="21"/>
          <w:highlight w:val="none"/>
        </w:rPr>
      </w:pPr>
      <w:bookmarkStart w:id="68" w:name="_Toc128950227"/>
      <w:r>
        <w:rPr>
          <w:rFonts w:hint="eastAsia" w:cs="宋体"/>
          <w:color w:val="auto"/>
          <w:sz w:val="21"/>
          <w:szCs w:val="21"/>
          <w:highlight w:val="none"/>
        </w:rPr>
        <w:t>附件7：分包人主要施工管理人员表</w:t>
      </w:r>
      <w:bookmarkEnd w:id="68"/>
    </w:p>
    <w:p w14:paraId="71035FDD">
      <w:pPr>
        <w:snapToGrid w:val="0"/>
        <w:spacing w:line="360" w:lineRule="auto"/>
        <w:rPr>
          <w:rFonts w:cs="宋体"/>
          <w:color w:val="auto"/>
          <w:sz w:val="21"/>
          <w:szCs w:val="21"/>
          <w:highlight w:val="none"/>
        </w:rPr>
      </w:pPr>
      <w:bookmarkStart w:id="69" w:name="_Toc128950228"/>
      <w:r>
        <w:rPr>
          <w:rFonts w:hint="eastAsia" w:cs="宋体"/>
          <w:color w:val="auto"/>
          <w:sz w:val="21"/>
          <w:szCs w:val="21"/>
          <w:highlight w:val="none"/>
        </w:rPr>
        <w:t>附件8：廉政协议</w:t>
      </w:r>
      <w:bookmarkEnd w:id="69"/>
    </w:p>
    <w:p w14:paraId="5652D405">
      <w:pPr>
        <w:snapToGrid w:val="0"/>
        <w:spacing w:line="360" w:lineRule="auto"/>
        <w:rPr>
          <w:rFonts w:cs="宋体"/>
          <w:color w:val="auto"/>
          <w:sz w:val="21"/>
          <w:szCs w:val="21"/>
          <w:highlight w:val="none"/>
        </w:rPr>
      </w:pPr>
      <w:bookmarkStart w:id="70" w:name="_Toc128950229"/>
      <w:r>
        <w:rPr>
          <w:rFonts w:hint="eastAsia" w:cs="宋体"/>
          <w:color w:val="auto"/>
          <w:sz w:val="21"/>
          <w:szCs w:val="21"/>
          <w:highlight w:val="none"/>
        </w:rPr>
        <w:t>附件9：履约保证金格式</w:t>
      </w:r>
      <w:bookmarkEnd w:id="70"/>
    </w:p>
    <w:p w14:paraId="1966FCD8">
      <w:pPr>
        <w:snapToGrid w:val="0"/>
        <w:spacing w:line="360" w:lineRule="auto"/>
        <w:rPr>
          <w:rFonts w:cs="宋体"/>
          <w:color w:val="auto"/>
          <w:sz w:val="21"/>
          <w:szCs w:val="21"/>
          <w:highlight w:val="none"/>
        </w:rPr>
      </w:pPr>
      <w:bookmarkStart w:id="71" w:name="_Toc128950230"/>
      <w:r>
        <w:rPr>
          <w:rFonts w:hint="eastAsia" w:cs="宋体"/>
          <w:color w:val="auto"/>
          <w:sz w:val="21"/>
          <w:szCs w:val="21"/>
          <w:highlight w:val="none"/>
        </w:rPr>
        <w:t>附件10：预付款担保格式</w:t>
      </w:r>
      <w:bookmarkEnd w:id="71"/>
    </w:p>
    <w:p w14:paraId="026CF666">
      <w:pPr>
        <w:snapToGrid w:val="0"/>
        <w:spacing w:line="360" w:lineRule="auto"/>
        <w:rPr>
          <w:rFonts w:cs="宋体"/>
          <w:color w:val="auto"/>
          <w:sz w:val="21"/>
          <w:szCs w:val="21"/>
          <w:highlight w:val="none"/>
        </w:rPr>
      </w:pPr>
      <w:bookmarkStart w:id="72" w:name="_Toc128950231"/>
      <w:r>
        <w:rPr>
          <w:rFonts w:hint="eastAsia" w:cs="宋体"/>
          <w:color w:val="auto"/>
          <w:sz w:val="21"/>
          <w:szCs w:val="21"/>
          <w:highlight w:val="none"/>
        </w:rPr>
        <w:t>附件11：支付担保格式</w:t>
      </w:r>
      <w:bookmarkEnd w:id="72"/>
    </w:p>
    <w:p w14:paraId="71D8BF99">
      <w:pPr>
        <w:snapToGrid w:val="0"/>
        <w:spacing w:line="360" w:lineRule="auto"/>
        <w:rPr>
          <w:rFonts w:cs="宋体"/>
          <w:color w:val="auto"/>
          <w:sz w:val="21"/>
          <w:szCs w:val="21"/>
          <w:highlight w:val="none"/>
        </w:rPr>
      </w:pPr>
      <w:bookmarkStart w:id="73" w:name="_Toc128950232"/>
      <w:r>
        <w:rPr>
          <w:rFonts w:hint="eastAsia" w:cs="宋体"/>
          <w:color w:val="auto"/>
          <w:sz w:val="21"/>
          <w:szCs w:val="21"/>
          <w:highlight w:val="none"/>
        </w:rPr>
        <w:t>附件12：暂估价一览表</w:t>
      </w:r>
      <w:bookmarkEnd w:id="73"/>
    </w:p>
    <w:p w14:paraId="549F2D65">
      <w:pPr>
        <w:snapToGrid w:val="0"/>
        <w:spacing w:line="360" w:lineRule="auto"/>
        <w:rPr>
          <w:rFonts w:cs="宋体"/>
          <w:color w:val="auto"/>
          <w:sz w:val="21"/>
          <w:szCs w:val="21"/>
          <w:highlight w:val="none"/>
        </w:rPr>
      </w:pPr>
      <w:bookmarkStart w:id="74" w:name="_Toc128950233"/>
      <w:r>
        <w:rPr>
          <w:rFonts w:hint="eastAsia" w:cs="宋体"/>
          <w:color w:val="auto"/>
          <w:sz w:val="21"/>
          <w:szCs w:val="21"/>
          <w:highlight w:val="none"/>
        </w:rPr>
        <w:t>附件13：安全生产合同</w:t>
      </w:r>
      <w:bookmarkEnd w:id="74"/>
    </w:p>
    <w:p w14:paraId="3E3A633A">
      <w:pPr>
        <w:snapToGrid w:val="0"/>
        <w:spacing w:line="360" w:lineRule="auto"/>
        <w:rPr>
          <w:rFonts w:cs="宋体"/>
          <w:color w:val="auto"/>
          <w:sz w:val="21"/>
          <w:szCs w:val="21"/>
          <w:highlight w:val="none"/>
        </w:rPr>
      </w:pPr>
      <w:bookmarkStart w:id="75" w:name="_Toc128950234"/>
      <w:r>
        <w:rPr>
          <w:rFonts w:hint="eastAsia" w:cs="宋体"/>
          <w:color w:val="auto"/>
          <w:sz w:val="21"/>
          <w:szCs w:val="21"/>
          <w:highlight w:val="none"/>
        </w:rPr>
        <w:t>附件14：项目经理质量终身责任制承诺</w:t>
      </w:r>
      <w:bookmarkEnd w:id="75"/>
    </w:p>
    <w:p w14:paraId="06017ED9">
      <w:pPr>
        <w:snapToGrid w:val="0"/>
        <w:spacing w:before="312" w:beforeLines="100" w:after="312" w:afterLines="100" w:line="360" w:lineRule="auto"/>
        <w:outlineLvl w:val="2"/>
        <w:rPr>
          <w:rFonts w:ascii="Times New Roman" w:eastAsia="黑体"/>
          <w:color w:val="auto"/>
          <w:szCs w:val="24"/>
          <w:highlight w:val="none"/>
        </w:rPr>
      </w:pPr>
      <w:r>
        <w:rPr>
          <w:rFonts w:hint="eastAsia" w:cs="宋体"/>
          <w:bCs/>
          <w:color w:val="auto"/>
          <w:sz w:val="21"/>
          <w:szCs w:val="21"/>
          <w:highlight w:val="none"/>
        </w:rPr>
        <w:br w:type="page"/>
      </w:r>
      <w:bookmarkStart w:id="76" w:name="_Toc128950235"/>
      <w:r>
        <w:rPr>
          <w:rFonts w:hint="eastAsia" w:ascii="Times New Roman" w:eastAsia="黑体"/>
          <w:color w:val="auto"/>
          <w:szCs w:val="24"/>
          <w:highlight w:val="none"/>
        </w:rPr>
        <w:t>附件</w:t>
      </w:r>
      <w:r>
        <w:rPr>
          <w:rFonts w:ascii="Times New Roman" w:eastAsia="黑体"/>
          <w:color w:val="auto"/>
          <w:szCs w:val="24"/>
          <w:highlight w:val="none"/>
        </w:rPr>
        <w:t>1</w:t>
      </w:r>
      <w:r>
        <w:rPr>
          <w:rFonts w:hint="eastAsia" w:ascii="Times New Roman" w:eastAsia="黑体"/>
          <w:color w:val="auto"/>
          <w:szCs w:val="24"/>
          <w:highlight w:val="none"/>
        </w:rPr>
        <w:t>：承包人承揽工程项目一览表</w:t>
      </w:r>
    </w:p>
    <w:p w14:paraId="540282CD">
      <w:pPr>
        <w:spacing w:line="360" w:lineRule="auto"/>
        <w:jc w:val="center"/>
        <w:rPr>
          <w:rFonts w:cs="宋体"/>
          <w:color w:val="auto"/>
          <w:sz w:val="22"/>
          <w:szCs w:val="21"/>
          <w:highlight w:val="none"/>
        </w:rPr>
      </w:pPr>
      <w:r>
        <w:rPr>
          <w:rFonts w:hint="eastAsia" w:cs="宋体"/>
          <w:color w:val="auto"/>
          <w:sz w:val="22"/>
          <w:szCs w:val="21"/>
          <w:highlight w:val="none"/>
        </w:rPr>
        <w:t>承包人承揽工程项目一览表</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069"/>
        <w:gridCol w:w="754"/>
        <w:gridCol w:w="1420"/>
        <w:gridCol w:w="754"/>
        <w:gridCol w:w="438"/>
        <w:gridCol w:w="754"/>
        <w:gridCol w:w="1071"/>
        <w:gridCol w:w="1358"/>
        <w:gridCol w:w="754"/>
        <w:gridCol w:w="754"/>
      </w:tblGrid>
      <w:tr w14:paraId="2C06F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86" w:type="pct"/>
            <w:tcBorders>
              <w:top w:val="single" w:color="auto" w:sz="12" w:space="0"/>
              <w:bottom w:val="double" w:color="auto" w:sz="6" w:space="0"/>
            </w:tcBorders>
            <w:vAlign w:val="center"/>
          </w:tcPr>
          <w:p w14:paraId="4C9992B0">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单位工程名称</w:t>
            </w:r>
          </w:p>
        </w:tc>
        <w:tc>
          <w:tcPr>
            <w:tcW w:w="413" w:type="pct"/>
            <w:tcBorders>
              <w:top w:val="single" w:color="auto" w:sz="12" w:space="0"/>
              <w:bottom w:val="double" w:color="auto" w:sz="6" w:space="0"/>
            </w:tcBorders>
            <w:vAlign w:val="center"/>
          </w:tcPr>
          <w:p w14:paraId="1981D8A0">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建设规模</w:t>
            </w:r>
          </w:p>
        </w:tc>
        <w:tc>
          <w:tcPr>
            <w:tcW w:w="778" w:type="pct"/>
            <w:tcBorders>
              <w:top w:val="single" w:color="auto" w:sz="12" w:space="0"/>
              <w:bottom w:val="double" w:color="auto" w:sz="6" w:space="0"/>
            </w:tcBorders>
            <w:vAlign w:val="center"/>
          </w:tcPr>
          <w:p w14:paraId="18DC8123">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建筑面积（平方米）</w:t>
            </w:r>
          </w:p>
        </w:tc>
        <w:tc>
          <w:tcPr>
            <w:tcW w:w="413" w:type="pct"/>
            <w:tcBorders>
              <w:top w:val="single" w:color="auto" w:sz="12" w:space="0"/>
              <w:bottom w:val="double" w:color="auto" w:sz="6" w:space="0"/>
            </w:tcBorders>
            <w:vAlign w:val="center"/>
          </w:tcPr>
          <w:p w14:paraId="040E3A78">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结构形式</w:t>
            </w:r>
          </w:p>
        </w:tc>
        <w:tc>
          <w:tcPr>
            <w:tcW w:w="240" w:type="pct"/>
            <w:tcBorders>
              <w:top w:val="single" w:color="auto" w:sz="12" w:space="0"/>
              <w:bottom w:val="double" w:color="auto" w:sz="6" w:space="0"/>
            </w:tcBorders>
            <w:vAlign w:val="center"/>
          </w:tcPr>
          <w:p w14:paraId="534E407F">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层数</w:t>
            </w:r>
          </w:p>
        </w:tc>
        <w:tc>
          <w:tcPr>
            <w:tcW w:w="413" w:type="pct"/>
            <w:tcBorders>
              <w:top w:val="single" w:color="auto" w:sz="12" w:space="0"/>
              <w:bottom w:val="double" w:color="auto" w:sz="6" w:space="0"/>
            </w:tcBorders>
            <w:vAlign w:val="center"/>
          </w:tcPr>
          <w:p w14:paraId="1FE98AEF">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生产能力</w:t>
            </w:r>
          </w:p>
        </w:tc>
        <w:tc>
          <w:tcPr>
            <w:tcW w:w="587" w:type="pct"/>
            <w:tcBorders>
              <w:top w:val="single" w:color="auto" w:sz="12" w:space="0"/>
              <w:bottom w:val="double" w:color="auto" w:sz="6" w:space="0"/>
            </w:tcBorders>
            <w:vAlign w:val="center"/>
          </w:tcPr>
          <w:p w14:paraId="0201C1A8">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设备安装内容</w:t>
            </w:r>
          </w:p>
        </w:tc>
        <w:tc>
          <w:tcPr>
            <w:tcW w:w="744" w:type="pct"/>
            <w:tcBorders>
              <w:top w:val="single" w:color="auto" w:sz="12" w:space="0"/>
              <w:bottom w:val="double" w:color="auto" w:sz="6" w:space="0"/>
            </w:tcBorders>
            <w:vAlign w:val="center"/>
          </w:tcPr>
          <w:p w14:paraId="0F369649">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合同价格（元）</w:t>
            </w:r>
          </w:p>
        </w:tc>
        <w:tc>
          <w:tcPr>
            <w:tcW w:w="413" w:type="pct"/>
            <w:tcBorders>
              <w:top w:val="single" w:color="auto" w:sz="12" w:space="0"/>
              <w:bottom w:val="double" w:color="auto" w:sz="6" w:space="0"/>
            </w:tcBorders>
            <w:vAlign w:val="center"/>
          </w:tcPr>
          <w:p w14:paraId="271B7B08">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开工日期</w:t>
            </w:r>
          </w:p>
        </w:tc>
        <w:tc>
          <w:tcPr>
            <w:tcW w:w="413" w:type="pct"/>
            <w:tcBorders>
              <w:top w:val="single" w:color="auto" w:sz="12" w:space="0"/>
              <w:bottom w:val="double" w:color="auto" w:sz="6" w:space="0"/>
            </w:tcBorders>
            <w:vAlign w:val="center"/>
          </w:tcPr>
          <w:p w14:paraId="06FF020D">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竣工日期</w:t>
            </w:r>
          </w:p>
        </w:tc>
      </w:tr>
      <w:tr w14:paraId="0488AE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double" w:color="auto" w:sz="6" w:space="0"/>
            </w:tcBorders>
            <w:vAlign w:val="center"/>
          </w:tcPr>
          <w:p w14:paraId="7FBE0975">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1FA6DD5C">
            <w:pPr>
              <w:keepNext/>
              <w:snapToGrid w:val="0"/>
              <w:spacing w:line="360" w:lineRule="auto"/>
              <w:jc w:val="center"/>
              <w:rPr>
                <w:rFonts w:cs="宋体"/>
                <w:color w:val="auto"/>
                <w:sz w:val="22"/>
                <w:szCs w:val="21"/>
                <w:highlight w:val="none"/>
              </w:rPr>
            </w:pPr>
          </w:p>
        </w:tc>
        <w:tc>
          <w:tcPr>
            <w:tcW w:w="778" w:type="pct"/>
            <w:tcBorders>
              <w:top w:val="double" w:color="auto" w:sz="6" w:space="0"/>
            </w:tcBorders>
            <w:vAlign w:val="center"/>
          </w:tcPr>
          <w:p w14:paraId="003CCCF0">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43A28781">
            <w:pPr>
              <w:keepNext/>
              <w:snapToGrid w:val="0"/>
              <w:spacing w:line="360" w:lineRule="auto"/>
              <w:jc w:val="center"/>
              <w:rPr>
                <w:rFonts w:cs="宋体"/>
                <w:color w:val="auto"/>
                <w:sz w:val="22"/>
                <w:szCs w:val="21"/>
                <w:highlight w:val="none"/>
              </w:rPr>
            </w:pPr>
          </w:p>
        </w:tc>
        <w:tc>
          <w:tcPr>
            <w:tcW w:w="240" w:type="pct"/>
            <w:tcBorders>
              <w:top w:val="double" w:color="auto" w:sz="6" w:space="0"/>
            </w:tcBorders>
            <w:vAlign w:val="center"/>
          </w:tcPr>
          <w:p w14:paraId="34D84AAF">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2D273E64">
            <w:pPr>
              <w:keepNext/>
              <w:snapToGrid w:val="0"/>
              <w:spacing w:line="360" w:lineRule="auto"/>
              <w:jc w:val="center"/>
              <w:rPr>
                <w:rFonts w:cs="宋体"/>
                <w:color w:val="auto"/>
                <w:sz w:val="22"/>
                <w:szCs w:val="21"/>
                <w:highlight w:val="none"/>
              </w:rPr>
            </w:pPr>
          </w:p>
        </w:tc>
        <w:tc>
          <w:tcPr>
            <w:tcW w:w="587" w:type="pct"/>
            <w:tcBorders>
              <w:top w:val="double" w:color="auto" w:sz="6" w:space="0"/>
            </w:tcBorders>
            <w:vAlign w:val="center"/>
          </w:tcPr>
          <w:p w14:paraId="0D8B7220">
            <w:pPr>
              <w:keepNext/>
              <w:snapToGrid w:val="0"/>
              <w:spacing w:line="360" w:lineRule="auto"/>
              <w:jc w:val="center"/>
              <w:rPr>
                <w:rFonts w:cs="宋体"/>
                <w:color w:val="auto"/>
                <w:sz w:val="22"/>
                <w:szCs w:val="21"/>
                <w:highlight w:val="none"/>
              </w:rPr>
            </w:pPr>
          </w:p>
        </w:tc>
        <w:tc>
          <w:tcPr>
            <w:tcW w:w="744" w:type="pct"/>
            <w:tcBorders>
              <w:top w:val="double" w:color="auto" w:sz="6" w:space="0"/>
            </w:tcBorders>
            <w:vAlign w:val="center"/>
          </w:tcPr>
          <w:p w14:paraId="3BE46DC2">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5F3182E5">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086B1557">
            <w:pPr>
              <w:keepNext/>
              <w:snapToGrid w:val="0"/>
              <w:spacing w:line="360" w:lineRule="auto"/>
              <w:jc w:val="center"/>
              <w:rPr>
                <w:rFonts w:cs="宋体"/>
                <w:color w:val="auto"/>
                <w:sz w:val="22"/>
                <w:szCs w:val="21"/>
                <w:highlight w:val="none"/>
              </w:rPr>
            </w:pPr>
          </w:p>
        </w:tc>
      </w:tr>
      <w:tr w14:paraId="61F400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nil"/>
            </w:tcBorders>
            <w:vAlign w:val="center"/>
          </w:tcPr>
          <w:p w14:paraId="150B8908">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1C206205">
            <w:pPr>
              <w:keepNext/>
              <w:snapToGrid w:val="0"/>
              <w:spacing w:line="360" w:lineRule="auto"/>
              <w:jc w:val="center"/>
              <w:rPr>
                <w:rFonts w:cs="宋体"/>
                <w:color w:val="auto"/>
                <w:sz w:val="22"/>
                <w:szCs w:val="21"/>
                <w:highlight w:val="none"/>
              </w:rPr>
            </w:pPr>
          </w:p>
        </w:tc>
        <w:tc>
          <w:tcPr>
            <w:tcW w:w="778" w:type="pct"/>
            <w:tcBorders>
              <w:top w:val="nil"/>
            </w:tcBorders>
            <w:vAlign w:val="center"/>
          </w:tcPr>
          <w:p w14:paraId="4E3DCC98">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1852B75E">
            <w:pPr>
              <w:keepNext/>
              <w:snapToGrid w:val="0"/>
              <w:spacing w:line="360" w:lineRule="auto"/>
              <w:jc w:val="center"/>
              <w:rPr>
                <w:rFonts w:cs="宋体"/>
                <w:color w:val="auto"/>
                <w:sz w:val="22"/>
                <w:szCs w:val="21"/>
                <w:highlight w:val="none"/>
              </w:rPr>
            </w:pPr>
          </w:p>
        </w:tc>
        <w:tc>
          <w:tcPr>
            <w:tcW w:w="240" w:type="pct"/>
            <w:tcBorders>
              <w:top w:val="nil"/>
            </w:tcBorders>
            <w:vAlign w:val="center"/>
          </w:tcPr>
          <w:p w14:paraId="32AA1D40">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37AB0CD7">
            <w:pPr>
              <w:keepNext/>
              <w:snapToGrid w:val="0"/>
              <w:spacing w:line="360" w:lineRule="auto"/>
              <w:jc w:val="center"/>
              <w:rPr>
                <w:rFonts w:cs="宋体"/>
                <w:color w:val="auto"/>
                <w:sz w:val="22"/>
                <w:szCs w:val="21"/>
                <w:highlight w:val="none"/>
              </w:rPr>
            </w:pPr>
          </w:p>
        </w:tc>
        <w:tc>
          <w:tcPr>
            <w:tcW w:w="587" w:type="pct"/>
            <w:tcBorders>
              <w:top w:val="nil"/>
            </w:tcBorders>
            <w:vAlign w:val="center"/>
          </w:tcPr>
          <w:p w14:paraId="03FA5025">
            <w:pPr>
              <w:keepNext/>
              <w:snapToGrid w:val="0"/>
              <w:spacing w:line="360" w:lineRule="auto"/>
              <w:jc w:val="center"/>
              <w:rPr>
                <w:rFonts w:cs="宋体"/>
                <w:color w:val="auto"/>
                <w:sz w:val="22"/>
                <w:szCs w:val="21"/>
                <w:highlight w:val="none"/>
              </w:rPr>
            </w:pPr>
          </w:p>
        </w:tc>
        <w:tc>
          <w:tcPr>
            <w:tcW w:w="744" w:type="pct"/>
            <w:tcBorders>
              <w:top w:val="nil"/>
            </w:tcBorders>
            <w:vAlign w:val="center"/>
          </w:tcPr>
          <w:p w14:paraId="74A07610">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147A329E">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38D4293A">
            <w:pPr>
              <w:keepNext/>
              <w:snapToGrid w:val="0"/>
              <w:spacing w:line="360" w:lineRule="auto"/>
              <w:jc w:val="center"/>
              <w:rPr>
                <w:rFonts w:cs="宋体"/>
                <w:color w:val="auto"/>
                <w:sz w:val="22"/>
                <w:szCs w:val="21"/>
                <w:highlight w:val="none"/>
              </w:rPr>
            </w:pPr>
          </w:p>
        </w:tc>
      </w:tr>
      <w:tr w14:paraId="6690C0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nil"/>
            </w:tcBorders>
            <w:vAlign w:val="center"/>
          </w:tcPr>
          <w:p w14:paraId="43C6E8CF">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5307478D">
            <w:pPr>
              <w:keepNext/>
              <w:snapToGrid w:val="0"/>
              <w:spacing w:line="360" w:lineRule="auto"/>
              <w:jc w:val="center"/>
              <w:rPr>
                <w:rFonts w:cs="宋体"/>
                <w:color w:val="auto"/>
                <w:sz w:val="22"/>
                <w:szCs w:val="21"/>
                <w:highlight w:val="none"/>
              </w:rPr>
            </w:pPr>
          </w:p>
        </w:tc>
        <w:tc>
          <w:tcPr>
            <w:tcW w:w="778" w:type="pct"/>
            <w:tcBorders>
              <w:top w:val="nil"/>
            </w:tcBorders>
            <w:vAlign w:val="center"/>
          </w:tcPr>
          <w:p w14:paraId="6ED1F8E5">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499BCBBF">
            <w:pPr>
              <w:keepNext/>
              <w:snapToGrid w:val="0"/>
              <w:spacing w:line="360" w:lineRule="auto"/>
              <w:jc w:val="center"/>
              <w:rPr>
                <w:rFonts w:cs="宋体"/>
                <w:color w:val="auto"/>
                <w:sz w:val="22"/>
                <w:szCs w:val="21"/>
                <w:highlight w:val="none"/>
              </w:rPr>
            </w:pPr>
          </w:p>
        </w:tc>
        <w:tc>
          <w:tcPr>
            <w:tcW w:w="240" w:type="pct"/>
            <w:tcBorders>
              <w:top w:val="nil"/>
            </w:tcBorders>
            <w:vAlign w:val="center"/>
          </w:tcPr>
          <w:p w14:paraId="4D4DD712">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48B5A2CE">
            <w:pPr>
              <w:keepNext/>
              <w:snapToGrid w:val="0"/>
              <w:spacing w:line="360" w:lineRule="auto"/>
              <w:jc w:val="center"/>
              <w:rPr>
                <w:rFonts w:cs="宋体"/>
                <w:color w:val="auto"/>
                <w:sz w:val="22"/>
                <w:szCs w:val="21"/>
                <w:highlight w:val="none"/>
              </w:rPr>
            </w:pPr>
          </w:p>
        </w:tc>
        <w:tc>
          <w:tcPr>
            <w:tcW w:w="587" w:type="pct"/>
            <w:tcBorders>
              <w:top w:val="nil"/>
            </w:tcBorders>
            <w:vAlign w:val="center"/>
          </w:tcPr>
          <w:p w14:paraId="1995487F">
            <w:pPr>
              <w:keepNext/>
              <w:snapToGrid w:val="0"/>
              <w:spacing w:line="360" w:lineRule="auto"/>
              <w:jc w:val="center"/>
              <w:rPr>
                <w:rFonts w:cs="宋体"/>
                <w:color w:val="auto"/>
                <w:sz w:val="22"/>
                <w:szCs w:val="21"/>
                <w:highlight w:val="none"/>
              </w:rPr>
            </w:pPr>
          </w:p>
        </w:tc>
        <w:tc>
          <w:tcPr>
            <w:tcW w:w="744" w:type="pct"/>
            <w:tcBorders>
              <w:top w:val="nil"/>
            </w:tcBorders>
            <w:vAlign w:val="center"/>
          </w:tcPr>
          <w:p w14:paraId="2E7D298D">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01A551FA">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2C603527">
            <w:pPr>
              <w:keepNext/>
              <w:snapToGrid w:val="0"/>
              <w:spacing w:line="360" w:lineRule="auto"/>
              <w:jc w:val="center"/>
              <w:rPr>
                <w:rFonts w:cs="宋体"/>
                <w:color w:val="auto"/>
                <w:sz w:val="22"/>
                <w:szCs w:val="21"/>
                <w:highlight w:val="none"/>
              </w:rPr>
            </w:pPr>
          </w:p>
        </w:tc>
      </w:tr>
      <w:tr w14:paraId="059B5F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bottom w:val="single" w:color="auto" w:sz="12" w:space="0"/>
            </w:tcBorders>
            <w:vAlign w:val="center"/>
          </w:tcPr>
          <w:p w14:paraId="07EFC39A">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7CA4FC53">
            <w:pPr>
              <w:keepNext/>
              <w:snapToGrid w:val="0"/>
              <w:spacing w:line="360" w:lineRule="auto"/>
              <w:jc w:val="center"/>
              <w:rPr>
                <w:rFonts w:cs="宋体"/>
                <w:color w:val="auto"/>
                <w:sz w:val="22"/>
                <w:szCs w:val="21"/>
                <w:highlight w:val="none"/>
              </w:rPr>
            </w:pPr>
          </w:p>
        </w:tc>
        <w:tc>
          <w:tcPr>
            <w:tcW w:w="778" w:type="pct"/>
            <w:tcBorders>
              <w:bottom w:val="single" w:color="auto" w:sz="12" w:space="0"/>
            </w:tcBorders>
            <w:vAlign w:val="center"/>
          </w:tcPr>
          <w:p w14:paraId="7DB471B9">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0D0A5AB3">
            <w:pPr>
              <w:keepNext/>
              <w:snapToGrid w:val="0"/>
              <w:spacing w:line="360" w:lineRule="auto"/>
              <w:jc w:val="center"/>
              <w:rPr>
                <w:rFonts w:cs="宋体"/>
                <w:color w:val="auto"/>
                <w:sz w:val="22"/>
                <w:szCs w:val="21"/>
                <w:highlight w:val="none"/>
              </w:rPr>
            </w:pPr>
          </w:p>
        </w:tc>
        <w:tc>
          <w:tcPr>
            <w:tcW w:w="240" w:type="pct"/>
            <w:tcBorders>
              <w:bottom w:val="single" w:color="auto" w:sz="12" w:space="0"/>
            </w:tcBorders>
            <w:vAlign w:val="center"/>
          </w:tcPr>
          <w:p w14:paraId="5548CDF3">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29DDA013">
            <w:pPr>
              <w:keepNext/>
              <w:snapToGrid w:val="0"/>
              <w:spacing w:line="360" w:lineRule="auto"/>
              <w:jc w:val="center"/>
              <w:rPr>
                <w:rFonts w:cs="宋体"/>
                <w:color w:val="auto"/>
                <w:sz w:val="22"/>
                <w:szCs w:val="21"/>
                <w:highlight w:val="none"/>
              </w:rPr>
            </w:pPr>
          </w:p>
        </w:tc>
        <w:tc>
          <w:tcPr>
            <w:tcW w:w="587" w:type="pct"/>
            <w:tcBorders>
              <w:bottom w:val="single" w:color="auto" w:sz="12" w:space="0"/>
            </w:tcBorders>
            <w:vAlign w:val="center"/>
          </w:tcPr>
          <w:p w14:paraId="7D700B15">
            <w:pPr>
              <w:keepNext/>
              <w:snapToGrid w:val="0"/>
              <w:spacing w:line="360" w:lineRule="auto"/>
              <w:jc w:val="center"/>
              <w:rPr>
                <w:rFonts w:cs="宋体"/>
                <w:color w:val="auto"/>
                <w:sz w:val="22"/>
                <w:szCs w:val="21"/>
                <w:highlight w:val="none"/>
              </w:rPr>
            </w:pPr>
          </w:p>
        </w:tc>
        <w:tc>
          <w:tcPr>
            <w:tcW w:w="744" w:type="pct"/>
            <w:tcBorders>
              <w:bottom w:val="single" w:color="auto" w:sz="12" w:space="0"/>
            </w:tcBorders>
            <w:vAlign w:val="center"/>
          </w:tcPr>
          <w:p w14:paraId="6C6B9936">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5398CF41">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3578C8B8">
            <w:pPr>
              <w:keepNext/>
              <w:snapToGrid w:val="0"/>
              <w:spacing w:line="360" w:lineRule="auto"/>
              <w:jc w:val="center"/>
              <w:rPr>
                <w:rFonts w:cs="宋体"/>
                <w:color w:val="auto"/>
                <w:sz w:val="22"/>
                <w:szCs w:val="21"/>
                <w:highlight w:val="none"/>
              </w:rPr>
            </w:pPr>
          </w:p>
        </w:tc>
      </w:tr>
    </w:tbl>
    <w:p w14:paraId="4A0648D8">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highlight w:val="none"/>
        </w:rPr>
        <w:br w:type="page"/>
      </w:r>
      <w:r>
        <w:rPr>
          <w:rFonts w:hint="eastAsia" w:ascii="Times New Roman" w:eastAsia="黑体"/>
          <w:color w:val="auto"/>
          <w:szCs w:val="24"/>
          <w:highlight w:val="none"/>
        </w:rPr>
        <w:t>附件</w:t>
      </w:r>
      <w:r>
        <w:rPr>
          <w:rFonts w:ascii="Times New Roman" w:eastAsia="黑体"/>
          <w:color w:val="auto"/>
          <w:szCs w:val="24"/>
          <w:highlight w:val="none"/>
        </w:rPr>
        <w:t>2</w:t>
      </w:r>
      <w:r>
        <w:rPr>
          <w:rFonts w:hint="eastAsia" w:ascii="Times New Roman" w:eastAsia="黑体"/>
          <w:color w:val="auto"/>
          <w:szCs w:val="24"/>
          <w:highlight w:val="none"/>
        </w:rPr>
        <w:t>：发包人供应材料设备一览表</w:t>
      </w:r>
    </w:p>
    <w:p w14:paraId="4581E723">
      <w:pPr>
        <w:spacing w:line="360" w:lineRule="auto"/>
        <w:jc w:val="center"/>
        <w:rPr>
          <w:rFonts w:cs="宋体"/>
          <w:color w:val="auto"/>
          <w:sz w:val="22"/>
          <w:szCs w:val="21"/>
          <w:highlight w:val="none"/>
        </w:rPr>
      </w:pPr>
      <w:r>
        <w:rPr>
          <w:rFonts w:hint="eastAsia" w:cs="宋体"/>
          <w:color w:val="auto"/>
          <w:sz w:val="22"/>
          <w:szCs w:val="21"/>
          <w:highlight w:val="none"/>
        </w:rPr>
        <w:t>发包人供应材料设备一览表</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532"/>
        <w:gridCol w:w="1718"/>
        <w:gridCol w:w="1008"/>
        <w:gridCol w:w="533"/>
        <w:gridCol w:w="533"/>
        <w:gridCol w:w="1245"/>
        <w:gridCol w:w="1008"/>
        <w:gridCol w:w="1008"/>
        <w:gridCol w:w="1008"/>
        <w:gridCol w:w="533"/>
      </w:tblGrid>
      <w:tr w14:paraId="7A9D05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292" w:type="pct"/>
            <w:tcBorders>
              <w:top w:val="single" w:color="auto" w:sz="12" w:space="0"/>
              <w:bottom w:val="double" w:color="auto" w:sz="6" w:space="0"/>
            </w:tcBorders>
            <w:vAlign w:val="center"/>
          </w:tcPr>
          <w:p w14:paraId="2B924197">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序号</w:t>
            </w:r>
          </w:p>
        </w:tc>
        <w:tc>
          <w:tcPr>
            <w:tcW w:w="941" w:type="pct"/>
            <w:tcBorders>
              <w:top w:val="single" w:color="auto" w:sz="12" w:space="0"/>
              <w:bottom w:val="double" w:color="auto" w:sz="6" w:space="0"/>
            </w:tcBorders>
            <w:vAlign w:val="center"/>
          </w:tcPr>
          <w:p w14:paraId="1996A7D0">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材料、设备品种</w:t>
            </w:r>
          </w:p>
        </w:tc>
        <w:tc>
          <w:tcPr>
            <w:tcW w:w="552" w:type="pct"/>
            <w:tcBorders>
              <w:top w:val="single" w:color="auto" w:sz="12" w:space="0"/>
              <w:bottom w:val="double" w:color="auto" w:sz="6" w:space="0"/>
            </w:tcBorders>
            <w:vAlign w:val="center"/>
          </w:tcPr>
          <w:p w14:paraId="6D70889E">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规格型号</w:t>
            </w:r>
          </w:p>
        </w:tc>
        <w:tc>
          <w:tcPr>
            <w:tcW w:w="292" w:type="pct"/>
            <w:tcBorders>
              <w:top w:val="single" w:color="auto" w:sz="12" w:space="0"/>
              <w:bottom w:val="double" w:color="auto" w:sz="6" w:space="0"/>
            </w:tcBorders>
            <w:vAlign w:val="center"/>
          </w:tcPr>
          <w:p w14:paraId="1AB57AC9">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单位</w:t>
            </w:r>
          </w:p>
        </w:tc>
        <w:tc>
          <w:tcPr>
            <w:tcW w:w="292" w:type="pct"/>
            <w:tcBorders>
              <w:top w:val="single" w:color="auto" w:sz="12" w:space="0"/>
              <w:bottom w:val="double" w:color="auto" w:sz="6" w:space="0"/>
            </w:tcBorders>
            <w:vAlign w:val="center"/>
          </w:tcPr>
          <w:p w14:paraId="7C3763EC">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数量</w:t>
            </w:r>
          </w:p>
        </w:tc>
        <w:tc>
          <w:tcPr>
            <w:tcW w:w="682" w:type="pct"/>
            <w:tcBorders>
              <w:top w:val="single" w:color="auto" w:sz="12" w:space="0"/>
              <w:bottom w:val="double" w:color="auto" w:sz="6" w:space="0"/>
            </w:tcBorders>
            <w:vAlign w:val="center"/>
          </w:tcPr>
          <w:p w14:paraId="1E127171">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单价（元）</w:t>
            </w:r>
          </w:p>
        </w:tc>
        <w:tc>
          <w:tcPr>
            <w:tcW w:w="552" w:type="pct"/>
            <w:tcBorders>
              <w:top w:val="single" w:color="auto" w:sz="12" w:space="0"/>
              <w:bottom w:val="double" w:color="auto" w:sz="6" w:space="0"/>
            </w:tcBorders>
            <w:vAlign w:val="center"/>
          </w:tcPr>
          <w:p w14:paraId="1A1DC788">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质量等级</w:t>
            </w:r>
          </w:p>
        </w:tc>
        <w:tc>
          <w:tcPr>
            <w:tcW w:w="552" w:type="pct"/>
            <w:tcBorders>
              <w:top w:val="single" w:color="auto" w:sz="12" w:space="0"/>
              <w:bottom w:val="double" w:color="auto" w:sz="6" w:space="0"/>
            </w:tcBorders>
            <w:vAlign w:val="center"/>
          </w:tcPr>
          <w:p w14:paraId="260CF0A0">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供应时间</w:t>
            </w:r>
          </w:p>
        </w:tc>
        <w:tc>
          <w:tcPr>
            <w:tcW w:w="552" w:type="pct"/>
            <w:tcBorders>
              <w:top w:val="single" w:color="auto" w:sz="12" w:space="0"/>
              <w:bottom w:val="double" w:color="auto" w:sz="6" w:space="0"/>
            </w:tcBorders>
            <w:vAlign w:val="center"/>
          </w:tcPr>
          <w:p w14:paraId="5F3E5302">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送达地点</w:t>
            </w:r>
          </w:p>
        </w:tc>
        <w:tc>
          <w:tcPr>
            <w:tcW w:w="292" w:type="pct"/>
            <w:tcBorders>
              <w:top w:val="single" w:color="auto" w:sz="12" w:space="0"/>
              <w:bottom w:val="double" w:color="auto" w:sz="6" w:space="0"/>
            </w:tcBorders>
            <w:vAlign w:val="center"/>
          </w:tcPr>
          <w:p w14:paraId="633821F8">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备注</w:t>
            </w:r>
          </w:p>
        </w:tc>
      </w:tr>
      <w:tr w14:paraId="7FAB3D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tcBorders>
              <w:top w:val="double" w:color="auto" w:sz="6" w:space="0"/>
            </w:tcBorders>
            <w:vAlign w:val="center"/>
          </w:tcPr>
          <w:p w14:paraId="4E834E35">
            <w:pPr>
              <w:keepNext/>
              <w:snapToGrid w:val="0"/>
              <w:spacing w:line="360" w:lineRule="auto"/>
              <w:jc w:val="center"/>
              <w:rPr>
                <w:rFonts w:cs="宋体"/>
                <w:color w:val="auto"/>
                <w:sz w:val="22"/>
                <w:szCs w:val="21"/>
                <w:highlight w:val="none"/>
              </w:rPr>
            </w:pPr>
          </w:p>
        </w:tc>
        <w:tc>
          <w:tcPr>
            <w:tcW w:w="941" w:type="pct"/>
            <w:tcBorders>
              <w:top w:val="double" w:color="auto" w:sz="6" w:space="0"/>
            </w:tcBorders>
            <w:vAlign w:val="center"/>
          </w:tcPr>
          <w:p w14:paraId="0F6C909A">
            <w:pPr>
              <w:keepNext/>
              <w:snapToGrid w:val="0"/>
              <w:spacing w:line="360" w:lineRule="auto"/>
              <w:jc w:val="center"/>
              <w:rPr>
                <w:rFonts w:cs="宋体"/>
                <w:color w:val="auto"/>
                <w:sz w:val="22"/>
                <w:szCs w:val="21"/>
                <w:highlight w:val="none"/>
              </w:rPr>
            </w:pPr>
          </w:p>
        </w:tc>
        <w:tc>
          <w:tcPr>
            <w:tcW w:w="552" w:type="pct"/>
            <w:tcBorders>
              <w:top w:val="double" w:color="auto" w:sz="6" w:space="0"/>
            </w:tcBorders>
            <w:vAlign w:val="center"/>
          </w:tcPr>
          <w:p w14:paraId="6C7A450B">
            <w:pPr>
              <w:keepNext/>
              <w:snapToGrid w:val="0"/>
              <w:spacing w:line="360" w:lineRule="auto"/>
              <w:jc w:val="center"/>
              <w:rPr>
                <w:rFonts w:cs="宋体"/>
                <w:color w:val="auto"/>
                <w:sz w:val="22"/>
                <w:szCs w:val="21"/>
                <w:highlight w:val="none"/>
              </w:rPr>
            </w:pPr>
          </w:p>
        </w:tc>
        <w:tc>
          <w:tcPr>
            <w:tcW w:w="292" w:type="pct"/>
            <w:tcBorders>
              <w:top w:val="double" w:color="auto" w:sz="6" w:space="0"/>
            </w:tcBorders>
            <w:vAlign w:val="center"/>
          </w:tcPr>
          <w:p w14:paraId="08E20EF5">
            <w:pPr>
              <w:keepNext/>
              <w:snapToGrid w:val="0"/>
              <w:spacing w:line="360" w:lineRule="auto"/>
              <w:jc w:val="center"/>
              <w:rPr>
                <w:rFonts w:cs="宋体"/>
                <w:color w:val="auto"/>
                <w:sz w:val="22"/>
                <w:szCs w:val="21"/>
                <w:highlight w:val="none"/>
              </w:rPr>
            </w:pPr>
          </w:p>
        </w:tc>
        <w:tc>
          <w:tcPr>
            <w:tcW w:w="292" w:type="pct"/>
            <w:tcBorders>
              <w:top w:val="double" w:color="auto" w:sz="6" w:space="0"/>
            </w:tcBorders>
            <w:vAlign w:val="center"/>
          </w:tcPr>
          <w:p w14:paraId="17ED3D7A">
            <w:pPr>
              <w:keepNext/>
              <w:snapToGrid w:val="0"/>
              <w:spacing w:line="360" w:lineRule="auto"/>
              <w:jc w:val="center"/>
              <w:rPr>
                <w:rFonts w:cs="宋体"/>
                <w:color w:val="auto"/>
                <w:sz w:val="22"/>
                <w:szCs w:val="21"/>
                <w:highlight w:val="none"/>
              </w:rPr>
            </w:pPr>
          </w:p>
        </w:tc>
        <w:tc>
          <w:tcPr>
            <w:tcW w:w="682" w:type="pct"/>
            <w:tcBorders>
              <w:top w:val="double" w:color="auto" w:sz="6" w:space="0"/>
            </w:tcBorders>
            <w:vAlign w:val="center"/>
          </w:tcPr>
          <w:p w14:paraId="2891715B">
            <w:pPr>
              <w:keepNext/>
              <w:snapToGrid w:val="0"/>
              <w:spacing w:line="360" w:lineRule="auto"/>
              <w:jc w:val="center"/>
              <w:rPr>
                <w:rFonts w:cs="宋体"/>
                <w:color w:val="auto"/>
                <w:sz w:val="22"/>
                <w:szCs w:val="21"/>
                <w:highlight w:val="none"/>
              </w:rPr>
            </w:pPr>
          </w:p>
        </w:tc>
        <w:tc>
          <w:tcPr>
            <w:tcW w:w="552" w:type="pct"/>
            <w:tcBorders>
              <w:top w:val="double" w:color="auto" w:sz="6" w:space="0"/>
            </w:tcBorders>
            <w:vAlign w:val="center"/>
          </w:tcPr>
          <w:p w14:paraId="4A706895">
            <w:pPr>
              <w:keepNext/>
              <w:snapToGrid w:val="0"/>
              <w:spacing w:line="360" w:lineRule="auto"/>
              <w:jc w:val="center"/>
              <w:rPr>
                <w:rFonts w:cs="宋体"/>
                <w:color w:val="auto"/>
                <w:sz w:val="22"/>
                <w:szCs w:val="21"/>
                <w:highlight w:val="none"/>
              </w:rPr>
            </w:pPr>
          </w:p>
        </w:tc>
        <w:tc>
          <w:tcPr>
            <w:tcW w:w="552" w:type="pct"/>
            <w:tcBorders>
              <w:top w:val="double" w:color="auto" w:sz="6" w:space="0"/>
            </w:tcBorders>
            <w:vAlign w:val="center"/>
          </w:tcPr>
          <w:p w14:paraId="158CAFE6">
            <w:pPr>
              <w:keepNext/>
              <w:snapToGrid w:val="0"/>
              <w:spacing w:line="360" w:lineRule="auto"/>
              <w:jc w:val="center"/>
              <w:rPr>
                <w:rFonts w:cs="宋体"/>
                <w:color w:val="auto"/>
                <w:sz w:val="22"/>
                <w:szCs w:val="21"/>
                <w:highlight w:val="none"/>
              </w:rPr>
            </w:pPr>
          </w:p>
        </w:tc>
        <w:tc>
          <w:tcPr>
            <w:tcW w:w="552" w:type="pct"/>
            <w:tcBorders>
              <w:top w:val="double" w:color="auto" w:sz="6" w:space="0"/>
            </w:tcBorders>
            <w:vAlign w:val="center"/>
          </w:tcPr>
          <w:p w14:paraId="2460CB2F">
            <w:pPr>
              <w:keepNext/>
              <w:snapToGrid w:val="0"/>
              <w:spacing w:line="360" w:lineRule="auto"/>
              <w:jc w:val="center"/>
              <w:rPr>
                <w:rFonts w:cs="宋体"/>
                <w:color w:val="auto"/>
                <w:sz w:val="22"/>
                <w:szCs w:val="21"/>
                <w:highlight w:val="none"/>
              </w:rPr>
            </w:pPr>
          </w:p>
        </w:tc>
        <w:tc>
          <w:tcPr>
            <w:tcW w:w="292" w:type="pct"/>
            <w:tcBorders>
              <w:top w:val="double" w:color="auto" w:sz="6" w:space="0"/>
            </w:tcBorders>
            <w:vAlign w:val="center"/>
          </w:tcPr>
          <w:p w14:paraId="780767C3">
            <w:pPr>
              <w:keepNext/>
              <w:snapToGrid w:val="0"/>
              <w:spacing w:line="360" w:lineRule="auto"/>
              <w:jc w:val="center"/>
              <w:rPr>
                <w:rFonts w:cs="宋体"/>
                <w:color w:val="auto"/>
                <w:sz w:val="22"/>
                <w:szCs w:val="21"/>
                <w:highlight w:val="none"/>
              </w:rPr>
            </w:pPr>
          </w:p>
        </w:tc>
      </w:tr>
      <w:tr w14:paraId="2B4F5C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vAlign w:val="center"/>
          </w:tcPr>
          <w:p w14:paraId="64FE76A6">
            <w:pPr>
              <w:snapToGrid w:val="0"/>
              <w:spacing w:line="360" w:lineRule="auto"/>
              <w:jc w:val="center"/>
              <w:rPr>
                <w:rFonts w:cs="宋体"/>
                <w:color w:val="auto"/>
                <w:sz w:val="22"/>
                <w:szCs w:val="21"/>
                <w:highlight w:val="none"/>
              </w:rPr>
            </w:pPr>
          </w:p>
        </w:tc>
        <w:tc>
          <w:tcPr>
            <w:tcW w:w="941" w:type="pct"/>
            <w:vAlign w:val="center"/>
          </w:tcPr>
          <w:p w14:paraId="0711BF8E">
            <w:pPr>
              <w:snapToGrid w:val="0"/>
              <w:spacing w:line="360" w:lineRule="auto"/>
              <w:jc w:val="center"/>
              <w:rPr>
                <w:rFonts w:cs="宋体"/>
                <w:color w:val="auto"/>
                <w:sz w:val="22"/>
                <w:szCs w:val="21"/>
                <w:highlight w:val="none"/>
              </w:rPr>
            </w:pPr>
          </w:p>
        </w:tc>
        <w:tc>
          <w:tcPr>
            <w:tcW w:w="552" w:type="pct"/>
            <w:vAlign w:val="center"/>
          </w:tcPr>
          <w:p w14:paraId="4AF7D74D">
            <w:pPr>
              <w:snapToGrid w:val="0"/>
              <w:spacing w:line="360" w:lineRule="auto"/>
              <w:jc w:val="center"/>
              <w:rPr>
                <w:rFonts w:cs="宋体"/>
                <w:color w:val="auto"/>
                <w:sz w:val="22"/>
                <w:szCs w:val="21"/>
                <w:highlight w:val="none"/>
              </w:rPr>
            </w:pPr>
          </w:p>
        </w:tc>
        <w:tc>
          <w:tcPr>
            <w:tcW w:w="292" w:type="pct"/>
            <w:vAlign w:val="center"/>
          </w:tcPr>
          <w:p w14:paraId="117D2C2B">
            <w:pPr>
              <w:snapToGrid w:val="0"/>
              <w:spacing w:line="360" w:lineRule="auto"/>
              <w:jc w:val="center"/>
              <w:rPr>
                <w:rFonts w:cs="宋体"/>
                <w:color w:val="auto"/>
                <w:sz w:val="22"/>
                <w:szCs w:val="21"/>
                <w:highlight w:val="none"/>
              </w:rPr>
            </w:pPr>
          </w:p>
        </w:tc>
        <w:tc>
          <w:tcPr>
            <w:tcW w:w="292" w:type="pct"/>
            <w:vAlign w:val="center"/>
          </w:tcPr>
          <w:p w14:paraId="0DA7BAFB">
            <w:pPr>
              <w:snapToGrid w:val="0"/>
              <w:spacing w:line="360" w:lineRule="auto"/>
              <w:jc w:val="center"/>
              <w:rPr>
                <w:rFonts w:cs="宋体"/>
                <w:color w:val="auto"/>
                <w:sz w:val="22"/>
                <w:szCs w:val="21"/>
                <w:highlight w:val="none"/>
              </w:rPr>
            </w:pPr>
          </w:p>
        </w:tc>
        <w:tc>
          <w:tcPr>
            <w:tcW w:w="682" w:type="pct"/>
            <w:vAlign w:val="center"/>
          </w:tcPr>
          <w:p w14:paraId="30BCDF58">
            <w:pPr>
              <w:snapToGrid w:val="0"/>
              <w:spacing w:line="360" w:lineRule="auto"/>
              <w:jc w:val="center"/>
              <w:rPr>
                <w:rFonts w:cs="宋体"/>
                <w:color w:val="auto"/>
                <w:sz w:val="22"/>
                <w:szCs w:val="21"/>
                <w:highlight w:val="none"/>
              </w:rPr>
            </w:pPr>
          </w:p>
        </w:tc>
        <w:tc>
          <w:tcPr>
            <w:tcW w:w="552" w:type="pct"/>
            <w:vAlign w:val="center"/>
          </w:tcPr>
          <w:p w14:paraId="484A0BF8">
            <w:pPr>
              <w:snapToGrid w:val="0"/>
              <w:spacing w:line="360" w:lineRule="auto"/>
              <w:jc w:val="center"/>
              <w:rPr>
                <w:rFonts w:cs="宋体"/>
                <w:color w:val="auto"/>
                <w:sz w:val="22"/>
                <w:szCs w:val="21"/>
                <w:highlight w:val="none"/>
              </w:rPr>
            </w:pPr>
          </w:p>
        </w:tc>
        <w:tc>
          <w:tcPr>
            <w:tcW w:w="552" w:type="pct"/>
            <w:vAlign w:val="center"/>
          </w:tcPr>
          <w:p w14:paraId="572A0CA9">
            <w:pPr>
              <w:snapToGrid w:val="0"/>
              <w:spacing w:line="360" w:lineRule="auto"/>
              <w:jc w:val="center"/>
              <w:rPr>
                <w:rFonts w:cs="宋体"/>
                <w:color w:val="auto"/>
                <w:sz w:val="22"/>
                <w:szCs w:val="21"/>
                <w:highlight w:val="none"/>
              </w:rPr>
            </w:pPr>
          </w:p>
        </w:tc>
        <w:tc>
          <w:tcPr>
            <w:tcW w:w="552" w:type="pct"/>
            <w:vAlign w:val="center"/>
          </w:tcPr>
          <w:p w14:paraId="3D8F02C2">
            <w:pPr>
              <w:snapToGrid w:val="0"/>
              <w:spacing w:line="360" w:lineRule="auto"/>
              <w:jc w:val="center"/>
              <w:rPr>
                <w:rFonts w:cs="宋体"/>
                <w:color w:val="auto"/>
                <w:sz w:val="22"/>
                <w:szCs w:val="21"/>
                <w:highlight w:val="none"/>
              </w:rPr>
            </w:pPr>
          </w:p>
        </w:tc>
        <w:tc>
          <w:tcPr>
            <w:tcW w:w="292" w:type="pct"/>
            <w:vAlign w:val="center"/>
          </w:tcPr>
          <w:p w14:paraId="04464D0D">
            <w:pPr>
              <w:snapToGrid w:val="0"/>
              <w:spacing w:line="360" w:lineRule="auto"/>
              <w:jc w:val="center"/>
              <w:rPr>
                <w:rFonts w:cs="宋体"/>
                <w:color w:val="auto"/>
                <w:sz w:val="22"/>
                <w:szCs w:val="21"/>
                <w:highlight w:val="none"/>
              </w:rPr>
            </w:pPr>
          </w:p>
        </w:tc>
      </w:tr>
      <w:tr w14:paraId="748AFE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tcBorders>
              <w:bottom w:val="single" w:color="auto" w:sz="12" w:space="0"/>
            </w:tcBorders>
            <w:vAlign w:val="center"/>
          </w:tcPr>
          <w:p w14:paraId="5AC71A20">
            <w:pPr>
              <w:snapToGrid w:val="0"/>
              <w:spacing w:line="360" w:lineRule="auto"/>
              <w:jc w:val="center"/>
              <w:rPr>
                <w:rFonts w:cs="宋体"/>
                <w:color w:val="auto"/>
                <w:sz w:val="22"/>
                <w:szCs w:val="21"/>
                <w:highlight w:val="none"/>
              </w:rPr>
            </w:pPr>
          </w:p>
        </w:tc>
        <w:tc>
          <w:tcPr>
            <w:tcW w:w="941" w:type="pct"/>
            <w:tcBorders>
              <w:bottom w:val="single" w:color="auto" w:sz="12" w:space="0"/>
            </w:tcBorders>
            <w:vAlign w:val="center"/>
          </w:tcPr>
          <w:p w14:paraId="7C3BA63A">
            <w:pPr>
              <w:snapToGrid w:val="0"/>
              <w:spacing w:line="360" w:lineRule="auto"/>
              <w:jc w:val="center"/>
              <w:rPr>
                <w:rFonts w:cs="宋体"/>
                <w:color w:val="auto"/>
                <w:sz w:val="22"/>
                <w:szCs w:val="21"/>
                <w:highlight w:val="none"/>
              </w:rPr>
            </w:pPr>
          </w:p>
        </w:tc>
        <w:tc>
          <w:tcPr>
            <w:tcW w:w="552" w:type="pct"/>
            <w:tcBorders>
              <w:bottom w:val="single" w:color="auto" w:sz="12" w:space="0"/>
            </w:tcBorders>
            <w:vAlign w:val="center"/>
          </w:tcPr>
          <w:p w14:paraId="61DF312A">
            <w:pPr>
              <w:snapToGrid w:val="0"/>
              <w:spacing w:line="360" w:lineRule="auto"/>
              <w:jc w:val="center"/>
              <w:rPr>
                <w:rFonts w:cs="宋体"/>
                <w:color w:val="auto"/>
                <w:sz w:val="22"/>
                <w:szCs w:val="21"/>
                <w:highlight w:val="none"/>
              </w:rPr>
            </w:pPr>
          </w:p>
        </w:tc>
        <w:tc>
          <w:tcPr>
            <w:tcW w:w="292" w:type="pct"/>
            <w:tcBorders>
              <w:bottom w:val="single" w:color="auto" w:sz="12" w:space="0"/>
            </w:tcBorders>
            <w:vAlign w:val="center"/>
          </w:tcPr>
          <w:p w14:paraId="230E49B9">
            <w:pPr>
              <w:snapToGrid w:val="0"/>
              <w:spacing w:line="360" w:lineRule="auto"/>
              <w:jc w:val="center"/>
              <w:rPr>
                <w:rFonts w:cs="宋体"/>
                <w:color w:val="auto"/>
                <w:sz w:val="22"/>
                <w:szCs w:val="21"/>
                <w:highlight w:val="none"/>
              </w:rPr>
            </w:pPr>
          </w:p>
        </w:tc>
        <w:tc>
          <w:tcPr>
            <w:tcW w:w="292" w:type="pct"/>
            <w:tcBorders>
              <w:bottom w:val="single" w:color="auto" w:sz="12" w:space="0"/>
            </w:tcBorders>
            <w:vAlign w:val="center"/>
          </w:tcPr>
          <w:p w14:paraId="6C31E8D8">
            <w:pPr>
              <w:snapToGrid w:val="0"/>
              <w:spacing w:line="360" w:lineRule="auto"/>
              <w:jc w:val="center"/>
              <w:rPr>
                <w:rFonts w:cs="宋体"/>
                <w:color w:val="auto"/>
                <w:sz w:val="22"/>
                <w:szCs w:val="21"/>
                <w:highlight w:val="none"/>
              </w:rPr>
            </w:pPr>
          </w:p>
        </w:tc>
        <w:tc>
          <w:tcPr>
            <w:tcW w:w="682" w:type="pct"/>
            <w:tcBorders>
              <w:bottom w:val="single" w:color="auto" w:sz="12" w:space="0"/>
            </w:tcBorders>
            <w:vAlign w:val="center"/>
          </w:tcPr>
          <w:p w14:paraId="5D249103">
            <w:pPr>
              <w:snapToGrid w:val="0"/>
              <w:spacing w:line="360" w:lineRule="auto"/>
              <w:jc w:val="center"/>
              <w:rPr>
                <w:rFonts w:cs="宋体"/>
                <w:color w:val="auto"/>
                <w:sz w:val="22"/>
                <w:szCs w:val="21"/>
                <w:highlight w:val="none"/>
              </w:rPr>
            </w:pPr>
          </w:p>
        </w:tc>
        <w:tc>
          <w:tcPr>
            <w:tcW w:w="552" w:type="pct"/>
            <w:tcBorders>
              <w:bottom w:val="single" w:color="auto" w:sz="12" w:space="0"/>
            </w:tcBorders>
            <w:vAlign w:val="center"/>
          </w:tcPr>
          <w:p w14:paraId="2739B254">
            <w:pPr>
              <w:snapToGrid w:val="0"/>
              <w:spacing w:line="360" w:lineRule="auto"/>
              <w:jc w:val="center"/>
              <w:rPr>
                <w:rFonts w:cs="宋体"/>
                <w:color w:val="auto"/>
                <w:sz w:val="22"/>
                <w:szCs w:val="21"/>
                <w:highlight w:val="none"/>
              </w:rPr>
            </w:pPr>
          </w:p>
        </w:tc>
        <w:tc>
          <w:tcPr>
            <w:tcW w:w="552" w:type="pct"/>
            <w:tcBorders>
              <w:bottom w:val="single" w:color="auto" w:sz="12" w:space="0"/>
            </w:tcBorders>
            <w:vAlign w:val="center"/>
          </w:tcPr>
          <w:p w14:paraId="08DA96FE">
            <w:pPr>
              <w:snapToGrid w:val="0"/>
              <w:spacing w:line="360" w:lineRule="auto"/>
              <w:jc w:val="center"/>
              <w:rPr>
                <w:rFonts w:cs="宋体"/>
                <w:color w:val="auto"/>
                <w:sz w:val="22"/>
                <w:szCs w:val="21"/>
                <w:highlight w:val="none"/>
              </w:rPr>
            </w:pPr>
          </w:p>
        </w:tc>
        <w:tc>
          <w:tcPr>
            <w:tcW w:w="552" w:type="pct"/>
            <w:tcBorders>
              <w:bottom w:val="single" w:color="auto" w:sz="12" w:space="0"/>
            </w:tcBorders>
            <w:vAlign w:val="center"/>
          </w:tcPr>
          <w:p w14:paraId="533ECD20">
            <w:pPr>
              <w:snapToGrid w:val="0"/>
              <w:spacing w:line="360" w:lineRule="auto"/>
              <w:jc w:val="center"/>
              <w:rPr>
                <w:rFonts w:cs="宋体"/>
                <w:color w:val="auto"/>
                <w:sz w:val="22"/>
                <w:szCs w:val="21"/>
                <w:highlight w:val="none"/>
              </w:rPr>
            </w:pPr>
          </w:p>
        </w:tc>
        <w:tc>
          <w:tcPr>
            <w:tcW w:w="292" w:type="pct"/>
            <w:tcBorders>
              <w:bottom w:val="single" w:color="auto" w:sz="12" w:space="0"/>
            </w:tcBorders>
            <w:vAlign w:val="center"/>
          </w:tcPr>
          <w:p w14:paraId="05BE3EE9">
            <w:pPr>
              <w:snapToGrid w:val="0"/>
              <w:spacing w:line="360" w:lineRule="auto"/>
              <w:jc w:val="center"/>
              <w:rPr>
                <w:rFonts w:cs="宋体"/>
                <w:color w:val="auto"/>
                <w:sz w:val="22"/>
                <w:szCs w:val="21"/>
                <w:highlight w:val="none"/>
              </w:rPr>
            </w:pPr>
          </w:p>
        </w:tc>
      </w:tr>
    </w:tbl>
    <w:p w14:paraId="6399F4C1">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r>
        <w:rPr>
          <w:rFonts w:hint="eastAsia" w:ascii="Times New Roman" w:eastAsia="黑体"/>
          <w:color w:val="auto"/>
          <w:szCs w:val="24"/>
          <w:highlight w:val="none"/>
        </w:rPr>
        <w:t>附件3：工程质量保修书</w:t>
      </w:r>
    </w:p>
    <w:p w14:paraId="21EF8BC1">
      <w:pPr>
        <w:adjustRightInd w:val="0"/>
        <w:snapToGrid w:val="0"/>
        <w:spacing w:before="156" w:beforeLines="50" w:after="156" w:afterLines="50" w:line="360" w:lineRule="auto"/>
        <w:jc w:val="center"/>
        <w:rPr>
          <w:rFonts w:cs="宋体"/>
          <w:b/>
          <w:color w:val="auto"/>
          <w:highlight w:val="none"/>
        </w:rPr>
      </w:pPr>
      <w:r>
        <w:rPr>
          <w:rFonts w:hint="eastAsia" w:cs="宋体"/>
          <w:b/>
          <w:color w:val="auto"/>
          <w:highlight w:val="none"/>
        </w:rPr>
        <w:t>工程质量保修书</w:t>
      </w:r>
    </w:p>
    <w:p w14:paraId="06FAA33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发包人（全称）：</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52B8C03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承包人（全称）：</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60B8D8A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发包人和承包人根据《中华人民共和国建筑法》和《建设工程质量管理条例》，经协商一致就_______________（工程全称）签订工程质量保修书。</w:t>
      </w:r>
    </w:p>
    <w:p w14:paraId="122935DC">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一、工程质量保修范围和内容</w:t>
      </w:r>
    </w:p>
    <w:p w14:paraId="0EB3636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承包人在质量保修期内，按照有关法律规定和合同约定，承担工程质量保修责任。</w:t>
      </w:r>
    </w:p>
    <w:p w14:paraId="25E455D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0272D1D">
      <w:pPr>
        <w:adjustRightInd w:val="0"/>
        <w:snapToGrid w:val="0"/>
        <w:spacing w:line="360" w:lineRule="auto"/>
        <w:ind w:firstLine="413" w:firstLineChars="196"/>
        <w:rPr>
          <w:rFonts w:cs="宋体"/>
          <w:b/>
          <w:color w:val="auto"/>
          <w:sz w:val="21"/>
          <w:szCs w:val="21"/>
          <w:highlight w:val="none"/>
        </w:rPr>
      </w:pPr>
      <w:r>
        <w:rPr>
          <w:rFonts w:hint="eastAsia" w:cs="宋体"/>
          <w:b/>
          <w:color w:val="auto"/>
          <w:sz w:val="21"/>
          <w:szCs w:val="21"/>
          <w:highlight w:val="none"/>
        </w:rPr>
        <w:t>二、质量保修期</w:t>
      </w:r>
    </w:p>
    <w:p w14:paraId="57F8D2C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根据《建设工程质量管理条例》及有关规定，工程的质量保修期如下：</w:t>
      </w:r>
    </w:p>
    <w:p w14:paraId="57F1B10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 地基基础工程和主体结构工程为设计文件规定的工程合理使用年限；</w:t>
      </w:r>
    </w:p>
    <w:p w14:paraId="1F3DD60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 屋面防水工程、有防水要求的卫生间、房间和外墙面的防渗为</w:t>
      </w:r>
      <w:r>
        <w:rPr>
          <w:rFonts w:hint="eastAsia" w:cs="宋体"/>
          <w:color w:val="auto"/>
          <w:sz w:val="21"/>
          <w:szCs w:val="21"/>
          <w:highlight w:val="none"/>
          <w:u w:val="single"/>
        </w:rPr>
        <w:t>5</w:t>
      </w:r>
      <w:r>
        <w:rPr>
          <w:rFonts w:hint="eastAsia" w:cs="宋体"/>
          <w:color w:val="auto"/>
          <w:sz w:val="21"/>
          <w:szCs w:val="21"/>
          <w:highlight w:val="none"/>
        </w:rPr>
        <w:t>年；</w:t>
      </w:r>
    </w:p>
    <w:p w14:paraId="22100DD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 装修工程为</w:t>
      </w:r>
      <w:r>
        <w:rPr>
          <w:rFonts w:hint="eastAsia" w:cs="宋体"/>
          <w:color w:val="auto"/>
          <w:sz w:val="21"/>
          <w:szCs w:val="21"/>
          <w:highlight w:val="none"/>
          <w:u w:val="single"/>
        </w:rPr>
        <w:t>2</w:t>
      </w:r>
      <w:r>
        <w:rPr>
          <w:rFonts w:hint="eastAsia" w:cs="宋体"/>
          <w:color w:val="auto"/>
          <w:sz w:val="21"/>
          <w:szCs w:val="21"/>
          <w:highlight w:val="none"/>
        </w:rPr>
        <w:t>年；</w:t>
      </w:r>
    </w:p>
    <w:p w14:paraId="31884E0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 电气管线、给排水管道、设备安装工程为</w:t>
      </w:r>
      <w:r>
        <w:rPr>
          <w:rFonts w:hint="eastAsia" w:cs="宋体"/>
          <w:color w:val="auto"/>
          <w:sz w:val="21"/>
          <w:szCs w:val="21"/>
          <w:highlight w:val="none"/>
          <w:u w:val="single"/>
        </w:rPr>
        <w:t>2</w:t>
      </w:r>
      <w:r>
        <w:rPr>
          <w:rFonts w:hint="eastAsia" w:cs="宋体"/>
          <w:color w:val="auto"/>
          <w:sz w:val="21"/>
          <w:szCs w:val="21"/>
          <w:highlight w:val="none"/>
        </w:rPr>
        <w:t>年；</w:t>
      </w:r>
    </w:p>
    <w:p w14:paraId="77C7A6E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5. 供热与供冷系统为</w:t>
      </w:r>
      <w:r>
        <w:rPr>
          <w:rFonts w:hint="eastAsia" w:cs="宋体"/>
          <w:color w:val="auto"/>
          <w:sz w:val="21"/>
          <w:szCs w:val="21"/>
          <w:highlight w:val="none"/>
          <w:u w:val="single"/>
        </w:rPr>
        <w:t>2</w:t>
      </w:r>
      <w:r>
        <w:rPr>
          <w:rFonts w:hint="eastAsia" w:cs="宋体"/>
          <w:color w:val="auto"/>
          <w:sz w:val="21"/>
          <w:szCs w:val="21"/>
          <w:highlight w:val="none"/>
        </w:rPr>
        <w:t>个采暖期、供冷期；</w:t>
      </w:r>
    </w:p>
    <w:p w14:paraId="44E123D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 住宅小区内的给排水设施、道路等配套工程为</w:t>
      </w:r>
      <w:r>
        <w:rPr>
          <w:rFonts w:hint="eastAsia" w:cs="宋体"/>
          <w:color w:val="auto"/>
          <w:sz w:val="21"/>
          <w:szCs w:val="21"/>
          <w:highlight w:val="none"/>
          <w:u w:val="single"/>
        </w:rPr>
        <w:t>2</w:t>
      </w:r>
      <w:r>
        <w:rPr>
          <w:rFonts w:hint="eastAsia" w:cs="宋体"/>
          <w:color w:val="auto"/>
          <w:sz w:val="21"/>
          <w:szCs w:val="21"/>
          <w:highlight w:val="none"/>
        </w:rPr>
        <w:t>年；</w:t>
      </w:r>
    </w:p>
    <w:p w14:paraId="47690CF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 其他项目保修期限约定如下：</w:t>
      </w:r>
      <w:r>
        <w:rPr>
          <w:rFonts w:hint="eastAsia" w:cs="宋体"/>
          <w:color w:val="auto"/>
          <w:sz w:val="21"/>
          <w:szCs w:val="21"/>
          <w:highlight w:val="none"/>
          <w:u w:val="single"/>
        </w:rPr>
        <w:t>保温工程5年</w:t>
      </w:r>
      <w:r>
        <w:rPr>
          <w:rFonts w:hint="eastAsia" w:cs="宋体"/>
          <w:color w:val="auto"/>
          <w:sz w:val="21"/>
          <w:szCs w:val="21"/>
          <w:highlight w:val="none"/>
        </w:rPr>
        <w:t>。</w:t>
      </w:r>
    </w:p>
    <w:p w14:paraId="3C6A0AE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质量保修期自工程竣工验收合格之日起计算。</w:t>
      </w:r>
    </w:p>
    <w:p w14:paraId="342704A7">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三、缺陷责任期</w:t>
      </w:r>
    </w:p>
    <w:p w14:paraId="6EEFF3D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工程缺陷责任期为</w:t>
      </w:r>
      <w:r>
        <w:rPr>
          <w:rFonts w:hint="eastAsia" w:cs="宋体"/>
          <w:color w:val="auto"/>
          <w:sz w:val="21"/>
          <w:szCs w:val="21"/>
          <w:highlight w:val="none"/>
          <w:u w:val="single"/>
        </w:rPr>
        <w:t xml:space="preserve">          </w:t>
      </w:r>
      <w:r>
        <w:rPr>
          <w:rFonts w:hint="eastAsia" w:cs="宋体"/>
          <w:color w:val="auto"/>
          <w:sz w:val="21"/>
          <w:szCs w:val="21"/>
          <w:highlight w:val="none"/>
        </w:rPr>
        <w:t>，缺陷责任期自工程竣工验收合格之日起计算。单位工程先于全部工程进行验收，单位工程缺陷责任期自单位工程验收合格之日起算。</w:t>
      </w:r>
    </w:p>
    <w:p w14:paraId="3B737C2C">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缺陷责任期终止后，发包人应退还剩余的质量保证金。</w:t>
      </w:r>
    </w:p>
    <w:p w14:paraId="4297ECA4">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四、质量保修责任</w:t>
      </w:r>
    </w:p>
    <w:p w14:paraId="02BE14FB">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1. 属于保修范围、内容的项目，承包人应当在接到保修通知之日起7天内派人保修。承包人不在约定期限内派人保修的，发包人可以委托他人修理。</w:t>
      </w:r>
    </w:p>
    <w:p w14:paraId="3C311A25">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2. 发生紧急事故需抢修的，承包人在接到事故通知后，应当立即到达事故现场抢修。</w:t>
      </w:r>
    </w:p>
    <w:p w14:paraId="2259785D">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860DD3E">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4. 质量保修完成后，由发包人组织验收。</w:t>
      </w:r>
    </w:p>
    <w:p w14:paraId="733E9075">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五、保修费用</w:t>
      </w:r>
    </w:p>
    <w:p w14:paraId="3571E59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保修费用由造成质量缺陷的责任方承担。</w:t>
      </w:r>
    </w:p>
    <w:p w14:paraId="6C9D1078">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六、双方约定的其他工程质量保修事项：</w:t>
      </w:r>
      <w:r>
        <w:rPr>
          <w:rFonts w:hint="eastAsia" w:cs="宋体"/>
          <w:b/>
          <w:color w:val="auto"/>
          <w:sz w:val="21"/>
          <w:szCs w:val="21"/>
          <w:highlight w:val="none"/>
          <w:u w:val="single"/>
        </w:rPr>
        <w:t xml:space="preserve">             </w:t>
      </w:r>
      <w:r>
        <w:rPr>
          <w:rFonts w:hint="eastAsia" w:cs="宋体"/>
          <w:b/>
          <w:color w:val="auto"/>
          <w:sz w:val="21"/>
          <w:szCs w:val="21"/>
          <w:highlight w:val="none"/>
        </w:rPr>
        <w:t>。</w:t>
      </w:r>
    </w:p>
    <w:p w14:paraId="16683E16">
      <w:pPr>
        <w:adjustRightInd w:val="0"/>
        <w:snapToGrid w:val="0"/>
        <w:spacing w:line="360" w:lineRule="auto"/>
        <w:ind w:firstLine="399" w:firstLineChars="190"/>
        <w:rPr>
          <w:rFonts w:cs="宋体"/>
          <w:color w:val="auto"/>
          <w:sz w:val="21"/>
          <w:szCs w:val="21"/>
          <w:highlight w:val="none"/>
        </w:rPr>
      </w:pPr>
      <w:r>
        <w:rPr>
          <w:rFonts w:hint="eastAsia" w:cs="宋体"/>
          <w:color w:val="auto"/>
          <w:sz w:val="21"/>
          <w:szCs w:val="21"/>
          <w:highlight w:val="none"/>
        </w:rPr>
        <w:t>工程质量保修书由发包人、承包人在工程竣工验收前共同签署，作为施工合同附件，其有效期限至保修期满。</w:t>
      </w:r>
    </w:p>
    <w:p w14:paraId="35BDA7AC">
      <w:pPr>
        <w:adjustRightInd w:val="0"/>
        <w:snapToGrid w:val="0"/>
        <w:spacing w:line="360" w:lineRule="auto"/>
        <w:ind w:firstLine="420"/>
        <w:rPr>
          <w:rFonts w:cs="宋体"/>
          <w:color w:val="auto"/>
          <w:sz w:val="21"/>
          <w:szCs w:val="21"/>
          <w:highlight w:val="none"/>
        </w:rPr>
      </w:pPr>
    </w:p>
    <w:p w14:paraId="5674A026">
      <w:pPr>
        <w:adjustRightInd w:val="0"/>
        <w:snapToGrid w:val="0"/>
        <w:spacing w:line="360" w:lineRule="auto"/>
        <w:ind w:firstLine="420"/>
        <w:rPr>
          <w:rFonts w:cs="宋体"/>
          <w:color w:val="auto"/>
          <w:sz w:val="21"/>
          <w:szCs w:val="21"/>
          <w:highlight w:val="none"/>
        </w:rPr>
      </w:pPr>
    </w:p>
    <w:p w14:paraId="1BA41A01">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发包人（公章）：</w:t>
      </w:r>
      <w:r>
        <w:rPr>
          <w:rFonts w:hint="eastAsia" w:cs="宋体"/>
          <w:color w:val="auto"/>
          <w:sz w:val="21"/>
          <w:szCs w:val="21"/>
          <w:highlight w:val="none"/>
          <w:u w:val="single"/>
        </w:rPr>
        <w:t xml:space="preserve">      </w:t>
      </w:r>
      <w:r>
        <w:rPr>
          <w:rFonts w:hint="eastAsia" w:cs="宋体"/>
          <w:color w:val="auto"/>
          <w:sz w:val="21"/>
          <w:szCs w:val="21"/>
          <w:highlight w:val="none"/>
        </w:rPr>
        <w:t xml:space="preserve">           承包人（公章）：</w:t>
      </w:r>
      <w:r>
        <w:rPr>
          <w:rFonts w:hint="eastAsia" w:cs="宋体"/>
          <w:color w:val="auto"/>
          <w:sz w:val="21"/>
          <w:szCs w:val="21"/>
          <w:highlight w:val="none"/>
          <w:u w:val="single"/>
        </w:rPr>
        <w:t>          </w:t>
      </w:r>
    </w:p>
    <w:p w14:paraId="0DF6F9C1">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w:t>
      </w:r>
    </w:p>
    <w:p w14:paraId="6F3646BA">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法定代表人（签字）：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法定代表人（签字）：</w:t>
      </w:r>
      <w:r>
        <w:rPr>
          <w:rFonts w:hint="eastAsia" w:cs="宋体"/>
          <w:color w:val="auto"/>
          <w:sz w:val="21"/>
          <w:szCs w:val="21"/>
          <w:highlight w:val="none"/>
          <w:u w:val="single"/>
        </w:rPr>
        <w:t xml:space="preserve">    </w:t>
      </w:r>
    </w:p>
    <w:p w14:paraId="151F76C9">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委托代理人（签字）：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委托代理人（签字）：</w:t>
      </w:r>
      <w:r>
        <w:rPr>
          <w:rFonts w:hint="eastAsia" w:cs="宋体"/>
          <w:color w:val="auto"/>
          <w:sz w:val="21"/>
          <w:szCs w:val="21"/>
          <w:highlight w:val="none"/>
          <w:u w:val="single"/>
        </w:rPr>
        <w:t xml:space="preserve">    </w:t>
      </w:r>
    </w:p>
    <w:p w14:paraId="0F814AF3">
      <w:pPr>
        <w:adjustRightInd w:val="0"/>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2AEB3B1B">
      <w:pPr>
        <w:adjustRightInd w:val="0"/>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w:t>
      </w:r>
    </w:p>
    <w:p w14:paraId="388919EB">
      <w:pPr>
        <w:adjustRightInd w:val="0"/>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w:t>
      </w:r>
    </w:p>
    <w:p w14:paraId="2B15AD6A">
      <w:pPr>
        <w:adjustRightInd w:val="0"/>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36E8CA83">
      <w:pPr>
        <w:adjustRightInd w:val="0"/>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邮政编码：</w:t>
      </w:r>
      <w:r>
        <w:rPr>
          <w:rFonts w:hint="eastAsia" w:cs="宋体"/>
          <w:color w:val="auto"/>
          <w:sz w:val="21"/>
          <w:szCs w:val="21"/>
          <w:highlight w:val="none"/>
          <w:u w:val="single"/>
        </w:rPr>
        <w:t></w:t>
      </w:r>
    </w:p>
    <w:p w14:paraId="42AAE733">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highlight w:val="none"/>
        </w:rPr>
        <w:br w:type="page"/>
      </w:r>
      <w:r>
        <w:rPr>
          <w:rFonts w:hint="eastAsia" w:ascii="Times New Roman" w:eastAsia="黑体"/>
          <w:color w:val="auto"/>
          <w:szCs w:val="24"/>
          <w:highlight w:val="none"/>
        </w:rPr>
        <w:t>附件</w:t>
      </w:r>
      <w:r>
        <w:rPr>
          <w:rFonts w:ascii="Times New Roman" w:eastAsia="黑体"/>
          <w:color w:val="auto"/>
          <w:szCs w:val="24"/>
          <w:highlight w:val="none"/>
        </w:rPr>
        <w:t>3</w:t>
      </w:r>
      <w:r>
        <w:rPr>
          <w:rFonts w:hint="eastAsia" w:ascii="Times New Roman" w:eastAsia="黑体"/>
          <w:color w:val="auto"/>
          <w:szCs w:val="24"/>
          <w:highlight w:val="none"/>
        </w:rPr>
        <w:t>：工程质量保修书（市政公用工程）</w:t>
      </w:r>
    </w:p>
    <w:p w14:paraId="4B21288A">
      <w:pPr>
        <w:adjustRightInd w:val="0"/>
        <w:snapToGrid w:val="0"/>
        <w:spacing w:line="360" w:lineRule="auto"/>
        <w:jc w:val="center"/>
        <w:rPr>
          <w:rFonts w:cs="宋体"/>
          <w:color w:val="auto"/>
          <w:sz w:val="28"/>
          <w:szCs w:val="28"/>
          <w:highlight w:val="none"/>
        </w:rPr>
      </w:pPr>
      <w:r>
        <w:rPr>
          <w:rFonts w:hint="eastAsia" w:cs="宋体"/>
          <w:color w:val="auto"/>
          <w:sz w:val="28"/>
          <w:szCs w:val="28"/>
          <w:highlight w:val="none"/>
        </w:rPr>
        <w:t>工程质量保修书</w:t>
      </w:r>
    </w:p>
    <w:p w14:paraId="3AD15712">
      <w:pPr>
        <w:adjustRightInd w:val="0"/>
        <w:snapToGrid w:val="0"/>
        <w:spacing w:line="360" w:lineRule="auto"/>
        <w:ind w:firstLine="420" w:firstLineChars="200"/>
        <w:rPr>
          <w:rFonts w:cs="宋体"/>
          <w:color w:val="auto"/>
          <w:position w:val="14"/>
          <w:sz w:val="21"/>
          <w:szCs w:val="21"/>
          <w:highlight w:val="none"/>
        </w:rPr>
      </w:pPr>
      <w:r>
        <w:rPr>
          <w:rFonts w:hint="eastAsia" w:cs="宋体"/>
          <w:bCs/>
          <w:color w:val="auto"/>
          <w:position w:val="14"/>
          <w:sz w:val="21"/>
          <w:szCs w:val="21"/>
          <w:highlight w:val="none"/>
        </w:rPr>
        <w:t>发包人</w:t>
      </w:r>
      <w:r>
        <w:rPr>
          <w:rFonts w:hint="eastAsia" w:cs="宋体"/>
          <w:color w:val="auto"/>
          <w:position w:val="14"/>
          <w:sz w:val="21"/>
          <w:szCs w:val="21"/>
          <w:highlight w:val="none"/>
        </w:rPr>
        <w:t>：_______________________________</w:t>
      </w:r>
    </w:p>
    <w:p w14:paraId="6621F185">
      <w:pPr>
        <w:widowControl/>
        <w:adjustRightInd w:val="0"/>
        <w:snapToGrid w:val="0"/>
        <w:spacing w:line="360" w:lineRule="auto"/>
        <w:ind w:firstLine="420" w:firstLineChars="200"/>
        <w:jc w:val="left"/>
        <w:rPr>
          <w:rFonts w:cs="宋体"/>
          <w:color w:val="auto"/>
          <w:position w:val="14"/>
          <w:sz w:val="21"/>
          <w:szCs w:val="21"/>
          <w:highlight w:val="none"/>
        </w:rPr>
      </w:pPr>
      <w:r>
        <w:rPr>
          <w:rFonts w:hint="eastAsia" w:cs="宋体"/>
          <w:bCs/>
          <w:color w:val="auto"/>
          <w:position w:val="14"/>
          <w:sz w:val="21"/>
          <w:szCs w:val="21"/>
          <w:highlight w:val="none"/>
        </w:rPr>
        <w:t>承包人</w:t>
      </w:r>
      <w:r>
        <w:rPr>
          <w:rFonts w:hint="eastAsia" w:cs="宋体"/>
          <w:color w:val="auto"/>
          <w:position w:val="14"/>
          <w:sz w:val="21"/>
          <w:szCs w:val="21"/>
          <w:highlight w:val="none"/>
        </w:rPr>
        <w:t>：_______________________________</w:t>
      </w:r>
    </w:p>
    <w:p w14:paraId="309046B3">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发包人、承包人根据《中华人民共和国建筑法》《建设工程质量管理条例》，参照《房屋建筑工程质量保修办法》，经协商一致，对______________________工程签订工程质量保修书。</w:t>
      </w:r>
    </w:p>
    <w:p w14:paraId="1ABA04AA">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bCs/>
          <w:color w:val="auto"/>
          <w:position w:val="6"/>
          <w:sz w:val="21"/>
          <w:szCs w:val="21"/>
          <w:highlight w:val="none"/>
        </w:rPr>
        <w:t>一、工程质量保修范围和内容</w:t>
      </w:r>
    </w:p>
    <w:p w14:paraId="57667721">
      <w:pPr>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按照《建设工程质量管理条例》及有关法律、法规、规章的管理规定，双方约定由施工单位在质量保修期内，承担本工程的质量保修责任。</w:t>
      </w:r>
    </w:p>
    <w:p w14:paraId="20BDAB86">
      <w:pPr>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质量保修范围和内容：______________________。</w:t>
      </w:r>
      <w:r>
        <w:rPr>
          <w:rFonts w:hint="eastAsia" w:cs="宋体"/>
          <w:bCs/>
          <w:color w:val="auto"/>
          <w:position w:val="6"/>
          <w:sz w:val="21"/>
          <w:szCs w:val="21"/>
          <w:highlight w:val="none"/>
        </w:rPr>
        <w:t>因不可抗力或使用不当造成的质量缺陷，不属保修范围。</w:t>
      </w:r>
    </w:p>
    <w:p w14:paraId="71FA4AD5">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bCs/>
          <w:color w:val="auto"/>
          <w:position w:val="6"/>
          <w:sz w:val="21"/>
          <w:szCs w:val="21"/>
          <w:highlight w:val="none"/>
        </w:rPr>
        <w:t>二、质量保修期</w:t>
      </w:r>
    </w:p>
    <w:p w14:paraId="01222079">
      <w:pPr>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双方根据《建设工程质量管理条例》及有关规定，约定本工程的质量保修期如下：</w:t>
      </w:r>
    </w:p>
    <w:p w14:paraId="57AB3323">
      <w:pPr>
        <w:widowControl/>
        <w:adjustRightInd w:val="0"/>
        <w:snapToGrid w:val="0"/>
        <w:spacing w:line="360" w:lineRule="auto"/>
        <w:ind w:left="400" w:leftChars="200" w:firstLine="58" w:firstLineChars="28"/>
        <w:jc w:val="left"/>
        <w:rPr>
          <w:rFonts w:cs="宋体"/>
          <w:color w:val="auto"/>
          <w:position w:val="6"/>
          <w:sz w:val="21"/>
          <w:szCs w:val="21"/>
          <w:highlight w:val="none"/>
        </w:rPr>
      </w:pPr>
      <w:r>
        <w:rPr>
          <w:rFonts w:hint="eastAsia" w:cs="宋体"/>
          <w:color w:val="auto"/>
          <w:position w:val="6"/>
          <w:sz w:val="21"/>
          <w:szCs w:val="21"/>
          <w:highlight w:val="none"/>
        </w:rPr>
        <w:t>1. 主体结构和基础工程，为</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0AE24393">
      <w:pPr>
        <w:widowControl/>
        <w:adjustRightInd w:val="0"/>
        <w:snapToGrid w:val="0"/>
        <w:spacing w:line="360" w:lineRule="auto"/>
        <w:ind w:left="400" w:leftChars="200" w:firstLine="58" w:firstLineChars="28"/>
        <w:jc w:val="left"/>
        <w:rPr>
          <w:rFonts w:cs="宋体"/>
          <w:color w:val="auto"/>
          <w:position w:val="6"/>
          <w:sz w:val="21"/>
          <w:szCs w:val="21"/>
          <w:highlight w:val="none"/>
        </w:rPr>
      </w:pPr>
      <w:r>
        <w:rPr>
          <w:rFonts w:hint="eastAsia" w:cs="宋体"/>
          <w:color w:val="auto"/>
          <w:position w:val="6"/>
          <w:sz w:val="21"/>
          <w:szCs w:val="21"/>
          <w:highlight w:val="none"/>
        </w:rPr>
        <w:t>2. _____________工程，为</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7FBB42F3">
      <w:pPr>
        <w:widowControl/>
        <w:adjustRightInd w:val="0"/>
        <w:snapToGrid w:val="0"/>
        <w:spacing w:line="360" w:lineRule="auto"/>
        <w:ind w:left="400" w:leftChars="200" w:firstLine="58" w:firstLineChars="28"/>
        <w:jc w:val="left"/>
        <w:rPr>
          <w:rFonts w:cs="宋体"/>
          <w:color w:val="auto"/>
          <w:position w:val="6"/>
          <w:sz w:val="21"/>
          <w:szCs w:val="21"/>
          <w:highlight w:val="none"/>
        </w:rPr>
      </w:pPr>
      <w:r>
        <w:rPr>
          <w:rFonts w:hint="eastAsia" w:cs="宋体"/>
          <w:color w:val="auto"/>
          <w:position w:val="6"/>
          <w:sz w:val="21"/>
          <w:szCs w:val="21"/>
          <w:highlight w:val="none"/>
        </w:rPr>
        <w:t>3. _____________工程，为</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2BD172AB">
      <w:pPr>
        <w:adjustRightInd w:val="0"/>
        <w:snapToGrid w:val="0"/>
        <w:spacing w:line="360" w:lineRule="auto"/>
        <w:ind w:left="342" w:leftChars="171" w:firstLine="105" w:firstLineChars="50"/>
        <w:rPr>
          <w:rFonts w:cs="宋体"/>
          <w:color w:val="auto"/>
          <w:position w:val="6"/>
          <w:sz w:val="21"/>
          <w:szCs w:val="21"/>
          <w:highlight w:val="none"/>
        </w:rPr>
      </w:pPr>
      <w:r>
        <w:rPr>
          <w:rFonts w:hint="eastAsia" w:cs="宋体"/>
          <w:color w:val="auto"/>
          <w:position w:val="6"/>
          <w:sz w:val="21"/>
          <w:szCs w:val="21"/>
          <w:highlight w:val="none"/>
        </w:rPr>
        <w:t xml:space="preserve">4. _____________工程，为 </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21DC7321">
      <w:pPr>
        <w:adjustRightInd w:val="0"/>
        <w:snapToGrid w:val="0"/>
        <w:spacing w:line="360" w:lineRule="auto"/>
        <w:ind w:left="342" w:leftChars="171" w:firstLine="105" w:firstLineChars="50"/>
        <w:rPr>
          <w:rFonts w:cs="宋体"/>
          <w:color w:val="auto"/>
          <w:position w:val="6"/>
          <w:sz w:val="21"/>
          <w:szCs w:val="21"/>
          <w:highlight w:val="none"/>
        </w:rPr>
      </w:pPr>
      <w:r>
        <w:rPr>
          <w:rFonts w:hint="eastAsia" w:cs="宋体"/>
          <w:color w:val="auto"/>
          <w:position w:val="6"/>
          <w:sz w:val="21"/>
          <w:szCs w:val="21"/>
          <w:highlight w:val="none"/>
        </w:rPr>
        <w:t>质量保修期自工程竣工验收合格之日起计算。</w:t>
      </w:r>
    </w:p>
    <w:p w14:paraId="602C23BF">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三、缺陷责任期</w:t>
      </w:r>
    </w:p>
    <w:p w14:paraId="56B85C7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工程缺陷责任期为</w:t>
      </w:r>
      <w:r>
        <w:rPr>
          <w:rFonts w:hint="eastAsia" w:cs="宋体"/>
          <w:color w:val="auto"/>
          <w:sz w:val="21"/>
          <w:szCs w:val="21"/>
          <w:highlight w:val="none"/>
          <w:u w:val="single"/>
        </w:rPr>
        <w:t xml:space="preserve">     </w:t>
      </w:r>
      <w:r>
        <w:rPr>
          <w:rFonts w:hint="eastAsia" w:cs="宋体"/>
          <w:color w:val="auto"/>
          <w:sz w:val="21"/>
          <w:szCs w:val="21"/>
          <w:highlight w:val="none"/>
        </w:rPr>
        <w:t>，缺陷责任期自工程竣工验收合格之日起计算。单位工程先于全部工程进行验收，单位工程缺陷责任期自单位工程验收合格之日起算。</w:t>
      </w:r>
    </w:p>
    <w:p w14:paraId="091BA49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缺陷责任期终止后，发包人应退还剩余的质量保证金。</w:t>
      </w:r>
    </w:p>
    <w:p w14:paraId="4ACBB61B">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color w:val="auto"/>
          <w:sz w:val="21"/>
          <w:szCs w:val="21"/>
          <w:highlight w:val="none"/>
        </w:rPr>
        <w:t>四、质量保修责任</w:t>
      </w:r>
    </w:p>
    <w:p w14:paraId="59AD8020">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1. 属于保修范围、内容的项目，承包人应当在接到保修通知之日起7天内派人保修。承包人不在约定期限内派人保修的，发包人可以委托他人修理。</w:t>
      </w:r>
    </w:p>
    <w:p w14:paraId="0AA5F280">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2. 发生紧急抢修事故的，承包人在接到事故通知后，应当立即到达事故现场抢修。</w:t>
      </w:r>
    </w:p>
    <w:p w14:paraId="605179D5">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3. 对于涉及结构安全的质量问题，应当立即向当地建设行政主管部门报告，采取安全防范措施；由原设计单位或者具有相应资质等级的设计单位提出保修方案，承包人实施保修。</w:t>
      </w:r>
    </w:p>
    <w:p w14:paraId="7EDB982E">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4. 质量保修完成后，由发包人组织验收。</w:t>
      </w:r>
    </w:p>
    <w:p w14:paraId="0D3E6D56">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bCs/>
          <w:color w:val="auto"/>
          <w:position w:val="6"/>
          <w:sz w:val="21"/>
          <w:szCs w:val="21"/>
          <w:highlight w:val="none"/>
        </w:rPr>
        <w:t>五、保修费用</w:t>
      </w:r>
    </w:p>
    <w:p w14:paraId="5E700679">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保修费用由造成质量缺陷的责任方承担。</w:t>
      </w:r>
    </w:p>
    <w:p w14:paraId="2E180A53">
      <w:pPr>
        <w:widowControl/>
        <w:adjustRightInd w:val="0"/>
        <w:snapToGrid w:val="0"/>
        <w:spacing w:line="360" w:lineRule="auto"/>
        <w:ind w:firstLine="420" w:firstLineChars="200"/>
        <w:jc w:val="left"/>
        <w:rPr>
          <w:rFonts w:cs="宋体"/>
          <w:b/>
          <w:color w:val="auto"/>
          <w:sz w:val="21"/>
          <w:szCs w:val="21"/>
          <w:highlight w:val="none"/>
        </w:rPr>
      </w:pPr>
      <w:r>
        <w:rPr>
          <w:rFonts w:hint="eastAsia" w:cs="宋体"/>
          <w:bCs/>
          <w:color w:val="auto"/>
          <w:position w:val="6"/>
          <w:sz w:val="21"/>
          <w:szCs w:val="21"/>
          <w:highlight w:val="none"/>
        </w:rPr>
        <w:t>六、</w:t>
      </w:r>
      <w:r>
        <w:rPr>
          <w:rFonts w:hint="eastAsia" w:cs="宋体"/>
          <w:b/>
          <w:color w:val="auto"/>
          <w:sz w:val="21"/>
          <w:szCs w:val="21"/>
          <w:highlight w:val="none"/>
        </w:rPr>
        <w:t>双方约定的其他工程质量保修事项：</w:t>
      </w:r>
      <w:r>
        <w:rPr>
          <w:rFonts w:hint="eastAsia" w:cs="宋体"/>
          <w:b/>
          <w:color w:val="auto"/>
          <w:sz w:val="21"/>
          <w:szCs w:val="21"/>
          <w:highlight w:val="none"/>
          <w:u w:val="single"/>
        </w:rPr>
        <w:t xml:space="preserve">             </w:t>
      </w:r>
      <w:r>
        <w:rPr>
          <w:rFonts w:hint="eastAsia" w:cs="宋体"/>
          <w:b/>
          <w:color w:val="auto"/>
          <w:sz w:val="21"/>
          <w:szCs w:val="21"/>
          <w:highlight w:val="none"/>
        </w:rPr>
        <w:t>。</w:t>
      </w:r>
    </w:p>
    <w:p w14:paraId="428D9408">
      <w:pPr>
        <w:widowControl/>
        <w:adjustRightInd w:val="0"/>
        <w:snapToGrid w:val="0"/>
        <w:spacing w:line="360" w:lineRule="auto"/>
        <w:ind w:firstLine="420" w:firstLineChars="200"/>
        <w:jc w:val="left"/>
        <w:rPr>
          <w:rFonts w:cs="宋体"/>
          <w:bCs/>
          <w:color w:val="auto"/>
          <w:sz w:val="21"/>
          <w:szCs w:val="21"/>
          <w:highlight w:val="none"/>
        </w:rPr>
      </w:pPr>
      <w:r>
        <w:rPr>
          <w:rFonts w:hint="eastAsia" w:cs="宋体"/>
          <w:bCs/>
          <w:color w:val="auto"/>
          <w:position w:val="6"/>
          <w:sz w:val="21"/>
          <w:szCs w:val="21"/>
          <w:highlight w:val="none"/>
        </w:rPr>
        <w:t>本工程质量保修书，由施工合同发包人、承包人双方在竣工验收前共同签署，作为施工合同附件，其有效期限至保修期满。</w:t>
      </w:r>
    </w:p>
    <w:p w14:paraId="4A8C17F7">
      <w:pPr>
        <w:adjustRightInd w:val="0"/>
        <w:snapToGrid w:val="0"/>
        <w:spacing w:line="360" w:lineRule="auto"/>
        <w:ind w:firstLine="420"/>
        <w:rPr>
          <w:rFonts w:cs="宋体"/>
          <w:color w:val="auto"/>
          <w:sz w:val="21"/>
          <w:szCs w:val="21"/>
          <w:highlight w:val="none"/>
        </w:rPr>
      </w:pPr>
    </w:p>
    <w:p w14:paraId="7E285B56">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发包人（公章）：</w:t>
      </w:r>
      <w:r>
        <w:rPr>
          <w:rFonts w:hint="eastAsia" w:cs="宋体"/>
          <w:color w:val="auto"/>
          <w:sz w:val="21"/>
          <w:szCs w:val="21"/>
          <w:highlight w:val="none"/>
          <w:u w:val="single"/>
        </w:rPr>
        <w:t xml:space="preserve">        </w:t>
      </w:r>
      <w:r>
        <w:rPr>
          <w:rFonts w:hint="eastAsia" w:cs="宋体"/>
          <w:color w:val="auto"/>
          <w:sz w:val="21"/>
          <w:szCs w:val="21"/>
          <w:highlight w:val="none"/>
        </w:rPr>
        <w:t xml:space="preserve">           承包人（公章）：</w:t>
      </w:r>
      <w:r>
        <w:rPr>
          <w:rFonts w:hint="eastAsia" w:cs="宋体"/>
          <w:color w:val="auto"/>
          <w:sz w:val="21"/>
          <w:szCs w:val="21"/>
          <w:highlight w:val="none"/>
          <w:u w:val="single"/>
        </w:rPr>
        <w:t xml:space="preserve">        </w:t>
      </w:r>
    </w:p>
    <w:p w14:paraId="6DD52287">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w:t>
      </w:r>
    </w:p>
    <w:p w14:paraId="4B3870B8">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法定代表人（签字）：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法定代表人（签字）：</w:t>
      </w:r>
      <w:r>
        <w:rPr>
          <w:rFonts w:hint="eastAsia" w:cs="宋体"/>
          <w:color w:val="auto"/>
          <w:sz w:val="21"/>
          <w:szCs w:val="21"/>
          <w:highlight w:val="none"/>
          <w:u w:val="single"/>
        </w:rPr>
        <w:t xml:space="preserve">       </w:t>
      </w:r>
    </w:p>
    <w:p w14:paraId="1ADB0087">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委托代理人（签字）：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委托代理人（签字）：</w:t>
      </w:r>
      <w:r>
        <w:rPr>
          <w:rFonts w:hint="eastAsia" w:cs="宋体"/>
          <w:color w:val="auto"/>
          <w:sz w:val="21"/>
          <w:szCs w:val="21"/>
          <w:highlight w:val="none"/>
          <w:u w:val="single"/>
        </w:rPr>
        <w:t xml:space="preserve">       </w:t>
      </w:r>
    </w:p>
    <w:p w14:paraId="4E690DE8">
      <w:pPr>
        <w:adjustRightInd w:val="0"/>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1ED9B7C1">
      <w:pPr>
        <w:adjustRightInd w:val="0"/>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xml:space="preserve">     </w:t>
      </w:r>
    </w:p>
    <w:p w14:paraId="31949FD5">
      <w:pPr>
        <w:adjustRightInd w:val="0"/>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 xml:space="preserve">   </w:t>
      </w:r>
    </w:p>
    <w:p w14:paraId="294C1858">
      <w:pPr>
        <w:adjustRightInd w:val="0"/>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2A9CCE92">
      <w:pPr>
        <w:adjustRightInd w:val="0"/>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5187C3E1">
      <w:pPr>
        <w:spacing w:before="312" w:beforeLines="100" w:after="312" w:afterLines="100"/>
        <w:outlineLvl w:val="2"/>
        <w:rPr>
          <w:rFonts w:ascii="Times New Roman" w:eastAsia="黑体"/>
          <w:color w:val="auto"/>
          <w:szCs w:val="24"/>
          <w:highlight w:val="none"/>
        </w:rPr>
      </w:pPr>
      <w:r>
        <w:rPr>
          <w:rFonts w:ascii="Times New Roman" w:eastAsia="黑体"/>
          <w:b/>
          <w:bCs/>
          <w:color w:val="auto"/>
          <w:highlight w:val="none"/>
        </w:rPr>
        <w:br w:type="page"/>
      </w:r>
      <w:r>
        <w:rPr>
          <w:rFonts w:hint="eastAsia" w:ascii="Times New Roman" w:eastAsia="黑体"/>
          <w:color w:val="auto"/>
          <w:szCs w:val="24"/>
          <w:highlight w:val="none"/>
        </w:rPr>
        <w:t>附件</w:t>
      </w:r>
      <w:r>
        <w:rPr>
          <w:rFonts w:ascii="Times New Roman" w:eastAsia="黑体"/>
          <w:color w:val="auto"/>
          <w:szCs w:val="24"/>
          <w:highlight w:val="none"/>
        </w:rPr>
        <w:t>4</w:t>
      </w:r>
      <w:r>
        <w:rPr>
          <w:rFonts w:hint="eastAsia" w:ascii="Times New Roman" w:eastAsia="黑体"/>
          <w:color w:val="auto"/>
          <w:szCs w:val="24"/>
          <w:highlight w:val="none"/>
        </w:rPr>
        <w:t>：主要建设工程文件目录</w:t>
      </w:r>
    </w:p>
    <w:p w14:paraId="264C062E">
      <w:pPr>
        <w:spacing w:before="156" w:beforeLines="50" w:after="156" w:afterLines="50"/>
        <w:jc w:val="center"/>
        <w:rPr>
          <w:rFonts w:cs="宋体"/>
          <w:color w:val="auto"/>
          <w:szCs w:val="21"/>
          <w:highlight w:val="none"/>
        </w:rPr>
      </w:pPr>
      <w:r>
        <w:rPr>
          <w:rFonts w:hint="eastAsia" w:cs="宋体"/>
          <w:color w:val="auto"/>
          <w:szCs w:val="21"/>
          <w:highlight w:val="none"/>
        </w:rPr>
        <w:t>主要建设工程文件目录</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972"/>
        <w:gridCol w:w="1289"/>
        <w:gridCol w:w="1464"/>
        <w:gridCol w:w="1254"/>
        <w:gridCol w:w="1464"/>
        <w:gridCol w:w="1683"/>
      </w:tblGrid>
      <w:tr w14:paraId="66E5CA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80" w:type="pct"/>
            <w:tcBorders>
              <w:top w:val="single" w:color="auto" w:sz="12" w:space="0"/>
              <w:bottom w:val="double" w:color="auto" w:sz="6" w:space="0"/>
            </w:tcBorders>
            <w:vAlign w:val="center"/>
          </w:tcPr>
          <w:p w14:paraId="0B67EEDF">
            <w:pPr>
              <w:keepNext/>
              <w:jc w:val="center"/>
              <w:rPr>
                <w:rFonts w:cs="宋体"/>
                <w:color w:val="auto"/>
                <w:szCs w:val="21"/>
                <w:highlight w:val="none"/>
              </w:rPr>
            </w:pPr>
            <w:r>
              <w:rPr>
                <w:rFonts w:hint="eastAsia" w:cs="宋体"/>
                <w:color w:val="auto"/>
                <w:szCs w:val="21"/>
                <w:highlight w:val="none"/>
              </w:rPr>
              <w:t>文件名称</w:t>
            </w:r>
          </w:p>
        </w:tc>
        <w:tc>
          <w:tcPr>
            <w:tcW w:w="706" w:type="pct"/>
            <w:tcBorders>
              <w:top w:val="single" w:color="auto" w:sz="12" w:space="0"/>
              <w:bottom w:val="double" w:color="auto" w:sz="6" w:space="0"/>
            </w:tcBorders>
            <w:vAlign w:val="center"/>
          </w:tcPr>
          <w:p w14:paraId="3B3C6DD3">
            <w:pPr>
              <w:keepNext/>
              <w:jc w:val="center"/>
              <w:rPr>
                <w:rFonts w:cs="宋体"/>
                <w:color w:val="auto"/>
                <w:szCs w:val="21"/>
                <w:highlight w:val="none"/>
              </w:rPr>
            </w:pPr>
            <w:r>
              <w:rPr>
                <w:rFonts w:hint="eastAsia" w:cs="宋体"/>
                <w:color w:val="auto"/>
                <w:szCs w:val="21"/>
                <w:highlight w:val="none"/>
              </w:rPr>
              <w:t>套数</w:t>
            </w:r>
          </w:p>
        </w:tc>
        <w:tc>
          <w:tcPr>
            <w:tcW w:w="802" w:type="pct"/>
            <w:tcBorders>
              <w:top w:val="single" w:color="auto" w:sz="12" w:space="0"/>
              <w:bottom w:val="double" w:color="auto" w:sz="6" w:space="0"/>
            </w:tcBorders>
            <w:vAlign w:val="center"/>
          </w:tcPr>
          <w:p w14:paraId="3A4CC95C">
            <w:pPr>
              <w:keepNext/>
              <w:jc w:val="center"/>
              <w:rPr>
                <w:rFonts w:cs="宋体"/>
                <w:color w:val="auto"/>
                <w:szCs w:val="21"/>
                <w:highlight w:val="none"/>
              </w:rPr>
            </w:pPr>
            <w:r>
              <w:rPr>
                <w:rFonts w:hint="eastAsia" w:cs="宋体"/>
                <w:color w:val="auto"/>
                <w:szCs w:val="21"/>
                <w:highlight w:val="none"/>
              </w:rPr>
              <w:t>费用（元）</w:t>
            </w:r>
          </w:p>
        </w:tc>
        <w:tc>
          <w:tcPr>
            <w:tcW w:w="687" w:type="pct"/>
            <w:tcBorders>
              <w:top w:val="single" w:color="auto" w:sz="12" w:space="0"/>
              <w:bottom w:val="double" w:color="auto" w:sz="6" w:space="0"/>
            </w:tcBorders>
            <w:vAlign w:val="center"/>
          </w:tcPr>
          <w:p w14:paraId="7DD4DF71">
            <w:pPr>
              <w:keepNext/>
              <w:jc w:val="center"/>
              <w:rPr>
                <w:rFonts w:cs="宋体"/>
                <w:color w:val="auto"/>
                <w:szCs w:val="21"/>
                <w:highlight w:val="none"/>
              </w:rPr>
            </w:pPr>
            <w:r>
              <w:rPr>
                <w:rFonts w:hint="eastAsia" w:cs="宋体"/>
                <w:color w:val="auto"/>
                <w:szCs w:val="21"/>
                <w:highlight w:val="none"/>
              </w:rPr>
              <w:t>质量</w:t>
            </w:r>
          </w:p>
        </w:tc>
        <w:tc>
          <w:tcPr>
            <w:tcW w:w="802" w:type="pct"/>
            <w:tcBorders>
              <w:top w:val="single" w:color="auto" w:sz="12" w:space="0"/>
              <w:bottom w:val="double" w:color="auto" w:sz="6" w:space="0"/>
            </w:tcBorders>
            <w:vAlign w:val="center"/>
          </w:tcPr>
          <w:p w14:paraId="56E82F5B">
            <w:pPr>
              <w:jc w:val="center"/>
              <w:rPr>
                <w:rFonts w:cs="宋体"/>
                <w:color w:val="auto"/>
                <w:szCs w:val="21"/>
                <w:highlight w:val="none"/>
              </w:rPr>
            </w:pPr>
            <w:r>
              <w:rPr>
                <w:rFonts w:hint="eastAsia" w:cs="宋体"/>
                <w:color w:val="auto"/>
                <w:szCs w:val="21"/>
                <w:highlight w:val="none"/>
              </w:rPr>
              <w:t>移交时间</w:t>
            </w:r>
          </w:p>
        </w:tc>
        <w:tc>
          <w:tcPr>
            <w:tcW w:w="922" w:type="pct"/>
            <w:tcBorders>
              <w:top w:val="single" w:color="auto" w:sz="12" w:space="0"/>
              <w:bottom w:val="double" w:color="auto" w:sz="6" w:space="0"/>
            </w:tcBorders>
            <w:vAlign w:val="center"/>
          </w:tcPr>
          <w:p w14:paraId="5FEE4955">
            <w:pPr>
              <w:jc w:val="center"/>
              <w:rPr>
                <w:rFonts w:cs="宋体"/>
                <w:color w:val="auto"/>
                <w:szCs w:val="21"/>
                <w:highlight w:val="none"/>
              </w:rPr>
            </w:pPr>
            <w:r>
              <w:rPr>
                <w:rFonts w:hint="eastAsia" w:cs="宋体"/>
                <w:color w:val="auto"/>
                <w:szCs w:val="21"/>
                <w:highlight w:val="none"/>
              </w:rPr>
              <w:t>责任人</w:t>
            </w:r>
          </w:p>
        </w:tc>
      </w:tr>
      <w:tr w14:paraId="1697D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double" w:color="auto" w:sz="6" w:space="0"/>
            </w:tcBorders>
            <w:vAlign w:val="center"/>
          </w:tcPr>
          <w:p w14:paraId="4AF243F6">
            <w:pPr>
              <w:keepNext/>
              <w:jc w:val="center"/>
              <w:rPr>
                <w:rFonts w:cs="宋体"/>
                <w:color w:val="auto"/>
                <w:szCs w:val="21"/>
                <w:highlight w:val="none"/>
              </w:rPr>
            </w:pPr>
          </w:p>
        </w:tc>
        <w:tc>
          <w:tcPr>
            <w:tcW w:w="706" w:type="pct"/>
            <w:tcBorders>
              <w:top w:val="double" w:color="auto" w:sz="6" w:space="0"/>
            </w:tcBorders>
            <w:vAlign w:val="center"/>
          </w:tcPr>
          <w:p w14:paraId="478EC29C">
            <w:pPr>
              <w:keepNext/>
              <w:jc w:val="center"/>
              <w:rPr>
                <w:rFonts w:cs="宋体"/>
                <w:color w:val="auto"/>
                <w:szCs w:val="21"/>
                <w:highlight w:val="none"/>
              </w:rPr>
            </w:pPr>
          </w:p>
        </w:tc>
        <w:tc>
          <w:tcPr>
            <w:tcW w:w="802" w:type="pct"/>
            <w:tcBorders>
              <w:top w:val="double" w:color="auto" w:sz="6" w:space="0"/>
            </w:tcBorders>
            <w:vAlign w:val="center"/>
          </w:tcPr>
          <w:p w14:paraId="200D462C">
            <w:pPr>
              <w:keepNext/>
              <w:jc w:val="center"/>
              <w:rPr>
                <w:rFonts w:cs="宋体"/>
                <w:color w:val="auto"/>
                <w:szCs w:val="21"/>
                <w:highlight w:val="none"/>
              </w:rPr>
            </w:pPr>
          </w:p>
        </w:tc>
        <w:tc>
          <w:tcPr>
            <w:tcW w:w="687" w:type="pct"/>
            <w:tcBorders>
              <w:top w:val="double" w:color="auto" w:sz="6" w:space="0"/>
            </w:tcBorders>
            <w:vAlign w:val="center"/>
          </w:tcPr>
          <w:p w14:paraId="0502A258">
            <w:pPr>
              <w:keepNext/>
              <w:jc w:val="center"/>
              <w:rPr>
                <w:rFonts w:cs="宋体"/>
                <w:color w:val="auto"/>
                <w:szCs w:val="21"/>
                <w:highlight w:val="none"/>
              </w:rPr>
            </w:pPr>
          </w:p>
        </w:tc>
        <w:tc>
          <w:tcPr>
            <w:tcW w:w="802" w:type="pct"/>
            <w:tcBorders>
              <w:top w:val="double" w:color="auto" w:sz="6" w:space="0"/>
            </w:tcBorders>
            <w:vAlign w:val="center"/>
          </w:tcPr>
          <w:p w14:paraId="3ECDD464">
            <w:pPr>
              <w:keepNext/>
              <w:jc w:val="center"/>
              <w:rPr>
                <w:rFonts w:cs="宋体"/>
                <w:color w:val="auto"/>
                <w:szCs w:val="21"/>
                <w:highlight w:val="none"/>
              </w:rPr>
            </w:pPr>
          </w:p>
        </w:tc>
        <w:tc>
          <w:tcPr>
            <w:tcW w:w="922" w:type="pct"/>
            <w:tcBorders>
              <w:top w:val="double" w:color="auto" w:sz="6" w:space="0"/>
            </w:tcBorders>
            <w:vAlign w:val="center"/>
          </w:tcPr>
          <w:p w14:paraId="56E93A6E">
            <w:pPr>
              <w:keepNext/>
              <w:jc w:val="center"/>
              <w:rPr>
                <w:rFonts w:cs="宋体"/>
                <w:color w:val="auto"/>
                <w:szCs w:val="21"/>
                <w:highlight w:val="none"/>
              </w:rPr>
            </w:pPr>
          </w:p>
        </w:tc>
      </w:tr>
      <w:tr w14:paraId="7F2ADC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nil"/>
            </w:tcBorders>
            <w:vAlign w:val="center"/>
          </w:tcPr>
          <w:p w14:paraId="71B5500B">
            <w:pPr>
              <w:keepNext/>
              <w:jc w:val="center"/>
              <w:rPr>
                <w:rFonts w:cs="宋体"/>
                <w:color w:val="auto"/>
                <w:szCs w:val="21"/>
                <w:highlight w:val="none"/>
              </w:rPr>
            </w:pPr>
          </w:p>
        </w:tc>
        <w:tc>
          <w:tcPr>
            <w:tcW w:w="706" w:type="pct"/>
            <w:tcBorders>
              <w:top w:val="nil"/>
            </w:tcBorders>
            <w:vAlign w:val="center"/>
          </w:tcPr>
          <w:p w14:paraId="452D8BF3">
            <w:pPr>
              <w:keepNext/>
              <w:jc w:val="center"/>
              <w:rPr>
                <w:rFonts w:cs="宋体"/>
                <w:color w:val="auto"/>
                <w:szCs w:val="21"/>
                <w:highlight w:val="none"/>
              </w:rPr>
            </w:pPr>
          </w:p>
        </w:tc>
        <w:tc>
          <w:tcPr>
            <w:tcW w:w="802" w:type="pct"/>
            <w:tcBorders>
              <w:top w:val="nil"/>
            </w:tcBorders>
            <w:vAlign w:val="center"/>
          </w:tcPr>
          <w:p w14:paraId="1AF5BB71">
            <w:pPr>
              <w:keepNext/>
              <w:jc w:val="center"/>
              <w:rPr>
                <w:rFonts w:cs="宋体"/>
                <w:color w:val="auto"/>
                <w:szCs w:val="21"/>
                <w:highlight w:val="none"/>
              </w:rPr>
            </w:pPr>
          </w:p>
        </w:tc>
        <w:tc>
          <w:tcPr>
            <w:tcW w:w="687" w:type="pct"/>
            <w:tcBorders>
              <w:top w:val="nil"/>
            </w:tcBorders>
            <w:vAlign w:val="center"/>
          </w:tcPr>
          <w:p w14:paraId="5E521C72">
            <w:pPr>
              <w:keepNext/>
              <w:jc w:val="center"/>
              <w:rPr>
                <w:rFonts w:cs="宋体"/>
                <w:color w:val="auto"/>
                <w:szCs w:val="21"/>
                <w:highlight w:val="none"/>
              </w:rPr>
            </w:pPr>
          </w:p>
        </w:tc>
        <w:tc>
          <w:tcPr>
            <w:tcW w:w="802" w:type="pct"/>
            <w:tcBorders>
              <w:top w:val="nil"/>
            </w:tcBorders>
            <w:vAlign w:val="center"/>
          </w:tcPr>
          <w:p w14:paraId="660A3A38">
            <w:pPr>
              <w:keepNext/>
              <w:jc w:val="center"/>
              <w:rPr>
                <w:rFonts w:cs="宋体"/>
                <w:color w:val="auto"/>
                <w:szCs w:val="21"/>
                <w:highlight w:val="none"/>
              </w:rPr>
            </w:pPr>
          </w:p>
        </w:tc>
        <w:tc>
          <w:tcPr>
            <w:tcW w:w="922" w:type="pct"/>
            <w:tcBorders>
              <w:top w:val="nil"/>
            </w:tcBorders>
            <w:vAlign w:val="center"/>
          </w:tcPr>
          <w:p w14:paraId="7DC1AA81">
            <w:pPr>
              <w:keepNext/>
              <w:jc w:val="center"/>
              <w:rPr>
                <w:rFonts w:cs="宋体"/>
                <w:color w:val="auto"/>
                <w:szCs w:val="21"/>
                <w:highlight w:val="none"/>
              </w:rPr>
            </w:pPr>
          </w:p>
        </w:tc>
      </w:tr>
      <w:tr w14:paraId="74B9E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21E6694C">
            <w:pPr>
              <w:jc w:val="center"/>
              <w:rPr>
                <w:rFonts w:cs="宋体"/>
                <w:color w:val="auto"/>
                <w:szCs w:val="21"/>
                <w:highlight w:val="none"/>
              </w:rPr>
            </w:pPr>
          </w:p>
        </w:tc>
        <w:tc>
          <w:tcPr>
            <w:tcW w:w="706" w:type="pct"/>
            <w:vAlign w:val="center"/>
          </w:tcPr>
          <w:p w14:paraId="1A1D24F4">
            <w:pPr>
              <w:jc w:val="center"/>
              <w:rPr>
                <w:rFonts w:cs="宋体"/>
                <w:color w:val="auto"/>
                <w:szCs w:val="21"/>
                <w:highlight w:val="none"/>
              </w:rPr>
            </w:pPr>
          </w:p>
        </w:tc>
        <w:tc>
          <w:tcPr>
            <w:tcW w:w="802" w:type="pct"/>
            <w:vAlign w:val="center"/>
          </w:tcPr>
          <w:p w14:paraId="6F781BDC">
            <w:pPr>
              <w:jc w:val="center"/>
              <w:rPr>
                <w:rFonts w:cs="宋体"/>
                <w:color w:val="auto"/>
                <w:szCs w:val="21"/>
                <w:highlight w:val="none"/>
              </w:rPr>
            </w:pPr>
          </w:p>
        </w:tc>
        <w:tc>
          <w:tcPr>
            <w:tcW w:w="687" w:type="pct"/>
            <w:vAlign w:val="center"/>
          </w:tcPr>
          <w:p w14:paraId="1734776C">
            <w:pPr>
              <w:jc w:val="center"/>
              <w:rPr>
                <w:rFonts w:cs="宋体"/>
                <w:color w:val="auto"/>
                <w:szCs w:val="21"/>
                <w:highlight w:val="none"/>
              </w:rPr>
            </w:pPr>
          </w:p>
        </w:tc>
        <w:tc>
          <w:tcPr>
            <w:tcW w:w="802" w:type="pct"/>
            <w:vAlign w:val="center"/>
          </w:tcPr>
          <w:p w14:paraId="51B35BA6">
            <w:pPr>
              <w:jc w:val="center"/>
              <w:rPr>
                <w:rFonts w:cs="宋体"/>
                <w:color w:val="auto"/>
                <w:szCs w:val="21"/>
                <w:highlight w:val="none"/>
              </w:rPr>
            </w:pPr>
          </w:p>
        </w:tc>
        <w:tc>
          <w:tcPr>
            <w:tcW w:w="922" w:type="pct"/>
            <w:vAlign w:val="center"/>
          </w:tcPr>
          <w:p w14:paraId="49BB79F1">
            <w:pPr>
              <w:jc w:val="center"/>
              <w:rPr>
                <w:rFonts w:cs="宋体"/>
                <w:color w:val="auto"/>
                <w:szCs w:val="21"/>
                <w:highlight w:val="none"/>
              </w:rPr>
            </w:pPr>
          </w:p>
        </w:tc>
      </w:tr>
      <w:tr w14:paraId="0630F8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4780A153">
            <w:pPr>
              <w:jc w:val="center"/>
              <w:rPr>
                <w:rFonts w:cs="宋体"/>
                <w:color w:val="auto"/>
                <w:szCs w:val="21"/>
                <w:highlight w:val="none"/>
              </w:rPr>
            </w:pPr>
          </w:p>
        </w:tc>
        <w:tc>
          <w:tcPr>
            <w:tcW w:w="706" w:type="pct"/>
            <w:vAlign w:val="center"/>
          </w:tcPr>
          <w:p w14:paraId="582362CD">
            <w:pPr>
              <w:jc w:val="center"/>
              <w:rPr>
                <w:rFonts w:cs="宋体"/>
                <w:color w:val="auto"/>
                <w:szCs w:val="21"/>
                <w:highlight w:val="none"/>
              </w:rPr>
            </w:pPr>
          </w:p>
        </w:tc>
        <w:tc>
          <w:tcPr>
            <w:tcW w:w="802" w:type="pct"/>
            <w:vAlign w:val="center"/>
          </w:tcPr>
          <w:p w14:paraId="269B380F">
            <w:pPr>
              <w:jc w:val="center"/>
              <w:rPr>
                <w:rFonts w:cs="宋体"/>
                <w:color w:val="auto"/>
                <w:szCs w:val="21"/>
                <w:highlight w:val="none"/>
              </w:rPr>
            </w:pPr>
          </w:p>
        </w:tc>
        <w:tc>
          <w:tcPr>
            <w:tcW w:w="687" w:type="pct"/>
            <w:vAlign w:val="center"/>
          </w:tcPr>
          <w:p w14:paraId="2FAFF6C7">
            <w:pPr>
              <w:jc w:val="center"/>
              <w:rPr>
                <w:rFonts w:cs="宋体"/>
                <w:color w:val="auto"/>
                <w:szCs w:val="21"/>
                <w:highlight w:val="none"/>
              </w:rPr>
            </w:pPr>
          </w:p>
        </w:tc>
        <w:tc>
          <w:tcPr>
            <w:tcW w:w="802" w:type="pct"/>
            <w:vAlign w:val="center"/>
          </w:tcPr>
          <w:p w14:paraId="5AE74A15">
            <w:pPr>
              <w:jc w:val="center"/>
              <w:rPr>
                <w:rFonts w:cs="宋体"/>
                <w:color w:val="auto"/>
                <w:szCs w:val="21"/>
                <w:highlight w:val="none"/>
              </w:rPr>
            </w:pPr>
          </w:p>
        </w:tc>
        <w:tc>
          <w:tcPr>
            <w:tcW w:w="922" w:type="pct"/>
            <w:vAlign w:val="center"/>
          </w:tcPr>
          <w:p w14:paraId="156668A7">
            <w:pPr>
              <w:jc w:val="center"/>
              <w:rPr>
                <w:rFonts w:cs="宋体"/>
                <w:color w:val="auto"/>
                <w:szCs w:val="21"/>
                <w:highlight w:val="none"/>
              </w:rPr>
            </w:pPr>
          </w:p>
        </w:tc>
      </w:tr>
      <w:tr w14:paraId="42B94E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bottom w:val="single" w:color="auto" w:sz="12" w:space="0"/>
            </w:tcBorders>
            <w:vAlign w:val="center"/>
          </w:tcPr>
          <w:p w14:paraId="7F8A3F48">
            <w:pPr>
              <w:jc w:val="center"/>
              <w:rPr>
                <w:rFonts w:cs="宋体"/>
                <w:color w:val="auto"/>
                <w:szCs w:val="21"/>
                <w:highlight w:val="none"/>
              </w:rPr>
            </w:pPr>
          </w:p>
        </w:tc>
        <w:tc>
          <w:tcPr>
            <w:tcW w:w="706" w:type="pct"/>
            <w:tcBorders>
              <w:bottom w:val="single" w:color="auto" w:sz="12" w:space="0"/>
            </w:tcBorders>
            <w:vAlign w:val="center"/>
          </w:tcPr>
          <w:p w14:paraId="510BF2FF">
            <w:pPr>
              <w:jc w:val="center"/>
              <w:rPr>
                <w:rFonts w:cs="宋体"/>
                <w:color w:val="auto"/>
                <w:szCs w:val="21"/>
                <w:highlight w:val="none"/>
              </w:rPr>
            </w:pPr>
          </w:p>
        </w:tc>
        <w:tc>
          <w:tcPr>
            <w:tcW w:w="802" w:type="pct"/>
            <w:tcBorders>
              <w:bottom w:val="single" w:color="auto" w:sz="12" w:space="0"/>
            </w:tcBorders>
            <w:vAlign w:val="center"/>
          </w:tcPr>
          <w:p w14:paraId="4E8182A3">
            <w:pPr>
              <w:jc w:val="center"/>
              <w:rPr>
                <w:rFonts w:cs="宋体"/>
                <w:color w:val="auto"/>
                <w:szCs w:val="21"/>
                <w:highlight w:val="none"/>
              </w:rPr>
            </w:pPr>
          </w:p>
        </w:tc>
        <w:tc>
          <w:tcPr>
            <w:tcW w:w="687" w:type="pct"/>
            <w:tcBorders>
              <w:bottom w:val="single" w:color="auto" w:sz="12" w:space="0"/>
            </w:tcBorders>
            <w:vAlign w:val="center"/>
          </w:tcPr>
          <w:p w14:paraId="46E15E8D">
            <w:pPr>
              <w:jc w:val="center"/>
              <w:rPr>
                <w:rFonts w:cs="宋体"/>
                <w:color w:val="auto"/>
                <w:szCs w:val="21"/>
                <w:highlight w:val="none"/>
              </w:rPr>
            </w:pPr>
          </w:p>
        </w:tc>
        <w:tc>
          <w:tcPr>
            <w:tcW w:w="802" w:type="pct"/>
            <w:tcBorders>
              <w:bottom w:val="single" w:color="auto" w:sz="12" w:space="0"/>
            </w:tcBorders>
            <w:vAlign w:val="center"/>
          </w:tcPr>
          <w:p w14:paraId="296E6CA5">
            <w:pPr>
              <w:jc w:val="center"/>
              <w:rPr>
                <w:rFonts w:cs="宋体"/>
                <w:color w:val="auto"/>
                <w:szCs w:val="21"/>
                <w:highlight w:val="none"/>
              </w:rPr>
            </w:pPr>
          </w:p>
        </w:tc>
        <w:tc>
          <w:tcPr>
            <w:tcW w:w="922" w:type="pct"/>
            <w:tcBorders>
              <w:bottom w:val="single" w:color="auto" w:sz="12" w:space="0"/>
            </w:tcBorders>
            <w:vAlign w:val="center"/>
          </w:tcPr>
          <w:p w14:paraId="60084F8E">
            <w:pPr>
              <w:jc w:val="center"/>
              <w:rPr>
                <w:rFonts w:cs="宋体"/>
                <w:color w:val="auto"/>
                <w:szCs w:val="21"/>
                <w:highlight w:val="none"/>
              </w:rPr>
            </w:pPr>
          </w:p>
        </w:tc>
      </w:tr>
    </w:tbl>
    <w:p w14:paraId="2A8B53C0">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highlight w:val="none"/>
        </w:rPr>
        <w:br w:type="page"/>
      </w:r>
      <w:r>
        <w:rPr>
          <w:rFonts w:hint="eastAsia" w:ascii="Times New Roman" w:eastAsia="黑体"/>
          <w:color w:val="auto"/>
          <w:szCs w:val="24"/>
          <w:highlight w:val="none"/>
        </w:rPr>
        <w:t>附件</w:t>
      </w:r>
      <w:r>
        <w:rPr>
          <w:rFonts w:ascii="Times New Roman" w:eastAsia="黑体"/>
          <w:color w:val="auto"/>
          <w:szCs w:val="24"/>
          <w:highlight w:val="none"/>
        </w:rPr>
        <w:t>5</w:t>
      </w:r>
      <w:r>
        <w:rPr>
          <w:rFonts w:hint="eastAsia" w:ascii="Times New Roman" w:eastAsia="黑体"/>
          <w:color w:val="auto"/>
          <w:szCs w:val="24"/>
          <w:highlight w:val="none"/>
        </w:rPr>
        <w:t>：承包人用于本工程施工的机械设备表</w:t>
      </w:r>
    </w:p>
    <w:p w14:paraId="1EB10455">
      <w:pPr>
        <w:spacing w:before="156" w:beforeLines="50" w:after="156" w:afterLines="50"/>
        <w:jc w:val="center"/>
        <w:rPr>
          <w:rFonts w:cs="宋体"/>
          <w:color w:val="auto"/>
          <w:szCs w:val="21"/>
          <w:highlight w:val="none"/>
        </w:rPr>
      </w:pPr>
      <w:r>
        <w:rPr>
          <w:rFonts w:hint="eastAsia" w:cs="宋体"/>
          <w:color w:val="auto"/>
          <w:szCs w:val="21"/>
          <w:highlight w:val="none"/>
        </w:rPr>
        <w:t>承包人用于本工程施工的机械设备表</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752"/>
        <w:gridCol w:w="1446"/>
        <w:gridCol w:w="865"/>
        <w:gridCol w:w="723"/>
        <w:gridCol w:w="865"/>
        <w:gridCol w:w="980"/>
        <w:gridCol w:w="1509"/>
        <w:gridCol w:w="1039"/>
        <w:gridCol w:w="947"/>
      </w:tblGrid>
      <w:tr w14:paraId="6E9B57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12" w:type="pct"/>
            <w:tcBorders>
              <w:top w:val="single" w:color="auto" w:sz="12" w:space="0"/>
              <w:bottom w:val="double" w:color="auto" w:sz="6" w:space="0"/>
            </w:tcBorders>
            <w:vAlign w:val="center"/>
          </w:tcPr>
          <w:p w14:paraId="79AFB19F">
            <w:pPr>
              <w:keepNext/>
              <w:jc w:val="center"/>
              <w:rPr>
                <w:rFonts w:cs="宋体"/>
                <w:color w:val="auto"/>
                <w:szCs w:val="21"/>
                <w:highlight w:val="none"/>
              </w:rPr>
            </w:pPr>
            <w:r>
              <w:rPr>
                <w:rFonts w:hint="eastAsia" w:cs="宋体"/>
                <w:color w:val="auto"/>
                <w:szCs w:val="21"/>
                <w:highlight w:val="none"/>
              </w:rPr>
              <w:t>序号</w:t>
            </w:r>
          </w:p>
        </w:tc>
        <w:tc>
          <w:tcPr>
            <w:tcW w:w="792" w:type="pct"/>
            <w:tcBorders>
              <w:top w:val="single" w:color="auto" w:sz="12" w:space="0"/>
              <w:bottom w:val="double" w:color="auto" w:sz="6" w:space="0"/>
            </w:tcBorders>
            <w:vAlign w:val="center"/>
          </w:tcPr>
          <w:p w14:paraId="4289B7E4">
            <w:pPr>
              <w:keepNext/>
              <w:jc w:val="center"/>
              <w:rPr>
                <w:rFonts w:cs="宋体"/>
                <w:color w:val="auto"/>
                <w:szCs w:val="21"/>
                <w:highlight w:val="none"/>
              </w:rPr>
            </w:pPr>
            <w:r>
              <w:rPr>
                <w:rFonts w:hint="eastAsia" w:cs="宋体"/>
                <w:color w:val="auto"/>
                <w:szCs w:val="21"/>
                <w:highlight w:val="none"/>
              </w:rPr>
              <w:t>机械或设备名称</w:t>
            </w:r>
          </w:p>
        </w:tc>
        <w:tc>
          <w:tcPr>
            <w:tcW w:w="474" w:type="pct"/>
            <w:tcBorders>
              <w:top w:val="single" w:color="auto" w:sz="12" w:space="0"/>
              <w:bottom w:val="double" w:color="auto" w:sz="6" w:space="0"/>
            </w:tcBorders>
            <w:vAlign w:val="center"/>
          </w:tcPr>
          <w:p w14:paraId="16FAB3AB">
            <w:pPr>
              <w:keepNext/>
              <w:jc w:val="center"/>
              <w:rPr>
                <w:rFonts w:cs="宋体"/>
                <w:color w:val="auto"/>
                <w:szCs w:val="21"/>
                <w:highlight w:val="none"/>
              </w:rPr>
            </w:pPr>
            <w:r>
              <w:rPr>
                <w:rFonts w:hint="eastAsia" w:cs="宋体"/>
                <w:color w:val="auto"/>
                <w:szCs w:val="21"/>
                <w:highlight w:val="none"/>
              </w:rPr>
              <w:t>规格型号</w:t>
            </w:r>
          </w:p>
        </w:tc>
        <w:tc>
          <w:tcPr>
            <w:tcW w:w="396" w:type="pct"/>
            <w:tcBorders>
              <w:top w:val="single" w:color="auto" w:sz="12" w:space="0"/>
              <w:bottom w:val="double" w:color="auto" w:sz="6" w:space="0"/>
            </w:tcBorders>
            <w:vAlign w:val="center"/>
          </w:tcPr>
          <w:p w14:paraId="2CBB7AA5">
            <w:pPr>
              <w:keepNext/>
              <w:jc w:val="center"/>
              <w:rPr>
                <w:rFonts w:cs="宋体"/>
                <w:color w:val="auto"/>
                <w:szCs w:val="21"/>
                <w:highlight w:val="none"/>
              </w:rPr>
            </w:pPr>
            <w:r>
              <w:rPr>
                <w:rFonts w:hint="eastAsia" w:cs="宋体"/>
                <w:color w:val="auto"/>
                <w:szCs w:val="21"/>
                <w:highlight w:val="none"/>
              </w:rPr>
              <w:t>数量</w:t>
            </w:r>
          </w:p>
        </w:tc>
        <w:tc>
          <w:tcPr>
            <w:tcW w:w="474" w:type="pct"/>
            <w:tcBorders>
              <w:top w:val="single" w:color="auto" w:sz="12" w:space="0"/>
              <w:bottom w:val="double" w:color="auto" w:sz="6" w:space="0"/>
            </w:tcBorders>
            <w:vAlign w:val="center"/>
          </w:tcPr>
          <w:p w14:paraId="2494D9E3">
            <w:pPr>
              <w:keepNext/>
              <w:jc w:val="center"/>
              <w:rPr>
                <w:rFonts w:cs="宋体"/>
                <w:color w:val="auto"/>
                <w:szCs w:val="21"/>
                <w:highlight w:val="none"/>
              </w:rPr>
            </w:pPr>
            <w:r>
              <w:rPr>
                <w:rFonts w:hint="eastAsia" w:cs="宋体"/>
                <w:color w:val="auto"/>
                <w:szCs w:val="21"/>
                <w:highlight w:val="none"/>
              </w:rPr>
              <w:t>产地</w:t>
            </w:r>
          </w:p>
        </w:tc>
        <w:tc>
          <w:tcPr>
            <w:tcW w:w="537" w:type="pct"/>
            <w:tcBorders>
              <w:top w:val="single" w:color="auto" w:sz="12" w:space="0"/>
              <w:bottom w:val="double" w:color="auto" w:sz="6" w:space="0"/>
            </w:tcBorders>
            <w:vAlign w:val="center"/>
          </w:tcPr>
          <w:p w14:paraId="58BC8AD6">
            <w:pPr>
              <w:keepNext/>
              <w:jc w:val="center"/>
              <w:rPr>
                <w:rFonts w:cs="宋体"/>
                <w:color w:val="auto"/>
                <w:szCs w:val="21"/>
                <w:highlight w:val="none"/>
              </w:rPr>
            </w:pPr>
            <w:r>
              <w:rPr>
                <w:rFonts w:hint="eastAsia" w:cs="宋体"/>
                <w:color w:val="auto"/>
                <w:szCs w:val="21"/>
                <w:highlight w:val="none"/>
              </w:rPr>
              <w:t>制造年份</w:t>
            </w:r>
          </w:p>
        </w:tc>
        <w:tc>
          <w:tcPr>
            <w:tcW w:w="827" w:type="pct"/>
            <w:tcBorders>
              <w:top w:val="single" w:color="auto" w:sz="12" w:space="0"/>
              <w:bottom w:val="double" w:color="auto" w:sz="6" w:space="0"/>
            </w:tcBorders>
            <w:vAlign w:val="center"/>
          </w:tcPr>
          <w:p w14:paraId="5AE084E6">
            <w:pPr>
              <w:keepNext/>
              <w:jc w:val="center"/>
              <w:rPr>
                <w:rFonts w:cs="宋体"/>
                <w:color w:val="auto"/>
                <w:szCs w:val="21"/>
                <w:highlight w:val="none"/>
              </w:rPr>
            </w:pPr>
            <w:r>
              <w:rPr>
                <w:rFonts w:hint="eastAsia" w:cs="宋体"/>
                <w:color w:val="auto"/>
                <w:szCs w:val="21"/>
                <w:highlight w:val="none"/>
              </w:rPr>
              <w:t>额定功率（kW)</w:t>
            </w:r>
          </w:p>
        </w:tc>
        <w:tc>
          <w:tcPr>
            <w:tcW w:w="569" w:type="pct"/>
            <w:tcBorders>
              <w:top w:val="single" w:color="auto" w:sz="12" w:space="0"/>
              <w:bottom w:val="double" w:color="auto" w:sz="6" w:space="0"/>
            </w:tcBorders>
            <w:vAlign w:val="center"/>
          </w:tcPr>
          <w:p w14:paraId="613627C6">
            <w:pPr>
              <w:keepNext/>
              <w:jc w:val="center"/>
              <w:rPr>
                <w:rFonts w:cs="宋体"/>
                <w:color w:val="auto"/>
                <w:szCs w:val="21"/>
                <w:highlight w:val="none"/>
              </w:rPr>
            </w:pPr>
            <w:r>
              <w:rPr>
                <w:rFonts w:hint="eastAsia" w:cs="宋体"/>
                <w:color w:val="auto"/>
                <w:szCs w:val="21"/>
                <w:highlight w:val="none"/>
              </w:rPr>
              <w:t>生产能力</w:t>
            </w:r>
          </w:p>
        </w:tc>
        <w:tc>
          <w:tcPr>
            <w:tcW w:w="519" w:type="pct"/>
            <w:tcBorders>
              <w:top w:val="single" w:color="auto" w:sz="12" w:space="0"/>
              <w:bottom w:val="double" w:color="auto" w:sz="6" w:space="0"/>
            </w:tcBorders>
            <w:vAlign w:val="center"/>
          </w:tcPr>
          <w:p w14:paraId="10C6F719">
            <w:pPr>
              <w:keepNext/>
              <w:jc w:val="center"/>
              <w:rPr>
                <w:rFonts w:cs="宋体"/>
                <w:color w:val="auto"/>
                <w:szCs w:val="21"/>
                <w:highlight w:val="none"/>
              </w:rPr>
            </w:pPr>
            <w:r>
              <w:rPr>
                <w:rFonts w:hint="eastAsia" w:cs="宋体"/>
                <w:color w:val="auto"/>
                <w:szCs w:val="21"/>
                <w:highlight w:val="none"/>
              </w:rPr>
              <w:t>备注</w:t>
            </w:r>
          </w:p>
        </w:tc>
      </w:tr>
      <w:tr w14:paraId="408738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double" w:color="auto" w:sz="6" w:space="0"/>
            </w:tcBorders>
            <w:vAlign w:val="center"/>
          </w:tcPr>
          <w:p w14:paraId="5D8CE830">
            <w:pPr>
              <w:keepNext/>
              <w:jc w:val="center"/>
              <w:rPr>
                <w:rFonts w:cs="宋体"/>
                <w:color w:val="auto"/>
                <w:szCs w:val="21"/>
                <w:highlight w:val="none"/>
              </w:rPr>
            </w:pPr>
          </w:p>
        </w:tc>
        <w:tc>
          <w:tcPr>
            <w:tcW w:w="792" w:type="pct"/>
            <w:tcBorders>
              <w:top w:val="double" w:color="auto" w:sz="6" w:space="0"/>
            </w:tcBorders>
            <w:vAlign w:val="center"/>
          </w:tcPr>
          <w:p w14:paraId="57F329B6">
            <w:pPr>
              <w:keepNext/>
              <w:jc w:val="center"/>
              <w:rPr>
                <w:rFonts w:cs="宋体"/>
                <w:color w:val="auto"/>
                <w:szCs w:val="21"/>
                <w:highlight w:val="none"/>
              </w:rPr>
            </w:pPr>
          </w:p>
        </w:tc>
        <w:tc>
          <w:tcPr>
            <w:tcW w:w="474" w:type="pct"/>
            <w:tcBorders>
              <w:top w:val="double" w:color="auto" w:sz="6" w:space="0"/>
            </w:tcBorders>
            <w:vAlign w:val="center"/>
          </w:tcPr>
          <w:p w14:paraId="02AEB887">
            <w:pPr>
              <w:keepNext/>
              <w:jc w:val="center"/>
              <w:rPr>
                <w:rFonts w:cs="宋体"/>
                <w:color w:val="auto"/>
                <w:szCs w:val="21"/>
                <w:highlight w:val="none"/>
              </w:rPr>
            </w:pPr>
          </w:p>
        </w:tc>
        <w:tc>
          <w:tcPr>
            <w:tcW w:w="396" w:type="pct"/>
            <w:tcBorders>
              <w:top w:val="double" w:color="auto" w:sz="6" w:space="0"/>
            </w:tcBorders>
            <w:vAlign w:val="center"/>
          </w:tcPr>
          <w:p w14:paraId="3DD93EC1">
            <w:pPr>
              <w:keepNext/>
              <w:jc w:val="center"/>
              <w:rPr>
                <w:rFonts w:cs="宋体"/>
                <w:color w:val="auto"/>
                <w:szCs w:val="21"/>
                <w:highlight w:val="none"/>
              </w:rPr>
            </w:pPr>
          </w:p>
        </w:tc>
        <w:tc>
          <w:tcPr>
            <w:tcW w:w="474" w:type="pct"/>
            <w:tcBorders>
              <w:top w:val="double" w:color="auto" w:sz="6" w:space="0"/>
            </w:tcBorders>
            <w:vAlign w:val="center"/>
          </w:tcPr>
          <w:p w14:paraId="1FC25D67">
            <w:pPr>
              <w:keepNext/>
              <w:jc w:val="center"/>
              <w:rPr>
                <w:rFonts w:cs="宋体"/>
                <w:color w:val="auto"/>
                <w:szCs w:val="21"/>
                <w:highlight w:val="none"/>
              </w:rPr>
            </w:pPr>
          </w:p>
        </w:tc>
        <w:tc>
          <w:tcPr>
            <w:tcW w:w="537" w:type="pct"/>
            <w:tcBorders>
              <w:top w:val="double" w:color="auto" w:sz="6" w:space="0"/>
            </w:tcBorders>
            <w:vAlign w:val="center"/>
          </w:tcPr>
          <w:p w14:paraId="27CC0C88">
            <w:pPr>
              <w:keepNext/>
              <w:jc w:val="center"/>
              <w:rPr>
                <w:rFonts w:cs="宋体"/>
                <w:color w:val="auto"/>
                <w:szCs w:val="21"/>
                <w:highlight w:val="none"/>
              </w:rPr>
            </w:pPr>
          </w:p>
        </w:tc>
        <w:tc>
          <w:tcPr>
            <w:tcW w:w="827" w:type="pct"/>
            <w:tcBorders>
              <w:top w:val="double" w:color="auto" w:sz="6" w:space="0"/>
            </w:tcBorders>
            <w:vAlign w:val="center"/>
          </w:tcPr>
          <w:p w14:paraId="0D8EC917">
            <w:pPr>
              <w:keepNext/>
              <w:jc w:val="center"/>
              <w:rPr>
                <w:rFonts w:cs="宋体"/>
                <w:color w:val="auto"/>
                <w:szCs w:val="21"/>
                <w:highlight w:val="none"/>
              </w:rPr>
            </w:pPr>
          </w:p>
        </w:tc>
        <w:tc>
          <w:tcPr>
            <w:tcW w:w="569" w:type="pct"/>
            <w:tcBorders>
              <w:top w:val="double" w:color="auto" w:sz="6" w:space="0"/>
            </w:tcBorders>
            <w:vAlign w:val="center"/>
          </w:tcPr>
          <w:p w14:paraId="597A8232">
            <w:pPr>
              <w:keepNext/>
              <w:jc w:val="center"/>
              <w:rPr>
                <w:rFonts w:cs="宋体"/>
                <w:color w:val="auto"/>
                <w:szCs w:val="21"/>
                <w:highlight w:val="none"/>
              </w:rPr>
            </w:pPr>
          </w:p>
        </w:tc>
        <w:tc>
          <w:tcPr>
            <w:tcW w:w="519" w:type="pct"/>
            <w:tcBorders>
              <w:top w:val="double" w:color="auto" w:sz="6" w:space="0"/>
            </w:tcBorders>
            <w:vAlign w:val="center"/>
          </w:tcPr>
          <w:p w14:paraId="5143BAAA">
            <w:pPr>
              <w:keepNext/>
              <w:jc w:val="center"/>
              <w:rPr>
                <w:rFonts w:cs="宋体"/>
                <w:color w:val="auto"/>
                <w:szCs w:val="21"/>
                <w:highlight w:val="none"/>
              </w:rPr>
            </w:pPr>
          </w:p>
        </w:tc>
      </w:tr>
      <w:tr w14:paraId="7893B4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nil"/>
            </w:tcBorders>
            <w:vAlign w:val="center"/>
          </w:tcPr>
          <w:p w14:paraId="5BFE9FDD">
            <w:pPr>
              <w:keepNext/>
              <w:jc w:val="center"/>
              <w:rPr>
                <w:rFonts w:cs="宋体"/>
                <w:color w:val="auto"/>
                <w:szCs w:val="21"/>
                <w:highlight w:val="none"/>
              </w:rPr>
            </w:pPr>
          </w:p>
        </w:tc>
        <w:tc>
          <w:tcPr>
            <w:tcW w:w="792" w:type="pct"/>
            <w:tcBorders>
              <w:top w:val="nil"/>
            </w:tcBorders>
            <w:vAlign w:val="center"/>
          </w:tcPr>
          <w:p w14:paraId="2FB09F0F">
            <w:pPr>
              <w:keepNext/>
              <w:jc w:val="center"/>
              <w:rPr>
                <w:rFonts w:cs="宋体"/>
                <w:color w:val="auto"/>
                <w:szCs w:val="21"/>
                <w:highlight w:val="none"/>
              </w:rPr>
            </w:pPr>
          </w:p>
        </w:tc>
        <w:tc>
          <w:tcPr>
            <w:tcW w:w="474" w:type="pct"/>
            <w:tcBorders>
              <w:top w:val="nil"/>
            </w:tcBorders>
            <w:vAlign w:val="center"/>
          </w:tcPr>
          <w:p w14:paraId="74AD8E17">
            <w:pPr>
              <w:keepNext/>
              <w:jc w:val="center"/>
              <w:rPr>
                <w:rFonts w:cs="宋体"/>
                <w:color w:val="auto"/>
                <w:szCs w:val="21"/>
                <w:highlight w:val="none"/>
              </w:rPr>
            </w:pPr>
          </w:p>
        </w:tc>
        <w:tc>
          <w:tcPr>
            <w:tcW w:w="396" w:type="pct"/>
            <w:tcBorders>
              <w:top w:val="nil"/>
            </w:tcBorders>
            <w:vAlign w:val="center"/>
          </w:tcPr>
          <w:p w14:paraId="574D6764">
            <w:pPr>
              <w:keepNext/>
              <w:jc w:val="center"/>
              <w:rPr>
                <w:rFonts w:cs="宋体"/>
                <w:color w:val="auto"/>
                <w:szCs w:val="21"/>
                <w:highlight w:val="none"/>
              </w:rPr>
            </w:pPr>
          </w:p>
        </w:tc>
        <w:tc>
          <w:tcPr>
            <w:tcW w:w="474" w:type="pct"/>
            <w:tcBorders>
              <w:top w:val="nil"/>
            </w:tcBorders>
            <w:vAlign w:val="center"/>
          </w:tcPr>
          <w:p w14:paraId="1BAF1A28">
            <w:pPr>
              <w:keepNext/>
              <w:jc w:val="center"/>
              <w:rPr>
                <w:rFonts w:cs="宋体"/>
                <w:color w:val="auto"/>
                <w:szCs w:val="21"/>
                <w:highlight w:val="none"/>
              </w:rPr>
            </w:pPr>
          </w:p>
        </w:tc>
        <w:tc>
          <w:tcPr>
            <w:tcW w:w="537" w:type="pct"/>
            <w:tcBorders>
              <w:top w:val="nil"/>
            </w:tcBorders>
            <w:vAlign w:val="center"/>
          </w:tcPr>
          <w:p w14:paraId="79B95423">
            <w:pPr>
              <w:keepNext/>
              <w:jc w:val="center"/>
              <w:rPr>
                <w:rFonts w:cs="宋体"/>
                <w:color w:val="auto"/>
                <w:szCs w:val="21"/>
                <w:highlight w:val="none"/>
              </w:rPr>
            </w:pPr>
          </w:p>
        </w:tc>
        <w:tc>
          <w:tcPr>
            <w:tcW w:w="827" w:type="pct"/>
            <w:tcBorders>
              <w:top w:val="nil"/>
            </w:tcBorders>
            <w:vAlign w:val="center"/>
          </w:tcPr>
          <w:p w14:paraId="2D253E53">
            <w:pPr>
              <w:keepNext/>
              <w:jc w:val="center"/>
              <w:rPr>
                <w:rFonts w:cs="宋体"/>
                <w:color w:val="auto"/>
                <w:szCs w:val="21"/>
                <w:highlight w:val="none"/>
              </w:rPr>
            </w:pPr>
          </w:p>
        </w:tc>
        <w:tc>
          <w:tcPr>
            <w:tcW w:w="569" w:type="pct"/>
            <w:tcBorders>
              <w:top w:val="nil"/>
            </w:tcBorders>
            <w:vAlign w:val="center"/>
          </w:tcPr>
          <w:p w14:paraId="6AE340ED">
            <w:pPr>
              <w:keepNext/>
              <w:jc w:val="center"/>
              <w:rPr>
                <w:rFonts w:cs="宋体"/>
                <w:color w:val="auto"/>
                <w:szCs w:val="21"/>
                <w:highlight w:val="none"/>
              </w:rPr>
            </w:pPr>
          </w:p>
        </w:tc>
        <w:tc>
          <w:tcPr>
            <w:tcW w:w="519" w:type="pct"/>
            <w:tcBorders>
              <w:top w:val="nil"/>
            </w:tcBorders>
            <w:vAlign w:val="center"/>
          </w:tcPr>
          <w:p w14:paraId="67742C8B">
            <w:pPr>
              <w:keepNext/>
              <w:jc w:val="center"/>
              <w:rPr>
                <w:rFonts w:cs="宋体"/>
                <w:color w:val="auto"/>
                <w:szCs w:val="21"/>
                <w:highlight w:val="none"/>
              </w:rPr>
            </w:pPr>
          </w:p>
        </w:tc>
      </w:tr>
      <w:tr w14:paraId="01AE4A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7C135F35">
            <w:pPr>
              <w:jc w:val="center"/>
              <w:rPr>
                <w:rFonts w:cs="宋体"/>
                <w:color w:val="auto"/>
                <w:szCs w:val="21"/>
                <w:highlight w:val="none"/>
              </w:rPr>
            </w:pPr>
          </w:p>
        </w:tc>
        <w:tc>
          <w:tcPr>
            <w:tcW w:w="792" w:type="pct"/>
            <w:vAlign w:val="center"/>
          </w:tcPr>
          <w:p w14:paraId="2FAFA2FA">
            <w:pPr>
              <w:jc w:val="center"/>
              <w:rPr>
                <w:rFonts w:cs="宋体"/>
                <w:color w:val="auto"/>
                <w:szCs w:val="21"/>
                <w:highlight w:val="none"/>
              </w:rPr>
            </w:pPr>
          </w:p>
        </w:tc>
        <w:tc>
          <w:tcPr>
            <w:tcW w:w="474" w:type="pct"/>
            <w:vAlign w:val="center"/>
          </w:tcPr>
          <w:p w14:paraId="200510EE">
            <w:pPr>
              <w:jc w:val="center"/>
              <w:rPr>
                <w:rFonts w:cs="宋体"/>
                <w:color w:val="auto"/>
                <w:szCs w:val="21"/>
                <w:highlight w:val="none"/>
              </w:rPr>
            </w:pPr>
          </w:p>
        </w:tc>
        <w:tc>
          <w:tcPr>
            <w:tcW w:w="396" w:type="pct"/>
            <w:vAlign w:val="center"/>
          </w:tcPr>
          <w:p w14:paraId="2B0FE5AA">
            <w:pPr>
              <w:jc w:val="center"/>
              <w:rPr>
                <w:rFonts w:cs="宋体"/>
                <w:color w:val="auto"/>
                <w:szCs w:val="21"/>
                <w:highlight w:val="none"/>
              </w:rPr>
            </w:pPr>
          </w:p>
        </w:tc>
        <w:tc>
          <w:tcPr>
            <w:tcW w:w="474" w:type="pct"/>
            <w:vAlign w:val="center"/>
          </w:tcPr>
          <w:p w14:paraId="588B7ED7">
            <w:pPr>
              <w:jc w:val="center"/>
              <w:rPr>
                <w:rFonts w:cs="宋体"/>
                <w:color w:val="auto"/>
                <w:szCs w:val="21"/>
                <w:highlight w:val="none"/>
              </w:rPr>
            </w:pPr>
          </w:p>
        </w:tc>
        <w:tc>
          <w:tcPr>
            <w:tcW w:w="537" w:type="pct"/>
            <w:vAlign w:val="center"/>
          </w:tcPr>
          <w:p w14:paraId="7F948B06">
            <w:pPr>
              <w:jc w:val="center"/>
              <w:rPr>
                <w:rFonts w:cs="宋体"/>
                <w:color w:val="auto"/>
                <w:szCs w:val="21"/>
                <w:highlight w:val="none"/>
              </w:rPr>
            </w:pPr>
          </w:p>
        </w:tc>
        <w:tc>
          <w:tcPr>
            <w:tcW w:w="827" w:type="pct"/>
            <w:vAlign w:val="center"/>
          </w:tcPr>
          <w:p w14:paraId="3D6DA9A7">
            <w:pPr>
              <w:jc w:val="center"/>
              <w:rPr>
                <w:rFonts w:cs="宋体"/>
                <w:color w:val="auto"/>
                <w:szCs w:val="21"/>
                <w:highlight w:val="none"/>
              </w:rPr>
            </w:pPr>
          </w:p>
        </w:tc>
        <w:tc>
          <w:tcPr>
            <w:tcW w:w="569" w:type="pct"/>
            <w:vAlign w:val="center"/>
          </w:tcPr>
          <w:p w14:paraId="2411091B">
            <w:pPr>
              <w:jc w:val="center"/>
              <w:rPr>
                <w:rFonts w:cs="宋体"/>
                <w:color w:val="auto"/>
                <w:szCs w:val="21"/>
                <w:highlight w:val="none"/>
              </w:rPr>
            </w:pPr>
          </w:p>
        </w:tc>
        <w:tc>
          <w:tcPr>
            <w:tcW w:w="519" w:type="pct"/>
            <w:vAlign w:val="center"/>
          </w:tcPr>
          <w:p w14:paraId="4A4249CF">
            <w:pPr>
              <w:jc w:val="center"/>
              <w:rPr>
                <w:rFonts w:cs="宋体"/>
                <w:color w:val="auto"/>
                <w:szCs w:val="21"/>
                <w:highlight w:val="none"/>
              </w:rPr>
            </w:pPr>
          </w:p>
        </w:tc>
      </w:tr>
      <w:tr w14:paraId="14448E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0509374C">
            <w:pPr>
              <w:jc w:val="center"/>
              <w:rPr>
                <w:rFonts w:cs="宋体"/>
                <w:color w:val="auto"/>
                <w:szCs w:val="21"/>
                <w:highlight w:val="none"/>
              </w:rPr>
            </w:pPr>
          </w:p>
        </w:tc>
        <w:tc>
          <w:tcPr>
            <w:tcW w:w="792" w:type="pct"/>
            <w:vAlign w:val="center"/>
          </w:tcPr>
          <w:p w14:paraId="6F349D06">
            <w:pPr>
              <w:jc w:val="center"/>
              <w:rPr>
                <w:rFonts w:cs="宋体"/>
                <w:color w:val="auto"/>
                <w:szCs w:val="21"/>
                <w:highlight w:val="none"/>
              </w:rPr>
            </w:pPr>
          </w:p>
        </w:tc>
        <w:tc>
          <w:tcPr>
            <w:tcW w:w="474" w:type="pct"/>
            <w:vAlign w:val="center"/>
          </w:tcPr>
          <w:p w14:paraId="6BE99089">
            <w:pPr>
              <w:jc w:val="center"/>
              <w:rPr>
                <w:rFonts w:cs="宋体"/>
                <w:color w:val="auto"/>
                <w:szCs w:val="21"/>
                <w:highlight w:val="none"/>
              </w:rPr>
            </w:pPr>
          </w:p>
        </w:tc>
        <w:tc>
          <w:tcPr>
            <w:tcW w:w="396" w:type="pct"/>
            <w:vAlign w:val="center"/>
          </w:tcPr>
          <w:p w14:paraId="120E06F8">
            <w:pPr>
              <w:jc w:val="center"/>
              <w:rPr>
                <w:rFonts w:cs="宋体"/>
                <w:color w:val="auto"/>
                <w:szCs w:val="21"/>
                <w:highlight w:val="none"/>
              </w:rPr>
            </w:pPr>
          </w:p>
        </w:tc>
        <w:tc>
          <w:tcPr>
            <w:tcW w:w="474" w:type="pct"/>
            <w:vAlign w:val="center"/>
          </w:tcPr>
          <w:p w14:paraId="0B46BA60">
            <w:pPr>
              <w:jc w:val="center"/>
              <w:rPr>
                <w:rFonts w:cs="宋体"/>
                <w:color w:val="auto"/>
                <w:szCs w:val="21"/>
                <w:highlight w:val="none"/>
              </w:rPr>
            </w:pPr>
          </w:p>
        </w:tc>
        <w:tc>
          <w:tcPr>
            <w:tcW w:w="537" w:type="pct"/>
            <w:vAlign w:val="center"/>
          </w:tcPr>
          <w:p w14:paraId="365950BB">
            <w:pPr>
              <w:jc w:val="center"/>
              <w:rPr>
                <w:rFonts w:cs="宋体"/>
                <w:color w:val="auto"/>
                <w:szCs w:val="21"/>
                <w:highlight w:val="none"/>
              </w:rPr>
            </w:pPr>
          </w:p>
        </w:tc>
        <w:tc>
          <w:tcPr>
            <w:tcW w:w="827" w:type="pct"/>
            <w:vAlign w:val="center"/>
          </w:tcPr>
          <w:p w14:paraId="0F8E3098">
            <w:pPr>
              <w:jc w:val="center"/>
              <w:rPr>
                <w:rFonts w:cs="宋体"/>
                <w:color w:val="auto"/>
                <w:szCs w:val="21"/>
                <w:highlight w:val="none"/>
              </w:rPr>
            </w:pPr>
          </w:p>
        </w:tc>
        <w:tc>
          <w:tcPr>
            <w:tcW w:w="569" w:type="pct"/>
            <w:vAlign w:val="center"/>
          </w:tcPr>
          <w:p w14:paraId="74C1DA2F">
            <w:pPr>
              <w:jc w:val="center"/>
              <w:rPr>
                <w:rFonts w:cs="宋体"/>
                <w:color w:val="auto"/>
                <w:szCs w:val="21"/>
                <w:highlight w:val="none"/>
              </w:rPr>
            </w:pPr>
          </w:p>
        </w:tc>
        <w:tc>
          <w:tcPr>
            <w:tcW w:w="519" w:type="pct"/>
            <w:vAlign w:val="center"/>
          </w:tcPr>
          <w:p w14:paraId="150E158A">
            <w:pPr>
              <w:jc w:val="center"/>
              <w:rPr>
                <w:rFonts w:cs="宋体"/>
                <w:color w:val="auto"/>
                <w:szCs w:val="21"/>
                <w:highlight w:val="none"/>
              </w:rPr>
            </w:pPr>
          </w:p>
        </w:tc>
      </w:tr>
      <w:tr w14:paraId="07E090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bottom w:val="single" w:color="auto" w:sz="12" w:space="0"/>
            </w:tcBorders>
            <w:vAlign w:val="center"/>
          </w:tcPr>
          <w:p w14:paraId="3C906516">
            <w:pPr>
              <w:jc w:val="center"/>
              <w:rPr>
                <w:rFonts w:cs="宋体"/>
                <w:color w:val="auto"/>
                <w:szCs w:val="21"/>
                <w:highlight w:val="none"/>
              </w:rPr>
            </w:pPr>
          </w:p>
        </w:tc>
        <w:tc>
          <w:tcPr>
            <w:tcW w:w="792" w:type="pct"/>
            <w:tcBorders>
              <w:bottom w:val="single" w:color="auto" w:sz="12" w:space="0"/>
            </w:tcBorders>
            <w:vAlign w:val="center"/>
          </w:tcPr>
          <w:p w14:paraId="6E6E5B6D">
            <w:pPr>
              <w:jc w:val="center"/>
              <w:rPr>
                <w:rFonts w:cs="宋体"/>
                <w:color w:val="auto"/>
                <w:szCs w:val="21"/>
                <w:highlight w:val="none"/>
              </w:rPr>
            </w:pPr>
          </w:p>
        </w:tc>
        <w:tc>
          <w:tcPr>
            <w:tcW w:w="474" w:type="pct"/>
            <w:tcBorders>
              <w:bottom w:val="single" w:color="auto" w:sz="12" w:space="0"/>
            </w:tcBorders>
            <w:vAlign w:val="center"/>
          </w:tcPr>
          <w:p w14:paraId="048C0681">
            <w:pPr>
              <w:jc w:val="center"/>
              <w:rPr>
                <w:rFonts w:cs="宋体"/>
                <w:color w:val="auto"/>
                <w:szCs w:val="21"/>
                <w:highlight w:val="none"/>
              </w:rPr>
            </w:pPr>
          </w:p>
        </w:tc>
        <w:tc>
          <w:tcPr>
            <w:tcW w:w="396" w:type="pct"/>
            <w:tcBorders>
              <w:bottom w:val="single" w:color="auto" w:sz="12" w:space="0"/>
            </w:tcBorders>
            <w:vAlign w:val="center"/>
          </w:tcPr>
          <w:p w14:paraId="7C819FE2">
            <w:pPr>
              <w:jc w:val="center"/>
              <w:rPr>
                <w:rFonts w:cs="宋体"/>
                <w:color w:val="auto"/>
                <w:szCs w:val="21"/>
                <w:highlight w:val="none"/>
              </w:rPr>
            </w:pPr>
          </w:p>
        </w:tc>
        <w:tc>
          <w:tcPr>
            <w:tcW w:w="474" w:type="pct"/>
            <w:tcBorders>
              <w:bottom w:val="single" w:color="auto" w:sz="12" w:space="0"/>
            </w:tcBorders>
            <w:vAlign w:val="center"/>
          </w:tcPr>
          <w:p w14:paraId="1A16E3C4">
            <w:pPr>
              <w:jc w:val="center"/>
              <w:rPr>
                <w:rFonts w:cs="宋体"/>
                <w:color w:val="auto"/>
                <w:szCs w:val="21"/>
                <w:highlight w:val="none"/>
              </w:rPr>
            </w:pPr>
          </w:p>
        </w:tc>
        <w:tc>
          <w:tcPr>
            <w:tcW w:w="537" w:type="pct"/>
            <w:tcBorders>
              <w:bottom w:val="single" w:color="auto" w:sz="12" w:space="0"/>
            </w:tcBorders>
            <w:vAlign w:val="center"/>
          </w:tcPr>
          <w:p w14:paraId="19CD0A26">
            <w:pPr>
              <w:jc w:val="center"/>
              <w:rPr>
                <w:rFonts w:cs="宋体"/>
                <w:color w:val="auto"/>
                <w:szCs w:val="21"/>
                <w:highlight w:val="none"/>
              </w:rPr>
            </w:pPr>
          </w:p>
        </w:tc>
        <w:tc>
          <w:tcPr>
            <w:tcW w:w="827" w:type="pct"/>
            <w:tcBorders>
              <w:bottom w:val="single" w:color="auto" w:sz="12" w:space="0"/>
            </w:tcBorders>
            <w:vAlign w:val="center"/>
          </w:tcPr>
          <w:p w14:paraId="18E10E12">
            <w:pPr>
              <w:jc w:val="center"/>
              <w:rPr>
                <w:rFonts w:cs="宋体"/>
                <w:color w:val="auto"/>
                <w:szCs w:val="21"/>
                <w:highlight w:val="none"/>
              </w:rPr>
            </w:pPr>
          </w:p>
        </w:tc>
        <w:tc>
          <w:tcPr>
            <w:tcW w:w="569" w:type="pct"/>
            <w:tcBorders>
              <w:bottom w:val="single" w:color="auto" w:sz="12" w:space="0"/>
            </w:tcBorders>
            <w:vAlign w:val="center"/>
          </w:tcPr>
          <w:p w14:paraId="5CC7B62A">
            <w:pPr>
              <w:jc w:val="center"/>
              <w:rPr>
                <w:rFonts w:cs="宋体"/>
                <w:color w:val="auto"/>
                <w:szCs w:val="21"/>
                <w:highlight w:val="none"/>
              </w:rPr>
            </w:pPr>
          </w:p>
        </w:tc>
        <w:tc>
          <w:tcPr>
            <w:tcW w:w="519" w:type="pct"/>
            <w:tcBorders>
              <w:bottom w:val="single" w:color="auto" w:sz="12" w:space="0"/>
            </w:tcBorders>
            <w:vAlign w:val="center"/>
          </w:tcPr>
          <w:p w14:paraId="6339615F">
            <w:pPr>
              <w:jc w:val="center"/>
              <w:rPr>
                <w:rFonts w:cs="宋体"/>
                <w:color w:val="auto"/>
                <w:szCs w:val="21"/>
                <w:highlight w:val="none"/>
              </w:rPr>
            </w:pPr>
          </w:p>
        </w:tc>
      </w:tr>
    </w:tbl>
    <w:p w14:paraId="626B26A2">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r>
        <w:rPr>
          <w:rFonts w:hint="eastAsia" w:ascii="Times New Roman" w:eastAsia="黑体"/>
          <w:color w:val="auto"/>
          <w:szCs w:val="24"/>
          <w:highlight w:val="none"/>
        </w:rPr>
        <w:t>附件</w:t>
      </w:r>
      <w:r>
        <w:rPr>
          <w:rFonts w:ascii="Times New Roman" w:eastAsia="黑体"/>
          <w:color w:val="auto"/>
          <w:szCs w:val="24"/>
          <w:highlight w:val="none"/>
        </w:rPr>
        <w:t>6</w:t>
      </w:r>
      <w:r>
        <w:rPr>
          <w:rFonts w:hint="eastAsia" w:ascii="Times New Roman" w:eastAsia="黑体"/>
          <w:color w:val="auto"/>
          <w:szCs w:val="24"/>
          <w:highlight w:val="none"/>
        </w:rPr>
        <w:t>：承包人主要施工管理人员表</w:t>
      </w:r>
    </w:p>
    <w:p w14:paraId="25F471AC">
      <w:pPr>
        <w:spacing w:line="360" w:lineRule="auto"/>
        <w:jc w:val="center"/>
        <w:rPr>
          <w:rFonts w:cs="宋体"/>
          <w:color w:val="auto"/>
          <w:highlight w:val="none"/>
        </w:rPr>
      </w:pPr>
      <w:r>
        <w:rPr>
          <w:rFonts w:hint="eastAsia" w:cs="宋体"/>
          <w:color w:val="auto"/>
          <w:highlight w:val="none"/>
        </w:rPr>
        <w:t>承包人主要施工管理人员表</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10"/>
        <w:gridCol w:w="1144"/>
        <w:gridCol w:w="916"/>
        <w:gridCol w:w="916"/>
        <w:gridCol w:w="2338"/>
        <w:gridCol w:w="2102"/>
      </w:tblGrid>
      <w:tr w14:paraId="69B4F5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single" w:color="auto" w:sz="12" w:space="0"/>
              <w:bottom w:val="double" w:color="auto" w:sz="6" w:space="0"/>
            </w:tcBorders>
            <w:vAlign w:val="center"/>
          </w:tcPr>
          <w:p w14:paraId="00D6B94C">
            <w:pPr>
              <w:keepNext/>
              <w:spacing w:line="360" w:lineRule="auto"/>
              <w:jc w:val="center"/>
              <w:rPr>
                <w:rFonts w:cs="宋体"/>
                <w:color w:val="auto"/>
                <w:szCs w:val="21"/>
                <w:highlight w:val="none"/>
              </w:rPr>
            </w:pPr>
            <w:r>
              <w:rPr>
                <w:rFonts w:hint="eastAsia" w:cs="宋体"/>
                <w:color w:val="auto"/>
                <w:szCs w:val="21"/>
                <w:highlight w:val="none"/>
              </w:rPr>
              <w:t>名称</w:t>
            </w:r>
          </w:p>
        </w:tc>
        <w:tc>
          <w:tcPr>
            <w:tcW w:w="627" w:type="pct"/>
            <w:tcBorders>
              <w:top w:val="single" w:color="auto" w:sz="12" w:space="0"/>
              <w:bottom w:val="double" w:color="auto" w:sz="6" w:space="0"/>
            </w:tcBorders>
            <w:vAlign w:val="center"/>
          </w:tcPr>
          <w:p w14:paraId="434A5C82">
            <w:pPr>
              <w:keepNext/>
              <w:spacing w:line="360" w:lineRule="auto"/>
              <w:jc w:val="center"/>
              <w:rPr>
                <w:rFonts w:cs="宋体"/>
                <w:color w:val="auto"/>
                <w:szCs w:val="21"/>
                <w:highlight w:val="none"/>
              </w:rPr>
            </w:pPr>
            <w:r>
              <w:rPr>
                <w:rFonts w:hint="eastAsia" w:cs="宋体"/>
                <w:color w:val="auto"/>
                <w:szCs w:val="21"/>
                <w:highlight w:val="none"/>
              </w:rPr>
              <w:t>姓名</w:t>
            </w:r>
          </w:p>
        </w:tc>
        <w:tc>
          <w:tcPr>
            <w:tcW w:w="502" w:type="pct"/>
            <w:tcBorders>
              <w:top w:val="single" w:color="auto" w:sz="12" w:space="0"/>
              <w:bottom w:val="double" w:color="auto" w:sz="6" w:space="0"/>
            </w:tcBorders>
            <w:vAlign w:val="center"/>
          </w:tcPr>
          <w:p w14:paraId="02FCD489">
            <w:pPr>
              <w:keepNext/>
              <w:spacing w:line="360" w:lineRule="auto"/>
              <w:jc w:val="center"/>
              <w:rPr>
                <w:rFonts w:cs="宋体"/>
                <w:color w:val="auto"/>
                <w:szCs w:val="21"/>
                <w:highlight w:val="none"/>
              </w:rPr>
            </w:pPr>
            <w:r>
              <w:rPr>
                <w:rFonts w:hint="eastAsia" w:cs="宋体"/>
                <w:color w:val="auto"/>
                <w:szCs w:val="21"/>
                <w:highlight w:val="none"/>
              </w:rPr>
              <w:t>职务</w:t>
            </w:r>
          </w:p>
        </w:tc>
        <w:tc>
          <w:tcPr>
            <w:tcW w:w="502" w:type="pct"/>
            <w:tcBorders>
              <w:top w:val="single" w:color="auto" w:sz="12" w:space="0"/>
              <w:bottom w:val="double" w:color="auto" w:sz="6" w:space="0"/>
            </w:tcBorders>
            <w:vAlign w:val="center"/>
          </w:tcPr>
          <w:p w14:paraId="7714AB31">
            <w:pPr>
              <w:keepNext/>
              <w:spacing w:line="360" w:lineRule="auto"/>
              <w:jc w:val="center"/>
              <w:rPr>
                <w:rFonts w:cs="宋体"/>
                <w:color w:val="auto"/>
                <w:szCs w:val="21"/>
                <w:highlight w:val="none"/>
              </w:rPr>
            </w:pPr>
            <w:r>
              <w:rPr>
                <w:rFonts w:hint="eastAsia" w:cs="宋体"/>
                <w:color w:val="auto"/>
                <w:szCs w:val="21"/>
                <w:highlight w:val="none"/>
              </w:rPr>
              <w:t>职称</w:t>
            </w:r>
          </w:p>
        </w:tc>
        <w:tc>
          <w:tcPr>
            <w:tcW w:w="1281" w:type="pct"/>
            <w:tcBorders>
              <w:top w:val="single" w:color="auto" w:sz="12" w:space="0"/>
              <w:bottom w:val="double" w:color="auto" w:sz="6" w:space="0"/>
            </w:tcBorders>
            <w:vAlign w:val="center"/>
          </w:tcPr>
          <w:p w14:paraId="27E104AA">
            <w:pPr>
              <w:keepNext/>
              <w:spacing w:line="360" w:lineRule="auto"/>
              <w:jc w:val="center"/>
              <w:rPr>
                <w:rFonts w:cs="宋体"/>
                <w:color w:val="auto"/>
                <w:szCs w:val="21"/>
                <w:highlight w:val="none"/>
              </w:rPr>
            </w:pPr>
            <w:r>
              <w:rPr>
                <w:rFonts w:hint="eastAsia" w:cs="宋体"/>
                <w:color w:val="auto"/>
                <w:szCs w:val="21"/>
                <w:highlight w:val="none"/>
              </w:rPr>
              <w:t>主要资历、经验及承担过的项目</w:t>
            </w:r>
          </w:p>
        </w:tc>
        <w:tc>
          <w:tcPr>
            <w:tcW w:w="1151" w:type="pct"/>
            <w:tcBorders>
              <w:top w:val="single" w:color="auto" w:sz="12" w:space="0"/>
              <w:bottom w:val="double" w:color="auto" w:sz="6" w:space="0"/>
            </w:tcBorders>
            <w:vAlign w:val="center"/>
          </w:tcPr>
          <w:p w14:paraId="1D836392">
            <w:pPr>
              <w:keepNext/>
              <w:spacing w:line="360" w:lineRule="auto"/>
              <w:jc w:val="center"/>
              <w:rPr>
                <w:rFonts w:cs="宋体"/>
                <w:color w:val="auto"/>
                <w:szCs w:val="21"/>
                <w:highlight w:val="none"/>
              </w:rPr>
            </w:pPr>
            <w:r>
              <w:rPr>
                <w:rFonts w:hint="eastAsia" w:cs="宋体"/>
                <w:color w:val="auto"/>
                <w:szCs w:val="21"/>
                <w:highlight w:val="none"/>
              </w:rPr>
              <w:t>身份证号码</w:t>
            </w:r>
          </w:p>
        </w:tc>
      </w:tr>
      <w:tr w14:paraId="599731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7C71C5F2">
            <w:pPr>
              <w:keepNext/>
              <w:spacing w:line="360" w:lineRule="auto"/>
              <w:jc w:val="center"/>
              <w:rPr>
                <w:rFonts w:cs="宋体"/>
                <w:color w:val="auto"/>
                <w:szCs w:val="21"/>
                <w:highlight w:val="none"/>
              </w:rPr>
            </w:pPr>
            <w:r>
              <w:rPr>
                <w:rFonts w:hint="eastAsia" w:cs="宋体"/>
                <w:color w:val="auto"/>
                <w:szCs w:val="21"/>
                <w:highlight w:val="none"/>
              </w:rPr>
              <w:t>一、总部人员</w:t>
            </w:r>
          </w:p>
        </w:tc>
        <w:tc>
          <w:tcPr>
            <w:tcW w:w="1151" w:type="pct"/>
            <w:tcBorders>
              <w:top w:val="double" w:color="auto" w:sz="6" w:space="0"/>
            </w:tcBorders>
            <w:vAlign w:val="center"/>
          </w:tcPr>
          <w:p w14:paraId="1316F860">
            <w:pPr>
              <w:keepNext/>
              <w:spacing w:line="360" w:lineRule="auto"/>
              <w:jc w:val="center"/>
              <w:rPr>
                <w:rFonts w:cs="宋体"/>
                <w:color w:val="auto"/>
                <w:szCs w:val="21"/>
                <w:highlight w:val="none"/>
              </w:rPr>
            </w:pPr>
          </w:p>
        </w:tc>
      </w:tr>
      <w:tr w14:paraId="6EFC4C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49E53EF5">
            <w:pPr>
              <w:spacing w:line="360" w:lineRule="auto"/>
              <w:jc w:val="center"/>
              <w:rPr>
                <w:rFonts w:cs="宋体"/>
                <w:color w:val="auto"/>
                <w:szCs w:val="21"/>
                <w:highlight w:val="none"/>
              </w:rPr>
            </w:pPr>
            <w:r>
              <w:rPr>
                <w:rFonts w:hint="eastAsia" w:cs="宋体"/>
                <w:color w:val="auto"/>
                <w:szCs w:val="21"/>
                <w:highlight w:val="none"/>
              </w:rPr>
              <w:t>项目主管</w:t>
            </w:r>
          </w:p>
        </w:tc>
        <w:tc>
          <w:tcPr>
            <w:tcW w:w="627" w:type="pct"/>
            <w:tcBorders>
              <w:top w:val="nil"/>
            </w:tcBorders>
            <w:vAlign w:val="center"/>
          </w:tcPr>
          <w:p w14:paraId="537E1563">
            <w:pPr>
              <w:keepNext/>
              <w:spacing w:line="360" w:lineRule="auto"/>
              <w:jc w:val="center"/>
              <w:rPr>
                <w:rFonts w:cs="宋体"/>
                <w:color w:val="auto"/>
                <w:szCs w:val="21"/>
                <w:highlight w:val="none"/>
              </w:rPr>
            </w:pPr>
          </w:p>
        </w:tc>
        <w:tc>
          <w:tcPr>
            <w:tcW w:w="502" w:type="pct"/>
            <w:tcBorders>
              <w:top w:val="nil"/>
            </w:tcBorders>
            <w:vAlign w:val="center"/>
          </w:tcPr>
          <w:p w14:paraId="58F7A4BF">
            <w:pPr>
              <w:keepNext/>
              <w:spacing w:line="360" w:lineRule="auto"/>
              <w:jc w:val="center"/>
              <w:rPr>
                <w:rFonts w:cs="宋体"/>
                <w:color w:val="auto"/>
                <w:szCs w:val="21"/>
                <w:highlight w:val="none"/>
              </w:rPr>
            </w:pPr>
          </w:p>
        </w:tc>
        <w:tc>
          <w:tcPr>
            <w:tcW w:w="502" w:type="pct"/>
            <w:tcBorders>
              <w:top w:val="nil"/>
            </w:tcBorders>
            <w:vAlign w:val="center"/>
          </w:tcPr>
          <w:p w14:paraId="627D31E8">
            <w:pPr>
              <w:keepNext/>
              <w:spacing w:line="360" w:lineRule="auto"/>
              <w:jc w:val="center"/>
              <w:rPr>
                <w:rFonts w:cs="宋体"/>
                <w:color w:val="auto"/>
                <w:szCs w:val="21"/>
                <w:highlight w:val="none"/>
              </w:rPr>
            </w:pPr>
          </w:p>
        </w:tc>
        <w:tc>
          <w:tcPr>
            <w:tcW w:w="1281" w:type="pct"/>
            <w:tcBorders>
              <w:top w:val="nil"/>
            </w:tcBorders>
            <w:vAlign w:val="center"/>
          </w:tcPr>
          <w:p w14:paraId="4239077A">
            <w:pPr>
              <w:keepNext/>
              <w:spacing w:line="360" w:lineRule="auto"/>
              <w:jc w:val="center"/>
              <w:rPr>
                <w:rFonts w:cs="宋体"/>
                <w:color w:val="auto"/>
                <w:szCs w:val="21"/>
                <w:highlight w:val="none"/>
              </w:rPr>
            </w:pPr>
          </w:p>
        </w:tc>
        <w:tc>
          <w:tcPr>
            <w:tcW w:w="1151" w:type="pct"/>
            <w:tcBorders>
              <w:top w:val="nil"/>
            </w:tcBorders>
            <w:vAlign w:val="center"/>
          </w:tcPr>
          <w:p w14:paraId="67370564">
            <w:pPr>
              <w:keepNext/>
              <w:spacing w:line="360" w:lineRule="auto"/>
              <w:jc w:val="center"/>
              <w:rPr>
                <w:rFonts w:cs="宋体"/>
                <w:color w:val="auto"/>
                <w:szCs w:val="21"/>
                <w:highlight w:val="none"/>
              </w:rPr>
            </w:pPr>
          </w:p>
        </w:tc>
      </w:tr>
      <w:tr w14:paraId="48A2B0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7B191D44">
            <w:pPr>
              <w:spacing w:line="360" w:lineRule="auto"/>
              <w:jc w:val="center"/>
              <w:rPr>
                <w:rFonts w:cs="宋体"/>
                <w:color w:val="auto"/>
                <w:szCs w:val="21"/>
                <w:highlight w:val="none"/>
              </w:rPr>
            </w:pPr>
            <w:r>
              <w:rPr>
                <w:rFonts w:hint="eastAsia" w:cs="宋体"/>
                <w:color w:val="auto"/>
                <w:szCs w:val="21"/>
                <w:highlight w:val="none"/>
              </w:rPr>
              <w:t>其他人员</w:t>
            </w:r>
          </w:p>
        </w:tc>
        <w:tc>
          <w:tcPr>
            <w:tcW w:w="627" w:type="pct"/>
            <w:vAlign w:val="center"/>
          </w:tcPr>
          <w:p w14:paraId="4E20C410">
            <w:pPr>
              <w:keepNext/>
              <w:spacing w:line="360" w:lineRule="auto"/>
              <w:jc w:val="center"/>
              <w:rPr>
                <w:rFonts w:cs="宋体"/>
                <w:color w:val="auto"/>
                <w:szCs w:val="21"/>
                <w:highlight w:val="none"/>
              </w:rPr>
            </w:pPr>
          </w:p>
        </w:tc>
        <w:tc>
          <w:tcPr>
            <w:tcW w:w="502" w:type="pct"/>
            <w:vAlign w:val="center"/>
          </w:tcPr>
          <w:p w14:paraId="2ABAB6EC">
            <w:pPr>
              <w:keepNext/>
              <w:spacing w:line="360" w:lineRule="auto"/>
              <w:jc w:val="center"/>
              <w:rPr>
                <w:rFonts w:cs="宋体"/>
                <w:color w:val="auto"/>
                <w:szCs w:val="21"/>
                <w:highlight w:val="none"/>
              </w:rPr>
            </w:pPr>
          </w:p>
        </w:tc>
        <w:tc>
          <w:tcPr>
            <w:tcW w:w="502" w:type="pct"/>
            <w:vAlign w:val="center"/>
          </w:tcPr>
          <w:p w14:paraId="10A29AF0">
            <w:pPr>
              <w:keepNext/>
              <w:spacing w:line="360" w:lineRule="auto"/>
              <w:jc w:val="center"/>
              <w:rPr>
                <w:rFonts w:cs="宋体"/>
                <w:color w:val="auto"/>
                <w:szCs w:val="21"/>
                <w:highlight w:val="none"/>
              </w:rPr>
            </w:pPr>
          </w:p>
        </w:tc>
        <w:tc>
          <w:tcPr>
            <w:tcW w:w="1281" w:type="pct"/>
            <w:vAlign w:val="center"/>
          </w:tcPr>
          <w:p w14:paraId="7E0BBFC7">
            <w:pPr>
              <w:keepNext/>
              <w:spacing w:line="360" w:lineRule="auto"/>
              <w:jc w:val="center"/>
              <w:rPr>
                <w:rFonts w:cs="宋体"/>
                <w:color w:val="auto"/>
                <w:szCs w:val="21"/>
                <w:highlight w:val="none"/>
              </w:rPr>
            </w:pPr>
          </w:p>
        </w:tc>
        <w:tc>
          <w:tcPr>
            <w:tcW w:w="1151" w:type="pct"/>
            <w:vAlign w:val="center"/>
          </w:tcPr>
          <w:p w14:paraId="138016CC">
            <w:pPr>
              <w:keepNext/>
              <w:spacing w:line="360" w:lineRule="auto"/>
              <w:jc w:val="center"/>
              <w:rPr>
                <w:rFonts w:cs="宋体"/>
                <w:color w:val="auto"/>
                <w:szCs w:val="21"/>
                <w:highlight w:val="none"/>
              </w:rPr>
            </w:pPr>
          </w:p>
        </w:tc>
      </w:tr>
      <w:tr w14:paraId="2FC0EF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231C5DF7">
            <w:pPr>
              <w:spacing w:line="360" w:lineRule="auto"/>
              <w:jc w:val="center"/>
              <w:rPr>
                <w:rFonts w:cs="宋体"/>
                <w:color w:val="auto"/>
                <w:szCs w:val="21"/>
                <w:highlight w:val="none"/>
              </w:rPr>
            </w:pPr>
          </w:p>
        </w:tc>
        <w:tc>
          <w:tcPr>
            <w:tcW w:w="627" w:type="pct"/>
            <w:vAlign w:val="center"/>
          </w:tcPr>
          <w:p w14:paraId="232F4185">
            <w:pPr>
              <w:keepNext/>
              <w:spacing w:line="360" w:lineRule="auto"/>
              <w:jc w:val="center"/>
              <w:rPr>
                <w:rFonts w:cs="宋体"/>
                <w:color w:val="auto"/>
                <w:szCs w:val="21"/>
                <w:highlight w:val="none"/>
              </w:rPr>
            </w:pPr>
          </w:p>
        </w:tc>
        <w:tc>
          <w:tcPr>
            <w:tcW w:w="502" w:type="pct"/>
            <w:vAlign w:val="center"/>
          </w:tcPr>
          <w:p w14:paraId="42230EA2">
            <w:pPr>
              <w:keepNext/>
              <w:spacing w:line="360" w:lineRule="auto"/>
              <w:jc w:val="center"/>
              <w:rPr>
                <w:rFonts w:cs="宋体"/>
                <w:color w:val="auto"/>
                <w:szCs w:val="21"/>
                <w:highlight w:val="none"/>
              </w:rPr>
            </w:pPr>
          </w:p>
        </w:tc>
        <w:tc>
          <w:tcPr>
            <w:tcW w:w="502" w:type="pct"/>
            <w:vAlign w:val="center"/>
          </w:tcPr>
          <w:p w14:paraId="68E70DE3">
            <w:pPr>
              <w:keepNext/>
              <w:spacing w:line="360" w:lineRule="auto"/>
              <w:jc w:val="center"/>
              <w:rPr>
                <w:rFonts w:cs="宋体"/>
                <w:color w:val="auto"/>
                <w:szCs w:val="21"/>
                <w:highlight w:val="none"/>
              </w:rPr>
            </w:pPr>
          </w:p>
        </w:tc>
        <w:tc>
          <w:tcPr>
            <w:tcW w:w="1281" w:type="pct"/>
            <w:vAlign w:val="center"/>
          </w:tcPr>
          <w:p w14:paraId="3AC0A9D0">
            <w:pPr>
              <w:keepNext/>
              <w:spacing w:line="360" w:lineRule="auto"/>
              <w:jc w:val="center"/>
              <w:rPr>
                <w:rFonts w:cs="宋体"/>
                <w:color w:val="auto"/>
                <w:szCs w:val="21"/>
                <w:highlight w:val="none"/>
              </w:rPr>
            </w:pPr>
          </w:p>
        </w:tc>
        <w:tc>
          <w:tcPr>
            <w:tcW w:w="1151" w:type="pct"/>
            <w:vAlign w:val="center"/>
          </w:tcPr>
          <w:p w14:paraId="2B1755EA">
            <w:pPr>
              <w:keepNext/>
              <w:spacing w:line="360" w:lineRule="auto"/>
              <w:jc w:val="center"/>
              <w:rPr>
                <w:rFonts w:cs="宋体"/>
                <w:color w:val="auto"/>
                <w:szCs w:val="21"/>
                <w:highlight w:val="none"/>
              </w:rPr>
            </w:pPr>
          </w:p>
        </w:tc>
      </w:tr>
      <w:tr w14:paraId="05FA2A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51B27C01">
            <w:pPr>
              <w:spacing w:line="360" w:lineRule="auto"/>
              <w:jc w:val="center"/>
              <w:rPr>
                <w:rFonts w:cs="宋体"/>
                <w:color w:val="auto"/>
                <w:szCs w:val="21"/>
                <w:highlight w:val="none"/>
              </w:rPr>
            </w:pPr>
          </w:p>
        </w:tc>
        <w:tc>
          <w:tcPr>
            <w:tcW w:w="627" w:type="pct"/>
            <w:vAlign w:val="center"/>
          </w:tcPr>
          <w:p w14:paraId="28AE5305">
            <w:pPr>
              <w:keepNext/>
              <w:spacing w:line="360" w:lineRule="auto"/>
              <w:jc w:val="center"/>
              <w:rPr>
                <w:rFonts w:cs="宋体"/>
                <w:color w:val="auto"/>
                <w:szCs w:val="21"/>
                <w:highlight w:val="none"/>
              </w:rPr>
            </w:pPr>
          </w:p>
        </w:tc>
        <w:tc>
          <w:tcPr>
            <w:tcW w:w="502" w:type="pct"/>
            <w:vAlign w:val="center"/>
          </w:tcPr>
          <w:p w14:paraId="02869C55">
            <w:pPr>
              <w:keepNext/>
              <w:spacing w:line="360" w:lineRule="auto"/>
              <w:jc w:val="center"/>
              <w:rPr>
                <w:rFonts w:cs="宋体"/>
                <w:color w:val="auto"/>
                <w:szCs w:val="21"/>
                <w:highlight w:val="none"/>
              </w:rPr>
            </w:pPr>
          </w:p>
        </w:tc>
        <w:tc>
          <w:tcPr>
            <w:tcW w:w="502" w:type="pct"/>
            <w:vAlign w:val="center"/>
          </w:tcPr>
          <w:p w14:paraId="405E8A8A">
            <w:pPr>
              <w:keepNext/>
              <w:spacing w:line="360" w:lineRule="auto"/>
              <w:jc w:val="center"/>
              <w:rPr>
                <w:rFonts w:cs="宋体"/>
                <w:color w:val="auto"/>
                <w:szCs w:val="21"/>
                <w:highlight w:val="none"/>
              </w:rPr>
            </w:pPr>
          </w:p>
        </w:tc>
        <w:tc>
          <w:tcPr>
            <w:tcW w:w="1281" w:type="pct"/>
            <w:vAlign w:val="center"/>
          </w:tcPr>
          <w:p w14:paraId="576F28B5">
            <w:pPr>
              <w:keepNext/>
              <w:spacing w:line="360" w:lineRule="auto"/>
              <w:jc w:val="center"/>
              <w:rPr>
                <w:rFonts w:cs="宋体"/>
                <w:color w:val="auto"/>
                <w:szCs w:val="21"/>
                <w:highlight w:val="none"/>
              </w:rPr>
            </w:pPr>
          </w:p>
        </w:tc>
        <w:tc>
          <w:tcPr>
            <w:tcW w:w="1151" w:type="pct"/>
            <w:vAlign w:val="center"/>
          </w:tcPr>
          <w:p w14:paraId="625814F2">
            <w:pPr>
              <w:keepNext/>
              <w:spacing w:line="360" w:lineRule="auto"/>
              <w:jc w:val="center"/>
              <w:rPr>
                <w:rFonts w:cs="宋体"/>
                <w:color w:val="auto"/>
                <w:szCs w:val="21"/>
                <w:highlight w:val="none"/>
              </w:rPr>
            </w:pPr>
          </w:p>
        </w:tc>
      </w:tr>
      <w:tr w14:paraId="0E820D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595A8EE7">
            <w:pPr>
              <w:keepNext/>
              <w:spacing w:line="360" w:lineRule="auto"/>
              <w:jc w:val="center"/>
              <w:rPr>
                <w:rFonts w:cs="宋体"/>
                <w:color w:val="auto"/>
                <w:szCs w:val="21"/>
                <w:highlight w:val="none"/>
              </w:rPr>
            </w:pPr>
            <w:r>
              <w:rPr>
                <w:rFonts w:hint="eastAsia" w:cs="宋体"/>
                <w:color w:val="auto"/>
                <w:szCs w:val="21"/>
                <w:highlight w:val="none"/>
              </w:rPr>
              <w:t>二、现场人员</w:t>
            </w:r>
          </w:p>
        </w:tc>
        <w:tc>
          <w:tcPr>
            <w:tcW w:w="1151" w:type="pct"/>
            <w:vAlign w:val="center"/>
          </w:tcPr>
          <w:p w14:paraId="4BFDE1DE">
            <w:pPr>
              <w:keepNext/>
              <w:spacing w:line="360" w:lineRule="auto"/>
              <w:jc w:val="center"/>
              <w:rPr>
                <w:rFonts w:cs="宋体"/>
                <w:color w:val="auto"/>
                <w:szCs w:val="21"/>
                <w:highlight w:val="none"/>
              </w:rPr>
            </w:pPr>
          </w:p>
        </w:tc>
      </w:tr>
      <w:tr w14:paraId="2EC365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3BBA74C">
            <w:pPr>
              <w:spacing w:line="360" w:lineRule="auto"/>
              <w:jc w:val="center"/>
              <w:rPr>
                <w:rFonts w:cs="宋体"/>
                <w:color w:val="auto"/>
                <w:szCs w:val="21"/>
                <w:highlight w:val="none"/>
              </w:rPr>
            </w:pPr>
            <w:r>
              <w:rPr>
                <w:rFonts w:hint="eastAsia" w:cs="宋体"/>
                <w:color w:val="auto"/>
                <w:szCs w:val="21"/>
                <w:highlight w:val="none"/>
              </w:rPr>
              <w:t>项目经理</w:t>
            </w:r>
          </w:p>
        </w:tc>
        <w:tc>
          <w:tcPr>
            <w:tcW w:w="627" w:type="pct"/>
            <w:vAlign w:val="center"/>
          </w:tcPr>
          <w:p w14:paraId="183A485E">
            <w:pPr>
              <w:keepNext/>
              <w:spacing w:line="360" w:lineRule="auto"/>
              <w:jc w:val="center"/>
              <w:rPr>
                <w:rFonts w:cs="宋体"/>
                <w:color w:val="auto"/>
                <w:szCs w:val="21"/>
                <w:highlight w:val="none"/>
              </w:rPr>
            </w:pPr>
          </w:p>
        </w:tc>
        <w:tc>
          <w:tcPr>
            <w:tcW w:w="502" w:type="pct"/>
            <w:vAlign w:val="center"/>
          </w:tcPr>
          <w:p w14:paraId="35A60524">
            <w:pPr>
              <w:keepNext/>
              <w:spacing w:line="360" w:lineRule="auto"/>
              <w:jc w:val="center"/>
              <w:rPr>
                <w:rFonts w:cs="宋体"/>
                <w:color w:val="auto"/>
                <w:szCs w:val="21"/>
                <w:highlight w:val="none"/>
              </w:rPr>
            </w:pPr>
          </w:p>
        </w:tc>
        <w:tc>
          <w:tcPr>
            <w:tcW w:w="502" w:type="pct"/>
            <w:vAlign w:val="center"/>
          </w:tcPr>
          <w:p w14:paraId="0CD5DA7F">
            <w:pPr>
              <w:keepNext/>
              <w:spacing w:line="360" w:lineRule="auto"/>
              <w:jc w:val="center"/>
              <w:rPr>
                <w:rFonts w:cs="宋体"/>
                <w:color w:val="auto"/>
                <w:szCs w:val="21"/>
                <w:highlight w:val="none"/>
              </w:rPr>
            </w:pPr>
          </w:p>
        </w:tc>
        <w:tc>
          <w:tcPr>
            <w:tcW w:w="1281" w:type="pct"/>
            <w:vAlign w:val="center"/>
          </w:tcPr>
          <w:p w14:paraId="431BBE07">
            <w:pPr>
              <w:keepNext/>
              <w:spacing w:line="360" w:lineRule="auto"/>
              <w:jc w:val="center"/>
              <w:rPr>
                <w:rFonts w:cs="宋体"/>
                <w:color w:val="auto"/>
                <w:szCs w:val="21"/>
                <w:highlight w:val="none"/>
              </w:rPr>
            </w:pPr>
          </w:p>
        </w:tc>
        <w:tc>
          <w:tcPr>
            <w:tcW w:w="1151" w:type="pct"/>
            <w:vAlign w:val="center"/>
          </w:tcPr>
          <w:p w14:paraId="2D93F1ED">
            <w:pPr>
              <w:keepNext/>
              <w:spacing w:line="360" w:lineRule="auto"/>
              <w:jc w:val="center"/>
              <w:rPr>
                <w:rFonts w:cs="宋体"/>
                <w:color w:val="auto"/>
                <w:szCs w:val="21"/>
                <w:highlight w:val="none"/>
              </w:rPr>
            </w:pPr>
          </w:p>
        </w:tc>
      </w:tr>
      <w:tr w14:paraId="3AFC89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96085DF">
            <w:pPr>
              <w:spacing w:line="360" w:lineRule="auto"/>
              <w:jc w:val="center"/>
              <w:rPr>
                <w:rFonts w:cs="宋体"/>
                <w:color w:val="auto"/>
                <w:szCs w:val="21"/>
                <w:highlight w:val="none"/>
              </w:rPr>
            </w:pPr>
            <w:r>
              <w:rPr>
                <w:rFonts w:hint="eastAsia" w:cs="宋体"/>
                <w:color w:val="auto"/>
                <w:szCs w:val="21"/>
                <w:highlight w:val="none"/>
              </w:rPr>
              <w:t>项目副经理</w:t>
            </w:r>
          </w:p>
        </w:tc>
        <w:tc>
          <w:tcPr>
            <w:tcW w:w="627" w:type="pct"/>
            <w:vAlign w:val="center"/>
          </w:tcPr>
          <w:p w14:paraId="49088BE8">
            <w:pPr>
              <w:keepNext/>
              <w:spacing w:line="360" w:lineRule="auto"/>
              <w:jc w:val="center"/>
              <w:rPr>
                <w:rFonts w:cs="宋体"/>
                <w:color w:val="auto"/>
                <w:szCs w:val="21"/>
                <w:highlight w:val="none"/>
              </w:rPr>
            </w:pPr>
          </w:p>
        </w:tc>
        <w:tc>
          <w:tcPr>
            <w:tcW w:w="502" w:type="pct"/>
            <w:vAlign w:val="center"/>
          </w:tcPr>
          <w:p w14:paraId="3E040F1A">
            <w:pPr>
              <w:keepNext/>
              <w:spacing w:line="360" w:lineRule="auto"/>
              <w:jc w:val="center"/>
              <w:rPr>
                <w:rFonts w:cs="宋体"/>
                <w:color w:val="auto"/>
                <w:szCs w:val="21"/>
                <w:highlight w:val="none"/>
              </w:rPr>
            </w:pPr>
          </w:p>
        </w:tc>
        <w:tc>
          <w:tcPr>
            <w:tcW w:w="502" w:type="pct"/>
            <w:vAlign w:val="center"/>
          </w:tcPr>
          <w:p w14:paraId="4CBCB9DE">
            <w:pPr>
              <w:keepNext/>
              <w:spacing w:line="360" w:lineRule="auto"/>
              <w:jc w:val="center"/>
              <w:rPr>
                <w:rFonts w:cs="宋体"/>
                <w:color w:val="auto"/>
                <w:szCs w:val="21"/>
                <w:highlight w:val="none"/>
              </w:rPr>
            </w:pPr>
          </w:p>
        </w:tc>
        <w:tc>
          <w:tcPr>
            <w:tcW w:w="1281" w:type="pct"/>
            <w:vAlign w:val="center"/>
          </w:tcPr>
          <w:p w14:paraId="6E5292DE">
            <w:pPr>
              <w:keepNext/>
              <w:spacing w:line="360" w:lineRule="auto"/>
              <w:jc w:val="center"/>
              <w:rPr>
                <w:rFonts w:cs="宋体"/>
                <w:color w:val="auto"/>
                <w:szCs w:val="21"/>
                <w:highlight w:val="none"/>
              </w:rPr>
            </w:pPr>
          </w:p>
        </w:tc>
        <w:tc>
          <w:tcPr>
            <w:tcW w:w="1151" w:type="pct"/>
            <w:vAlign w:val="center"/>
          </w:tcPr>
          <w:p w14:paraId="52172474">
            <w:pPr>
              <w:keepNext/>
              <w:spacing w:line="360" w:lineRule="auto"/>
              <w:jc w:val="center"/>
              <w:rPr>
                <w:rFonts w:cs="宋体"/>
                <w:color w:val="auto"/>
                <w:szCs w:val="21"/>
                <w:highlight w:val="none"/>
              </w:rPr>
            </w:pPr>
          </w:p>
        </w:tc>
      </w:tr>
      <w:tr w14:paraId="515274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3F114182">
            <w:pPr>
              <w:spacing w:line="360" w:lineRule="auto"/>
              <w:jc w:val="center"/>
              <w:rPr>
                <w:rFonts w:cs="宋体"/>
                <w:color w:val="auto"/>
                <w:szCs w:val="21"/>
                <w:highlight w:val="none"/>
              </w:rPr>
            </w:pPr>
            <w:r>
              <w:rPr>
                <w:rFonts w:hint="eastAsia" w:cs="宋体"/>
                <w:color w:val="auto"/>
                <w:szCs w:val="21"/>
                <w:highlight w:val="none"/>
              </w:rPr>
              <w:t>项目技术负责人</w:t>
            </w:r>
          </w:p>
        </w:tc>
        <w:tc>
          <w:tcPr>
            <w:tcW w:w="627" w:type="pct"/>
            <w:vAlign w:val="center"/>
          </w:tcPr>
          <w:p w14:paraId="1DA1D452">
            <w:pPr>
              <w:keepNext/>
              <w:spacing w:line="360" w:lineRule="auto"/>
              <w:jc w:val="center"/>
              <w:rPr>
                <w:rFonts w:cs="宋体"/>
                <w:color w:val="auto"/>
                <w:szCs w:val="21"/>
                <w:highlight w:val="none"/>
              </w:rPr>
            </w:pPr>
          </w:p>
        </w:tc>
        <w:tc>
          <w:tcPr>
            <w:tcW w:w="502" w:type="pct"/>
            <w:vAlign w:val="center"/>
          </w:tcPr>
          <w:p w14:paraId="43D506C9">
            <w:pPr>
              <w:keepNext/>
              <w:spacing w:line="360" w:lineRule="auto"/>
              <w:jc w:val="center"/>
              <w:rPr>
                <w:rFonts w:cs="宋体"/>
                <w:color w:val="auto"/>
                <w:szCs w:val="21"/>
                <w:highlight w:val="none"/>
              </w:rPr>
            </w:pPr>
          </w:p>
        </w:tc>
        <w:tc>
          <w:tcPr>
            <w:tcW w:w="502" w:type="pct"/>
            <w:vAlign w:val="center"/>
          </w:tcPr>
          <w:p w14:paraId="66BAB95F">
            <w:pPr>
              <w:keepNext/>
              <w:spacing w:line="360" w:lineRule="auto"/>
              <w:jc w:val="center"/>
              <w:rPr>
                <w:rFonts w:cs="宋体"/>
                <w:color w:val="auto"/>
                <w:szCs w:val="21"/>
                <w:highlight w:val="none"/>
              </w:rPr>
            </w:pPr>
          </w:p>
        </w:tc>
        <w:tc>
          <w:tcPr>
            <w:tcW w:w="1281" w:type="pct"/>
            <w:vAlign w:val="center"/>
          </w:tcPr>
          <w:p w14:paraId="0529775D">
            <w:pPr>
              <w:keepNext/>
              <w:spacing w:line="360" w:lineRule="auto"/>
              <w:jc w:val="center"/>
              <w:rPr>
                <w:rFonts w:cs="宋体"/>
                <w:color w:val="auto"/>
                <w:szCs w:val="21"/>
                <w:highlight w:val="none"/>
              </w:rPr>
            </w:pPr>
          </w:p>
        </w:tc>
        <w:tc>
          <w:tcPr>
            <w:tcW w:w="1151" w:type="pct"/>
            <w:vAlign w:val="center"/>
          </w:tcPr>
          <w:p w14:paraId="75ECA3B9">
            <w:pPr>
              <w:keepNext/>
              <w:spacing w:line="360" w:lineRule="auto"/>
              <w:jc w:val="center"/>
              <w:rPr>
                <w:rFonts w:cs="宋体"/>
                <w:color w:val="auto"/>
                <w:szCs w:val="21"/>
                <w:highlight w:val="none"/>
              </w:rPr>
            </w:pPr>
          </w:p>
        </w:tc>
      </w:tr>
      <w:tr w14:paraId="37CA8D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334C3B58">
            <w:pPr>
              <w:spacing w:line="360" w:lineRule="auto"/>
              <w:jc w:val="center"/>
              <w:rPr>
                <w:rFonts w:cs="宋体"/>
                <w:color w:val="auto"/>
                <w:szCs w:val="21"/>
                <w:highlight w:val="none"/>
              </w:rPr>
            </w:pPr>
            <w:r>
              <w:rPr>
                <w:rFonts w:hint="eastAsia" w:cs="宋体"/>
                <w:color w:val="auto"/>
                <w:szCs w:val="21"/>
                <w:highlight w:val="none"/>
              </w:rPr>
              <w:t>施工员</w:t>
            </w:r>
          </w:p>
        </w:tc>
        <w:tc>
          <w:tcPr>
            <w:tcW w:w="627" w:type="pct"/>
            <w:vAlign w:val="center"/>
          </w:tcPr>
          <w:p w14:paraId="2304C0B6">
            <w:pPr>
              <w:keepNext/>
              <w:spacing w:line="360" w:lineRule="auto"/>
              <w:jc w:val="center"/>
              <w:rPr>
                <w:rFonts w:cs="宋体"/>
                <w:color w:val="auto"/>
                <w:szCs w:val="21"/>
                <w:highlight w:val="none"/>
              </w:rPr>
            </w:pPr>
          </w:p>
        </w:tc>
        <w:tc>
          <w:tcPr>
            <w:tcW w:w="502" w:type="pct"/>
            <w:vAlign w:val="center"/>
          </w:tcPr>
          <w:p w14:paraId="34FF1CCB">
            <w:pPr>
              <w:keepNext/>
              <w:spacing w:line="360" w:lineRule="auto"/>
              <w:jc w:val="center"/>
              <w:rPr>
                <w:rFonts w:cs="宋体"/>
                <w:color w:val="auto"/>
                <w:szCs w:val="21"/>
                <w:highlight w:val="none"/>
              </w:rPr>
            </w:pPr>
          </w:p>
        </w:tc>
        <w:tc>
          <w:tcPr>
            <w:tcW w:w="502" w:type="pct"/>
            <w:vAlign w:val="center"/>
          </w:tcPr>
          <w:p w14:paraId="496467EC">
            <w:pPr>
              <w:keepNext/>
              <w:spacing w:line="360" w:lineRule="auto"/>
              <w:jc w:val="center"/>
              <w:rPr>
                <w:rFonts w:cs="宋体"/>
                <w:color w:val="auto"/>
                <w:szCs w:val="21"/>
                <w:highlight w:val="none"/>
              </w:rPr>
            </w:pPr>
          </w:p>
        </w:tc>
        <w:tc>
          <w:tcPr>
            <w:tcW w:w="1281" w:type="pct"/>
            <w:vAlign w:val="center"/>
          </w:tcPr>
          <w:p w14:paraId="18E9D55A">
            <w:pPr>
              <w:keepNext/>
              <w:spacing w:line="360" w:lineRule="auto"/>
              <w:jc w:val="center"/>
              <w:rPr>
                <w:rFonts w:cs="宋体"/>
                <w:color w:val="auto"/>
                <w:szCs w:val="21"/>
                <w:highlight w:val="none"/>
              </w:rPr>
            </w:pPr>
          </w:p>
        </w:tc>
        <w:tc>
          <w:tcPr>
            <w:tcW w:w="1151" w:type="pct"/>
            <w:vAlign w:val="center"/>
          </w:tcPr>
          <w:p w14:paraId="2BEEB5D0">
            <w:pPr>
              <w:keepNext/>
              <w:spacing w:line="360" w:lineRule="auto"/>
              <w:jc w:val="center"/>
              <w:rPr>
                <w:rFonts w:cs="宋体"/>
                <w:color w:val="auto"/>
                <w:szCs w:val="21"/>
                <w:highlight w:val="none"/>
              </w:rPr>
            </w:pPr>
          </w:p>
        </w:tc>
      </w:tr>
      <w:tr w14:paraId="33F981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13D92A9F">
            <w:pPr>
              <w:spacing w:line="360" w:lineRule="auto"/>
              <w:jc w:val="center"/>
              <w:rPr>
                <w:rFonts w:cs="宋体"/>
                <w:color w:val="auto"/>
                <w:szCs w:val="21"/>
                <w:highlight w:val="none"/>
              </w:rPr>
            </w:pPr>
            <w:r>
              <w:rPr>
                <w:rFonts w:hint="eastAsia" w:cs="宋体"/>
                <w:color w:val="auto"/>
                <w:szCs w:val="21"/>
                <w:highlight w:val="none"/>
              </w:rPr>
              <w:t>质检员（质量员）</w:t>
            </w:r>
          </w:p>
        </w:tc>
        <w:tc>
          <w:tcPr>
            <w:tcW w:w="627" w:type="pct"/>
            <w:vAlign w:val="center"/>
          </w:tcPr>
          <w:p w14:paraId="68F83A09">
            <w:pPr>
              <w:keepNext/>
              <w:spacing w:line="360" w:lineRule="auto"/>
              <w:jc w:val="center"/>
              <w:rPr>
                <w:rFonts w:cs="宋体"/>
                <w:color w:val="auto"/>
                <w:szCs w:val="21"/>
                <w:highlight w:val="none"/>
              </w:rPr>
            </w:pPr>
          </w:p>
        </w:tc>
        <w:tc>
          <w:tcPr>
            <w:tcW w:w="502" w:type="pct"/>
            <w:vAlign w:val="center"/>
          </w:tcPr>
          <w:p w14:paraId="411849BC">
            <w:pPr>
              <w:keepNext/>
              <w:spacing w:line="360" w:lineRule="auto"/>
              <w:jc w:val="center"/>
              <w:rPr>
                <w:rFonts w:cs="宋体"/>
                <w:color w:val="auto"/>
                <w:szCs w:val="21"/>
                <w:highlight w:val="none"/>
              </w:rPr>
            </w:pPr>
          </w:p>
        </w:tc>
        <w:tc>
          <w:tcPr>
            <w:tcW w:w="502" w:type="pct"/>
            <w:vAlign w:val="center"/>
          </w:tcPr>
          <w:p w14:paraId="30160326">
            <w:pPr>
              <w:keepNext/>
              <w:spacing w:line="360" w:lineRule="auto"/>
              <w:jc w:val="center"/>
              <w:rPr>
                <w:rFonts w:cs="宋体"/>
                <w:color w:val="auto"/>
                <w:szCs w:val="21"/>
                <w:highlight w:val="none"/>
              </w:rPr>
            </w:pPr>
          </w:p>
        </w:tc>
        <w:tc>
          <w:tcPr>
            <w:tcW w:w="1281" w:type="pct"/>
            <w:vAlign w:val="center"/>
          </w:tcPr>
          <w:p w14:paraId="10E736BF">
            <w:pPr>
              <w:keepNext/>
              <w:spacing w:line="360" w:lineRule="auto"/>
              <w:jc w:val="center"/>
              <w:rPr>
                <w:rFonts w:cs="宋体"/>
                <w:color w:val="auto"/>
                <w:szCs w:val="21"/>
                <w:highlight w:val="none"/>
              </w:rPr>
            </w:pPr>
          </w:p>
        </w:tc>
        <w:tc>
          <w:tcPr>
            <w:tcW w:w="1151" w:type="pct"/>
            <w:vAlign w:val="center"/>
          </w:tcPr>
          <w:p w14:paraId="7A104F22">
            <w:pPr>
              <w:keepNext/>
              <w:spacing w:line="360" w:lineRule="auto"/>
              <w:jc w:val="center"/>
              <w:rPr>
                <w:rFonts w:cs="宋体"/>
                <w:color w:val="auto"/>
                <w:szCs w:val="21"/>
                <w:highlight w:val="none"/>
              </w:rPr>
            </w:pPr>
          </w:p>
        </w:tc>
      </w:tr>
      <w:tr w14:paraId="4AA14B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0C358F1E">
            <w:pPr>
              <w:spacing w:line="360" w:lineRule="auto"/>
              <w:jc w:val="center"/>
              <w:rPr>
                <w:rFonts w:cs="宋体"/>
                <w:color w:val="auto"/>
                <w:szCs w:val="21"/>
                <w:highlight w:val="none"/>
              </w:rPr>
            </w:pPr>
            <w:r>
              <w:rPr>
                <w:rFonts w:hint="eastAsia" w:cs="宋体"/>
                <w:color w:val="auto"/>
                <w:szCs w:val="21"/>
                <w:highlight w:val="none"/>
              </w:rPr>
              <w:t>安全员</w:t>
            </w:r>
          </w:p>
        </w:tc>
        <w:tc>
          <w:tcPr>
            <w:tcW w:w="627" w:type="pct"/>
            <w:vAlign w:val="center"/>
          </w:tcPr>
          <w:p w14:paraId="299064B7">
            <w:pPr>
              <w:keepNext/>
              <w:spacing w:line="360" w:lineRule="auto"/>
              <w:jc w:val="center"/>
              <w:rPr>
                <w:rFonts w:cs="宋体"/>
                <w:color w:val="auto"/>
                <w:szCs w:val="21"/>
                <w:highlight w:val="none"/>
              </w:rPr>
            </w:pPr>
          </w:p>
        </w:tc>
        <w:tc>
          <w:tcPr>
            <w:tcW w:w="502" w:type="pct"/>
            <w:vAlign w:val="center"/>
          </w:tcPr>
          <w:p w14:paraId="294F1BB6">
            <w:pPr>
              <w:keepNext/>
              <w:spacing w:line="360" w:lineRule="auto"/>
              <w:jc w:val="center"/>
              <w:rPr>
                <w:rFonts w:cs="宋体"/>
                <w:color w:val="auto"/>
                <w:szCs w:val="21"/>
                <w:highlight w:val="none"/>
              </w:rPr>
            </w:pPr>
          </w:p>
        </w:tc>
        <w:tc>
          <w:tcPr>
            <w:tcW w:w="502" w:type="pct"/>
            <w:vAlign w:val="center"/>
          </w:tcPr>
          <w:p w14:paraId="79423D9D">
            <w:pPr>
              <w:keepNext/>
              <w:spacing w:line="360" w:lineRule="auto"/>
              <w:jc w:val="center"/>
              <w:rPr>
                <w:rFonts w:cs="宋体"/>
                <w:color w:val="auto"/>
                <w:szCs w:val="21"/>
                <w:highlight w:val="none"/>
              </w:rPr>
            </w:pPr>
          </w:p>
        </w:tc>
        <w:tc>
          <w:tcPr>
            <w:tcW w:w="1281" w:type="pct"/>
            <w:vAlign w:val="center"/>
          </w:tcPr>
          <w:p w14:paraId="45A18D05">
            <w:pPr>
              <w:keepNext/>
              <w:spacing w:line="360" w:lineRule="auto"/>
              <w:jc w:val="center"/>
              <w:rPr>
                <w:rFonts w:cs="宋体"/>
                <w:color w:val="auto"/>
                <w:szCs w:val="21"/>
                <w:highlight w:val="none"/>
              </w:rPr>
            </w:pPr>
          </w:p>
        </w:tc>
        <w:tc>
          <w:tcPr>
            <w:tcW w:w="1151" w:type="pct"/>
            <w:vAlign w:val="center"/>
          </w:tcPr>
          <w:p w14:paraId="27517692">
            <w:pPr>
              <w:keepNext/>
              <w:spacing w:line="360" w:lineRule="auto"/>
              <w:jc w:val="center"/>
              <w:rPr>
                <w:rFonts w:cs="宋体"/>
                <w:color w:val="auto"/>
                <w:szCs w:val="21"/>
                <w:highlight w:val="none"/>
              </w:rPr>
            </w:pPr>
          </w:p>
        </w:tc>
      </w:tr>
      <w:tr w14:paraId="385D72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0799C46C">
            <w:pPr>
              <w:spacing w:line="360" w:lineRule="auto"/>
              <w:jc w:val="center"/>
              <w:rPr>
                <w:rFonts w:cs="宋体"/>
                <w:color w:val="auto"/>
                <w:szCs w:val="21"/>
                <w:highlight w:val="none"/>
              </w:rPr>
            </w:pPr>
            <w:r>
              <w:rPr>
                <w:rFonts w:hint="eastAsia" w:cs="宋体"/>
                <w:color w:val="auto"/>
                <w:szCs w:val="21"/>
                <w:highlight w:val="none"/>
              </w:rPr>
              <w:t>资料员</w:t>
            </w:r>
          </w:p>
        </w:tc>
        <w:tc>
          <w:tcPr>
            <w:tcW w:w="627" w:type="pct"/>
            <w:vAlign w:val="center"/>
          </w:tcPr>
          <w:p w14:paraId="7E01F44E">
            <w:pPr>
              <w:keepNext/>
              <w:spacing w:line="360" w:lineRule="auto"/>
              <w:jc w:val="center"/>
              <w:rPr>
                <w:rFonts w:cs="宋体"/>
                <w:color w:val="auto"/>
                <w:szCs w:val="21"/>
                <w:highlight w:val="none"/>
              </w:rPr>
            </w:pPr>
          </w:p>
        </w:tc>
        <w:tc>
          <w:tcPr>
            <w:tcW w:w="502" w:type="pct"/>
            <w:vAlign w:val="center"/>
          </w:tcPr>
          <w:p w14:paraId="056EF242">
            <w:pPr>
              <w:keepNext/>
              <w:spacing w:line="360" w:lineRule="auto"/>
              <w:jc w:val="center"/>
              <w:rPr>
                <w:rFonts w:cs="宋体"/>
                <w:color w:val="auto"/>
                <w:szCs w:val="21"/>
                <w:highlight w:val="none"/>
              </w:rPr>
            </w:pPr>
          </w:p>
        </w:tc>
        <w:tc>
          <w:tcPr>
            <w:tcW w:w="502" w:type="pct"/>
            <w:vAlign w:val="center"/>
          </w:tcPr>
          <w:p w14:paraId="6BDCF90C">
            <w:pPr>
              <w:keepNext/>
              <w:spacing w:line="360" w:lineRule="auto"/>
              <w:jc w:val="center"/>
              <w:rPr>
                <w:rFonts w:cs="宋体"/>
                <w:color w:val="auto"/>
                <w:szCs w:val="21"/>
                <w:highlight w:val="none"/>
              </w:rPr>
            </w:pPr>
          </w:p>
        </w:tc>
        <w:tc>
          <w:tcPr>
            <w:tcW w:w="1281" w:type="pct"/>
            <w:vAlign w:val="center"/>
          </w:tcPr>
          <w:p w14:paraId="756C2B14">
            <w:pPr>
              <w:keepNext/>
              <w:spacing w:line="360" w:lineRule="auto"/>
              <w:jc w:val="center"/>
              <w:rPr>
                <w:rFonts w:cs="宋体"/>
                <w:color w:val="auto"/>
                <w:szCs w:val="21"/>
                <w:highlight w:val="none"/>
              </w:rPr>
            </w:pPr>
          </w:p>
        </w:tc>
        <w:tc>
          <w:tcPr>
            <w:tcW w:w="1151" w:type="pct"/>
            <w:vAlign w:val="center"/>
          </w:tcPr>
          <w:p w14:paraId="4614F4C1">
            <w:pPr>
              <w:keepNext/>
              <w:spacing w:line="360" w:lineRule="auto"/>
              <w:jc w:val="center"/>
              <w:rPr>
                <w:rFonts w:cs="宋体"/>
                <w:color w:val="auto"/>
                <w:szCs w:val="21"/>
                <w:highlight w:val="none"/>
              </w:rPr>
            </w:pPr>
          </w:p>
        </w:tc>
      </w:tr>
      <w:tr w14:paraId="08C471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3524610A">
            <w:pPr>
              <w:spacing w:line="360" w:lineRule="auto"/>
              <w:jc w:val="center"/>
              <w:rPr>
                <w:rFonts w:cs="宋体"/>
                <w:color w:val="auto"/>
                <w:szCs w:val="21"/>
                <w:highlight w:val="none"/>
              </w:rPr>
            </w:pPr>
            <w:r>
              <w:rPr>
                <w:rFonts w:hint="eastAsia" w:cs="宋体"/>
                <w:color w:val="auto"/>
                <w:szCs w:val="21"/>
                <w:highlight w:val="none"/>
              </w:rPr>
              <w:t>其他人员</w:t>
            </w:r>
          </w:p>
        </w:tc>
        <w:tc>
          <w:tcPr>
            <w:tcW w:w="627" w:type="pct"/>
            <w:vAlign w:val="center"/>
          </w:tcPr>
          <w:p w14:paraId="783FE3EC">
            <w:pPr>
              <w:keepNext/>
              <w:spacing w:line="360" w:lineRule="auto"/>
              <w:jc w:val="center"/>
              <w:rPr>
                <w:rFonts w:cs="宋体"/>
                <w:color w:val="auto"/>
                <w:szCs w:val="21"/>
                <w:highlight w:val="none"/>
              </w:rPr>
            </w:pPr>
          </w:p>
        </w:tc>
        <w:tc>
          <w:tcPr>
            <w:tcW w:w="502" w:type="pct"/>
            <w:vAlign w:val="center"/>
          </w:tcPr>
          <w:p w14:paraId="0080D3A5">
            <w:pPr>
              <w:keepNext/>
              <w:spacing w:line="360" w:lineRule="auto"/>
              <w:jc w:val="center"/>
              <w:rPr>
                <w:rFonts w:cs="宋体"/>
                <w:color w:val="auto"/>
                <w:szCs w:val="21"/>
                <w:highlight w:val="none"/>
              </w:rPr>
            </w:pPr>
          </w:p>
        </w:tc>
        <w:tc>
          <w:tcPr>
            <w:tcW w:w="502" w:type="pct"/>
            <w:vAlign w:val="center"/>
          </w:tcPr>
          <w:p w14:paraId="240E9D3C">
            <w:pPr>
              <w:keepNext/>
              <w:spacing w:line="360" w:lineRule="auto"/>
              <w:jc w:val="center"/>
              <w:rPr>
                <w:rFonts w:cs="宋体"/>
                <w:color w:val="auto"/>
                <w:szCs w:val="21"/>
                <w:highlight w:val="none"/>
              </w:rPr>
            </w:pPr>
          </w:p>
        </w:tc>
        <w:tc>
          <w:tcPr>
            <w:tcW w:w="1281" w:type="pct"/>
            <w:vAlign w:val="center"/>
          </w:tcPr>
          <w:p w14:paraId="4E46E308">
            <w:pPr>
              <w:keepNext/>
              <w:spacing w:line="360" w:lineRule="auto"/>
              <w:jc w:val="center"/>
              <w:rPr>
                <w:rFonts w:cs="宋体"/>
                <w:color w:val="auto"/>
                <w:szCs w:val="21"/>
                <w:highlight w:val="none"/>
              </w:rPr>
            </w:pPr>
          </w:p>
        </w:tc>
        <w:tc>
          <w:tcPr>
            <w:tcW w:w="1151" w:type="pct"/>
            <w:vAlign w:val="center"/>
          </w:tcPr>
          <w:p w14:paraId="5EC75D87">
            <w:pPr>
              <w:keepNext/>
              <w:spacing w:line="360" w:lineRule="auto"/>
              <w:jc w:val="center"/>
              <w:rPr>
                <w:rFonts w:cs="宋体"/>
                <w:color w:val="auto"/>
                <w:szCs w:val="21"/>
                <w:highlight w:val="none"/>
              </w:rPr>
            </w:pPr>
          </w:p>
        </w:tc>
      </w:tr>
      <w:tr w14:paraId="6730D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540EB372">
            <w:pPr>
              <w:keepNext/>
              <w:spacing w:line="360" w:lineRule="auto"/>
              <w:jc w:val="center"/>
              <w:rPr>
                <w:rFonts w:cs="宋体"/>
                <w:color w:val="auto"/>
                <w:szCs w:val="21"/>
                <w:highlight w:val="none"/>
              </w:rPr>
            </w:pPr>
          </w:p>
        </w:tc>
        <w:tc>
          <w:tcPr>
            <w:tcW w:w="627" w:type="pct"/>
            <w:tcBorders>
              <w:bottom w:val="nil"/>
            </w:tcBorders>
            <w:vAlign w:val="center"/>
          </w:tcPr>
          <w:p w14:paraId="098FDA44">
            <w:pPr>
              <w:keepNext/>
              <w:spacing w:line="360" w:lineRule="auto"/>
              <w:jc w:val="center"/>
              <w:rPr>
                <w:rFonts w:cs="宋体"/>
                <w:color w:val="auto"/>
                <w:szCs w:val="21"/>
                <w:highlight w:val="none"/>
              </w:rPr>
            </w:pPr>
          </w:p>
        </w:tc>
        <w:tc>
          <w:tcPr>
            <w:tcW w:w="502" w:type="pct"/>
            <w:tcBorders>
              <w:bottom w:val="nil"/>
            </w:tcBorders>
            <w:vAlign w:val="center"/>
          </w:tcPr>
          <w:p w14:paraId="3B457202">
            <w:pPr>
              <w:keepNext/>
              <w:spacing w:line="360" w:lineRule="auto"/>
              <w:jc w:val="center"/>
              <w:rPr>
                <w:rFonts w:cs="宋体"/>
                <w:color w:val="auto"/>
                <w:szCs w:val="21"/>
                <w:highlight w:val="none"/>
              </w:rPr>
            </w:pPr>
          </w:p>
        </w:tc>
        <w:tc>
          <w:tcPr>
            <w:tcW w:w="502" w:type="pct"/>
            <w:tcBorders>
              <w:bottom w:val="nil"/>
            </w:tcBorders>
            <w:vAlign w:val="center"/>
          </w:tcPr>
          <w:p w14:paraId="7DFB7CF5">
            <w:pPr>
              <w:keepNext/>
              <w:spacing w:line="360" w:lineRule="auto"/>
              <w:jc w:val="center"/>
              <w:rPr>
                <w:rFonts w:cs="宋体"/>
                <w:color w:val="auto"/>
                <w:szCs w:val="21"/>
                <w:highlight w:val="none"/>
              </w:rPr>
            </w:pPr>
          </w:p>
        </w:tc>
        <w:tc>
          <w:tcPr>
            <w:tcW w:w="1281" w:type="pct"/>
            <w:tcBorders>
              <w:bottom w:val="nil"/>
            </w:tcBorders>
            <w:vAlign w:val="center"/>
          </w:tcPr>
          <w:p w14:paraId="6603EFD0">
            <w:pPr>
              <w:keepNext/>
              <w:spacing w:line="360" w:lineRule="auto"/>
              <w:jc w:val="center"/>
              <w:rPr>
                <w:rFonts w:cs="宋体"/>
                <w:color w:val="auto"/>
                <w:szCs w:val="21"/>
                <w:highlight w:val="none"/>
              </w:rPr>
            </w:pPr>
          </w:p>
        </w:tc>
        <w:tc>
          <w:tcPr>
            <w:tcW w:w="1151" w:type="pct"/>
            <w:tcBorders>
              <w:bottom w:val="nil"/>
            </w:tcBorders>
            <w:vAlign w:val="center"/>
          </w:tcPr>
          <w:p w14:paraId="1891B1D8">
            <w:pPr>
              <w:keepNext/>
              <w:spacing w:line="360" w:lineRule="auto"/>
              <w:jc w:val="center"/>
              <w:rPr>
                <w:rFonts w:cs="宋体"/>
                <w:color w:val="auto"/>
                <w:szCs w:val="21"/>
                <w:highlight w:val="none"/>
              </w:rPr>
            </w:pPr>
          </w:p>
        </w:tc>
      </w:tr>
      <w:tr w14:paraId="06A296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7E4BB709">
            <w:pPr>
              <w:keepNext/>
              <w:spacing w:line="360" w:lineRule="auto"/>
              <w:jc w:val="center"/>
              <w:rPr>
                <w:rFonts w:cs="宋体"/>
                <w:color w:val="auto"/>
                <w:szCs w:val="21"/>
                <w:highlight w:val="none"/>
              </w:rPr>
            </w:pPr>
          </w:p>
        </w:tc>
        <w:tc>
          <w:tcPr>
            <w:tcW w:w="627" w:type="pct"/>
            <w:vAlign w:val="center"/>
          </w:tcPr>
          <w:p w14:paraId="5121D04E">
            <w:pPr>
              <w:keepNext/>
              <w:spacing w:line="360" w:lineRule="auto"/>
              <w:jc w:val="center"/>
              <w:rPr>
                <w:rFonts w:cs="宋体"/>
                <w:color w:val="auto"/>
                <w:szCs w:val="21"/>
                <w:highlight w:val="none"/>
              </w:rPr>
            </w:pPr>
          </w:p>
        </w:tc>
        <w:tc>
          <w:tcPr>
            <w:tcW w:w="502" w:type="pct"/>
            <w:vAlign w:val="center"/>
          </w:tcPr>
          <w:p w14:paraId="1766F46F">
            <w:pPr>
              <w:keepNext/>
              <w:spacing w:line="360" w:lineRule="auto"/>
              <w:jc w:val="center"/>
              <w:rPr>
                <w:rFonts w:cs="宋体"/>
                <w:color w:val="auto"/>
                <w:szCs w:val="21"/>
                <w:highlight w:val="none"/>
              </w:rPr>
            </w:pPr>
          </w:p>
        </w:tc>
        <w:tc>
          <w:tcPr>
            <w:tcW w:w="502" w:type="pct"/>
            <w:vAlign w:val="center"/>
          </w:tcPr>
          <w:p w14:paraId="0894866D">
            <w:pPr>
              <w:keepNext/>
              <w:spacing w:line="360" w:lineRule="auto"/>
              <w:jc w:val="center"/>
              <w:rPr>
                <w:rFonts w:cs="宋体"/>
                <w:color w:val="auto"/>
                <w:szCs w:val="21"/>
                <w:highlight w:val="none"/>
              </w:rPr>
            </w:pPr>
          </w:p>
        </w:tc>
        <w:tc>
          <w:tcPr>
            <w:tcW w:w="1281" w:type="pct"/>
            <w:vAlign w:val="center"/>
          </w:tcPr>
          <w:p w14:paraId="71B6E2C4">
            <w:pPr>
              <w:keepNext/>
              <w:spacing w:line="360" w:lineRule="auto"/>
              <w:jc w:val="center"/>
              <w:rPr>
                <w:rFonts w:cs="宋体"/>
                <w:color w:val="auto"/>
                <w:szCs w:val="21"/>
                <w:highlight w:val="none"/>
              </w:rPr>
            </w:pPr>
          </w:p>
        </w:tc>
        <w:tc>
          <w:tcPr>
            <w:tcW w:w="1151" w:type="pct"/>
            <w:vAlign w:val="center"/>
          </w:tcPr>
          <w:p w14:paraId="65ABDAD0">
            <w:pPr>
              <w:keepNext/>
              <w:spacing w:line="360" w:lineRule="auto"/>
              <w:jc w:val="center"/>
              <w:rPr>
                <w:rFonts w:cs="宋体"/>
                <w:color w:val="auto"/>
                <w:szCs w:val="21"/>
                <w:highlight w:val="none"/>
              </w:rPr>
            </w:pPr>
          </w:p>
        </w:tc>
      </w:tr>
      <w:tr w14:paraId="47F72B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52586618">
            <w:pPr>
              <w:keepNext/>
              <w:spacing w:line="360" w:lineRule="auto"/>
              <w:jc w:val="center"/>
              <w:rPr>
                <w:rFonts w:cs="宋体"/>
                <w:color w:val="auto"/>
                <w:szCs w:val="21"/>
                <w:highlight w:val="none"/>
              </w:rPr>
            </w:pPr>
          </w:p>
        </w:tc>
        <w:tc>
          <w:tcPr>
            <w:tcW w:w="627" w:type="pct"/>
            <w:vAlign w:val="center"/>
          </w:tcPr>
          <w:p w14:paraId="1457331D">
            <w:pPr>
              <w:keepNext/>
              <w:spacing w:line="360" w:lineRule="auto"/>
              <w:jc w:val="center"/>
              <w:rPr>
                <w:rFonts w:cs="宋体"/>
                <w:color w:val="auto"/>
                <w:szCs w:val="21"/>
                <w:highlight w:val="none"/>
              </w:rPr>
            </w:pPr>
          </w:p>
        </w:tc>
        <w:tc>
          <w:tcPr>
            <w:tcW w:w="502" w:type="pct"/>
            <w:vAlign w:val="center"/>
          </w:tcPr>
          <w:p w14:paraId="544CECFC">
            <w:pPr>
              <w:keepNext/>
              <w:spacing w:line="360" w:lineRule="auto"/>
              <w:jc w:val="center"/>
              <w:rPr>
                <w:rFonts w:cs="宋体"/>
                <w:color w:val="auto"/>
                <w:szCs w:val="21"/>
                <w:highlight w:val="none"/>
              </w:rPr>
            </w:pPr>
          </w:p>
        </w:tc>
        <w:tc>
          <w:tcPr>
            <w:tcW w:w="502" w:type="pct"/>
            <w:vAlign w:val="center"/>
          </w:tcPr>
          <w:p w14:paraId="62EC3031">
            <w:pPr>
              <w:keepNext/>
              <w:spacing w:line="360" w:lineRule="auto"/>
              <w:jc w:val="center"/>
              <w:rPr>
                <w:rFonts w:cs="宋体"/>
                <w:color w:val="auto"/>
                <w:szCs w:val="21"/>
                <w:highlight w:val="none"/>
              </w:rPr>
            </w:pPr>
          </w:p>
        </w:tc>
        <w:tc>
          <w:tcPr>
            <w:tcW w:w="1281" w:type="pct"/>
            <w:vAlign w:val="center"/>
          </w:tcPr>
          <w:p w14:paraId="6126EBFB">
            <w:pPr>
              <w:keepNext/>
              <w:spacing w:line="360" w:lineRule="auto"/>
              <w:jc w:val="center"/>
              <w:rPr>
                <w:rFonts w:cs="宋体"/>
                <w:color w:val="auto"/>
                <w:szCs w:val="21"/>
                <w:highlight w:val="none"/>
              </w:rPr>
            </w:pPr>
          </w:p>
        </w:tc>
        <w:tc>
          <w:tcPr>
            <w:tcW w:w="1151" w:type="pct"/>
            <w:vAlign w:val="center"/>
          </w:tcPr>
          <w:p w14:paraId="3EF74D38">
            <w:pPr>
              <w:keepNext/>
              <w:spacing w:line="360" w:lineRule="auto"/>
              <w:jc w:val="center"/>
              <w:rPr>
                <w:rFonts w:cs="宋体"/>
                <w:color w:val="auto"/>
                <w:szCs w:val="21"/>
                <w:highlight w:val="none"/>
              </w:rPr>
            </w:pPr>
          </w:p>
        </w:tc>
      </w:tr>
      <w:tr w14:paraId="213C8F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90647E7">
            <w:pPr>
              <w:keepNext/>
              <w:spacing w:line="360" w:lineRule="auto"/>
              <w:jc w:val="center"/>
              <w:rPr>
                <w:rFonts w:cs="宋体"/>
                <w:color w:val="auto"/>
                <w:szCs w:val="21"/>
                <w:highlight w:val="none"/>
              </w:rPr>
            </w:pPr>
          </w:p>
        </w:tc>
        <w:tc>
          <w:tcPr>
            <w:tcW w:w="627" w:type="pct"/>
            <w:vAlign w:val="center"/>
          </w:tcPr>
          <w:p w14:paraId="0F877E86">
            <w:pPr>
              <w:keepNext/>
              <w:spacing w:line="360" w:lineRule="auto"/>
              <w:jc w:val="center"/>
              <w:rPr>
                <w:rFonts w:cs="宋体"/>
                <w:color w:val="auto"/>
                <w:szCs w:val="21"/>
                <w:highlight w:val="none"/>
              </w:rPr>
            </w:pPr>
          </w:p>
        </w:tc>
        <w:tc>
          <w:tcPr>
            <w:tcW w:w="502" w:type="pct"/>
            <w:vAlign w:val="center"/>
          </w:tcPr>
          <w:p w14:paraId="4CA97463">
            <w:pPr>
              <w:keepNext/>
              <w:spacing w:line="360" w:lineRule="auto"/>
              <w:jc w:val="center"/>
              <w:rPr>
                <w:rFonts w:cs="宋体"/>
                <w:color w:val="auto"/>
                <w:szCs w:val="21"/>
                <w:highlight w:val="none"/>
              </w:rPr>
            </w:pPr>
          </w:p>
        </w:tc>
        <w:tc>
          <w:tcPr>
            <w:tcW w:w="502" w:type="pct"/>
            <w:vAlign w:val="center"/>
          </w:tcPr>
          <w:p w14:paraId="3855C6FF">
            <w:pPr>
              <w:keepNext/>
              <w:spacing w:line="360" w:lineRule="auto"/>
              <w:jc w:val="center"/>
              <w:rPr>
                <w:rFonts w:cs="宋体"/>
                <w:color w:val="auto"/>
                <w:szCs w:val="21"/>
                <w:highlight w:val="none"/>
              </w:rPr>
            </w:pPr>
          </w:p>
        </w:tc>
        <w:tc>
          <w:tcPr>
            <w:tcW w:w="1281" w:type="pct"/>
            <w:vAlign w:val="center"/>
          </w:tcPr>
          <w:p w14:paraId="7A8BB522">
            <w:pPr>
              <w:keepNext/>
              <w:spacing w:line="360" w:lineRule="auto"/>
              <w:jc w:val="center"/>
              <w:rPr>
                <w:rFonts w:cs="宋体"/>
                <w:color w:val="auto"/>
                <w:szCs w:val="21"/>
                <w:highlight w:val="none"/>
              </w:rPr>
            </w:pPr>
          </w:p>
        </w:tc>
        <w:tc>
          <w:tcPr>
            <w:tcW w:w="1151" w:type="pct"/>
            <w:vAlign w:val="center"/>
          </w:tcPr>
          <w:p w14:paraId="5A8C7BF2">
            <w:pPr>
              <w:keepNext/>
              <w:spacing w:line="360" w:lineRule="auto"/>
              <w:jc w:val="center"/>
              <w:rPr>
                <w:rFonts w:cs="宋体"/>
                <w:color w:val="auto"/>
                <w:szCs w:val="21"/>
                <w:highlight w:val="none"/>
              </w:rPr>
            </w:pPr>
          </w:p>
        </w:tc>
      </w:tr>
      <w:tr w14:paraId="31AB99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0BD167D7">
            <w:pPr>
              <w:keepNext/>
              <w:spacing w:line="360" w:lineRule="auto"/>
              <w:jc w:val="center"/>
              <w:rPr>
                <w:rFonts w:cs="宋体"/>
                <w:color w:val="auto"/>
                <w:szCs w:val="21"/>
                <w:highlight w:val="none"/>
              </w:rPr>
            </w:pPr>
          </w:p>
        </w:tc>
        <w:tc>
          <w:tcPr>
            <w:tcW w:w="627" w:type="pct"/>
            <w:tcBorders>
              <w:bottom w:val="single" w:color="auto" w:sz="12" w:space="0"/>
            </w:tcBorders>
            <w:vAlign w:val="center"/>
          </w:tcPr>
          <w:p w14:paraId="3505C87C">
            <w:pPr>
              <w:keepNext/>
              <w:spacing w:line="360" w:lineRule="auto"/>
              <w:jc w:val="center"/>
              <w:rPr>
                <w:rFonts w:cs="宋体"/>
                <w:color w:val="auto"/>
                <w:szCs w:val="21"/>
                <w:highlight w:val="none"/>
              </w:rPr>
            </w:pPr>
          </w:p>
        </w:tc>
        <w:tc>
          <w:tcPr>
            <w:tcW w:w="502" w:type="pct"/>
            <w:tcBorders>
              <w:bottom w:val="single" w:color="auto" w:sz="12" w:space="0"/>
            </w:tcBorders>
            <w:vAlign w:val="center"/>
          </w:tcPr>
          <w:p w14:paraId="62E8AEDB">
            <w:pPr>
              <w:keepNext/>
              <w:spacing w:line="360" w:lineRule="auto"/>
              <w:jc w:val="center"/>
              <w:rPr>
                <w:rFonts w:cs="宋体"/>
                <w:color w:val="auto"/>
                <w:szCs w:val="21"/>
                <w:highlight w:val="none"/>
              </w:rPr>
            </w:pPr>
          </w:p>
        </w:tc>
        <w:tc>
          <w:tcPr>
            <w:tcW w:w="502" w:type="pct"/>
            <w:tcBorders>
              <w:bottom w:val="single" w:color="auto" w:sz="12" w:space="0"/>
            </w:tcBorders>
            <w:vAlign w:val="center"/>
          </w:tcPr>
          <w:p w14:paraId="1BD29E47">
            <w:pPr>
              <w:keepNext/>
              <w:spacing w:line="360" w:lineRule="auto"/>
              <w:jc w:val="center"/>
              <w:rPr>
                <w:rFonts w:cs="宋体"/>
                <w:color w:val="auto"/>
                <w:szCs w:val="21"/>
                <w:highlight w:val="none"/>
              </w:rPr>
            </w:pPr>
          </w:p>
        </w:tc>
        <w:tc>
          <w:tcPr>
            <w:tcW w:w="1281" w:type="pct"/>
            <w:tcBorders>
              <w:bottom w:val="single" w:color="auto" w:sz="12" w:space="0"/>
            </w:tcBorders>
            <w:vAlign w:val="center"/>
          </w:tcPr>
          <w:p w14:paraId="11CF800E">
            <w:pPr>
              <w:keepNext/>
              <w:spacing w:line="360" w:lineRule="auto"/>
              <w:jc w:val="center"/>
              <w:rPr>
                <w:rFonts w:cs="宋体"/>
                <w:color w:val="auto"/>
                <w:szCs w:val="21"/>
                <w:highlight w:val="none"/>
              </w:rPr>
            </w:pPr>
          </w:p>
        </w:tc>
        <w:tc>
          <w:tcPr>
            <w:tcW w:w="1151" w:type="pct"/>
            <w:tcBorders>
              <w:bottom w:val="single" w:color="auto" w:sz="12" w:space="0"/>
            </w:tcBorders>
            <w:vAlign w:val="center"/>
          </w:tcPr>
          <w:p w14:paraId="762BF3E5">
            <w:pPr>
              <w:keepNext/>
              <w:spacing w:line="360" w:lineRule="auto"/>
              <w:jc w:val="center"/>
              <w:rPr>
                <w:rFonts w:cs="宋体"/>
                <w:color w:val="auto"/>
                <w:szCs w:val="21"/>
                <w:highlight w:val="none"/>
              </w:rPr>
            </w:pPr>
          </w:p>
        </w:tc>
      </w:tr>
    </w:tbl>
    <w:p w14:paraId="7C699FC1">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r>
        <w:rPr>
          <w:rFonts w:hint="eastAsia" w:ascii="Times New Roman" w:eastAsia="黑体"/>
          <w:color w:val="auto"/>
          <w:szCs w:val="24"/>
          <w:highlight w:val="none"/>
        </w:rPr>
        <w:t>附件</w:t>
      </w:r>
      <w:r>
        <w:rPr>
          <w:rFonts w:ascii="Times New Roman" w:eastAsia="黑体"/>
          <w:color w:val="auto"/>
          <w:szCs w:val="24"/>
          <w:highlight w:val="none"/>
        </w:rPr>
        <w:t>7</w:t>
      </w:r>
      <w:r>
        <w:rPr>
          <w:rFonts w:hint="eastAsia" w:ascii="Times New Roman" w:eastAsia="黑体"/>
          <w:color w:val="auto"/>
          <w:szCs w:val="24"/>
          <w:highlight w:val="none"/>
        </w:rPr>
        <w:t>：分包人主要施工管理人员表</w:t>
      </w:r>
    </w:p>
    <w:p w14:paraId="0204323A">
      <w:pPr>
        <w:spacing w:before="156" w:beforeLines="50" w:after="156" w:afterLines="50" w:line="360" w:lineRule="auto"/>
        <w:jc w:val="center"/>
        <w:rPr>
          <w:rFonts w:cs="宋体"/>
          <w:b/>
          <w:color w:val="auto"/>
          <w:szCs w:val="21"/>
          <w:highlight w:val="none"/>
        </w:rPr>
      </w:pPr>
      <w:r>
        <w:rPr>
          <w:rFonts w:hint="eastAsia" w:cs="宋体"/>
          <w:b/>
          <w:color w:val="auto"/>
          <w:szCs w:val="21"/>
          <w:highlight w:val="none"/>
        </w:rPr>
        <w:t>分包人主要施工管理人员表</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42"/>
        <w:gridCol w:w="1170"/>
        <w:gridCol w:w="936"/>
        <w:gridCol w:w="681"/>
        <w:gridCol w:w="3448"/>
        <w:gridCol w:w="1349"/>
      </w:tblGrid>
      <w:tr w14:paraId="0D24EC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tcBorders>
              <w:top w:val="single" w:color="auto" w:sz="12" w:space="0"/>
              <w:bottom w:val="double" w:color="auto" w:sz="6" w:space="0"/>
            </w:tcBorders>
            <w:vAlign w:val="center"/>
          </w:tcPr>
          <w:p w14:paraId="0D01591F">
            <w:pPr>
              <w:keepNext/>
              <w:spacing w:line="360" w:lineRule="auto"/>
              <w:jc w:val="center"/>
              <w:rPr>
                <w:rFonts w:cs="宋体"/>
                <w:color w:val="auto"/>
                <w:szCs w:val="21"/>
                <w:highlight w:val="none"/>
              </w:rPr>
            </w:pPr>
            <w:r>
              <w:rPr>
                <w:rFonts w:hint="eastAsia" w:cs="宋体"/>
                <w:color w:val="auto"/>
                <w:szCs w:val="21"/>
                <w:highlight w:val="none"/>
              </w:rPr>
              <w:t>名称</w:t>
            </w:r>
          </w:p>
        </w:tc>
        <w:tc>
          <w:tcPr>
            <w:tcW w:w="641" w:type="pct"/>
            <w:tcBorders>
              <w:top w:val="single" w:color="auto" w:sz="12" w:space="0"/>
              <w:bottom w:val="double" w:color="auto" w:sz="6" w:space="0"/>
            </w:tcBorders>
            <w:vAlign w:val="center"/>
          </w:tcPr>
          <w:p w14:paraId="5971A4FB">
            <w:pPr>
              <w:keepNext/>
              <w:spacing w:line="360" w:lineRule="auto"/>
              <w:jc w:val="center"/>
              <w:rPr>
                <w:rFonts w:cs="宋体"/>
                <w:color w:val="auto"/>
                <w:szCs w:val="21"/>
                <w:highlight w:val="none"/>
              </w:rPr>
            </w:pPr>
            <w:r>
              <w:rPr>
                <w:rFonts w:hint="eastAsia" w:cs="宋体"/>
                <w:color w:val="auto"/>
                <w:szCs w:val="21"/>
                <w:highlight w:val="none"/>
              </w:rPr>
              <w:t>姓名</w:t>
            </w:r>
          </w:p>
        </w:tc>
        <w:tc>
          <w:tcPr>
            <w:tcW w:w="513" w:type="pct"/>
            <w:tcBorders>
              <w:top w:val="single" w:color="auto" w:sz="12" w:space="0"/>
              <w:bottom w:val="double" w:color="auto" w:sz="6" w:space="0"/>
            </w:tcBorders>
            <w:vAlign w:val="center"/>
          </w:tcPr>
          <w:p w14:paraId="19DFB49E">
            <w:pPr>
              <w:keepNext/>
              <w:spacing w:line="360" w:lineRule="auto"/>
              <w:jc w:val="center"/>
              <w:rPr>
                <w:rFonts w:cs="宋体"/>
                <w:color w:val="auto"/>
                <w:szCs w:val="21"/>
                <w:highlight w:val="none"/>
              </w:rPr>
            </w:pPr>
            <w:r>
              <w:rPr>
                <w:rFonts w:hint="eastAsia" w:cs="宋体"/>
                <w:color w:val="auto"/>
                <w:szCs w:val="21"/>
                <w:highlight w:val="none"/>
              </w:rPr>
              <w:t>职务</w:t>
            </w:r>
          </w:p>
        </w:tc>
        <w:tc>
          <w:tcPr>
            <w:tcW w:w="373" w:type="pct"/>
            <w:tcBorders>
              <w:top w:val="single" w:color="auto" w:sz="12" w:space="0"/>
              <w:bottom w:val="double" w:color="auto" w:sz="6" w:space="0"/>
            </w:tcBorders>
            <w:vAlign w:val="center"/>
          </w:tcPr>
          <w:p w14:paraId="05338176">
            <w:pPr>
              <w:keepNext/>
              <w:spacing w:line="360" w:lineRule="auto"/>
              <w:jc w:val="center"/>
              <w:rPr>
                <w:rFonts w:cs="宋体"/>
                <w:color w:val="auto"/>
                <w:szCs w:val="21"/>
                <w:highlight w:val="none"/>
              </w:rPr>
            </w:pPr>
            <w:r>
              <w:rPr>
                <w:rFonts w:hint="eastAsia" w:cs="宋体"/>
                <w:color w:val="auto"/>
                <w:szCs w:val="21"/>
                <w:highlight w:val="none"/>
              </w:rPr>
              <w:t>职称</w:t>
            </w:r>
          </w:p>
        </w:tc>
        <w:tc>
          <w:tcPr>
            <w:tcW w:w="1889" w:type="pct"/>
            <w:tcBorders>
              <w:top w:val="single" w:color="auto" w:sz="12" w:space="0"/>
              <w:bottom w:val="double" w:color="auto" w:sz="6" w:space="0"/>
            </w:tcBorders>
            <w:vAlign w:val="center"/>
          </w:tcPr>
          <w:p w14:paraId="2BC9B3C0">
            <w:pPr>
              <w:keepNext/>
              <w:spacing w:line="360" w:lineRule="auto"/>
              <w:jc w:val="center"/>
              <w:rPr>
                <w:rFonts w:cs="宋体"/>
                <w:color w:val="auto"/>
                <w:szCs w:val="21"/>
                <w:highlight w:val="none"/>
              </w:rPr>
            </w:pPr>
            <w:r>
              <w:rPr>
                <w:rFonts w:hint="eastAsia" w:cs="宋体"/>
                <w:color w:val="auto"/>
                <w:szCs w:val="21"/>
                <w:highlight w:val="none"/>
              </w:rPr>
              <w:t>主要资历、经验及承担过的项目</w:t>
            </w:r>
          </w:p>
        </w:tc>
        <w:tc>
          <w:tcPr>
            <w:tcW w:w="739" w:type="pct"/>
            <w:tcBorders>
              <w:top w:val="single" w:color="auto" w:sz="12" w:space="0"/>
              <w:bottom w:val="double" w:color="auto" w:sz="6" w:space="0"/>
            </w:tcBorders>
            <w:vAlign w:val="center"/>
          </w:tcPr>
          <w:p w14:paraId="5B5617D1">
            <w:pPr>
              <w:keepNext/>
              <w:spacing w:line="360" w:lineRule="auto"/>
              <w:jc w:val="center"/>
              <w:rPr>
                <w:rFonts w:cs="宋体"/>
                <w:color w:val="auto"/>
                <w:szCs w:val="21"/>
                <w:highlight w:val="none"/>
              </w:rPr>
            </w:pPr>
            <w:r>
              <w:rPr>
                <w:rFonts w:hint="eastAsia" w:cs="宋体"/>
                <w:color w:val="auto"/>
                <w:szCs w:val="21"/>
                <w:highlight w:val="none"/>
              </w:rPr>
              <w:t>身份证号码</w:t>
            </w:r>
          </w:p>
        </w:tc>
      </w:tr>
      <w:tr w14:paraId="06F15C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261" w:type="pct"/>
            <w:gridSpan w:val="5"/>
            <w:tcBorders>
              <w:top w:val="double" w:color="auto" w:sz="6" w:space="0"/>
            </w:tcBorders>
            <w:vAlign w:val="center"/>
          </w:tcPr>
          <w:p w14:paraId="7E16FB90">
            <w:pPr>
              <w:keepNext/>
              <w:spacing w:line="360" w:lineRule="auto"/>
              <w:jc w:val="center"/>
              <w:rPr>
                <w:rFonts w:cs="宋体"/>
                <w:color w:val="auto"/>
                <w:szCs w:val="21"/>
                <w:highlight w:val="none"/>
              </w:rPr>
            </w:pPr>
            <w:r>
              <w:rPr>
                <w:rFonts w:hint="eastAsia" w:cs="宋体"/>
                <w:color w:val="auto"/>
                <w:szCs w:val="21"/>
                <w:highlight w:val="none"/>
              </w:rPr>
              <w:t>一、总部人员</w:t>
            </w:r>
          </w:p>
        </w:tc>
        <w:tc>
          <w:tcPr>
            <w:tcW w:w="739" w:type="pct"/>
            <w:tcBorders>
              <w:top w:val="double" w:color="auto" w:sz="6" w:space="0"/>
            </w:tcBorders>
            <w:vAlign w:val="center"/>
          </w:tcPr>
          <w:p w14:paraId="6D1ACB30">
            <w:pPr>
              <w:keepNext/>
              <w:spacing w:line="360" w:lineRule="auto"/>
              <w:jc w:val="center"/>
              <w:rPr>
                <w:rFonts w:cs="宋体"/>
                <w:color w:val="auto"/>
                <w:szCs w:val="21"/>
                <w:highlight w:val="none"/>
              </w:rPr>
            </w:pPr>
          </w:p>
        </w:tc>
      </w:tr>
      <w:tr w14:paraId="27A08B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tcBorders>
              <w:top w:val="nil"/>
              <w:bottom w:val="nil"/>
            </w:tcBorders>
            <w:vAlign w:val="center"/>
          </w:tcPr>
          <w:p w14:paraId="3CDC1A96">
            <w:pPr>
              <w:keepNext/>
              <w:spacing w:line="360" w:lineRule="auto"/>
              <w:jc w:val="center"/>
              <w:rPr>
                <w:rFonts w:cs="宋体"/>
                <w:color w:val="auto"/>
                <w:szCs w:val="21"/>
                <w:highlight w:val="none"/>
              </w:rPr>
            </w:pPr>
            <w:r>
              <w:rPr>
                <w:rFonts w:hint="eastAsia" w:cs="宋体"/>
                <w:color w:val="auto"/>
                <w:szCs w:val="21"/>
                <w:highlight w:val="none"/>
              </w:rPr>
              <w:t>项目主管</w:t>
            </w:r>
          </w:p>
        </w:tc>
        <w:tc>
          <w:tcPr>
            <w:tcW w:w="641" w:type="pct"/>
            <w:tcBorders>
              <w:top w:val="nil"/>
            </w:tcBorders>
            <w:vAlign w:val="center"/>
          </w:tcPr>
          <w:p w14:paraId="1E2737F6">
            <w:pPr>
              <w:keepNext/>
              <w:spacing w:line="360" w:lineRule="auto"/>
              <w:jc w:val="center"/>
              <w:rPr>
                <w:rFonts w:cs="宋体"/>
                <w:color w:val="auto"/>
                <w:szCs w:val="21"/>
                <w:highlight w:val="none"/>
              </w:rPr>
            </w:pPr>
          </w:p>
        </w:tc>
        <w:tc>
          <w:tcPr>
            <w:tcW w:w="513" w:type="pct"/>
            <w:tcBorders>
              <w:top w:val="nil"/>
            </w:tcBorders>
            <w:vAlign w:val="center"/>
          </w:tcPr>
          <w:p w14:paraId="1A328A56">
            <w:pPr>
              <w:keepNext/>
              <w:spacing w:line="360" w:lineRule="auto"/>
              <w:jc w:val="center"/>
              <w:rPr>
                <w:rFonts w:cs="宋体"/>
                <w:color w:val="auto"/>
                <w:szCs w:val="21"/>
                <w:highlight w:val="none"/>
              </w:rPr>
            </w:pPr>
          </w:p>
        </w:tc>
        <w:tc>
          <w:tcPr>
            <w:tcW w:w="373" w:type="pct"/>
            <w:tcBorders>
              <w:top w:val="nil"/>
            </w:tcBorders>
            <w:vAlign w:val="center"/>
          </w:tcPr>
          <w:p w14:paraId="1284805B">
            <w:pPr>
              <w:keepNext/>
              <w:spacing w:line="360" w:lineRule="auto"/>
              <w:jc w:val="center"/>
              <w:rPr>
                <w:rFonts w:cs="宋体"/>
                <w:color w:val="auto"/>
                <w:szCs w:val="21"/>
                <w:highlight w:val="none"/>
              </w:rPr>
            </w:pPr>
          </w:p>
        </w:tc>
        <w:tc>
          <w:tcPr>
            <w:tcW w:w="1889" w:type="pct"/>
            <w:tcBorders>
              <w:top w:val="nil"/>
            </w:tcBorders>
            <w:vAlign w:val="center"/>
          </w:tcPr>
          <w:p w14:paraId="51A260F2">
            <w:pPr>
              <w:keepNext/>
              <w:spacing w:line="360" w:lineRule="auto"/>
              <w:jc w:val="center"/>
              <w:rPr>
                <w:rFonts w:cs="宋体"/>
                <w:color w:val="auto"/>
                <w:szCs w:val="21"/>
                <w:highlight w:val="none"/>
              </w:rPr>
            </w:pPr>
          </w:p>
        </w:tc>
        <w:tc>
          <w:tcPr>
            <w:tcW w:w="739" w:type="pct"/>
            <w:tcBorders>
              <w:top w:val="nil"/>
            </w:tcBorders>
            <w:vAlign w:val="center"/>
          </w:tcPr>
          <w:p w14:paraId="2A1A03FB">
            <w:pPr>
              <w:keepNext/>
              <w:spacing w:line="360" w:lineRule="auto"/>
              <w:jc w:val="center"/>
              <w:rPr>
                <w:rFonts w:cs="宋体"/>
                <w:color w:val="auto"/>
                <w:szCs w:val="21"/>
                <w:highlight w:val="none"/>
              </w:rPr>
            </w:pPr>
          </w:p>
        </w:tc>
      </w:tr>
      <w:tr w14:paraId="6F457F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restart"/>
            <w:vAlign w:val="center"/>
          </w:tcPr>
          <w:p w14:paraId="58047E3F">
            <w:pPr>
              <w:keepNext/>
              <w:spacing w:line="360" w:lineRule="auto"/>
              <w:jc w:val="center"/>
              <w:rPr>
                <w:rFonts w:cs="宋体"/>
                <w:color w:val="auto"/>
                <w:szCs w:val="21"/>
                <w:highlight w:val="none"/>
              </w:rPr>
            </w:pPr>
            <w:r>
              <w:rPr>
                <w:rFonts w:hint="eastAsia" w:cs="宋体"/>
                <w:color w:val="auto"/>
                <w:szCs w:val="21"/>
                <w:highlight w:val="none"/>
              </w:rPr>
              <w:t>其他人员</w:t>
            </w:r>
          </w:p>
        </w:tc>
        <w:tc>
          <w:tcPr>
            <w:tcW w:w="641" w:type="pct"/>
            <w:vAlign w:val="center"/>
          </w:tcPr>
          <w:p w14:paraId="038A4EE2">
            <w:pPr>
              <w:keepNext/>
              <w:spacing w:line="360" w:lineRule="auto"/>
              <w:jc w:val="center"/>
              <w:rPr>
                <w:rFonts w:cs="宋体"/>
                <w:color w:val="auto"/>
                <w:szCs w:val="21"/>
                <w:highlight w:val="none"/>
              </w:rPr>
            </w:pPr>
          </w:p>
        </w:tc>
        <w:tc>
          <w:tcPr>
            <w:tcW w:w="513" w:type="pct"/>
            <w:vAlign w:val="center"/>
          </w:tcPr>
          <w:p w14:paraId="4EC5C7F2">
            <w:pPr>
              <w:keepNext/>
              <w:spacing w:line="360" w:lineRule="auto"/>
              <w:jc w:val="center"/>
              <w:rPr>
                <w:rFonts w:cs="宋体"/>
                <w:color w:val="auto"/>
                <w:szCs w:val="21"/>
                <w:highlight w:val="none"/>
              </w:rPr>
            </w:pPr>
          </w:p>
        </w:tc>
        <w:tc>
          <w:tcPr>
            <w:tcW w:w="373" w:type="pct"/>
            <w:vAlign w:val="center"/>
          </w:tcPr>
          <w:p w14:paraId="1CA99E2E">
            <w:pPr>
              <w:keepNext/>
              <w:spacing w:line="360" w:lineRule="auto"/>
              <w:jc w:val="center"/>
              <w:rPr>
                <w:rFonts w:cs="宋体"/>
                <w:color w:val="auto"/>
                <w:szCs w:val="21"/>
                <w:highlight w:val="none"/>
              </w:rPr>
            </w:pPr>
          </w:p>
        </w:tc>
        <w:tc>
          <w:tcPr>
            <w:tcW w:w="1889" w:type="pct"/>
            <w:vAlign w:val="center"/>
          </w:tcPr>
          <w:p w14:paraId="45E8FD91">
            <w:pPr>
              <w:keepNext/>
              <w:spacing w:line="360" w:lineRule="auto"/>
              <w:jc w:val="center"/>
              <w:rPr>
                <w:rFonts w:cs="宋体"/>
                <w:color w:val="auto"/>
                <w:szCs w:val="21"/>
                <w:highlight w:val="none"/>
              </w:rPr>
            </w:pPr>
          </w:p>
        </w:tc>
        <w:tc>
          <w:tcPr>
            <w:tcW w:w="739" w:type="pct"/>
            <w:vAlign w:val="center"/>
          </w:tcPr>
          <w:p w14:paraId="593FF00B">
            <w:pPr>
              <w:keepNext/>
              <w:spacing w:line="360" w:lineRule="auto"/>
              <w:jc w:val="center"/>
              <w:rPr>
                <w:rFonts w:cs="宋体"/>
                <w:color w:val="auto"/>
                <w:szCs w:val="21"/>
                <w:highlight w:val="none"/>
              </w:rPr>
            </w:pPr>
          </w:p>
        </w:tc>
      </w:tr>
      <w:tr w14:paraId="47597C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6AD7575D">
            <w:pPr>
              <w:keepNext/>
              <w:spacing w:line="360" w:lineRule="auto"/>
              <w:jc w:val="center"/>
              <w:rPr>
                <w:rFonts w:cs="宋体"/>
                <w:color w:val="auto"/>
                <w:szCs w:val="21"/>
                <w:highlight w:val="none"/>
              </w:rPr>
            </w:pPr>
          </w:p>
        </w:tc>
        <w:tc>
          <w:tcPr>
            <w:tcW w:w="641" w:type="pct"/>
            <w:vAlign w:val="center"/>
          </w:tcPr>
          <w:p w14:paraId="11AE20D3">
            <w:pPr>
              <w:keepNext/>
              <w:spacing w:line="360" w:lineRule="auto"/>
              <w:jc w:val="center"/>
              <w:rPr>
                <w:rFonts w:cs="宋体"/>
                <w:color w:val="auto"/>
                <w:szCs w:val="21"/>
                <w:highlight w:val="none"/>
              </w:rPr>
            </w:pPr>
          </w:p>
        </w:tc>
        <w:tc>
          <w:tcPr>
            <w:tcW w:w="513" w:type="pct"/>
            <w:vAlign w:val="center"/>
          </w:tcPr>
          <w:p w14:paraId="00F12050">
            <w:pPr>
              <w:keepNext/>
              <w:spacing w:line="360" w:lineRule="auto"/>
              <w:jc w:val="center"/>
              <w:rPr>
                <w:rFonts w:cs="宋体"/>
                <w:color w:val="auto"/>
                <w:szCs w:val="21"/>
                <w:highlight w:val="none"/>
              </w:rPr>
            </w:pPr>
          </w:p>
        </w:tc>
        <w:tc>
          <w:tcPr>
            <w:tcW w:w="373" w:type="pct"/>
            <w:vAlign w:val="center"/>
          </w:tcPr>
          <w:p w14:paraId="3BA4F97E">
            <w:pPr>
              <w:keepNext/>
              <w:spacing w:line="360" w:lineRule="auto"/>
              <w:jc w:val="center"/>
              <w:rPr>
                <w:rFonts w:cs="宋体"/>
                <w:color w:val="auto"/>
                <w:szCs w:val="21"/>
                <w:highlight w:val="none"/>
              </w:rPr>
            </w:pPr>
          </w:p>
        </w:tc>
        <w:tc>
          <w:tcPr>
            <w:tcW w:w="1889" w:type="pct"/>
            <w:vAlign w:val="center"/>
          </w:tcPr>
          <w:p w14:paraId="7CA89DB9">
            <w:pPr>
              <w:keepNext/>
              <w:spacing w:line="360" w:lineRule="auto"/>
              <w:jc w:val="center"/>
              <w:rPr>
                <w:rFonts w:cs="宋体"/>
                <w:color w:val="auto"/>
                <w:szCs w:val="21"/>
                <w:highlight w:val="none"/>
              </w:rPr>
            </w:pPr>
          </w:p>
        </w:tc>
        <w:tc>
          <w:tcPr>
            <w:tcW w:w="739" w:type="pct"/>
            <w:vAlign w:val="center"/>
          </w:tcPr>
          <w:p w14:paraId="72485D90">
            <w:pPr>
              <w:keepNext/>
              <w:spacing w:line="360" w:lineRule="auto"/>
              <w:jc w:val="center"/>
              <w:rPr>
                <w:rFonts w:cs="宋体"/>
                <w:color w:val="auto"/>
                <w:szCs w:val="21"/>
                <w:highlight w:val="none"/>
              </w:rPr>
            </w:pPr>
          </w:p>
        </w:tc>
      </w:tr>
      <w:tr w14:paraId="41F648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tcBorders>
              <w:bottom w:val="nil"/>
            </w:tcBorders>
            <w:vAlign w:val="center"/>
          </w:tcPr>
          <w:p w14:paraId="54130021">
            <w:pPr>
              <w:keepNext/>
              <w:spacing w:line="360" w:lineRule="auto"/>
              <w:jc w:val="center"/>
              <w:rPr>
                <w:rFonts w:cs="宋体"/>
                <w:color w:val="auto"/>
                <w:szCs w:val="21"/>
                <w:highlight w:val="none"/>
              </w:rPr>
            </w:pPr>
          </w:p>
        </w:tc>
        <w:tc>
          <w:tcPr>
            <w:tcW w:w="641" w:type="pct"/>
            <w:vAlign w:val="center"/>
          </w:tcPr>
          <w:p w14:paraId="76A7B65D">
            <w:pPr>
              <w:keepNext/>
              <w:spacing w:line="360" w:lineRule="auto"/>
              <w:jc w:val="center"/>
              <w:rPr>
                <w:rFonts w:cs="宋体"/>
                <w:color w:val="auto"/>
                <w:szCs w:val="21"/>
                <w:highlight w:val="none"/>
              </w:rPr>
            </w:pPr>
          </w:p>
        </w:tc>
        <w:tc>
          <w:tcPr>
            <w:tcW w:w="513" w:type="pct"/>
            <w:vAlign w:val="center"/>
          </w:tcPr>
          <w:p w14:paraId="0FB7AA31">
            <w:pPr>
              <w:keepNext/>
              <w:spacing w:line="360" w:lineRule="auto"/>
              <w:jc w:val="center"/>
              <w:rPr>
                <w:rFonts w:cs="宋体"/>
                <w:color w:val="auto"/>
                <w:szCs w:val="21"/>
                <w:highlight w:val="none"/>
              </w:rPr>
            </w:pPr>
          </w:p>
        </w:tc>
        <w:tc>
          <w:tcPr>
            <w:tcW w:w="373" w:type="pct"/>
            <w:vAlign w:val="center"/>
          </w:tcPr>
          <w:p w14:paraId="775BCD33">
            <w:pPr>
              <w:keepNext/>
              <w:spacing w:line="360" w:lineRule="auto"/>
              <w:jc w:val="center"/>
              <w:rPr>
                <w:rFonts w:cs="宋体"/>
                <w:color w:val="auto"/>
                <w:szCs w:val="21"/>
                <w:highlight w:val="none"/>
              </w:rPr>
            </w:pPr>
          </w:p>
        </w:tc>
        <w:tc>
          <w:tcPr>
            <w:tcW w:w="1889" w:type="pct"/>
            <w:vAlign w:val="center"/>
          </w:tcPr>
          <w:p w14:paraId="281068FF">
            <w:pPr>
              <w:keepNext/>
              <w:spacing w:line="360" w:lineRule="auto"/>
              <w:jc w:val="center"/>
              <w:rPr>
                <w:rFonts w:cs="宋体"/>
                <w:color w:val="auto"/>
                <w:szCs w:val="21"/>
                <w:highlight w:val="none"/>
              </w:rPr>
            </w:pPr>
          </w:p>
        </w:tc>
        <w:tc>
          <w:tcPr>
            <w:tcW w:w="739" w:type="pct"/>
            <w:vAlign w:val="center"/>
          </w:tcPr>
          <w:p w14:paraId="0624B3CC">
            <w:pPr>
              <w:keepNext/>
              <w:spacing w:line="360" w:lineRule="auto"/>
              <w:jc w:val="center"/>
              <w:rPr>
                <w:rFonts w:cs="宋体"/>
                <w:color w:val="auto"/>
                <w:szCs w:val="21"/>
                <w:highlight w:val="none"/>
              </w:rPr>
            </w:pPr>
          </w:p>
        </w:tc>
      </w:tr>
      <w:tr w14:paraId="41E750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261" w:type="pct"/>
            <w:gridSpan w:val="5"/>
            <w:vAlign w:val="center"/>
          </w:tcPr>
          <w:p w14:paraId="11F8D06D">
            <w:pPr>
              <w:keepNext/>
              <w:spacing w:line="360" w:lineRule="auto"/>
              <w:jc w:val="center"/>
              <w:rPr>
                <w:rFonts w:cs="宋体"/>
                <w:color w:val="auto"/>
                <w:szCs w:val="21"/>
                <w:highlight w:val="none"/>
              </w:rPr>
            </w:pPr>
            <w:r>
              <w:rPr>
                <w:rFonts w:hint="eastAsia" w:cs="宋体"/>
                <w:color w:val="auto"/>
                <w:szCs w:val="21"/>
                <w:highlight w:val="none"/>
              </w:rPr>
              <w:t>二、现场人员</w:t>
            </w:r>
          </w:p>
        </w:tc>
        <w:tc>
          <w:tcPr>
            <w:tcW w:w="739" w:type="pct"/>
            <w:vAlign w:val="center"/>
          </w:tcPr>
          <w:p w14:paraId="4318F8E2">
            <w:pPr>
              <w:keepNext/>
              <w:spacing w:line="360" w:lineRule="auto"/>
              <w:jc w:val="center"/>
              <w:rPr>
                <w:rFonts w:cs="宋体"/>
                <w:color w:val="auto"/>
                <w:szCs w:val="21"/>
                <w:highlight w:val="none"/>
              </w:rPr>
            </w:pPr>
          </w:p>
        </w:tc>
      </w:tr>
      <w:tr w14:paraId="1C18A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6A38F01B">
            <w:pPr>
              <w:spacing w:line="360" w:lineRule="auto"/>
              <w:jc w:val="center"/>
              <w:rPr>
                <w:rFonts w:cs="宋体"/>
                <w:color w:val="auto"/>
                <w:szCs w:val="22"/>
                <w:highlight w:val="none"/>
              </w:rPr>
            </w:pPr>
            <w:r>
              <w:rPr>
                <w:rFonts w:hint="eastAsia" w:cs="宋体"/>
                <w:color w:val="auto"/>
                <w:szCs w:val="22"/>
                <w:highlight w:val="none"/>
              </w:rPr>
              <w:t>项目经理</w:t>
            </w:r>
          </w:p>
        </w:tc>
        <w:tc>
          <w:tcPr>
            <w:tcW w:w="641" w:type="pct"/>
            <w:vAlign w:val="center"/>
          </w:tcPr>
          <w:p w14:paraId="33C49020">
            <w:pPr>
              <w:keepNext/>
              <w:spacing w:line="360" w:lineRule="auto"/>
              <w:jc w:val="center"/>
              <w:rPr>
                <w:rFonts w:cs="宋体"/>
                <w:color w:val="auto"/>
                <w:szCs w:val="21"/>
                <w:highlight w:val="none"/>
              </w:rPr>
            </w:pPr>
          </w:p>
        </w:tc>
        <w:tc>
          <w:tcPr>
            <w:tcW w:w="513" w:type="pct"/>
            <w:vAlign w:val="center"/>
          </w:tcPr>
          <w:p w14:paraId="120C0DD4">
            <w:pPr>
              <w:keepNext/>
              <w:spacing w:line="360" w:lineRule="auto"/>
              <w:jc w:val="center"/>
              <w:rPr>
                <w:rFonts w:cs="宋体"/>
                <w:color w:val="auto"/>
                <w:szCs w:val="21"/>
                <w:highlight w:val="none"/>
              </w:rPr>
            </w:pPr>
          </w:p>
        </w:tc>
        <w:tc>
          <w:tcPr>
            <w:tcW w:w="373" w:type="pct"/>
            <w:vAlign w:val="center"/>
          </w:tcPr>
          <w:p w14:paraId="5E904B00">
            <w:pPr>
              <w:keepNext/>
              <w:spacing w:line="360" w:lineRule="auto"/>
              <w:jc w:val="center"/>
              <w:rPr>
                <w:rFonts w:cs="宋体"/>
                <w:color w:val="auto"/>
                <w:szCs w:val="21"/>
                <w:highlight w:val="none"/>
              </w:rPr>
            </w:pPr>
          </w:p>
        </w:tc>
        <w:tc>
          <w:tcPr>
            <w:tcW w:w="1889" w:type="pct"/>
            <w:vAlign w:val="center"/>
          </w:tcPr>
          <w:p w14:paraId="5FE30D5D">
            <w:pPr>
              <w:keepNext/>
              <w:spacing w:line="360" w:lineRule="auto"/>
              <w:jc w:val="center"/>
              <w:rPr>
                <w:rFonts w:cs="宋体"/>
                <w:color w:val="auto"/>
                <w:szCs w:val="21"/>
                <w:highlight w:val="none"/>
              </w:rPr>
            </w:pPr>
          </w:p>
        </w:tc>
        <w:tc>
          <w:tcPr>
            <w:tcW w:w="739" w:type="pct"/>
            <w:vAlign w:val="center"/>
          </w:tcPr>
          <w:p w14:paraId="2905E6E2">
            <w:pPr>
              <w:keepNext/>
              <w:spacing w:line="360" w:lineRule="auto"/>
              <w:jc w:val="center"/>
              <w:rPr>
                <w:rFonts w:cs="宋体"/>
                <w:color w:val="auto"/>
                <w:szCs w:val="21"/>
                <w:highlight w:val="none"/>
              </w:rPr>
            </w:pPr>
          </w:p>
        </w:tc>
      </w:tr>
      <w:tr w14:paraId="6F4780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1C67ED17">
            <w:pPr>
              <w:spacing w:line="360" w:lineRule="auto"/>
              <w:jc w:val="center"/>
              <w:rPr>
                <w:rFonts w:cs="宋体"/>
                <w:color w:val="auto"/>
                <w:szCs w:val="22"/>
                <w:highlight w:val="none"/>
              </w:rPr>
            </w:pPr>
            <w:r>
              <w:rPr>
                <w:rFonts w:hint="eastAsia" w:cs="宋体"/>
                <w:color w:val="auto"/>
                <w:szCs w:val="22"/>
                <w:highlight w:val="none"/>
              </w:rPr>
              <w:t>项目副经理</w:t>
            </w:r>
          </w:p>
        </w:tc>
        <w:tc>
          <w:tcPr>
            <w:tcW w:w="641" w:type="pct"/>
            <w:vAlign w:val="center"/>
          </w:tcPr>
          <w:p w14:paraId="2DB068B6">
            <w:pPr>
              <w:keepNext/>
              <w:spacing w:line="360" w:lineRule="auto"/>
              <w:jc w:val="center"/>
              <w:rPr>
                <w:rFonts w:cs="宋体"/>
                <w:color w:val="auto"/>
                <w:szCs w:val="21"/>
                <w:highlight w:val="none"/>
              </w:rPr>
            </w:pPr>
          </w:p>
        </w:tc>
        <w:tc>
          <w:tcPr>
            <w:tcW w:w="513" w:type="pct"/>
            <w:vAlign w:val="center"/>
          </w:tcPr>
          <w:p w14:paraId="144BC17F">
            <w:pPr>
              <w:keepNext/>
              <w:spacing w:line="360" w:lineRule="auto"/>
              <w:jc w:val="center"/>
              <w:rPr>
                <w:rFonts w:cs="宋体"/>
                <w:color w:val="auto"/>
                <w:szCs w:val="21"/>
                <w:highlight w:val="none"/>
              </w:rPr>
            </w:pPr>
          </w:p>
        </w:tc>
        <w:tc>
          <w:tcPr>
            <w:tcW w:w="373" w:type="pct"/>
            <w:vAlign w:val="center"/>
          </w:tcPr>
          <w:p w14:paraId="6E4B55D7">
            <w:pPr>
              <w:keepNext/>
              <w:spacing w:line="360" w:lineRule="auto"/>
              <w:jc w:val="center"/>
              <w:rPr>
                <w:rFonts w:cs="宋体"/>
                <w:color w:val="auto"/>
                <w:szCs w:val="21"/>
                <w:highlight w:val="none"/>
              </w:rPr>
            </w:pPr>
          </w:p>
        </w:tc>
        <w:tc>
          <w:tcPr>
            <w:tcW w:w="1889" w:type="pct"/>
            <w:vAlign w:val="center"/>
          </w:tcPr>
          <w:p w14:paraId="072525FF">
            <w:pPr>
              <w:keepNext/>
              <w:spacing w:line="360" w:lineRule="auto"/>
              <w:jc w:val="center"/>
              <w:rPr>
                <w:rFonts w:cs="宋体"/>
                <w:color w:val="auto"/>
                <w:szCs w:val="21"/>
                <w:highlight w:val="none"/>
              </w:rPr>
            </w:pPr>
          </w:p>
        </w:tc>
        <w:tc>
          <w:tcPr>
            <w:tcW w:w="739" w:type="pct"/>
            <w:vAlign w:val="center"/>
          </w:tcPr>
          <w:p w14:paraId="1439638B">
            <w:pPr>
              <w:keepNext/>
              <w:spacing w:line="360" w:lineRule="auto"/>
              <w:jc w:val="center"/>
              <w:rPr>
                <w:rFonts w:cs="宋体"/>
                <w:color w:val="auto"/>
                <w:szCs w:val="21"/>
                <w:highlight w:val="none"/>
              </w:rPr>
            </w:pPr>
          </w:p>
        </w:tc>
      </w:tr>
      <w:tr w14:paraId="077A1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6F4D445A">
            <w:pPr>
              <w:spacing w:line="360" w:lineRule="auto"/>
              <w:jc w:val="center"/>
              <w:rPr>
                <w:rFonts w:cs="宋体"/>
                <w:color w:val="auto"/>
                <w:szCs w:val="22"/>
                <w:highlight w:val="none"/>
              </w:rPr>
            </w:pPr>
            <w:r>
              <w:rPr>
                <w:rFonts w:hint="eastAsia" w:cs="宋体"/>
                <w:color w:val="auto"/>
                <w:szCs w:val="22"/>
                <w:highlight w:val="none"/>
              </w:rPr>
              <w:t>项目技术负责人</w:t>
            </w:r>
          </w:p>
        </w:tc>
        <w:tc>
          <w:tcPr>
            <w:tcW w:w="641" w:type="pct"/>
            <w:vAlign w:val="center"/>
          </w:tcPr>
          <w:p w14:paraId="47BBFF4B">
            <w:pPr>
              <w:keepNext/>
              <w:spacing w:line="360" w:lineRule="auto"/>
              <w:jc w:val="center"/>
              <w:rPr>
                <w:rFonts w:cs="宋体"/>
                <w:color w:val="auto"/>
                <w:szCs w:val="21"/>
                <w:highlight w:val="none"/>
              </w:rPr>
            </w:pPr>
          </w:p>
        </w:tc>
        <w:tc>
          <w:tcPr>
            <w:tcW w:w="513" w:type="pct"/>
            <w:vAlign w:val="center"/>
          </w:tcPr>
          <w:p w14:paraId="40C0C42A">
            <w:pPr>
              <w:keepNext/>
              <w:spacing w:line="360" w:lineRule="auto"/>
              <w:jc w:val="center"/>
              <w:rPr>
                <w:rFonts w:cs="宋体"/>
                <w:color w:val="auto"/>
                <w:szCs w:val="21"/>
                <w:highlight w:val="none"/>
              </w:rPr>
            </w:pPr>
          </w:p>
        </w:tc>
        <w:tc>
          <w:tcPr>
            <w:tcW w:w="373" w:type="pct"/>
            <w:vAlign w:val="center"/>
          </w:tcPr>
          <w:p w14:paraId="35444406">
            <w:pPr>
              <w:keepNext/>
              <w:spacing w:line="360" w:lineRule="auto"/>
              <w:jc w:val="center"/>
              <w:rPr>
                <w:rFonts w:cs="宋体"/>
                <w:color w:val="auto"/>
                <w:szCs w:val="21"/>
                <w:highlight w:val="none"/>
              </w:rPr>
            </w:pPr>
          </w:p>
        </w:tc>
        <w:tc>
          <w:tcPr>
            <w:tcW w:w="1889" w:type="pct"/>
            <w:vAlign w:val="center"/>
          </w:tcPr>
          <w:p w14:paraId="5F1ABAAE">
            <w:pPr>
              <w:keepNext/>
              <w:spacing w:line="360" w:lineRule="auto"/>
              <w:jc w:val="center"/>
              <w:rPr>
                <w:rFonts w:cs="宋体"/>
                <w:color w:val="auto"/>
                <w:szCs w:val="21"/>
                <w:highlight w:val="none"/>
              </w:rPr>
            </w:pPr>
          </w:p>
        </w:tc>
        <w:tc>
          <w:tcPr>
            <w:tcW w:w="739" w:type="pct"/>
            <w:vAlign w:val="center"/>
          </w:tcPr>
          <w:p w14:paraId="20798C37">
            <w:pPr>
              <w:keepNext/>
              <w:spacing w:line="360" w:lineRule="auto"/>
              <w:jc w:val="center"/>
              <w:rPr>
                <w:rFonts w:cs="宋体"/>
                <w:color w:val="auto"/>
                <w:szCs w:val="21"/>
                <w:highlight w:val="none"/>
              </w:rPr>
            </w:pPr>
          </w:p>
        </w:tc>
      </w:tr>
      <w:tr w14:paraId="2F83E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54C5E247">
            <w:pPr>
              <w:spacing w:line="360" w:lineRule="auto"/>
              <w:jc w:val="center"/>
              <w:rPr>
                <w:rFonts w:cs="宋体"/>
                <w:color w:val="auto"/>
                <w:szCs w:val="22"/>
                <w:highlight w:val="none"/>
              </w:rPr>
            </w:pPr>
            <w:r>
              <w:rPr>
                <w:rFonts w:hint="eastAsia" w:cs="宋体"/>
                <w:color w:val="auto"/>
                <w:szCs w:val="22"/>
                <w:highlight w:val="none"/>
              </w:rPr>
              <w:t>施工员</w:t>
            </w:r>
          </w:p>
        </w:tc>
        <w:tc>
          <w:tcPr>
            <w:tcW w:w="641" w:type="pct"/>
            <w:vAlign w:val="center"/>
          </w:tcPr>
          <w:p w14:paraId="26DF1506">
            <w:pPr>
              <w:keepNext/>
              <w:spacing w:line="360" w:lineRule="auto"/>
              <w:jc w:val="center"/>
              <w:rPr>
                <w:rFonts w:cs="宋体"/>
                <w:color w:val="auto"/>
                <w:szCs w:val="21"/>
                <w:highlight w:val="none"/>
              </w:rPr>
            </w:pPr>
          </w:p>
        </w:tc>
        <w:tc>
          <w:tcPr>
            <w:tcW w:w="513" w:type="pct"/>
            <w:vAlign w:val="center"/>
          </w:tcPr>
          <w:p w14:paraId="6D628C4F">
            <w:pPr>
              <w:keepNext/>
              <w:spacing w:line="360" w:lineRule="auto"/>
              <w:jc w:val="center"/>
              <w:rPr>
                <w:rFonts w:cs="宋体"/>
                <w:color w:val="auto"/>
                <w:szCs w:val="21"/>
                <w:highlight w:val="none"/>
              </w:rPr>
            </w:pPr>
          </w:p>
        </w:tc>
        <w:tc>
          <w:tcPr>
            <w:tcW w:w="373" w:type="pct"/>
            <w:vAlign w:val="center"/>
          </w:tcPr>
          <w:p w14:paraId="17610EAF">
            <w:pPr>
              <w:keepNext/>
              <w:spacing w:line="360" w:lineRule="auto"/>
              <w:jc w:val="center"/>
              <w:rPr>
                <w:rFonts w:cs="宋体"/>
                <w:color w:val="auto"/>
                <w:szCs w:val="21"/>
                <w:highlight w:val="none"/>
              </w:rPr>
            </w:pPr>
          </w:p>
        </w:tc>
        <w:tc>
          <w:tcPr>
            <w:tcW w:w="1889" w:type="pct"/>
            <w:vAlign w:val="center"/>
          </w:tcPr>
          <w:p w14:paraId="3F2F644C">
            <w:pPr>
              <w:keepNext/>
              <w:spacing w:line="360" w:lineRule="auto"/>
              <w:jc w:val="center"/>
              <w:rPr>
                <w:rFonts w:cs="宋体"/>
                <w:color w:val="auto"/>
                <w:szCs w:val="21"/>
                <w:highlight w:val="none"/>
              </w:rPr>
            </w:pPr>
          </w:p>
        </w:tc>
        <w:tc>
          <w:tcPr>
            <w:tcW w:w="739" w:type="pct"/>
            <w:vAlign w:val="center"/>
          </w:tcPr>
          <w:p w14:paraId="46FA07C6">
            <w:pPr>
              <w:keepNext/>
              <w:spacing w:line="360" w:lineRule="auto"/>
              <w:jc w:val="center"/>
              <w:rPr>
                <w:rFonts w:cs="宋体"/>
                <w:color w:val="auto"/>
                <w:szCs w:val="21"/>
                <w:highlight w:val="none"/>
              </w:rPr>
            </w:pPr>
          </w:p>
        </w:tc>
      </w:tr>
      <w:tr w14:paraId="4626FD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6AA1BA96">
            <w:pPr>
              <w:spacing w:line="360" w:lineRule="auto"/>
              <w:jc w:val="center"/>
              <w:rPr>
                <w:rFonts w:cs="宋体"/>
                <w:color w:val="auto"/>
                <w:szCs w:val="22"/>
                <w:highlight w:val="none"/>
              </w:rPr>
            </w:pPr>
            <w:r>
              <w:rPr>
                <w:rFonts w:hint="eastAsia" w:cs="宋体"/>
                <w:color w:val="auto"/>
                <w:szCs w:val="22"/>
                <w:highlight w:val="none"/>
              </w:rPr>
              <w:t>质检员（质量员）</w:t>
            </w:r>
          </w:p>
        </w:tc>
        <w:tc>
          <w:tcPr>
            <w:tcW w:w="641" w:type="pct"/>
            <w:vAlign w:val="center"/>
          </w:tcPr>
          <w:p w14:paraId="37CD53EE">
            <w:pPr>
              <w:keepNext/>
              <w:spacing w:line="360" w:lineRule="auto"/>
              <w:jc w:val="center"/>
              <w:rPr>
                <w:rFonts w:cs="宋体"/>
                <w:color w:val="auto"/>
                <w:szCs w:val="21"/>
                <w:highlight w:val="none"/>
              </w:rPr>
            </w:pPr>
          </w:p>
        </w:tc>
        <w:tc>
          <w:tcPr>
            <w:tcW w:w="513" w:type="pct"/>
            <w:vAlign w:val="center"/>
          </w:tcPr>
          <w:p w14:paraId="6D4A7D59">
            <w:pPr>
              <w:keepNext/>
              <w:spacing w:line="360" w:lineRule="auto"/>
              <w:jc w:val="center"/>
              <w:rPr>
                <w:rFonts w:cs="宋体"/>
                <w:color w:val="auto"/>
                <w:szCs w:val="21"/>
                <w:highlight w:val="none"/>
              </w:rPr>
            </w:pPr>
          </w:p>
        </w:tc>
        <w:tc>
          <w:tcPr>
            <w:tcW w:w="373" w:type="pct"/>
            <w:vAlign w:val="center"/>
          </w:tcPr>
          <w:p w14:paraId="2C4D7D50">
            <w:pPr>
              <w:keepNext/>
              <w:spacing w:line="360" w:lineRule="auto"/>
              <w:jc w:val="center"/>
              <w:rPr>
                <w:rFonts w:cs="宋体"/>
                <w:color w:val="auto"/>
                <w:szCs w:val="21"/>
                <w:highlight w:val="none"/>
              </w:rPr>
            </w:pPr>
          </w:p>
        </w:tc>
        <w:tc>
          <w:tcPr>
            <w:tcW w:w="1889" w:type="pct"/>
            <w:vAlign w:val="center"/>
          </w:tcPr>
          <w:p w14:paraId="2B610E20">
            <w:pPr>
              <w:keepNext/>
              <w:spacing w:line="360" w:lineRule="auto"/>
              <w:jc w:val="center"/>
              <w:rPr>
                <w:rFonts w:cs="宋体"/>
                <w:color w:val="auto"/>
                <w:szCs w:val="21"/>
                <w:highlight w:val="none"/>
              </w:rPr>
            </w:pPr>
          </w:p>
        </w:tc>
        <w:tc>
          <w:tcPr>
            <w:tcW w:w="739" w:type="pct"/>
            <w:vAlign w:val="center"/>
          </w:tcPr>
          <w:p w14:paraId="48AA7FB4">
            <w:pPr>
              <w:keepNext/>
              <w:spacing w:line="360" w:lineRule="auto"/>
              <w:jc w:val="center"/>
              <w:rPr>
                <w:rFonts w:cs="宋体"/>
                <w:color w:val="auto"/>
                <w:szCs w:val="21"/>
                <w:highlight w:val="none"/>
              </w:rPr>
            </w:pPr>
          </w:p>
        </w:tc>
      </w:tr>
      <w:tr w14:paraId="6FFD0D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6B235D91">
            <w:pPr>
              <w:spacing w:line="360" w:lineRule="auto"/>
              <w:jc w:val="center"/>
              <w:rPr>
                <w:rFonts w:cs="宋体"/>
                <w:color w:val="auto"/>
                <w:szCs w:val="22"/>
                <w:highlight w:val="none"/>
              </w:rPr>
            </w:pPr>
            <w:r>
              <w:rPr>
                <w:rFonts w:hint="eastAsia" w:cs="宋体"/>
                <w:color w:val="auto"/>
                <w:szCs w:val="22"/>
                <w:highlight w:val="none"/>
              </w:rPr>
              <w:t>安全员</w:t>
            </w:r>
          </w:p>
        </w:tc>
        <w:tc>
          <w:tcPr>
            <w:tcW w:w="641" w:type="pct"/>
            <w:vAlign w:val="center"/>
          </w:tcPr>
          <w:p w14:paraId="44024B86">
            <w:pPr>
              <w:keepNext/>
              <w:spacing w:line="360" w:lineRule="auto"/>
              <w:jc w:val="center"/>
              <w:rPr>
                <w:rFonts w:cs="宋体"/>
                <w:color w:val="auto"/>
                <w:szCs w:val="21"/>
                <w:highlight w:val="none"/>
              </w:rPr>
            </w:pPr>
          </w:p>
        </w:tc>
        <w:tc>
          <w:tcPr>
            <w:tcW w:w="513" w:type="pct"/>
            <w:vAlign w:val="center"/>
          </w:tcPr>
          <w:p w14:paraId="5F666A96">
            <w:pPr>
              <w:keepNext/>
              <w:spacing w:line="360" w:lineRule="auto"/>
              <w:jc w:val="center"/>
              <w:rPr>
                <w:rFonts w:cs="宋体"/>
                <w:color w:val="auto"/>
                <w:szCs w:val="21"/>
                <w:highlight w:val="none"/>
              </w:rPr>
            </w:pPr>
          </w:p>
        </w:tc>
        <w:tc>
          <w:tcPr>
            <w:tcW w:w="373" w:type="pct"/>
            <w:vAlign w:val="center"/>
          </w:tcPr>
          <w:p w14:paraId="647BA60E">
            <w:pPr>
              <w:keepNext/>
              <w:spacing w:line="360" w:lineRule="auto"/>
              <w:jc w:val="center"/>
              <w:rPr>
                <w:rFonts w:cs="宋体"/>
                <w:color w:val="auto"/>
                <w:szCs w:val="21"/>
                <w:highlight w:val="none"/>
              </w:rPr>
            </w:pPr>
          </w:p>
        </w:tc>
        <w:tc>
          <w:tcPr>
            <w:tcW w:w="1889" w:type="pct"/>
            <w:vAlign w:val="center"/>
          </w:tcPr>
          <w:p w14:paraId="019E238C">
            <w:pPr>
              <w:keepNext/>
              <w:spacing w:line="360" w:lineRule="auto"/>
              <w:jc w:val="center"/>
              <w:rPr>
                <w:rFonts w:cs="宋体"/>
                <w:color w:val="auto"/>
                <w:szCs w:val="21"/>
                <w:highlight w:val="none"/>
              </w:rPr>
            </w:pPr>
          </w:p>
        </w:tc>
        <w:tc>
          <w:tcPr>
            <w:tcW w:w="739" w:type="pct"/>
            <w:vAlign w:val="center"/>
          </w:tcPr>
          <w:p w14:paraId="1E67E795">
            <w:pPr>
              <w:keepNext/>
              <w:spacing w:line="360" w:lineRule="auto"/>
              <w:jc w:val="center"/>
              <w:rPr>
                <w:rFonts w:cs="宋体"/>
                <w:color w:val="auto"/>
                <w:szCs w:val="21"/>
                <w:highlight w:val="none"/>
              </w:rPr>
            </w:pPr>
          </w:p>
        </w:tc>
      </w:tr>
      <w:tr w14:paraId="4869FE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7875E62C">
            <w:pPr>
              <w:spacing w:line="360" w:lineRule="auto"/>
              <w:jc w:val="center"/>
              <w:rPr>
                <w:rFonts w:cs="宋体"/>
                <w:color w:val="auto"/>
                <w:szCs w:val="22"/>
                <w:highlight w:val="none"/>
              </w:rPr>
            </w:pPr>
            <w:r>
              <w:rPr>
                <w:rFonts w:hint="eastAsia" w:cs="宋体"/>
                <w:color w:val="auto"/>
                <w:szCs w:val="22"/>
                <w:highlight w:val="none"/>
              </w:rPr>
              <w:t>资料员</w:t>
            </w:r>
          </w:p>
        </w:tc>
        <w:tc>
          <w:tcPr>
            <w:tcW w:w="641" w:type="pct"/>
            <w:vAlign w:val="center"/>
          </w:tcPr>
          <w:p w14:paraId="33D53487">
            <w:pPr>
              <w:keepNext/>
              <w:spacing w:line="360" w:lineRule="auto"/>
              <w:jc w:val="center"/>
              <w:rPr>
                <w:rFonts w:cs="宋体"/>
                <w:color w:val="auto"/>
                <w:szCs w:val="21"/>
                <w:highlight w:val="none"/>
              </w:rPr>
            </w:pPr>
          </w:p>
        </w:tc>
        <w:tc>
          <w:tcPr>
            <w:tcW w:w="513" w:type="pct"/>
            <w:vAlign w:val="center"/>
          </w:tcPr>
          <w:p w14:paraId="1585005F">
            <w:pPr>
              <w:keepNext/>
              <w:spacing w:line="360" w:lineRule="auto"/>
              <w:jc w:val="center"/>
              <w:rPr>
                <w:rFonts w:cs="宋体"/>
                <w:color w:val="auto"/>
                <w:szCs w:val="21"/>
                <w:highlight w:val="none"/>
              </w:rPr>
            </w:pPr>
          </w:p>
        </w:tc>
        <w:tc>
          <w:tcPr>
            <w:tcW w:w="373" w:type="pct"/>
            <w:vAlign w:val="center"/>
          </w:tcPr>
          <w:p w14:paraId="2D7AE0A5">
            <w:pPr>
              <w:keepNext/>
              <w:spacing w:line="360" w:lineRule="auto"/>
              <w:jc w:val="center"/>
              <w:rPr>
                <w:rFonts w:cs="宋体"/>
                <w:color w:val="auto"/>
                <w:szCs w:val="21"/>
                <w:highlight w:val="none"/>
              </w:rPr>
            </w:pPr>
          </w:p>
        </w:tc>
        <w:tc>
          <w:tcPr>
            <w:tcW w:w="1889" w:type="pct"/>
            <w:vAlign w:val="center"/>
          </w:tcPr>
          <w:p w14:paraId="498163B4">
            <w:pPr>
              <w:keepNext/>
              <w:spacing w:line="360" w:lineRule="auto"/>
              <w:jc w:val="center"/>
              <w:rPr>
                <w:rFonts w:cs="宋体"/>
                <w:color w:val="auto"/>
                <w:szCs w:val="21"/>
                <w:highlight w:val="none"/>
              </w:rPr>
            </w:pPr>
          </w:p>
        </w:tc>
        <w:tc>
          <w:tcPr>
            <w:tcW w:w="739" w:type="pct"/>
            <w:vAlign w:val="center"/>
          </w:tcPr>
          <w:p w14:paraId="63B0EBFE">
            <w:pPr>
              <w:keepNext/>
              <w:spacing w:line="360" w:lineRule="auto"/>
              <w:jc w:val="center"/>
              <w:rPr>
                <w:rFonts w:cs="宋体"/>
                <w:color w:val="auto"/>
                <w:szCs w:val="21"/>
                <w:highlight w:val="none"/>
              </w:rPr>
            </w:pPr>
          </w:p>
        </w:tc>
      </w:tr>
      <w:tr w14:paraId="6E3830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restart"/>
            <w:vAlign w:val="center"/>
          </w:tcPr>
          <w:p w14:paraId="09CDA653">
            <w:pPr>
              <w:keepNext/>
              <w:spacing w:line="360" w:lineRule="auto"/>
              <w:jc w:val="center"/>
              <w:rPr>
                <w:rFonts w:cs="宋体"/>
                <w:color w:val="auto"/>
                <w:szCs w:val="21"/>
                <w:highlight w:val="none"/>
              </w:rPr>
            </w:pPr>
            <w:r>
              <w:rPr>
                <w:rFonts w:hint="eastAsia" w:cs="宋体"/>
                <w:color w:val="auto"/>
                <w:szCs w:val="21"/>
                <w:highlight w:val="none"/>
              </w:rPr>
              <w:t>其他人员</w:t>
            </w:r>
          </w:p>
        </w:tc>
        <w:tc>
          <w:tcPr>
            <w:tcW w:w="641" w:type="pct"/>
            <w:vAlign w:val="center"/>
          </w:tcPr>
          <w:p w14:paraId="64281B50">
            <w:pPr>
              <w:keepNext/>
              <w:spacing w:line="360" w:lineRule="auto"/>
              <w:jc w:val="center"/>
              <w:rPr>
                <w:rFonts w:cs="宋体"/>
                <w:color w:val="auto"/>
                <w:szCs w:val="21"/>
                <w:highlight w:val="none"/>
              </w:rPr>
            </w:pPr>
          </w:p>
        </w:tc>
        <w:tc>
          <w:tcPr>
            <w:tcW w:w="513" w:type="pct"/>
            <w:vAlign w:val="center"/>
          </w:tcPr>
          <w:p w14:paraId="104080E4">
            <w:pPr>
              <w:keepNext/>
              <w:spacing w:line="360" w:lineRule="auto"/>
              <w:jc w:val="center"/>
              <w:rPr>
                <w:rFonts w:cs="宋体"/>
                <w:color w:val="auto"/>
                <w:szCs w:val="21"/>
                <w:highlight w:val="none"/>
              </w:rPr>
            </w:pPr>
          </w:p>
        </w:tc>
        <w:tc>
          <w:tcPr>
            <w:tcW w:w="373" w:type="pct"/>
            <w:vAlign w:val="center"/>
          </w:tcPr>
          <w:p w14:paraId="3067B759">
            <w:pPr>
              <w:keepNext/>
              <w:spacing w:line="360" w:lineRule="auto"/>
              <w:jc w:val="center"/>
              <w:rPr>
                <w:rFonts w:cs="宋体"/>
                <w:color w:val="auto"/>
                <w:szCs w:val="21"/>
                <w:highlight w:val="none"/>
              </w:rPr>
            </w:pPr>
          </w:p>
        </w:tc>
        <w:tc>
          <w:tcPr>
            <w:tcW w:w="1889" w:type="pct"/>
            <w:vAlign w:val="center"/>
          </w:tcPr>
          <w:p w14:paraId="33646203">
            <w:pPr>
              <w:keepNext/>
              <w:spacing w:line="360" w:lineRule="auto"/>
              <w:jc w:val="center"/>
              <w:rPr>
                <w:rFonts w:cs="宋体"/>
                <w:color w:val="auto"/>
                <w:szCs w:val="21"/>
                <w:highlight w:val="none"/>
              </w:rPr>
            </w:pPr>
          </w:p>
        </w:tc>
        <w:tc>
          <w:tcPr>
            <w:tcW w:w="739" w:type="pct"/>
            <w:vAlign w:val="center"/>
          </w:tcPr>
          <w:p w14:paraId="75324B03">
            <w:pPr>
              <w:keepNext/>
              <w:spacing w:line="360" w:lineRule="auto"/>
              <w:jc w:val="center"/>
              <w:rPr>
                <w:rFonts w:cs="宋体"/>
                <w:color w:val="auto"/>
                <w:szCs w:val="21"/>
                <w:highlight w:val="none"/>
              </w:rPr>
            </w:pPr>
          </w:p>
        </w:tc>
      </w:tr>
      <w:tr w14:paraId="2C41EC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6AFC1D60">
            <w:pPr>
              <w:keepNext/>
              <w:spacing w:line="360" w:lineRule="auto"/>
              <w:jc w:val="center"/>
              <w:rPr>
                <w:rFonts w:cs="宋体"/>
                <w:color w:val="auto"/>
                <w:szCs w:val="21"/>
                <w:highlight w:val="none"/>
              </w:rPr>
            </w:pPr>
          </w:p>
        </w:tc>
        <w:tc>
          <w:tcPr>
            <w:tcW w:w="641" w:type="pct"/>
            <w:tcBorders>
              <w:bottom w:val="nil"/>
            </w:tcBorders>
            <w:vAlign w:val="center"/>
          </w:tcPr>
          <w:p w14:paraId="12BA00E7">
            <w:pPr>
              <w:keepNext/>
              <w:spacing w:line="360" w:lineRule="auto"/>
              <w:jc w:val="center"/>
              <w:rPr>
                <w:rFonts w:cs="宋体"/>
                <w:color w:val="auto"/>
                <w:szCs w:val="21"/>
                <w:highlight w:val="none"/>
              </w:rPr>
            </w:pPr>
          </w:p>
        </w:tc>
        <w:tc>
          <w:tcPr>
            <w:tcW w:w="513" w:type="pct"/>
            <w:tcBorders>
              <w:bottom w:val="nil"/>
            </w:tcBorders>
            <w:vAlign w:val="center"/>
          </w:tcPr>
          <w:p w14:paraId="33D80A95">
            <w:pPr>
              <w:keepNext/>
              <w:spacing w:line="360" w:lineRule="auto"/>
              <w:jc w:val="center"/>
              <w:rPr>
                <w:rFonts w:cs="宋体"/>
                <w:color w:val="auto"/>
                <w:szCs w:val="21"/>
                <w:highlight w:val="none"/>
              </w:rPr>
            </w:pPr>
          </w:p>
        </w:tc>
        <w:tc>
          <w:tcPr>
            <w:tcW w:w="373" w:type="pct"/>
            <w:tcBorders>
              <w:bottom w:val="nil"/>
            </w:tcBorders>
            <w:vAlign w:val="center"/>
          </w:tcPr>
          <w:p w14:paraId="7905A89E">
            <w:pPr>
              <w:keepNext/>
              <w:spacing w:line="360" w:lineRule="auto"/>
              <w:jc w:val="center"/>
              <w:rPr>
                <w:rFonts w:cs="宋体"/>
                <w:color w:val="auto"/>
                <w:szCs w:val="21"/>
                <w:highlight w:val="none"/>
              </w:rPr>
            </w:pPr>
          </w:p>
        </w:tc>
        <w:tc>
          <w:tcPr>
            <w:tcW w:w="1889" w:type="pct"/>
            <w:tcBorders>
              <w:bottom w:val="nil"/>
            </w:tcBorders>
            <w:vAlign w:val="center"/>
          </w:tcPr>
          <w:p w14:paraId="56407142">
            <w:pPr>
              <w:keepNext/>
              <w:spacing w:line="360" w:lineRule="auto"/>
              <w:jc w:val="center"/>
              <w:rPr>
                <w:rFonts w:cs="宋体"/>
                <w:color w:val="auto"/>
                <w:szCs w:val="21"/>
                <w:highlight w:val="none"/>
              </w:rPr>
            </w:pPr>
          </w:p>
        </w:tc>
        <w:tc>
          <w:tcPr>
            <w:tcW w:w="739" w:type="pct"/>
            <w:tcBorders>
              <w:bottom w:val="nil"/>
            </w:tcBorders>
            <w:vAlign w:val="center"/>
          </w:tcPr>
          <w:p w14:paraId="70775199">
            <w:pPr>
              <w:keepNext/>
              <w:spacing w:line="360" w:lineRule="auto"/>
              <w:jc w:val="center"/>
              <w:rPr>
                <w:rFonts w:cs="宋体"/>
                <w:color w:val="auto"/>
                <w:szCs w:val="21"/>
                <w:highlight w:val="none"/>
              </w:rPr>
            </w:pPr>
          </w:p>
        </w:tc>
      </w:tr>
      <w:tr w14:paraId="26353F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3AD6830F">
            <w:pPr>
              <w:keepNext/>
              <w:spacing w:line="360" w:lineRule="auto"/>
              <w:jc w:val="center"/>
              <w:rPr>
                <w:rFonts w:cs="宋体"/>
                <w:color w:val="auto"/>
                <w:szCs w:val="21"/>
                <w:highlight w:val="none"/>
              </w:rPr>
            </w:pPr>
          </w:p>
        </w:tc>
        <w:tc>
          <w:tcPr>
            <w:tcW w:w="641" w:type="pct"/>
            <w:vAlign w:val="center"/>
          </w:tcPr>
          <w:p w14:paraId="721B321A">
            <w:pPr>
              <w:keepNext/>
              <w:spacing w:line="360" w:lineRule="auto"/>
              <w:jc w:val="center"/>
              <w:rPr>
                <w:rFonts w:cs="宋体"/>
                <w:color w:val="auto"/>
                <w:szCs w:val="21"/>
                <w:highlight w:val="none"/>
              </w:rPr>
            </w:pPr>
          </w:p>
        </w:tc>
        <w:tc>
          <w:tcPr>
            <w:tcW w:w="513" w:type="pct"/>
            <w:vAlign w:val="center"/>
          </w:tcPr>
          <w:p w14:paraId="60ECE281">
            <w:pPr>
              <w:keepNext/>
              <w:spacing w:line="360" w:lineRule="auto"/>
              <w:jc w:val="center"/>
              <w:rPr>
                <w:rFonts w:cs="宋体"/>
                <w:color w:val="auto"/>
                <w:szCs w:val="21"/>
                <w:highlight w:val="none"/>
              </w:rPr>
            </w:pPr>
          </w:p>
        </w:tc>
        <w:tc>
          <w:tcPr>
            <w:tcW w:w="373" w:type="pct"/>
            <w:vAlign w:val="center"/>
          </w:tcPr>
          <w:p w14:paraId="21795680">
            <w:pPr>
              <w:keepNext/>
              <w:spacing w:line="360" w:lineRule="auto"/>
              <w:jc w:val="center"/>
              <w:rPr>
                <w:rFonts w:cs="宋体"/>
                <w:color w:val="auto"/>
                <w:szCs w:val="21"/>
                <w:highlight w:val="none"/>
              </w:rPr>
            </w:pPr>
          </w:p>
        </w:tc>
        <w:tc>
          <w:tcPr>
            <w:tcW w:w="1889" w:type="pct"/>
            <w:vAlign w:val="center"/>
          </w:tcPr>
          <w:p w14:paraId="0FED2BCF">
            <w:pPr>
              <w:keepNext/>
              <w:spacing w:line="360" w:lineRule="auto"/>
              <w:jc w:val="center"/>
              <w:rPr>
                <w:rFonts w:cs="宋体"/>
                <w:color w:val="auto"/>
                <w:szCs w:val="21"/>
                <w:highlight w:val="none"/>
              </w:rPr>
            </w:pPr>
          </w:p>
        </w:tc>
        <w:tc>
          <w:tcPr>
            <w:tcW w:w="739" w:type="pct"/>
            <w:vAlign w:val="center"/>
          </w:tcPr>
          <w:p w14:paraId="0B1EF7C1">
            <w:pPr>
              <w:keepNext/>
              <w:spacing w:line="360" w:lineRule="auto"/>
              <w:jc w:val="center"/>
              <w:rPr>
                <w:rFonts w:cs="宋体"/>
                <w:color w:val="auto"/>
                <w:szCs w:val="21"/>
                <w:highlight w:val="none"/>
              </w:rPr>
            </w:pPr>
          </w:p>
        </w:tc>
      </w:tr>
      <w:tr w14:paraId="1093D4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79511428">
            <w:pPr>
              <w:keepNext/>
              <w:spacing w:line="360" w:lineRule="auto"/>
              <w:jc w:val="center"/>
              <w:rPr>
                <w:rFonts w:cs="宋体"/>
                <w:color w:val="auto"/>
                <w:szCs w:val="21"/>
                <w:highlight w:val="none"/>
              </w:rPr>
            </w:pPr>
          </w:p>
        </w:tc>
        <w:tc>
          <w:tcPr>
            <w:tcW w:w="641" w:type="pct"/>
            <w:vAlign w:val="center"/>
          </w:tcPr>
          <w:p w14:paraId="1D9B93B6">
            <w:pPr>
              <w:keepNext/>
              <w:spacing w:line="360" w:lineRule="auto"/>
              <w:jc w:val="center"/>
              <w:rPr>
                <w:rFonts w:cs="宋体"/>
                <w:color w:val="auto"/>
                <w:szCs w:val="21"/>
                <w:highlight w:val="none"/>
              </w:rPr>
            </w:pPr>
          </w:p>
        </w:tc>
        <w:tc>
          <w:tcPr>
            <w:tcW w:w="513" w:type="pct"/>
            <w:vAlign w:val="center"/>
          </w:tcPr>
          <w:p w14:paraId="0AED25D2">
            <w:pPr>
              <w:keepNext/>
              <w:spacing w:line="360" w:lineRule="auto"/>
              <w:jc w:val="center"/>
              <w:rPr>
                <w:rFonts w:cs="宋体"/>
                <w:color w:val="auto"/>
                <w:szCs w:val="21"/>
                <w:highlight w:val="none"/>
              </w:rPr>
            </w:pPr>
          </w:p>
        </w:tc>
        <w:tc>
          <w:tcPr>
            <w:tcW w:w="373" w:type="pct"/>
            <w:vAlign w:val="center"/>
          </w:tcPr>
          <w:p w14:paraId="764E995F">
            <w:pPr>
              <w:keepNext/>
              <w:spacing w:line="360" w:lineRule="auto"/>
              <w:jc w:val="center"/>
              <w:rPr>
                <w:rFonts w:cs="宋体"/>
                <w:color w:val="auto"/>
                <w:szCs w:val="21"/>
                <w:highlight w:val="none"/>
              </w:rPr>
            </w:pPr>
          </w:p>
        </w:tc>
        <w:tc>
          <w:tcPr>
            <w:tcW w:w="1889" w:type="pct"/>
            <w:vAlign w:val="center"/>
          </w:tcPr>
          <w:p w14:paraId="1B1357B8">
            <w:pPr>
              <w:keepNext/>
              <w:spacing w:line="360" w:lineRule="auto"/>
              <w:jc w:val="center"/>
              <w:rPr>
                <w:rFonts w:cs="宋体"/>
                <w:color w:val="auto"/>
                <w:szCs w:val="21"/>
                <w:highlight w:val="none"/>
              </w:rPr>
            </w:pPr>
          </w:p>
        </w:tc>
        <w:tc>
          <w:tcPr>
            <w:tcW w:w="739" w:type="pct"/>
            <w:vAlign w:val="center"/>
          </w:tcPr>
          <w:p w14:paraId="69C8D3EA">
            <w:pPr>
              <w:keepNext/>
              <w:spacing w:line="360" w:lineRule="auto"/>
              <w:jc w:val="center"/>
              <w:rPr>
                <w:rFonts w:cs="宋体"/>
                <w:color w:val="auto"/>
                <w:szCs w:val="21"/>
                <w:highlight w:val="none"/>
              </w:rPr>
            </w:pPr>
          </w:p>
        </w:tc>
      </w:tr>
      <w:tr w14:paraId="244664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5E0BBA10">
            <w:pPr>
              <w:keepNext/>
              <w:spacing w:line="360" w:lineRule="auto"/>
              <w:jc w:val="center"/>
              <w:rPr>
                <w:rFonts w:cs="宋体"/>
                <w:color w:val="auto"/>
                <w:szCs w:val="21"/>
                <w:highlight w:val="none"/>
              </w:rPr>
            </w:pPr>
          </w:p>
        </w:tc>
        <w:tc>
          <w:tcPr>
            <w:tcW w:w="641" w:type="pct"/>
            <w:vAlign w:val="center"/>
          </w:tcPr>
          <w:p w14:paraId="58A20719">
            <w:pPr>
              <w:keepNext/>
              <w:spacing w:line="360" w:lineRule="auto"/>
              <w:jc w:val="center"/>
              <w:rPr>
                <w:rFonts w:cs="宋体"/>
                <w:color w:val="auto"/>
                <w:szCs w:val="21"/>
                <w:highlight w:val="none"/>
              </w:rPr>
            </w:pPr>
          </w:p>
        </w:tc>
        <w:tc>
          <w:tcPr>
            <w:tcW w:w="513" w:type="pct"/>
            <w:vAlign w:val="center"/>
          </w:tcPr>
          <w:p w14:paraId="650B2242">
            <w:pPr>
              <w:keepNext/>
              <w:spacing w:line="360" w:lineRule="auto"/>
              <w:jc w:val="center"/>
              <w:rPr>
                <w:rFonts w:cs="宋体"/>
                <w:color w:val="auto"/>
                <w:szCs w:val="21"/>
                <w:highlight w:val="none"/>
              </w:rPr>
            </w:pPr>
          </w:p>
        </w:tc>
        <w:tc>
          <w:tcPr>
            <w:tcW w:w="373" w:type="pct"/>
            <w:vAlign w:val="center"/>
          </w:tcPr>
          <w:p w14:paraId="111014E8">
            <w:pPr>
              <w:keepNext/>
              <w:spacing w:line="360" w:lineRule="auto"/>
              <w:jc w:val="center"/>
              <w:rPr>
                <w:rFonts w:cs="宋体"/>
                <w:color w:val="auto"/>
                <w:szCs w:val="21"/>
                <w:highlight w:val="none"/>
              </w:rPr>
            </w:pPr>
          </w:p>
        </w:tc>
        <w:tc>
          <w:tcPr>
            <w:tcW w:w="1889" w:type="pct"/>
            <w:vAlign w:val="center"/>
          </w:tcPr>
          <w:p w14:paraId="47634D24">
            <w:pPr>
              <w:keepNext/>
              <w:spacing w:line="360" w:lineRule="auto"/>
              <w:jc w:val="center"/>
              <w:rPr>
                <w:rFonts w:cs="宋体"/>
                <w:color w:val="auto"/>
                <w:szCs w:val="21"/>
                <w:highlight w:val="none"/>
              </w:rPr>
            </w:pPr>
          </w:p>
        </w:tc>
        <w:tc>
          <w:tcPr>
            <w:tcW w:w="739" w:type="pct"/>
            <w:vAlign w:val="center"/>
          </w:tcPr>
          <w:p w14:paraId="272D89DA">
            <w:pPr>
              <w:keepNext/>
              <w:spacing w:line="360" w:lineRule="auto"/>
              <w:jc w:val="center"/>
              <w:rPr>
                <w:rFonts w:cs="宋体"/>
                <w:color w:val="auto"/>
                <w:szCs w:val="21"/>
                <w:highlight w:val="none"/>
              </w:rPr>
            </w:pPr>
          </w:p>
        </w:tc>
      </w:tr>
      <w:tr w14:paraId="7D1324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tcBorders>
              <w:bottom w:val="single" w:color="auto" w:sz="12" w:space="0"/>
            </w:tcBorders>
            <w:vAlign w:val="center"/>
          </w:tcPr>
          <w:p w14:paraId="5094932F">
            <w:pPr>
              <w:keepNext/>
              <w:spacing w:line="360" w:lineRule="auto"/>
              <w:jc w:val="center"/>
              <w:rPr>
                <w:rFonts w:cs="宋体"/>
                <w:color w:val="auto"/>
                <w:szCs w:val="21"/>
                <w:highlight w:val="none"/>
              </w:rPr>
            </w:pPr>
          </w:p>
        </w:tc>
        <w:tc>
          <w:tcPr>
            <w:tcW w:w="641" w:type="pct"/>
            <w:tcBorders>
              <w:bottom w:val="single" w:color="auto" w:sz="12" w:space="0"/>
            </w:tcBorders>
            <w:vAlign w:val="center"/>
          </w:tcPr>
          <w:p w14:paraId="471721B2">
            <w:pPr>
              <w:keepNext/>
              <w:spacing w:line="360" w:lineRule="auto"/>
              <w:jc w:val="center"/>
              <w:rPr>
                <w:rFonts w:cs="宋体"/>
                <w:color w:val="auto"/>
                <w:szCs w:val="21"/>
                <w:highlight w:val="none"/>
              </w:rPr>
            </w:pPr>
          </w:p>
        </w:tc>
        <w:tc>
          <w:tcPr>
            <w:tcW w:w="513" w:type="pct"/>
            <w:tcBorders>
              <w:bottom w:val="single" w:color="auto" w:sz="12" w:space="0"/>
            </w:tcBorders>
            <w:vAlign w:val="center"/>
          </w:tcPr>
          <w:p w14:paraId="1E12D40D">
            <w:pPr>
              <w:keepNext/>
              <w:spacing w:line="360" w:lineRule="auto"/>
              <w:jc w:val="center"/>
              <w:rPr>
                <w:rFonts w:cs="宋体"/>
                <w:color w:val="auto"/>
                <w:szCs w:val="21"/>
                <w:highlight w:val="none"/>
              </w:rPr>
            </w:pPr>
          </w:p>
        </w:tc>
        <w:tc>
          <w:tcPr>
            <w:tcW w:w="373" w:type="pct"/>
            <w:tcBorders>
              <w:bottom w:val="single" w:color="auto" w:sz="12" w:space="0"/>
            </w:tcBorders>
            <w:vAlign w:val="center"/>
          </w:tcPr>
          <w:p w14:paraId="0ABA0410">
            <w:pPr>
              <w:keepNext/>
              <w:spacing w:line="360" w:lineRule="auto"/>
              <w:jc w:val="center"/>
              <w:rPr>
                <w:rFonts w:cs="宋体"/>
                <w:color w:val="auto"/>
                <w:szCs w:val="21"/>
                <w:highlight w:val="none"/>
              </w:rPr>
            </w:pPr>
          </w:p>
        </w:tc>
        <w:tc>
          <w:tcPr>
            <w:tcW w:w="1889" w:type="pct"/>
            <w:tcBorders>
              <w:bottom w:val="single" w:color="auto" w:sz="12" w:space="0"/>
            </w:tcBorders>
            <w:vAlign w:val="center"/>
          </w:tcPr>
          <w:p w14:paraId="160A507B">
            <w:pPr>
              <w:keepNext/>
              <w:spacing w:line="360" w:lineRule="auto"/>
              <w:jc w:val="center"/>
              <w:rPr>
                <w:rFonts w:cs="宋体"/>
                <w:color w:val="auto"/>
                <w:szCs w:val="21"/>
                <w:highlight w:val="none"/>
              </w:rPr>
            </w:pPr>
          </w:p>
        </w:tc>
        <w:tc>
          <w:tcPr>
            <w:tcW w:w="739" w:type="pct"/>
            <w:tcBorders>
              <w:bottom w:val="single" w:color="auto" w:sz="12" w:space="0"/>
            </w:tcBorders>
            <w:vAlign w:val="center"/>
          </w:tcPr>
          <w:p w14:paraId="33582BE5">
            <w:pPr>
              <w:keepNext/>
              <w:spacing w:line="360" w:lineRule="auto"/>
              <w:jc w:val="center"/>
              <w:rPr>
                <w:rFonts w:cs="宋体"/>
                <w:color w:val="auto"/>
                <w:szCs w:val="21"/>
                <w:highlight w:val="none"/>
              </w:rPr>
            </w:pPr>
          </w:p>
        </w:tc>
      </w:tr>
    </w:tbl>
    <w:p w14:paraId="4CEEA677">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r>
        <w:rPr>
          <w:rFonts w:hint="eastAsia" w:ascii="Times New Roman" w:eastAsia="黑体"/>
          <w:color w:val="auto"/>
          <w:szCs w:val="24"/>
          <w:highlight w:val="none"/>
        </w:rPr>
        <w:t>附件</w:t>
      </w:r>
      <w:r>
        <w:rPr>
          <w:rFonts w:ascii="Times New Roman" w:eastAsia="黑体"/>
          <w:color w:val="auto"/>
          <w:szCs w:val="24"/>
          <w:highlight w:val="none"/>
        </w:rPr>
        <w:t>8</w:t>
      </w:r>
      <w:r>
        <w:rPr>
          <w:rFonts w:hint="eastAsia" w:ascii="Times New Roman" w:eastAsia="黑体"/>
          <w:color w:val="auto"/>
          <w:szCs w:val="24"/>
          <w:highlight w:val="none"/>
        </w:rPr>
        <w:t>：廉政协议</w:t>
      </w:r>
    </w:p>
    <w:p w14:paraId="4595785F">
      <w:pPr>
        <w:widowControl/>
        <w:spacing w:line="360" w:lineRule="auto"/>
        <w:ind w:firstLine="643"/>
        <w:jc w:val="center"/>
        <w:rPr>
          <w:rFonts w:cs="宋体"/>
          <w:b/>
          <w:bCs/>
          <w:color w:val="auto"/>
          <w:sz w:val="32"/>
          <w:szCs w:val="32"/>
          <w:highlight w:val="none"/>
        </w:rPr>
      </w:pPr>
      <w:r>
        <w:rPr>
          <w:rFonts w:hint="eastAsia" w:cs="宋体"/>
          <w:b/>
          <w:bCs/>
          <w:color w:val="auto"/>
          <w:sz w:val="32"/>
          <w:szCs w:val="32"/>
          <w:highlight w:val="none"/>
        </w:rPr>
        <w:t>廉政协议</w:t>
      </w:r>
    </w:p>
    <w:p w14:paraId="4402996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为促进双方诚信经营、廉洁从业，防范商业贿赂，保护国家、集体和当事人的合法权益，根据国家有关法律法规和安徽省廉政建设的规定，</w:t>
      </w:r>
      <w:r>
        <w:rPr>
          <w:rFonts w:hint="eastAsia" w:cs="宋体"/>
          <w:color w:val="auto"/>
          <w:sz w:val="21"/>
          <w:szCs w:val="21"/>
          <w:highlight w:val="none"/>
          <w:u w:val="single"/>
        </w:rPr>
        <w:t xml:space="preserve">     </w:t>
      </w:r>
      <w:r>
        <w:rPr>
          <w:rFonts w:hint="eastAsia" w:cs="宋体"/>
          <w:color w:val="auto"/>
          <w:sz w:val="21"/>
          <w:szCs w:val="21"/>
          <w:highlight w:val="none"/>
        </w:rPr>
        <w:t>（以下称甲方）与</w:t>
      </w:r>
      <w:r>
        <w:rPr>
          <w:rFonts w:hint="eastAsia" w:cs="宋体"/>
          <w:color w:val="auto"/>
          <w:sz w:val="21"/>
          <w:szCs w:val="21"/>
          <w:highlight w:val="none"/>
          <w:u w:val="single"/>
        </w:rPr>
        <w:t xml:space="preserve">             （</w:t>
      </w:r>
      <w:r>
        <w:rPr>
          <w:rFonts w:hint="eastAsia" w:cs="宋体"/>
          <w:color w:val="auto"/>
          <w:sz w:val="21"/>
          <w:szCs w:val="21"/>
          <w:highlight w:val="none"/>
        </w:rPr>
        <w:t>以下称乙方），特此订立本协议共同遵照执行。</w:t>
      </w:r>
    </w:p>
    <w:p w14:paraId="05C5DA1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第一条 甲乙双方的权利和义务</w:t>
      </w:r>
    </w:p>
    <w:p w14:paraId="2531694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18FE0D8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（二）严格执行</w:t>
      </w:r>
      <w:r>
        <w:rPr>
          <w:rFonts w:hint="eastAsia" w:cs="宋体"/>
          <w:color w:val="auto"/>
          <w:sz w:val="21"/>
          <w:szCs w:val="21"/>
          <w:highlight w:val="none"/>
          <w:u w:val="single"/>
        </w:rPr>
        <w:t xml:space="preserve">                                </w:t>
      </w:r>
      <w:r>
        <w:rPr>
          <w:rFonts w:hint="eastAsia" w:cs="宋体"/>
          <w:color w:val="auto"/>
          <w:sz w:val="21"/>
          <w:szCs w:val="21"/>
          <w:highlight w:val="none"/>
        </w:rPr>
        <w:t>的合同要求，自觉履行合同约定的相关义务。</w:t>
      </w:r>
    </w:p>
    <w:p w14:paraId="095C93E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（三）在业务活动中坚持公开、公正、诚信、透明的原则，不得损害国家、集体利益。</w:t>
      </w:r>
    </w:p>
    <w:p w14:paraId="57272B6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（四）建立健全廉政制度，开展廉政教育，公布举报电话，监督并认真查处违法违纪行为。</w:t>
      </w:r>
    </w:p>
    <w:p w14:paraId="1C43D2A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（五）发现对方在业务活动中有违反廉政规定的行为，应及时提醒对方纠正。情节严重的，应向其上级有关部门举报、建议给予处理，并有权要求告知处理结果。</w:t>
      </w:r>
    </w:p>
    <w:p w14:paraId="0741EFB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第二条 甲方的义务</w:t>
      </w:r>
    </w:p>
    <w:p w14:paraId="39FD300A">
      <w:pPr>
        <w:widowControl/>
        <w:spacing w:line="360" w:lineRule="auto"/>
        <w:ind w:firstLine="525" w:firstLineChars="250"/>
        <w:jc w:val="left"/>
        <w:rPr>
          <w:rFonts w:cs="宋体"/>
          <w:color w:val="auto"/>
          <w:sz w:val="21"/>
          <w:szCs w:val="21"/>
          <w:highlight w:val="none"/>
        </w:rPr>
      </w:pPr>
      <w:r>
        <w:rPr>
          <w:rFonts w:hint="eastAsia" w:cs="宋体"/>
          <w:color w:val="auto"/>
          <w:sz w:val="21"/>
          <w:szCs w:val="21"/>
          <w:highlight w:val="none"/>
        </w:rPr>
        <w:t>（一）甲方及其工作人员不得索要或接受乙方的礼金、有价证券和贵重物品，不得在乙方报销任何应由甲方单位或个人支付的费用等。</w:t>
      </w:r>
    </w:p>
    <w:p w14:paraId="5F1F8BC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0388683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 甲方及其工作人员不得要求或者接受乙方为其住房装修、婚丧嫁娶活动、配偶子女工作安排以及出国出境、旅游等提供方便等。</w:t>
      </w:r>
    </w:p>
    <w:p w14:paraId="0C1A8D0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 甲方工作人员不得在乙方有股权关联的企业兼职，不得向乙方介绍家属或者亲友从事与甲方业务有关的经济活动。</w:t>
      </w:r>
    </w:p>
    <w:p w14:paraId="6704063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353569F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（六）甲方工作人员不得利用职务之便收受乙方以回扣、手续费、加班费、咨询费、劳务费、协调费、辛苦费等各种名义给予或赠送的钱物。</w:t>
      </w:r>
    </w:p>
    <w:p w14:paraId="5125F5B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（七）甲方工作人员不得接受乙方给予或赠送的干股或红利。</w:t>
      </w:r>
    </w:p>
    <w:p w14:paraId="7437DB6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（八）甲方任何人不得以个人的名义向乙方推荐设备、部件等供货商以及其他合作单位。</w:t>
      </w:r>
    </w:p>
    <w:p w14:paraId="234DAF0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第三条 乙方的义务</w:t>
      </w:r>
    </w:p>
    <w:p w14:paraId="7D178B96">
      <w:pPr>
        <w:widowControl/>
        <w:spacing w:line="360" w:lineRule="auto"/>
        <w:ind w:firstLine="525" w:firstLineChars="250"/>
        <w:jc w:val="left"/>
        <w:rPr>
          <w:rFonts w:cs="宋体"/>
          <w:color w:val="auto"/>
          <w:sz w:val="21"/>
          <w:szCs w:val="21"/>
          <w:highlight w:val="none"/>
        </w:rPr>
      </w:pPr>
      <w:r>
        <w:rPr>
          <w:rFonts w:hint="eastAsia" w:cs="宋体"/>
          <w:color w:val="auto"/>
          <w:sz w:val="21"/>
          <w:szCs w:val="21"/>
          <w:highlight w:val="none"/>
        </w:rPr>
        <w:t>（一）乙方不得以任何理由向甲方及其工作人员行贿或馈赠礼金、有价证券、贵重礼品。</w:t>
      </w:r>
    </w:p>
    <w:p w14:paraId="725A62E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（二）乙方不得以任何名义为甲方及其工作人员报销应由甲方单位或个人支付的任何费用。</w:t>
      </w:r>
    </w:p>
    <w:p w14:paraId="7FDEAC4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（三）乙方不得以任何理由安排甲方工作人员参加可能影响相关业务公开、公正、公平性的宴请及娱乐活动。</w:t>
      </w:r>
    </w:p>
    <w:p w14:paraId="653EC62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（四）乙方不得为甲方单位和个人购置或提供通讯工具和高档办公用品等物品，也不得为甲方提供与工作无关的房屋、汽车等。</w:t>
      </w:r>
    </w:p>
    <w:p w14:paraId="37EC6CF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（五）乙方不得与甲方工作人员就合同中的质量、数量、价格、工程量、验收等条款进行私下商谈或者达成默契。</w:t>
      </w:r>
    </w:p>
    <w:p w14:paraId="6EF0203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（六）乙方不得以回扣、手续费、加班费、咨询费、劳务费、协调费、辛苦费等各种名义向甲方工作人员给予或赠送钱物。</w:t>
      </w:r>
    </w:p>
    <w:p w14:paraId="2869507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（七）乙方不得向甲方工作人员提供干股或红利。</w:t>
      </w:r>
    </w:p>
    <w:p w14:paraId="737E58C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（八）乙方须按</w:t>
      </w:r>
      <w:r>
        <w:rPr>
          <w:rFonts w:hint="eastAsia" w:cs="宋体"/>
          <w:color w:val="auto"/>
          <w:sz w:val="21"/>
          <w:szCs w:val="21"/>
          <w:highlight w:val="none"/>
          <w:u w:val="single"/>
        </w:rPr>
        <w:t xml:space="preserve">         </w:t>
      </w:r>
      <w:r>
        <w:rPr>
          <w:rFonts w:hint="eastAsia" w:cs="宋体"/>
          <w:color w:val="auto"/>
          <w:sz w:val="21"/>
          <w:szCs w:val="21"/>
          <w:highlight w:val="none"/>
        </w:rPr>
        <w:t>专项纪检监察工作组（如有）要求开展相关工作。</w:t>
      </w:r>
    </w:p>
    <w:p w14:paraId="48652CA0">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第四条 违约责任</w:t>
      </w:r>
    </w:p>
    <w:p w14:paraId="45D01D1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69331130">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甲方投诉联系部门：</w:t>
      </w:r>
      <w:r>
        <w:rPr>
          <w:rFonts w:hint="eastAsia" w:cs="宋体"/>
          <w:color w:val="auto"/>
          <w:sz w:val="21"/>
          <w:szCs w:val="21"/>
          <w:highlight w:val="none"/>
          <w:u w:val="single"/>
        </w:rPr>
        <w:t xml:space="preserve">           </w:t>
      </w: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E81DB90">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（二）乙方及其工作人员违反本协议第一、三条规定。根据具体情节和造成的后果，甲方有权对乙方采取以下一种或多种处理办法：</w:t>
      </w:r>
    </w:p>
    <w:p w14:paraId="77B0B89D">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1. 全额收取乙方合同履约保证金不予退还； </w:t>
      </w:r>
    </w:p>
    <w:p w14:paraId="2C62670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2. 追究乙方其他违约责任；</w:t>
      </w:r>
    </w:p>
    <w:p w14:paraId="3629D59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3. 终止或解除双方已签订的包括本合同在内的所有合同；</w:t>
      </w:r>
    </w:p>
    <w:p w14:paraId="0C9127E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 乙方一定期限内（6个月至3年，具体由甲方根据情况而定）不得参与甲方作为发包人（业主）的工程项目投标。</w:t>
      </w:r>
    </w:p>
    <w:p w14:paraId="4474B52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甲方作出的处理意见，乙方应无条件接受并承担给甲方造成的损失，全额返还通过不正当手段从甲方获取的非法所得，并承担相应的法律责任。</w:t>
      </w:r>
    </w:p>
    <w:p w14:paraId="37C0A6B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第五条 双方约定</w:t>
      </w:r>
    </w:p>
    <w:p w14:paraId="7466F67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4C7C3D2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第六条  本协议有效期为甲乙双方签署之日起至合同终止。  </w:t>
      </w:r>
    </w:p>
    <w:p w14:paraId="7B63690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第七条  本协议作为合同的附件，与本合同具有同等法律效力。</w:t>
      </w:r>
    </w:p>
    <w:p w14:paraId="635DB07D">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 </w:t>
      </w:r>
    </w:p>
    <w:p w14:paraId="2352D6BA">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甲方（盖章）： </w:t>
      </w:r>
      <w:r>
        <w:rPr>
          <w:rFonts w:hint="eastAsia" w:cs="宋体"/>
          <w:color w:val="auto"/>
          <w:sz w:val="21"/>
          <w:szCs w:val="21"/>
          <w:highlight w:val="none"/>
          <w:u w:val="single"/>
        </w:rPr>
        <w:t xml:space="preserve">                  </w:t>
      </w:r>
      <w:r>
        <w:rPr>
          <w:rFonts w:hint="eastAsia" w:cs="宋体"/>
          <w:color w:val="auto"/>
          <w:sz w:val="21"/>
          <w:szCs w:val="21"/>
          <w:highlight w:val="none"/>
        </w:rPr>
        <w:t xml:space="preserve">     乙方（盖章）：</w:t>
      </w:r>
      <w:r>
        <w:rPr>
          <w:rFonts w:hint="eastAsia" w:cs="宋体"/>
          <w:color w:val="auto"/>
          <w:sz w:val="21"/>
          <w:szCs w:val="21"/>
          <w:highlight w:val="none"/>
          <w:u w:val="single"/>
        </w:rPr>
        <w:t xml:space="preserve">             </w:t>
      </w:r>
    </w:p>
    <w:p w14:paraId="19AD6D6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法定代表人或                          法定代表人或</w:t>
      </w:r>
    </w:p>
    <w:p w14:paraId="2557965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授权代表：</w:t>
      </w:r>
      <w:r>
        <w:rPr>
          <w:rFonts w:hint="eastAsia" w:cs="宋体"/>
          <w:color w:val="auto"/>
          <w:sz w:val="21"/>
          <w:szCs w:val="21"/>
          <w:highlight w:val="none"/>
          <w:u w:val="single"/>
        </w:rPr>
        <w:t xml:space="preserve">              </w:t>
      </w:r>
      <w:r>
        <w:rPr>
          <w:rFonts w:hint="eastAsia" w:cs="宋体"/>
          <w:color w:val="auto"/>
          <w:sz w:val="21"/>
          <w:szCs w:val="21"/>
          <w:highlight w:val="none"/>
        </w:rPr>
        <w:t>(职务)         授权代表：</w:t>
      </w:r>
      <w:r>
        <w:rPr>
          <w:rFonts w:hint="eastAsia" w:cs="宋体"/>
          <w:color w:val="auto"/>
          <w:sz w:val="21"/>
          <w:szCs w:val="21"/>
          <w:highlight w:val="none"/>
          <w:u w:val="single"/>
        </w:rPr>
        <w:t xml:space="preserve">             </w:t>
      </w:r>
      <w:r>
        <w:rPr>
          <w:rFonts w:hint="eastAsia" w:cs="宋体"/>
          <w:color w:val="auto"/>
          <w:sz w:val="21"/>
          <w:szCs w:val="21"/>
          <w:highlight w:val="none"/>
        </w:rPr>
        <w:t>(职务)</w:t>
      </w:r>
    </w:p>
    <w:p w14:paraId="37742E5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姓名：</w:t>
      </w:r>
      <w:r>
        <w:rPr>
          <w:rFonts w:hint="eastAsia" w:cs="宋体"/>
          <w:color w:val="auto"/>
          <w:sz w:val="21"/>
          <w:szCs w:val="21"/>
          <w:highlight w:val="none"/>
          <w:u w:val="single"/>
        </w:rPr>
        <w:t xml:space="preserve">             </w:t>
      </w:r>
      <w:r>
        <w:rPr>
          <w:rFonts w:hint="eastAsia" w:cs="宋体"/>
          <w:color w:val="auto"/>
          <w:sz w:val="21"/>
          <w:szCs w:val="21"/>
          <w:highlight w:val="none"/>
        </w:rPr>
        <w:t xml:space="preserve">                   姓名：</w:t>
      </w:r>
      <w:r>
        <w:rPr>
          <w:rFonts w:hint="eastAsia" w:cs="宋体"/>
          <w:color w:val="auto"/>
          <w:sz w:val="21"/>
          <w:szCs w:val="21"/>
          <w:highlight w:val="none"/>
          <w:u w:val="single"/>
        </w:rPr>
        <w:t xml:space="preserve">             </w:t>
      </w:r>
    </w:p>
    <w:p w14:paraId="20300A90">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12930EE3">
      <w:pPr>
        <w:widowControl/>
        <w:spacing w:line="360" w:lineRule="auto"/>
        <w:ind w:firstLine="420" w:firstLineChars="200"/>
        <w:jc w:val="left"/>
        <w:rPr>
          <w:rFonts w:cs="宋体"/>
          <w:color w:val="auto"/>
          <w:sz w:val="21"/>
          <w:szCs w:val="21"/>
          <w:highlight w:val="none"/>
        </w:rPr>
      </w:pPr>
    </w:p>
    <w:p w14:paraId="3F7CA6F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廉政监督联系人                        廉政监督联系人</w:t>
      </w:r>
    </w:p>
    <w:p w14:paraId="18C87A30">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姓名：</w:t>
      </w:r>
      <w:r>
        <w:rPr>
          <w:rFonts w:hint="eastAsia" w:cs="宋体"/>
          <w:color w:val="auto"/>
          <w:sz w:val="21"/>
          <w:szCs w:val="21"/>
          <w:highlight w:val="none"/>
          <w:u w:val="single"/>
        </w:rPr>
        <w:t xml:space="preserve">                       </w:t>
      </w:r>
      <w:r>
        <w:rPr>
          <w:rFonts w:hint="eastAsia" w:cs="宋体"/>
          <w:color w:val="auto"/>
          <w:sz w:val="21"/>
          <w:szCs w:val="21"/>
          <w:highlight w:val="none"/>
        </w:rPr>
        <w:t xml:space="preserve">         姓名：</w:t>
      </w:r>
      <w:r>
        <w:rPr>
          <w:rFonts w:hint="eastAsia" w:cs="宋体"/>
          <w:color w:val="auto"/>
          <w:sz w:val="21"/>
          <w:szCs w:val="21"/>
          <w:highlight w:val="none"/>
          <w:u w:val="single"/>
        </w:rPr>
        <w:t xml:space="preserve">                     </w:t>
      </w:r>
    </w:p>
    <w:p w14:paraId="414CA26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6E8F8F7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电话：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电话：</w:t>
      </w:r>
      <w:r>
        <w:rPr>
          <w:rFonts w:hint="eastAsia" w:cs="宋体"/>
          <w:color w:val="auto"/>
          <w:sz w:val="21"/>
          <w:szCs w:val="21"/>
          <w:highlight w:val="none"/>
          <w:u w:val="single"/>
        </w:rPr>
        <w:t xml:space="preserve">                     </w:t>
      </w:r>
    </w:p>
    <w:p w14:paraId="129295D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地址：</w:t>
      </w:r>
      <w:r>
        <w:rPr>
          <w:rFonts w:hint="eastAsia" w:cs="宋体"/>
          <w:color w:val="auto"/>
          <w:sz w:val="21"/>
          <w:szCs w:val="21"/>
          <w:highlight w:val="none"/>
          <w:u w:val="single"/>
        </w:rPr>
        <w:t xml:space="preserve">                       </w:t>
      </w:r>
      <w:r>
        <w:rPr>
          <w:rFonts w:hint="eastAsia" w:cs="宋体"/>
          <w:color w:val="auto"/>
          <w:sz w:val="21"/>
          <w:szCs w:val="21"/>
          <w:highlight w:val="none"/>
        </w:rPr>
        <w:t xml:space="preserve">         地址：</w:t>
      </w:r>
      <w:r>
        <w:rPr>
          <w:rFonts w:hint="eastAsia" w:cs="宋体"/>
          <w:color w:val="auto"/>
          <w:sz w:val="21"/>
          <w:szCs w:val="21"/>
          <w:highlight w:val="none"/>
          <w:u w:val="single"/>
        </w:rPr>
        <w:t xml:space="preserve">                     </w:t>
      </w:r>
    </w:p>
    <w:p w14:paraId="73EA28F0">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日期：</w:t>
      </w:r>
      <w:r>
        <w:rPr>
          <w:rFonts w:hint="eastAsia" w:cs="宋体"/>
          <w:color w:val="auto"/>
          <w:sz w:val="21"/>
          <w:szCs w:val="21"/>
          <w:highlight w:val="none"/>
          <w:u w:val="single"/>
        </w:rPr>
        <w:t xml:space="preserve">                       </w:t>
      </w:r>
      <w:r>
        <w:rPr>
          <w:rFonts w:hint="eastAsia" w:cs="宋体"/>
          <w:color w:val="auto"/>
          <w:sz w:val="21"/>
          <w:szCs w:val="21"/>
          <w:highlight w:val="none"/>
        </w:rPr>
        <w:t xml:space="preserve">         日期：</w:t>
      </w:r>
      <w:r>
        <w:rPr>
          <w:rFonts w:hint="eastAsia" w:cs="宋体"/>
          <w:color w:val="auto"/>
          <w:sz w:val="21"/>
          <w:szCs w:val="21"/>
          <w:highlight w:val="none"/>
          <w:u w:val="single"/>
        </w:rPr>
        <w:t xml:space="preserve">                     </w:t>
      </w:r>
    </w:p>
    <w:p w14:paraId="6AE0A414">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szCs w:val="21"/>
          <w:highlight w:val="none"/>
        </w:rPr>
        <w:br w:type="page"/>
      </w:r>
      <w:r>
        <w:rPr>
          <w:rFonts w:hint="eastAsia" w:ascii="Times New Roman" w:eastAsia="黑体"/>
          <w:color w:val="auto"/>
          <w:szCs w:val="24"/>
          <w:highlight w:val="none"/>
        </w:rPr>
        <w:t>附件9：履约保证金</w:t>
      </w:r>
    </w:p>
    <w:p w14:paraId="6ABC6C6A">
      <w:pPr>
        <w:spacing w:line="360" w:lineRule="auto"/>
        <w:jc w:val="center"/>
        <w:rPr>
          <w:rFonts w:cs="宋体"/>
          <w:b/>
          <w:bCs/>
          <w:color w:val="auto"/>
          <w:sz w:val="32"/>
          <w:szCs w:val="32"/>
          <w:highlight w:val="none"/>
        </w:rPr>
      </w:pPr>
      <w:r>
        <w:rPr>
          <w:rFonts w:hint="eastAsia" w:cs="宋体"/>
          <w:b/>
          <w:bCs/>
          <w:color w:val="auto"/>
          <w:sz w:val="32"/>
          <w:szCs w:val="32"/>
          <w:highlight w:val="none"/>
        </w:rPr>
        <w:t>履约保函示范文本</w:t>
      </w:r>
    </w:p>
    <w:p w14:paraId="05495F44">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150A5E2D">
      <w:pPr>
        <w:spacing w:line="360" w:lineRule="auto"/>
        <w:rPr>
          <w:rFonts w:ascii="Times New Roman"/>
          <w:color w:val="auto"/>
          <w:szCs w:val="21"/>
          <w:highlight w:val="none"/>
        </w:rPr>
      </w:pPr>
    </w:p>
    <w:p w14:paraId="333F9EEE">
      <w:pPr>
        <w:spacing w:line="360" w:lineRule="auto"/>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p w14:paraId="5954D898">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25B5FCC4">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一、本保函担保范围：承包人未按照基础合同的约定履行义务，应当向受益人承担的违约责任和赔偿因此造成的损失、利息、律师费、诉讼费用等实现债权的费用。</w:t>
      </w:r>
    </w:p>
    <w:p w14:paraId="4ACEF3F6">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418CB5C5">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三、本保函有效期自开立之日起至基础合同约定的缺陷责任期满之日止。 </w:t>
      </w:r>
    </w:p>
    <w:p w14:paraId="2D349F67">
      <w:pPr>
        <w:spacing w:line="360" w:lineRule="auto"/>
        <w:ind w:firstLine="480"/>
        <w:rPr>
          <w:rFonts w:cs="宋体"/>
          <w:color w:val="auto"/>
          <w:sz w:val="21"/>
          <w:szCs w:val="21"/>
          <w:highlight w:val="none"/>
        </w:rPr>
      </w:pPr>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p w14:paraId="0E46A10C">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73624134">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4D7488FB">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3DF54495">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319E6639">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143D6D5">
      <w:pPr>
        <w:spacing w:line="360" w:lineRule="auto"/>
        <w:ind w:firstLine="420" w:firstLineChars="200"/>
        <w:rPr>
          <w:rFonts w:cs="宋体"/>
          <w:color w:val="auto"/>
          <w:sz w:val="21"/>
          <w:szCs w:val="21"/>
          <w:highlight w:val="none"/>
        </w:rPr>
      </w:pPr>
      <w:r>
        <w:rPr>
          <w:rFonts w:hint="eastAsia" w:cs="宋体"/>
          <w:color w:val="auto"/>
          <w:sz w:val="21"/>
          <w:szCs w:val="21"/>
          <w:highlight w:val="none"/>
        </w:rPr>
        <w:t>受益人发出的书面付款通知应由其法定代表人（负责人）或授权代理人签字并加盖公章。</w:t>
      </w:r>
    </w:p>
    <w:p w14:paraId="7A65F2EC">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五、本保函项下的权利不得转让，不得设定担保。受益人未经我方书面同意转 让本保函或其项下任何权利，对我方不发生法律效力。 </w:t>
      </w:r>
    </w:p>
    <w:p w14:paraId="1D360555">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六、与本保函有关的基础合同不成立、不生效、无效、被撤销、被解除，不影响本保函的独立有效。 </w:t>
      </w:r>
    </w:p>
    <w:p w14:paraId="708550A9">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七、本保函项下的义务和责任均在保函有效期到期后自动消灭。 </w:t>
      </w:r>
    </w:p>
    <w:p w14:paraId="70BB292E">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八、本保函适用的法律为中华人民共和国法律，因本保函产生的纠纷案件，由受益人所在地人民法院管辖。 </w:t>
      </w:r>
    </w:p>
    <w:p w14:paraId="486DB8A0">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53350055">
      <w:pPr>
        <w:spacing w:line="360" w:lineRule="auto"/>
        <w:ind w:firstLine="420" w:firstLineChars="200"/>
        <w:rPr>
          <w:rFonts w:cs="宋体"/>
          <w:color w:val="auto"/>
          <w:sz w:val="21"/>
          <w:szCs w:val="21"/>
          <w:highlight w:val="none"/>
        </w:rPr>
      </w:pPr>
    </w:p>
    <w:p w14:paraId="22D81885">
      <w:pPr>
        <w:spacing w:line="360" w:lineRule="auto"/>
        <w:ind w:firstLine="420" w:firstLineChars="200"/>
        <w:rPr>
          <w:rFonts w:cs="宋体"/>
          <w:color w:val="auto"/>
          <w:sz w:val="21"/>
          <w:szCs w:val="21"/>
          <w:highlight w:val="none"/>
        </w:rPr>
      </w:pPr>
    </w:p>
    <w:p w14:paraId="06C94BFD">
      <w:pPr>
        <w:spacing w:line="360" w:lineRule="auto"/>
        <w:ind w:firstLine="420" w:firstLineChars="200"/>
        <w:rPr>
          <w:rFonts w:cs="宋体"/>
          <w:color w:val="auto"/>
          <w:sz w:val="21"/>
          <w:szCs w:val="21"/>
          <w:highlight w:val="none"/>
        </w:rPr>
      </w:pPr>
    </w:p>
    <w:p w14:paraId="5156CBEF">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6D060C19">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3CA2DB17">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20ECFF88">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45FFAAAA">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264EEA68">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026630E6">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2A463FEF">
      <w:pPr>
        <w:spacing w:before="312" w:beforeLines="100" w:after="312" w:afterLines="100"/>
        <w:outlineLvl w:val="2"/>
        <w:rPr>
          <w:rFonts w:ascii="Times New Roman" w:eastAsia="黑体"/>
          <w:color w:val="auto"/>
          <w:szCs w:val="24"/>
          <w:highlight w:val="none"/>
        </w:rPr>
      </w:pPr>
      <w:r>
        <w:rPr>
          <w:rFonts w:ascii="Times New Roman" w:eastAsia="黑体"/>
          <w:bCs/>
          <w:color w:val="auto"/>
          <w:highlight w:val="none"/>
        </w:rPr>
        <w:br w:type="page"/>
      </w:r>
      <w:r>
        <w:rPr>
          <w:rFonts w:hint="eastAsia" w:ascii="Times New Roman" w:eastAsia="黑体"/>
          <w:color w:val="auto"/>
          <w:szCs w:val="24"/>
          <w:highlight w:val="none"/>
        </w:rPr>
        <w:t>附件10：预付款担保</w:t>
      </w:r>
    </w:p>
    <w:p w14:paraId="0AE39EC1">
      <w:pPr>
        <w:spacing w:line="360" w:lineRule="auto"/>
        <w:jc w:val="center"/>
        <w:rPr>
          <w:rFonts w:cs="宋体"/>
          <w:b/>
          <w:bCs/>
          <w:color w:val="auto"/>
          <w:sz w:val="32"/>
          <w:szCs w:val="32"/>
          <w:highlight w:val="none"/>
        </w:rPr>
      </w:pPr>
      <w:r>
        <w:rPr>
          <w:rFonts w:hint="eastAsia" w:cs="宋体"/>
          <w:b/>
          <w:bCs/>
          <w:color w:val="auto"/>
          <w:sz w:val="32"/>
          <w:szCs w:val="32"/>
          <w:highlight w:val="none"/>
        </w:rPr>
        <w:t>预付款保函示范文本</w:t>
      </w:r>
    </w:p>
    <w:p w14:paraId="0E5CBDB4">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58FFE299">
      <w:pPr>
        <w:spacing w:line="360" w:lineRule="auto"/>
        <w:rPr>
          <w:rFonts w:ascii="Times New Roman"/>
          <w:color w:val="auto"/>
          <w:szCs w:val="21"/>
          <w:highlight w:val="none"/>
        </w:rPr>
      </w:pPr>
    </w:p>
    <w:p w14:paraId="7A785833">
      <w:pPr>
        <w:spacing w:line="360" w:lineRule="auto"/>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p w14:paraId="43437A98">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主合同了解到申请人为主合同项下之承包人，受益人为主合同项下之发包人，基于申请人的请求，开立人同意就申请人按照合同约定正确和合理地为合同目的使用预付款，向受益人提供不可撤销、不可转让的见索即付独立保函（以下简称“本保函”）。 </w:t>
      </w:r>
    </w:p>
    <w:p w14:paraId="3AEBC8D5">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一、本保函担保范围：申请人未按照合同约定正确和合理地为合同目的使用预付款，应当向受益人承担的违约责任和赔偿因此造成的损失、利息、律师费、诉讼费用等实现债权的费用。</w:t>
      </w:r>
    </w:p>
    <w:p w14:paraId="06E54779">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136CF147">
      <w:pPr>
        <w:spacing w:line="360" w:lineRule="auto"/>
        <w:ind w:firstLine="420" w:firstLineChars="200"/>
        <w:rPr>
          <w:rFonts w:cs="宋体"/>
          <w:color w:val="auto"/>
          <w:sz w:val="21"/>
          <w:szCs w:val="21"/>
          <w:highlight w:val="none"/>
        </w:rPr>
      </w:pPr>
      <w:r>
        <w:rPr>
          <w:rFonts w:hint="eastAsia" w:cs="宋体"/>
          <w:color w:val="auto"/>
          <w:sz w:val="21"/>
          <w:szCs w:val="21"/>
          <w:highlight w:val="none"/>
        </w:rPr>
        <w:t>三、本保函有效期自开立之日起至发包人全额扣回预付款之日止。</w:t>
      </w:r>
    </w:p>
    <w:p w14:paraId="0522A322">
      <w:pPr>
        <w:spacing w:line="400" w:lineRule="exact"/>
        <w:ind w:firstLine="480"/>
        <w:rPr>
          <w:rFonts w:cs="宋体"/>
          <w:color w:val="auto"/>
          <w:sz w:val="21"/>
          <w:szCs w:val="21"/>
          <w:highlight w:val="none"/>
        </w:rPr>
      </w:pPr>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p w14:paraId="0C355365">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4AAFF678">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2D6EBAE6">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69761F5E">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10703CF8">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90BE439">
      <w:pPr>
        <w:spacing w:line="400" w:lineRule="exact"/>
        <w:rPr>
          <w:rFonts w:cs="宋体"/>
          <w:color w:val="auto"/>
          <w:sz w:val="21"/>
          <w:szCs w:val="21"/>
          <w:highlight w:val="none"/>
        </w:rPr>
      </w:pPr>
      <w:r>
        <w:rPr>
          <w:rFonts w:hint="eastAsia" w:cs="宋体"/>
          <w:color w:val="auto"/>
          <w:sz w:val="21"/>
          <w:szCs w:val="21"/>
          <w:highlight w:val="none"/>
        </w:rPr>
        <w:t xml:space="preserve">    受益人发出的书面付款通知应由其法定代表人（负责人）或授权代理人签字并加盖公章。</w:t>
      </w:r>
    </w:p>
    <w:p w14:paraId="7A017762">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五、本保函项下的权利不得转让，不得设定担保。受益人未经开立人书面同意转让本保函或其项下任何权利，对开立人不发生法律效力。 </w:t>
      </w:r>
    </w:p>
    <w:p w14:paraId="28C69763">
      <w:pPr>
        <w:spacing w:line="400" w:lineRule="exact"/>
        <w:ind w:firstLine="420" w:firstLineChars="200"/>
        <w:rPr>
          <w:rStyle w:val="29"/>
          <w:rFonts w:cs="宋体"/>
          <w:color w:val="auto"/>
          <w:highlight w:val="none"/>
        </w:rPr>
      </w:pPr>
      <w:r>
        <w:rPr>
          <w:rFonts w:hint="eastAsia" w:cs="宋体"/>
          <w:color w:val="auto"/>
          <w:sz w:val="21"/>
          <w:szCs w:val="21"/>
          <w:highlight w:val="none"/>
        </w:rPr>
        <w:t>六、本保函项下的基础交易不成立、不生效、无效、被撤销、被解除，不影响本保函的独立有效。</w:t>
      </w:r>
    </w:p>
    <w:p w14:paraId="127326AE">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七、本保函项下的义务和责任均在保函有效期到期后自动消灭。 </w:t>
      </w:r>
    </w:p>
    <w:p w14:paraId="7F317448">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八、本保函适用的法律为中华人民共和国法律，因本保函产生的纠纷案件，由受益人所在地人民法院管辖。 </w:t>
      </w:r>
    </w:p>
    <w:p w14:paraId="5F7D1A39">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3E4BF1AF">
      <w:pPr>
        <w:spacing w:line="360" w:lineRule="auto"/>
        <w:ind w:firstLine="420" w:firstLineChars="200"/>
        <w:rPr>
          <w:rFonts w:cs="宋体"/>
          <w:color w:val="auto"/>
          <w:sz w:val="21"/>
          <w:szCs w:val="21"/>
          <w:highlight w:val="none"/>
        </w:rPr>
      </w:pPr>
    </w:p>
    <w:p w14:paraId="68A9623A">
      <w:pPr>
        <w:spacing w:line="360" w:lineRule="auto"/>
        <w:ind w:firstLine="420" w:firstLineChars="200"/>
        <w:rPr>
          <w:rFonts w:cs="宋体"/>
          <w:color w:val="auto"/>
          <w:sz w:val="21"/>
          <w:szCs w:val="21"/>
          <w:highlight w:val="none"/>
        </w:rPr>
      </w:pPr>
    </w:p>
    <w:p w14:paraId="3057131E">
      <w:pPr>
        <w:spacing w:line="360" w:lineRule="auto"/>
        <w:ind w:firstLine="420" w:firstLineChars="200"/>
        <w:rPr>
          <w:rFonts w:cs="宋体"/>
          <w:color w:val="auto"/>
          <w:sz w:val="21"/>
          <w:szCs w:val="21"/>
          <w:highlight w:val="none"/>
        </w:rPr>
      </w:pPr>
    </w:p>
    <w:p w14:paraId="2BBB3744">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1DE5C828">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67A61FF7">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76D5F5BD">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37BB361D">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45099DBD">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20935B42">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557076C7">
      <w:pPr>
        <w:spacing w:before="312" w:beforeLines="100" w:after="312" w:afterLines="100"/>
        <w:outlineLvl w:val="2"/>
        <w:rPr>
          <w:rFonts w:ascii="Times New Roman" w:eastAsia="黑体"/>
          <w:color w:val="auto"/>
          <w:szCs w:val="24"/>
          <w:highlight w:val="none"/>
        </w:rPr>
      </w:pPr>
      <w:r>
        <w:rPr>
          <w:rFonts w:ascii="Times New Roman" w:eastAsia="黑体"/>
          <w:b/>
          <w:bCs/>
          <w:color w:val="auto"/>
          <w:highlight w:val="none"/>
        </w:rPr>
        <w:br w:type="page"/>
      </w:r>
      <w:r>
        <w:rPr>
          <w:rFonts w:hint="eastAsia" w:ascii="Times New Roman" w:eastAsia="黑体"/>
          <w:color w:val="auto"/>
          <w:szCs w:val="24"/>
          <w:highlight w:val="none"/>
        </w:rPr>
        <w:t>附件</w:t>
      </w:r>
      <w:r>
        <w:rPr>
          <w:rFonts w:ascii="Times New Roman" w:eastAsia="黑体"/>
          <w:color w:val="auto"/>
          <w:szCs w:val="24"/>
          <w:highlight w:val="none"/>
        </w:rPr>
        <w:t>1</w:t>
      </w:r>
      <w:r>
        <w:rPr>
          <w:rFonts w:hint="eastAsia" w:ascii="Times New Roman" w:eastAsia="黑体"/>
          <w:color w:val="auto"/>
          <w:szCs w:val="24"/>
          <w:highlight w:val="none"/>
        </w:rPr>
        <w:t>1：支付担保</w:t>
      </w:r>
    </w:p>
    <w:p w14:paraId="57CE376F">
      <w:pPr>
        <w:spacing w:line="360" w:lineRule="auto"/>
        <w:jc w:val="center"/>
        <w:rPr>
          <w:rFonts w:cs="宋体"/>
          <w:b/>
          <w:bCs/>
          <w:color w:val="auto"/>
          <w:sz w:val="32"/>
          <w:szCs w:val="32"/>
          <w:highlight w:val="none"/>
        </w:rPr>
      </w:pPr>
      <w:r>
        <w:rPr>
          <w:rFonts w:hint="eastAsia" w:cs="宋体"/>
          <w:b/>
          <w:bCs/>
          <w:color w:val="auto"/>
          <w:sz w:val="32"/>
          <w:szCs w:val="32"/>
          <w:highlight w:val="none"/>
        </w:rPr>
        <w:t>支付保函示范文本</w:t>
      </w:r>
    </w:p>
    <w:p w14:paraId="41A1E237">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5EC70247">
      <w:pPr>
        <w:spacing w:line="360" w:lineRule="auto"/>
        <w:rPr>
          <w:rFonts w:ascii="Times New Roman"/>
          <w:color w:val="auto"/>
          <w:szCs w:val="21"/>
          <w:highlight w:val="none"/>
        </w:rPr>
      </w:pPr>
    </w:p>
    <w:p w14:paraId="0D7467F6">
      <w:pPr>
        <w:spacing w:line="360" w:lineRule="auto"/>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p w14:paraId="3EDFAB92">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基础合同了解到申请人为基础合同项下之发包人，受益人为基础合同项下之承包人，基于申请人的请求，开立人同意就申请人履行与受益人签订的基础合同项下的工程款（指基础合同约定的除工程质量保修金以外的工程款）付款义务，向受益人提供不可撤销、不可转让的见索即付独立保函（以下简称“本保函”）。 </w:t>
      </w:r>
    </w:p>
    <w:p w14:paraId="2B57846C">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一、本保函担保范围：申请人未履行基础合同约定的工程款支付义务，应当向受益人承担的违约责任和赔偿因此造成的损失、利息、律师费、诉讼费用等实现债权的费用。</w:t>
      </w:r>
    </w:p>
    <w:p w14:paraId="1C5648D9">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4771E9F5">
      <w:pPr>
        <w:spacing w:line="360" w:lineRule="auto"/>
        <w:ind w:firstLine="420" w:firstLineChars="200"/>
        <w:rPr>
          <w:rFonts w:cs="宋体"/>
          <w:color w:val="auto"/>
          <w:sz w:val="21"/>
          <w:szCs w:val="21"/>
          <w:highlight w:val="none"/>
        </w:rPr>
      </w:pPr>
      <w:r>
        <w:rPr>
          <w:rFonts w:hint="eastAsia" w:cs="宋体"/>
          <w:color w:val="auto"/>
          <w:sz w:val="21"/>
          <w:szCs w:val="21"/>
          <w:highlight w:val="none"/>
        </w:rPr>
        <w:t>三、本保函有效期自开立之日起至基础合同约定的除工程质量保修金以外的全部工程结算款项支付之日后</w:t>
      </w:r>
      <w:r>
        <w:rPr>
          <w:rFonts w:hint="eastAsia" w:cs="宋体"/>
          <w:color w:val="auto"/>
          <w:sz w:val="21"/>
          <w:szCs w:val="21"/>
          <w:highlight w:val="none"/>
          <w:u w:val="single"/>
        </w:rPr>
        <w:t xml:space="preserve">    </w:t>
      </w:r>
      <w:r>
        <w:rPr>
          <w:rFonts w:hint="eastAsia" w:cs="宋体"/>
          <w:color w:val="auto"/>
          <w:sz w:val="21"/>
          <w:szCs w:val="21"/>
          <w:highlight w:val="none"/>
        </w:rPr>
        <w:t xml:space="preserve">日止。 </w:t>
      </w:r>
    </w:p>
    <w:p w14:paraId="339E5135">
      <w:pPr>
        <w:spacing w:line="400" w:lineRule="exact"/>
        <w:ind w:firstLine="480"/>
        <w:rPr>
          <w:rFonts w:cs="宋体"/>
          <w:color w:val="auto"/>
          <w:sz w:val="21"/>
          <w:szCs w:val="21"/>
          <w:highlight w:val="none"/>
        </w:rPr>
      </w:pPr>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p w14:paraId="7AA574A6">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618CB892">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5C461E37">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30B3D69A">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7B537689">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CC87220">
      <w:pPr>
        <w:spacing w:line="400" w:lineRule="exact"/>
        <w:rPr>
          <w:rFonts w:cs="宋体"/>
          <w:color w:val="auto"/>
          <w:sz w:val="21"/>
          <w:szCs w:val="21"/>
          <w:highlight w:val="none"/>
        </w:rPr>
      </w:pPr>
      <w:r>
        <w:rPr>
          <w:rFonts w:hint="eastAsia" w:cs="宋体"/>
          <w:color w:val="auto"/>
          <w:sz w:val="21"/>
          <w:szCs w:val="21"/>
          <w:highlight w:val="none"/>
        </w:rPr>
        <w:t xml:space="preserve">    受益人发出的书面付款通知应由其法定代表人（负责人）或授权代理人签字并加盖公章。</w:t>
      </w:r>
    </w:p>
    <w:p w14:paraId="79C77264">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五、本保函项下的权利不得转让，不得设定担保。受益人未经开立人书面同意转让本保函或其项下任何权利，对开立人不发生法律效力。 </w:t>
      </w:r>
    </w:p>
    <w:p w14:paraId="370F0E51">
      <w:pPr>
        <w:spacing w:line="400" w:lineRule="exact"/>
        <w:ind w:firstLine="420" w:firstLineChars="200"/>
        <w:rPr>
          <w:rStyle w:val="29"/>
          <w:rFonts w:cs="宋体"/>
          <w:color w:val="auto"/>
          <w:highlight w:val="none"/>
        </w:rPr>
      </w:pPr>
      <w:r>
        <w:rPr>
          <w:rFonts w:hint="eastAsia" w:cs="宋体"/>
          <w:color w:val="auto"/>
          <w:sz w:val="21"/>
          <w:szCs w:val="21"/>
          <w:highlight w:val="none"/>
        </w:rPr>
        <w:t>六、本保函项下的基础交易不成立、不生效、无效、被撤销、被解除，不影响本保函的独立有效。</w:t>
      </w:r>
    </w:p>
    <w:p w14:paraId="5C2B333A">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七、本保函项下的义务和责任均在保函有效期到期后自动消灭。 </w:t>
      </w:r>
    </w:p>
    <w:p w14:paraId="55F49F00">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八、本保函适用的法律为中华人民共和国法律，因本保函产生的纠纷案件，由申请人所在地人民法院管辖。 </w:t>
      </w:r>
    </w:p>
    <w:p w14:paraId="6ED854E9">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63B593D0">
      <w:pPr>
        <w:spacing w:line="360" w:lineRule="auto"/>
        <w:ind w:firstLine="420" w:firstLineChars="200"/>
        <w:rPr>
          <w:rFonts w:cs="宋体"/>
          <w:color w:val="auto"/>
          <w:sz w:val="21"/>
          <w:szCs w:val="21"/>
          <w:highlight w:val="none"/>
        </w:rPr>
      </w:pPr>
    </w:p>
    <w:p w14:paraId="545B610D">
      <w:pPr>
        <w:spacing w:line="360" w:lineRule="auto"/>
        <w:ind w:firstLine="420" w:firstLineChars="200"/>
        <w:rPr>
          <w:rFonts w:cs="宋体"/>
          <w:color w:val="auto"/>
          <w:sz w:val="21"/>
          <w:szCs w:val="21"/>
          <w:highlight w:val="none"/>
        </w:rPr>
      </w:pPr>
    </w:p>
    <w:p w14:paraId="117FD8A0">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581ACDD3">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35736E9E">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5DD76EFE">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763C2FC0">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1E14AF37">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7B6F6CAB">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412F925F">
      <w:pPr>
        <w:spacing w:before="312" w:beforeLines="100" w:after="312" w:afterLines="100"/>
        <w:outlineLvl w:val="2"/>
        <w:rPr>
          <w:rFonts w:ascii="Times New Roman" w:eastAsia="黑体"/>
          <w:color w:val="auto"/>
          <w:szCs w:val="24"/>
          <w:highlight w:val="none"/>
        </w:rPr>
      </w:pPr>
      <w:r>
        <w:rPr>
          <w:rFonts w:ascii="Times New Roman" w:eastAsia="黑体"/>
          <w:bCs/>
          <w:color w:val="auto"/>
          <w:highlight w:val="none"/>
        </w:rPr>
        <w:br w:type="page"/>
      </w:r>
      <w:r>
        <w:rPr>
          <w:rFonts w:hint="eastAsia" w:ascii="Times New Roman" w:eastAsia="黑体"/>
          <w:color w:val="auto"/>
          <w:szCs w:val="24"/>
          <w:highlight w:val="none"/>
        </w:rPr>
        <w:t>附件</w:t>
      </w:r>
      <w:r>
        <w:rPr>
          <w:rFonts w:ascii="Times New Roman" w:eastAsia="黑体"/>
          <w:color w:val="auto"/>
          <w:szCs w:val="24"/>
          <w:highlight w:val="none"/>
        </w:rPr>
        <w:t>1</w:t>
      </w:r>
      <w:r>
        <w:rPr>
          <w:rFonts w:hint="eastAsia" w:ascii="Times New Roman" w:eastAsia="黑体"/>
          <w:color w:val="auto"/>
          <w:szCs w:val="24"/>
          <w:highlight w:val="none"/>
        </w:rPr>
        <w:t>2：暂估价一览表</w:t>
      </w:r>
    </w:p>
    <w:p w14:paraId="29B8D5A7">
      <w:pPr>
        <w:spacing w:before="156" w:beforeLines="50" w:after="156" w:afterLines="50" w:line="440" w:lineRule="exact"/>
        <w:jc w:val="center"/>
        <w:rPr>
          <w:rFonts w:cs="宋体"/>
          <w:color w:val="auto"/>
          <w:szCs w:val="21"/>
          <w:highlight w:val="none"/>
        </w:rPr>
      </w:pPr>
      <w:r>
        <w:rPr>
          <w:rFonts w:hint="eastAsia" w:cs="宋体"/>
          <w:color w:val="auto"/>
          <w:szCs w:val="21"/>
          <w:highlight w:val="none"/>
        </w:rPr>
        <w:t>12-1：材料暂估价表</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000"/>
        <w:gridCol w:w="1997"/>
        <w:gridCol w:w="854"/>
        <w:gridCol w:w="778"/>
        <w:gridCol w:w="1360"/>
        <w:gridCol w:w="1425"/>
        <w:gridCol w:w="1712"/>
      </w:tblGrid>
      <w:tr w14:paraId="1F4AB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51E71399">
            <w:pPr>
              <w:keepNext/>
              <w:spacing w:line="440" w:lineRule="exact"/>
              <w:jc w:val="center"/>
              <w:rPr>
                <w:rFonts w:cs="宋体"/>
                <w:color w:val="auto"/>
                <w:szCs w:val="21"/>
                <w:highlight w:val="none"/>
              </w:rPr>
            </w:pPr>
            <w:r>
              <w:rPr>
                <w:rFonts w:hint="eastAsia" w:cs="宋体"/>
                <w:color w:val="auto"/>
                <w:szCs w:val="21"/>
                <w:highlight w:val="none"/>
              </w:rPr>
              <w:t>序号</w:t>
            </w:r>
          </w:p>
        </w:tc>
        <w:tc>
          <w:tcPr>
            <w:tcW w:w="1094" w:type="pct"/>
            <w:tcBorders>
              <w:top w:val="single" w:color="auto" w:sz="12" w:space="0"/>
              <w:bottom w:val="double" w:color="auto" w:sz="6" w:space="0"/>
            </w:tcBorders>
            <w:vAlign w:val="center"/>
          </w:tcPr>
          <w:p w14:paraId="77DE5A8A">
            <w:pPr>
              <w:keepNext/>
              <w:spacing w:line="440" w:lineRule="exact"/>
              <w:jc w:val="center"/>
              <w:rPr>
                <w:rFonts w:cs="宋体"/>
                <w:color w:val="auto"/>
                <w:szCs w:val="21"/>
                <w:highlight w:val="none"/>
              </w:rPr>
            </w:pPr>
            <w:r>
              <w:rPr>
                <w:rFonts w:hint="eastAsia" w:cs="宋体"/>
                <w:color w:val="auto"/>
                <w:szCs w:val="21"/>
                <w:highlight w:val="none"/>
              </w:rPr>
              <w:t>名称</w:t>
            </w:r>
          </w:p>
        </w:tc>
        <w:tc>
          <w:tcPr>
            <w:tcW w:w="468" w:type="pct"/>
            <w:tcBorders>
              <w:top w:val="single" w:color="auto" w:sz="12" w:space="0"/>
              <w:bottom w:val="double" w:color="auto" w:sz="6" w:space="0"/>
            </w:tcBorders>
            <w:vAlign w:val="center"/>
          </w:tcPr>
          <w:p w14:paraId="05A8FE70">
            <w:pPr>
              <w:keepNext/>
              <w:spacing w:line="440" w:lineRule="exact"/>
              <w:jc w:val="center"/>
              <w:rPr>
                <w:rFonts w:cs="宋体"/>
                <w:color w:val="auto"/>
                <w:szCs w:val="21"/>
                <w:highlight w:val="none"/>
              </w:rPr>
            </w:pPr>
            <w:r>
              <w:rPr>
                <w:rFonts w:hint="eastAsia" w:cs="宋体"/>
                <w:color w:val="auto"/>
                <w:szCs w:val="21"/>
                <w:highlight w:val="none"/>
              </w:rPr>
              <w:t>单位</w:t>
            </w:r>
          </w:p>
        </w:tc>
        <w:tc>
          <w:tcPr>
            <w:tcW w:w="426" w:type="pct"/>
            <w:tcBorders>
              <w:top w:val="single" w:color="auto" w:sz="12" w:space="0"/>
              <w:bottom w:val="double" w:color="auto" w:sz="6" w:space="0"/>
            </w:tcBorders>
            <w:vAlign w:val="center"/>
          </w:tcPr>
          <w:p w14:paraId="674DED3E">
            <w:pPr>
              <w:keepNext/>
              <w:spacing w:line="440" w:lineRule="exact"/>
              <w:jc w:val="center"/>
              <w:rPr>
                <w:rFonts w:cs="宋体"/>
                <w:color w:val="auto"/>
                <w:szCs w:val="21"/>
                <w:highlight w:val="none"/>
              </w:rPr>
            </w:pPr>
            <w:r>
              <w:rPr>
                <w:rFonts w:hint="eastAsia" w:cs="宋体"/>
                <w:color w:val="auto"/>
                <w:szCs w:val="21"/>
                <w:highlight w:val="none"/>
              </w:rPr>
              <w:t>数量</w:t>
            </w:r>
          </w:p>
        </w:tc>
        <w:tc>
          <w:tcPr>
            <w:tcW w:w="745" w:type="pct"/>
            <w:tcBorders>
              <w:top w:val="single" w:color="auto" w:sz="12" w:space="0"/>
              <w:bottom w:val="double" w:color="auto" w:sz="6" w:space="0"/>
            </w:tcBorders>
            <w:vAlign w:val="center"/>
          </w:tcPr>
          <w:p w14:paraId="66B1E733">
            <w:pPr>
              <w:keepNext/>
              <w:spacing w:line="440" w:lineRule="exact"/>
              <w:jc w:val="center"/>
              <w:rPr>
                <w:rFonts w:cs="宋体"/>
                <w:color w:val="auto"/>
                <w:szCs w:val="21"/>
                <w:highlight w:val="none"/>
              </w:rPr>
            </w:pPr>
            <w:r>
              <w:rPr>
                <w:rFonts w:hint="eastAsia" w:cs="宋体"/>
                <w:color w:val="auto"/>
                <w:szCs w:val="21"/>
                <w:highlight w:val="none"/>
              </w:rPr>
              <w:t>单价（元）</w:t>
            </w:r>
          </w:p>
        </w:tc>
        <w:tc>
          <w:tcPr>
            <w:tcW w:w="781" w:type="pct"/>
            <w:tcBorders>
              <w:top w:val="single" w:color="auto" w:sz="12" w:space="0"/>
              <w:bottom w:val="double" w:color="auto" w:sz="6" w:space="0"/>
            </w:tcBorders>
            <w:vAlign w:val="center"/>
          </w:tcPr>
          <w:p w14:paraId="3B47A68A">
            <w:pPr>
              <w:keepNext/>
              <w:spacing w:line="440" w:lineRule="exact"/>
              <w:jc w:val="center"/>
              <w:rPr>
                <w:rFonts w:cs="宋体"/>
                <w:color w:val="auto"/>
                <w:szCs w:val="21"/>
                <w:highlight w:val="none"/>
              </w:rPr>
            </w:pPr>
            <w:r>
              <w:rPr>
                <w:rFonts w:hint="eastAsia" w:cs="宋体"/>
                <w:color w:val="auto"/>
                <w:szCs w:val="21"/>
                <w:highlight w:val="none"/>
              </w:rPr>
              <w:t>合价（元）</w:t>
            </w:r>
          </w:p>
        </w:tc>
        <w:tc>
          <w:tcPr>
            <w:tcW w:w="938" w:type="pct"/>
            <w:tcBorders>
              <w:top w:val="single" w:color="auto" w:sz="12" w:space="0"/>
              <w:bottom w:val="double" w:color="auto" w:sz="6" w:space="0"/>
            </w:tcBorders>
            <w:vAlign w:val="center"/>
          </w:tcPr>
          <w:p w14:paraId="25A871DE">
            <w:pPr>
              <w:keepNext/>
              <w:spacing w:line="440" w:lineRule="exact"/>
              <w:jc w:val="center"/>
              <w:rPr>
                <w:rFonts w:cs="宋体"/>
                <w:color w:val="auto"/>
                <w:szCs w:val="21"/>
                <w:highlight w:val="none"/>
              </w:rPr>
            </w:pPr>
            <w:r>
              <w:rPr>
                <w:rFonts w:hint="eastAsia" w:cs="宋体"/>
                <w:color w:val="auto"/>
                <w:szCs w:val="21"/>
                <w:highlight w:val="none"/>
              </w:rPr>
              <w:t>备注</w:t>
            </w:r>
          </w:p>
        </w:tc>
      </w:tr>
      <w:tr w14:paraId="769728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1A1D6093">
            <w:pPr>
              <w:keepNext/>
              <w:spacing w:line="440" w:lineRule="exact"/>
              <w:jc w:val="center"/>
              <w:rPr>
                <w:rFonts w:cs="宋体"/>
                <w:color w:val="auto"/>
                <w:szCs w:val="21"/>
                <w:highlight w:val="none"/>
              </w:rPr>
            </w:pPr>
          </w:p>
        </w:tc>
        <w:tc>
          <w:tcPr>
            <w:tcW w:w="1094" w:type="pct"/>
            <w:tcBorders>
              <w:top w:val="double" w:color="auto" w:sz="6" w:space="0"/>
            </w:tcBorders>
            <w:vAlign w:val="center"/>
          </w:tcPr>
          <w:p w14:paraId="68FC7889">
            <w:pPr>
              <w:keepNext/>
              <w:spacing w:line="440" w:lineRule="exact"/>
              <w:jc w:val="center"/>
              <w:rPr>
                <w:rFonts w:cs="宋体"/>
                <w:color w:val="auto"/>
                <w:szCs w:val="21"/>
                <w:highlight w:val="none"/>
              </w:rPr>
            </w:pPr>
          </w:p>
        </w:tc>
        <w:tc>
          <w:tcPr>
            <w:tcW w:w="468" w:type="pct"/>
            <w:tcBorders>
              <w:top w:val="double" w:color="auto" w:sz="6" w:space="0"/>
            </w:tcBorders>
            <w:vAlign w:val="center"/>
          </w:tcPr>
          <w:p w14:paraId="13A4CE58">
            <w:pPr>
              <w:keepNext/>
              <w:spacing w:line="440" w:lineRule="exact"/>
              <w:jc w:val="center"/>
              <w:rPr>
                <w:rFonts w:cs="宋体"/>
                <w:color w:val="auto"/>
                <w:szCs w:val="21"/>
                <w:highlight w:val="none"/>
              </w:rPr>
            </w:pPr>
          </w:p>
        </w:tc>
        <w:tc>
          <w:tcPr>
            <w:tcW w:w="426" w:type="pct"/>
            <w:tcBorders>
              <w:top w:val="double" w:color="auto" w:sz="6" w:space="0"/>
            </w:tcBorders>
            <w:vAlign w:val="center"/>
          </w:tcPr>
          <w:p w14:paraId="5B75CE09">
            <w:pPr>
              <w:keepNext/>
              <w:spacing w:line="440" w:lineRule="exact"/>
              <w:jc w:val="center"/>
              <w:rPr>
                <w:rFonts w:cs="宋体"/>
                <w:color w:val="auto"/>
                <w:szCs w:val="21"/>
                <w:highlight w:val="none"/>
              </w:rPr>
            </w:pPr>
          </w:p>
        </w:tc>
        <w:tc>
          <w:tcPr>
            <w:tcW w:w="745" w:type="pct"/>
            <w:tcBorders>
              <w:top w:val="double" w:color="auto" w:sz="6" w:space="0"/>
            </w:tcBorders>
            <w:vAlign w:val="center"/>
          </w:tcPr>
          <w:p w14:paraId="716C2E7D">
            <w:pPr>
              <w:keepNext/>
              <w:spacing w:line="440" w:lineRule="exact"/>
              <w:jc w:val="center"/>
              <w:rPr>
                <w:rFonts w:cs="宋体"/>
                <w:color w:val="auto"/>
                <w:szCs w:val="21"/>
                <w:highlight w:val="none"/>
              </w:rPr>
            </w:pPr>
          </w:p>
        </w:tc>
        <w:tc>
          <w:tcPr>
            <w:tcW w:w="781" w:type="pct"/>
            <w:tcBorders>
              <w:top w:val="double" w:color="auto" w:sz="6" w:space="0"/>
            </w:tcBorders>
            <w:vAlign w:val="center"/>
          </w:tcPr>
          <w:p w14:paraId="28889C04">
            <w:pPr>
              <w:keepNext/>
              <w:spacing w:line="440" w:lineRule="exact"/>
              <w:jc w:val="center"/>
              <w:rPr>
                <w:rFonts w:cs="宋体"/>
                <w:color w:val="auto"/>
                <w:szCs w:val="21"/>
                <w:highlight w:val="none"/>
              </w:rPr>
            </w:pPr>
          </w:p>
        </w:tc>
        <w:tc>
          <w:tcPr>
            <w:tcW w:w="938" w:type="pct"/>
            <w:tcBorders>
              <w:top w:val="double" w:color="auto" w:sz="6" w:space="0"/>
            </w:tcBorders>
            <w:vAlign w:val="center"/>
          </w:tcPr>
          <w:p w14:paraId="07313EEA">
            <w:pPr>
              <w:keepNext/>
              <w:spacing w:line="440" w:lineRule="exact"/>
              <w:jc w:val="center"/>
              <w:rPr>
                <w:rFonts w:cs="宋体"/>
                <w:color w:val="auto"/>
                <w:szCs w:val="21"/>
                <w:highlight w:val="none"/>
              </w:rPr>
            </w:pPr>
          </w:p>
        </w:tc>
      </w:tr>
      <w:tr w14:paraId="5A3545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44060D77">
            <w:pPr>
              <w:keepNext/>
              <w:spacing w:line="440" w:lineRule="exact"/>
              <w:jc w:val="center"/>
              <w:rPr>
                <w:rFonts w:cs="宋体"/>
                <w:color w:val="auto"/>
                <w:szCs w:val="21"/>
                <w:highlight w:val="none"/>
              </w:rPr>
            </w:pPr>
          </w:p>
        </w:tc>
        <w:tc>
          <w:tcPr>
            <w:tcW w:w="1094" w:type="pct"/>
            <w:tcBorders>
              <w:top w:val="nil"/>
            </w:tcBorders>
            <w:vAlign w:val="center"/>
          </w:tcPr>
          <w:p w14:paraId="506364E9">
            <w:pPr>
              <w:keepNext/>
              <w:spacing w:line="440" w:lineRule="exact"/>
              <w:jc w:val="center"/>
              <w:rPr>
                <w:rFonts w:cs="宋体"/>
                <w:color w:val="auto"/>
                <w:szCs w:val="21"/>
                <w:highlight w:val="none"/>
              </w:rPr>
            </w:pPr>
          </w:p>
        </w:tc>
        <w:tc>
          <w:tcPr>
            <w:tcW w:w="468" w:type="pct"/>
            <w:tcBorders>
              <w:top w:val="nil"/>
            </w:tcBorders>
            <w:vAlign w:val="center"/>
          </w:tcPr>
          <w:p w14:paraId="3F69DD83">
            <w:pPr>
              <w:keepNext/>
              <w:spacing w:line="440" w:lineRule="exact"/>
              <w:jc w:val="center"/>
              <w:rPr>
                <w:rFonts w:cs="宋体"/>
                <w:color w:val="auto"/>
                <w:szCs w:val="21"/>
                <w:highlight w:val="none"/>
              </w:rPr>
            </w:pPr>
          </w:p>
        </w:tc>
        <w:tc>
          <w:tcPr>
            <w:tcW w:w="426" w:type="pct"/>
            <w:tcBorders>
              <w:top w:val="nil"/>
            </w:tcBorders>
            <w:vAlign w:val="center"/>
          </w:tcPr>
          <w:p w14:paraId="668DB0B7">
            <w:pPr>
              <w:keepNext/>
              <w:spacing w:line="440" w:lineRule="exact"/>
              <w:jc w:val="center"/>
              <w:rPr>
                <w:rFonts w:cs="宋体"/>
                <w:color w:val="auto"/>
                <w:szCs w:val="21"/>
                <w:highlight w:val="none"/>
              </w:rPr>
            </w:pPr>
          </w:p>
        </w:tc>
        <w:tc>
          <w:tcPr>
            <w:tcW w:w="745" w:type="pct"/>
            <w:tcBorders>
              <w:top w:val="nil"/>
            </w:tcBorders>
            <w:vAlign w:val="center"/>
          </w:tcPr>
          <w:p w14:paraId="71628CC8">
            <w:pPr>
              <w:keepNext/>
              <w:spacing w:line="440" w:lineRule="exact"/>
              <w:jc w:val="center"/>
              <w:rPr>
                <w:rFonts w:cs="宋体"/>
                <w:color w:val="auto"/>
                <w:szCs w:val="21"/>
                <w:highlight w:val="none"/>
              </w:rPr>
            </w:pPr>
          </w:p>
        </w:tc>
        <w:tc>
          <w:tcPr>
            <w:tcW w:w="781" w:type="pct"/>
            <w:tcBorders>
              <w:top w:val="nil"/>
            </w:tcBorders>
            <w:vAlign w:val="center"/>
          </w:tcPr>
          <w:p w14:paraId="7B2E48CF">
            <w:pPr>
              <w:keepNext/>
              <w:spacing w:line="440" w:lineRule="exact"/>
              <w:jc w:val="center"/>
              <w:rPr>
                <w:rFonts w:cs="宋体"/>
                <w:color w:val="auto"/>
                <w:szCs w:val="21"/>
                <w:highlight w:val="none"/>
              </w:rPr>
            </w:pPr>
          </w:p>
        </w:tc>
        <w:tc>
          <w:tcPr>
            <w:tcW w:w="938" w:type="pct"/>
            <w:tcBorders>
              <w:top w:val="nil"/>
            </w:tcBorders>
            <w:vAlign w:val="center"/>
          </w:tcPr>
          <w:p w14:paraId="1E0999A2">
            <w:pPr>
              <w:keepNext/>
              <w:spacing w:line="440" w:lineRule="exact"/>
              <w:jc w:val="center"/>
              <w:rPr>
                <w:rFonts w:cs="宋体"/>
                <w:color w:val="auto"/>
                <w:szCs w:val="21"/>
                <w:highlight w:val="none"/>
              </w:rPr>
            </w:pPr>
          </w:p>
        </w:tc>
      </w:tr>
      <w:tr w14:paraId="76C11C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70146B05">
            <w:pPr>
              <w:keepNext/>
              <w:spacing w:line="440" w:lineRule="exact"/>
              <w:jc w:val="center"/>
              <w:rPr>
                <w:rFonts w:cs="宋体"/>
                <w:color w:val="auto"/>
                <w:szCs w:val="21"/>
                <w:highlight w:val="none"/>
              </w:rPr>
            </w:pPr>
          </w:p>
        </w:tc>
        <w:tc>
          <w:tcPr>
            <w:tcW w:w="1094" w:type="pct"/>
            <w:vAlign w:val="center"/>
          </w:tcPr>
          <w:p w14:paraId="3C8C083E">
            <w:pPr>
              <w:keepNext/>
              <w:spacing w:line="440" w:lineRule="exact"/>
              <w:jc w:val="center"/>
              <w:rPr>
                <w:rFonts w:cs="宋体"/>
                <w:color w:val="auto"/>
                <w:szCs w:val="21"/>
                <w:highlight w:val="none"/>
              </w:rPr>
            </w:pPr>
          </w:p>
        </w:tc>
        <w:tc>
          <w:tcPr>
            <w:tcW w:w="468" w:type="pct"/>
            <w:vAlign w:val="center"/>
          </w:tcPr>
          <w:p w14:paraId="4A3B119E">
            <w:pPr>
              <w:keepNext/>
              <w:spacing w:line="440" w:lineRule="exact"/>
              <w:jc w:val="center"/>
              <w:rPr>
                <w:rFonts w:cs="宋体"/>
                <w:color w:val="auto"/>
                <w:szCs w:val="21"/>
                <w:highlight w:val="none"/>
              </w:rPr>
            </w:pPr>
          </w:p>
        </w:tc>
        <w:tc>
          <w:tcPr>
            <w:tcW w:w="426" w:type="pct"/>
            <w:vAlign w:val="center"/>
          </w:tcPr>
          <w:p w14:paraId="0AD694F8">
            <w:pPr>
              <w:keepNext/>
              <w:spacing w:line="440" w:lineRule="exact"/>
              <w:jc w:val="center"/>
              <w:rPr>
                <w:rFonts w:cs="宋体"/>
                <w:color w:val="auto"/>
                <w:szCs w:val="21"/>
                <w:highlight w:val="none"/>
              </w:rPr>
            </w:pPr>
          </w:p>
        </w:tc>
        <w:tc>
          <w:tcPr>
            <w:tcW w:w="745" w:type="pct"/>
            <w:vAlign w:val="center"/>
          </w:tcPr>
          <w:p w14:paraId="220A98C7">
            <w:pPr>
              <w:keepNext/>
              <w:spacing w:line="440" w:lineRule="exact"/>
              <w:jc w:val="center"/>
              <w:rPr>
                <w:rFonts w:cs="宋体"/>
                <w:color w:val="auto"/>
                <w:szCs w:val="21"/>
                <w:highlight w:val="none"/>
              </w:rPr>
            </w:pPr>
          </w:p>
        </w:tc>
        <w:tc>
          <w:tcPr>
            <w:tcW w:w="781" w:type="pct"/>
            <w:vAlign w:val="center"/>
          </w:tcPr>
          <w:p w14:paraId="43CD28BD">
            <w:pPr>
              <w:keepNext/>
              <w:spacing w:line="440" w:lineRule="exact"/>
              <w:jc w:val="center"/>
              <w:rPr>
                <w:rFonts w:cs="宋体"/>
                <w:color w:val="auto"/>
                <w:szCs w:val="21"/>
                <w:highlight w:val="none"/>
              </w:rPr>
            </w:pPr>
          </w:p>
        </w:tc>
        <w:tc>
          <w:tcPr>
            <w:tcW w:w="938" w:type="pct"/>
            <w:vAlign w:val="center"/>
          </w:tcPr>
          <w:p w14:paraId="7D4FA2C3">
            <w:pPr>
              <w:keepNext/>
              <w:spacing w:line="440" w:lineRule="exact"/>
              <w:jc w:val="center"/>
              <w:rPr>
                <w:rFonts w:cs="宋体"/>
                <w:color w:val="auto"/>
                <w:szCs w:val="21"/>
                <w:highlight w:val="none"/>
              </w:rPr>
            </w:pPr>
          </w:p>
        </w:tc>
      </w:tr>
      <w:tr w14:paraId="4C3BAB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064A7791">
            <w:pPr>
              <w:keepNext/>
              <w:spacing w:line="440" w:lineRule="exact"/>
              <w:jc w:val="center"/>
              <w:rPr>
                <w:rFonts w:cs="宋体"/>
                <w:color w:val="auto"/>
                <w:szCs w:val="21"/>
                <w:highlight w:val="none"/>
              </w:rPr>
            </w:pPr>
          </w:p>
        </w:tc>
        <w:tc>
          <w:tcPr>
            <w:tcW w:w="1094" w:type="pct"/>
            <w:vAlign w:val="center"/>
          </w:tcPr>
          <w:p w14:paraId="6BED2BE9">
            <w:pPr>
              <w:keepNext/>
              <w:spacing w:line="440" w:lineRule="exact"/>
              <w:jc w:val="center"/>
              <w:rPr>
                <w:rFonts w:cs="宋体"/>
                <w:color w:val="auto"/>
                <w:szCs w:val="21"/>
                <w:highlight w:val="none"/>
              </w:rPr>
            </w:pPr>
          </w:p>
        </w:tc>
        <w:tc>
          <w:tcPr>
            <w:tcW w:w="468" w:type="pct"/>
            <w:vAlign w:val="center"/>
          </w:tcPr>
          <w:p w14:paraId="5A8B2C8A">
            <w:pPr>
              <w:keepNext/>
              <w:spacing w:line="440" w:lineRule="exact"/>
              <w:jc w:val="center"/>
              <w:rPr>
                <w:rFonts w:cs="宋体"/>
                <w:color w:val="auto"/>
                <w:szCs w:val="21"/>
                <w:highlight w:val="none"/>
              </w:rPr>
            </w:pPr>
          </w:p>
        </w:tc>
        <w:tc>
          <w:tcPr>
            <w:tcW w:w="426" w:type="pct"/>
            <w:vAlign w:val="center"/>
          </w:tcPr>
          <w:p w14:paraId="609E6542">
            <w:pPr>
              <w:keepNext/>
              <w:spacing w:line="440" w:lineRule="exact"/>
              <w:jc w:val="center"/>
              <w:rPr>
                <w:rFonts w:cs="宋体"/>
                <w:color w:val="auto"/>
                <w:szCs w:val="21"/>
                <w:highlight w:val="none"/>
              </w:rPr>
            </w:pPr>
          </w:p>
        </w:tc>
        <w:tc>
          <w:tcPr>
            <w:tcW w:w="745" w:type="pct"/>
            <w:vAlign w:val="center"/>
          </w:tcPr>
          <w:p w14:paraId="1334D4F4">
            <w:pPr>
              <w:keepNext/>
              <w:spacing w:line="440" w:lineRule="exact"/>
              <w:jc w:val="center"/>
              <w:rPr>
                <w:rFonts w:cs="宋体"/>
                <w:color w:val="auto"/>
                <w:szCs w:val="21"/>
                <w:highlight w:val="none"/>
              </w:rPr>
            </w:pPr>
          </w:p>
        </w:tc>
        <w:tc>
          <w:tcPr>
            <w:tcW w:w="781" w:type="pct"/>
            <w:vAlign w:val="center"/>
          </w:tcPr>
          <w:p w14:paraId="1F007ECE">
            <w:pPr>
              <w:keepNext/>
              <w:spacing w:line="440" w:lineRule="exact"/>
              <w:jc w:val="center"/>
              <w:rPr>
                <w:rFonts w:cs="宋体"/>
                <w:color w:val="auto"/>
                <w:szCs w:val="21"/>
                <w:highlight w:val="none"/>
              </w:rPr>
            </w:pPr>
          </w:p>
        </w:tc>
        <w:tc>
          <w:tcPr>
            <w:tcW w:w="938" w:type="pct"/>
            <w:vAlign w:val="center"/>
          </w:tcPr>
          <w:p w14:paraId="45665BDC">
            <w:pPr>
              <w:keepNext/>
              <w:spacing w:line="440" w:lineRule="exact"/>
              <w:jc w:val="center"/>
              <w:rPr>
                <w:rFonts w:cs="宋体"/>
                <w:color w:val="auto"/>
                <w:szCs w:val="21"/>
                <w:highlight w:val="none"/>
              </w:rPr>
            </w:pPr>
          </w:p>
        </w:tc>
      </w:tr>
      <w:tr w14:paraId="7CB5EF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2CA3DE10">
            <w:pPr>
              <w:keepNext/>
              <w:spacing w:line="440" w:lineRule="exact"/>
              <w:jc w:val="center"/>
              <w:rPr>
                <w:rFonts w:cs="宋体"/>
                <w:color w:val="auto"/>
                <w:szCs w:val="21"/>
                <w:highlight w:val="none"/>
              </w:rPr>
            </w:pPr>
          </w:p>
        </w:tc>
        <w:tc>
          <w:tcPr>
            <w:tcW w:w="1094" w:type="pct"/>
            <w:tcBorders>
              <w:bottom w:val="single" w:color="auto" w:sz="12" w:space="0"/>
            </w:tcBorders>
            <w:vAlign w:val="center"/>
          </w:tcPr>
          <w:p w14:paraId="1C653EE7">
            <w:pPr>
              <w:keepNext/>
              <w:spacing w:line="440" w:lineRule="exact"/>
              <w:jc w:val="center"/>
              <w:rPr>
                <w:rFonts w:cs="宋体"/>
                <w:color w:val="auto"/>
                <w:szCs w:val="21"/>
                <w:highlight w:val="none"/>
              </w:rPr>
            </w:pPr>
          </w:p>
        </w:tc>
        <w:tc>
          <w:tcPr>
            <w:tcW w:w="468" w:type="pct"/>
            <w:tcBorders>
              <w:bottom w:val="single" w:color="auto" w:sz="12" w:space="0"/>
            </w:tcBorders>
            <w:vAlign w:val="center"/>
          </w:tcPr>
          <w:p w14:paraId="6D5F4E46">
            <w:pPr>
              <w:keepNext/>
              <w:spacing w:line="440" w:lineRule="exact"/>
              <w:jc w:val="center"/>
              <w:rPr>
                <w:rFonts w:cs="宋体"/>
                <w:color w:val="auto"/>
                <w:szCs w:val="21"/>
                <w:highlight w:val="none"/>
              </w:rPr>
            </w:pPr>
          </w:p>
        </w:tc>
        <w:tc>
          <w:tcPr>
            <w:tcW w:w="426" w:type="pct"/>
            <w:tcBorders>
              <w:bottom w:val="single" w:color="auto" w:sz="12" w:space="0"/>
            </w:tcBorders>
            <w:vAlign w:val="center"/>
          </w:tcPr>
          <w:p w14:paraId="1CDDA58F">
            <w:pPr>
              <w:keepNext/>
              <w:spacing w:line="440" w:lineRule="exact"/>
              <w:jc w:val="center"/>
              <w:rPr>
                <w:rFonts w:cs="宋体"/>
                <w:color w:val="auto"/>
                <w:szCs w:val="21"/>
                <w:highlight w:val="none"/>
              </w:rPr>
            </w:pPr>
          </w:p>
        </w:tc>
        <w:tc>
          <w:tcPr>
            <w:tcW w:w="745" w:type="pct"/>
            <w:tcBorders>
              <w:bottom w:val="single" w:color="auto" w:sz="12" w:space="0"/>
            </w:tcBorders>
            <w:vAlign w:val="center"/>
          </w:tcPr>
          <w:p w14:paraId="6C2F7C8D">
            <w:pPr>
              <w:keepNext/>
              <w:spacing w:line="440" w:lineRule="exact"/>
              <w:jc w:val="center"/>
              <w:rPr>
                <w:rFonts w:cs="宋体"/>
                <w:color w:val="auto"/>
                <w:szCs w:val="21"/>
                <w:highlight w:val="none"/>
              </w:rPr>
            </w:pPr>
          </w:p>
        </w:tc>
        <w:tc>
          <w:tcPr>
            <w:tcW w:w="781" w:type="pct"/>
            <w:tcBorders>
              <w:bottom w:val="single" w:color="auto" w:sz="12" w:space="0"/>
            </w:tcBorders>
            <w:vAlign w:val="center"/>
          </w:tcPr>
          <w:p w14:paraId="2A7D8F4A">
            <w:pPr>
              <w:keepNext/>
              <w:spacing w:line="440" w:lineRule="exact"/>
              <w:jc w:val="center"/>
              <w:rPr>
                <w:rFonts w:cs="宋体"/>
                <w:color w:val="auto"/>
                <w:szCs w:val="21"/>
                <w:highlight w:val="none"/>
              </w:rPr>
            </w:pPr>
          </w:p>
        </w:tc>
        <w:tc>
          <w:tcPr>
            <w:tcW w:w="938" w:type="pct"/>
            <w:tcBorders>
              <w:bottom w:val="single" w:color="auto" w:sz="12" w:space="0"/>
            </w:tcBorders>
            <w:vAlign w:val="center"/>
          </w:tcPr>
          <w:p w14:paraId="157EFC9C">
            <w:pPr>
              <w:keepNext/>
              <w:spacing w:line="440" w:lineRule="exact"/>
              <w:jc w:val="center"/>
              <w:rPr>
                <w:rFonts w:cs="宋体"/>
                <w:color w:val="auto"/>
                <w:szCs w:val="21"/>
                <w:highlight w:val="none"/>
              </w:rPr>
            </w:pPr>
          </w:p>
        </w:tc>
      </w:tr>
    </w:tbl>
    <w:p w14:paraId="14711DA3">
      <w:pPr>
        <w:spacing w:before="156" w:beforeLines="50" w:after="156" w:afterLines="50" w:line="440" w:lineRule="exact"/>
        <w:jc w:val="center"/>
        <w:rPr>
          <w:rFonts w:cs="宋体"/>
          <w:color w:val="auto"/>
          <w:szCs w:val="21"/>
          <w:highlight w:val="none"/>
        </w:rPr>
      </w:pPr>
      <w:r>
        <w:rPr>
          <w:rFonts w:hint="eastAsia" w:cs="宋体"/>
          <w:color w:val="auto"/>
          <w:szCs w:val="21"/>
          <w:highlight w:val="none"/>
        </w:rPr>
        <w:t>12-2：工程设备暂估价表</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000"/>
        <w:gridCol w:w="1997"/>
        <w:gridCol w:w="854"/>
        <w:gridCol w:w="778"/>
        <w:gridCol w:w="1360"/>
        <w:gridCol w:w="1425"/>
        <w:gridCol w:w="1712"/>
      </w:tblGrid>
      <w:tr w14:paraId="1F82D8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3ACB3B0F">
            <w:pPr>
              <w:keepNext/>
              <w:spacing w:line="440" w:lineRule="exact"/>
              <w:jc w:val="center"/>
              <w:rPr>
                <w:rFonts w:cs="宋体"/>
                <w:color w:val="auto"/>
                <w:szCs w:val="21"/>
                <w:highlight w:val="none"/>
              </w:rPr>
            </w:pPr>
            <w:r>
              <w:rPr>
                <w:rFonts w:hint="eastAsia" w:cs="宋体"/>
                <w:color w:val="auto"/>
                <w:szCs w:val="21"/>
                <w:highlight w:val="none"/>
              </w:rPr>
              <w:t>序号</w:t>
            </w:r>
          </w:p>
        </w:tc>
        <w:tc>
          <w:tcPr>
            <w:tcW w:w="1094" w:type="pct"/>
            <w:tcBorders>
              <w:top w:val="single" w:color="auto" w:sz="12" w:space="0"/>
              <w:bottom w:val="double" w:color="auto" w:sz="6" w:space="0"/>
            </w:tcBorders>
            <w:vAlign w:val="center"/>
          </w:tcPr>
          <w:p w14:paraId="5EDBBB5E">
            <w:pPr>
              <w:keepNext/>
              <w:spacing w:line="440" w:lineRule="exact"/>
              <w:jc w:val="center"/>
              <w:rPr>
                <w:rFonts w:cs="宋体"/>
                <w:color w:val="auto"/>
                <w:szCs w:val="21"/>
                <w:highlight w:val="none"/>
              </w:rPr>
            </w:pPr>
            <w:r>
              <w:rPr>
                <w:rFonts w:hint="eastAsia" w:cs="宋体"/>
                <w:color w:val="auto"/>
                <w:szCs w:val="21"/>
                <w:highlight w:val="none"/>
              </w:rPr>
              <w:t>名称</w:t>
            </w:r>
          </w:p>
        </w:tc>
        <w:tc>
          <w:tcPr>
            <w:tcW w:w="468" w:type="pct"/>
            <w:tcBorders>
              <w:top w:val="single" w:color="auto" w:sz="12" w:space="0"/>
              <w:bottom w:val="double" w:color="auto" w:sz="6" w:space="0"/>
            </w:tcBorders>
            <w:vAlign w:val="center"/>
          </w:tcPr>
          <w:p w14:paraId="1B78C081">
            <w:pPr>
              <w:keepNext/>
              <w:spacing w:line="440" w:lineRule="exact"/>
              <w:jc w:val="center"/>
              <w:rPr>
                <w:rFonts w:cs="宋体"/>
                <w:color w:val="auto"/>
                <w:szCs w:val="21"/>
                <w:highlight w:val="none"/>
              </w:rPr>
            </w:pPr>
            <w:r>
              <w:rPr>
                <w:rFonts w:hint="eastAsia" w:cs="宋体"/>
                <w:color w:val="auto"/>
                <w:szCs w:val="21"/>
                <w:highlight w:val="none"/>
              </w:rPr>
              <w:t>单位</w:t>
            </w:r>
          </w:p>
        </w:tc>
        <w:tc>
          <w:tcPr>
            <w:tcW w:w="426" w:type="pct"/>
            <w:tcBorders>
              <w:top w:val="single" w:color="auto" w:sz="12" w:space="0"/>
              <w:bottom w:val="double" w:color="auto" w:sz="6" w:space="0"/>
            </w:tcBorders>
            <w:vAlign w:val="center"/>
          </w:tcPr>
          <w:p w14:paraId="202695E3">
            <w:pPr>
              <w:keepNext/>
              <w:spacing w:line="440" w:lineRule="exact"/>
              <w:jc w:val="center"/>
              <w:rPr>
                <w:rFonts w:cs="宋体"/>
                <w:color w:val="auto"/>
                <w:szCs w:val="21"/>
                <w:highlight w:val="none"/>
              </w:rPr>
            </w:pPr>
            <w:r>
              <w:rPr>
                <w:rFonts w:hint="eastAsia" w:cs="宋体"/>
                <w:color w:val="auto"/>
                <w:szCs w:val="21"/>
                <w:highlight w:val="none"/>
              </w:rPr>
              <w:t>数量</w:t>
            </w:r>
          </w:p>
        </w:tc>
        <w:tc>
          <w:tcPr>
            <w:tcW w:w="745" w:type="pct"/>
            <w:tcBorders>
              <w:top w:val="single" w:color="auto" w:sz="12" w:space="0"/>
              <w:bottom w:val="double" w:color="auto" w:sz="6" w:space="0"/>
            </w:tcBorders>
            <w:vAlign w:val="center"/>
          </w:tcPr>
          <w:p w14:paraId="2EF5574D">
            <w:pPr>
              <w:keepNext/>
              <w:spacing w:line="440" w:lineRule="exact"/>
              <w:jc w:val="center"/>
              <w:rPr>
                <w:rFonts w:cs="宋体"/>
                <w:color w:val="auto"/>
                <w:szCs w:val="21"/>
                <w:highlight w:val="none"/>
              </w:rPr>
            </w:pPr>
            <w:r>
              <w:rPr>
                <w:rFonts w:hint="eastAsia" w:cs="宋体"/>
                <w:color w:val="auto"/>
                <w:szCs w:val="21"/>
                <w:highlight w:val="none"/>
              </w:rPr>
              <w:t>单价（元）</w:t>
            </w:r>
          </w:p>
        </w:tc>
        <w:tc>
          <w:tcPr>
            <w:tcW w:w="781" w:type="pct"/>
            <w:tcBorders>
              <w:top w:val="single" w:color="auto" w:sz="12" w:space="0"/>
              <w:bottom w:val="double" w:color="auto" w:sz="6" w:space="0"/>
            </w:tcBorders>
            <w:vAlign w:val="center"/>
          </w:tcPr>
          <w:p w14:paraId="7145C3BA">
            <w:pPr>
              <w:keepNext/>
              <w:spacing w:line="440" w:lineRule="exact"/>
              <w:jc w:val="center"/>
              <w:rPr>
                <w:rFonts w:cs="宋体"/>
                <w:color w:val="auto"/>
                <w:szCs w:val="21"/>
                <w:highlight w:val="none"/>
              </w:rPr>
            </w:pPr>
            <w:r>
              <w:rPr>
                <w:rFonts w:hint="eastAsia" w:cs="宋体"/>
                <w:color w:val="auto"/>
                <w:szCs w:val="21"/>
                <w:highlight w:val="none"/>
              </w:rPr>
              <w:t>合价（元）</w:t>
            </w:r>
          </w:p>
        </w:tc>
        <w:tc>
          <w:tcPr>
            <w:tcW w:w="938" w:type="pct"/>
            <w:tcBorders>
              <w:top w:val="single" w:color="auto" w:sz="12" w:space="0"/>
              <w:bottom w:val="double" w:color="auto" w:sz="6" w:space="0"/>
            </w:tcBorders>
            <w:vAlign w:val="center"/>
          </w:tcPr>
          <w:p w14:paraId="1707B02D">
            <w:pPr>
              <w:keepNext/>
              <w:spacing w:line="440" w:lineRule="exact"/>
              <w:jc w:val="center"/>
              <w:rPr>
                <w:rFonts w:cs="宋体"/>
                <w:color w:val="auto"/>
                <w:szCs w:val="21"/>
                <w:highlight w:val="none"/>
              </w:rPr>
            </w:pPr>
            <w:r>
              <w:rPr>
                <w:rFonts w:hint="eastAsia" w:cs="宋体"/>
                <w:color w:val="auto"/>
                <w:szCs w:val="21"/>
                <w:highlight w:val="none"/>
              </w:rPr>
              <w:t>备注</w:t>
            </w:r>
          </w:p>
        </w:tc>
      </w:tr>
      <w:tr w14:paraId="5651E0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36A95271">
            <w:pPr>
              <w:keepNext/>
              <w:spacing w:line="440" w:lineRule="exact"/>
              <w:jc w:val="center"/>
              <w:rPr>
                <w:rFonts w:cs="宋体"/>
                <w:color w:val="auto"/>
                <w:szCs w:val="21"/>
                <w:highlight w:val="none"/>
              </w:rPr>
            </w:pPr>
          </w:p>
        </w:tc>
        <w:tc>
          <w:tcPr>
            <w:tcW w:w="1094" w:type="pct"/>
            <w:tcBorders>
              <w:top w:val="double" w:color="auto" w:sz="6" w:space="0"/>
            </w:tcBorders>
            <w:vAlign w:val="center"/>
          </w:tcPr>
          <w:p w14:paraId="37FEAE69">
            <w:pPr>
              <w:keepNext/>
              <w:spacing w:line="440" w:lineRule="exact"/>
              <w:jc w:val="center"/>
              <w:rPr>
                <w:rFonts w:cs="宋体"/>
                <w:color w:val="auto"/>
                <w:szCs w:val="21"/>
                <w:highlight w:val="none"/>
              </w:rPr>
            </w:pPr>
          </w:p>
        </w:tc>
        <w:tc>
          <w:tcPr>
            <w:tcW w:w="468" w:type="pct"/>
            <w:tcBorders>
              <w:top w:val="double" w:color="auto" w:sz="6" w:space="0"/>
            </w:tcBorders>
            <w:vAlign w:val="center"/>
          </w:tcPr>
          <w:p w14:paraId="3232C292">
            <w:pPr>
              <w:keepNext/>
              <w:spacing w:line="440" w:lineRule="exact"/>
              <w:jc w:val="center"/>
              <w:rPr>
                <w:rFonts w:cs="宋体"/>
                <w:color w:val="auto"/>
                <w:szCs w:val="21"/>
                <w:highlight w:val="none"/>
              </w:rPr>
            </w:pPr>
          </w:p>
        </w:tc>
        <w:tc>
          <w:tcPr>
            <w:tcW w:w="426" w:type="pct"/>
            <w:tcBorders>
              <w:top w:val="double" w:color="auto" w:sz="6" w:space="0"/>
            </w:tcBorders>
            <w:vAlign w:val="center"/>
          </w:tcPr>
          <w:p w14:paraId="46D0BE8D">
            <w:pPr>
              <w:keepNext/>
              <w:spacing w:line="440" w:lineRule="exact"/>
              <w:jc w:val="center"/>
              <w:rPr>
                <w:rFonts w:cs="宋体"/>
                <w:color w:val="auto"/>
                <w:szCs w:val="21"/>
                <w:highlight w:val="none"/>
              </w:rPr>
            </w:pPr>
          </w:p>
        </w:tc>
        <w:tc>
          <w:tcPr>
            <w:tcW w:w="745" w:type="pct"/>
            <w:tcBorders>
              <w:top w:val="double" w:color="auto" w:sz="6" w:space="0"/>
            </w:tcBorders>
            <w:vAlign w:val="center"/>
          </w:tcPr>
          <w:p w14:paraId="4FCAF898">
            <w:pPr>
              <w:keepNext/>
              <w:spacing w:line="440" w:lineRule="exact"/>
              <w:jc w:val="center"/>
              <w:rPr>
                <w:rFonts w:cs="宋体"/>
                <w:color w:val="auto"/>
                <w:szCs w:val="21"/>
                <w:highlight w:val="none"/>
              </w:rPr>
            </w:pPr>
          </w:p>
        </w:tc>
        <w:tc>
          <w:tcPr>
            <w:tcW w:w="781" w:type="pct"/>
            <w:tcBorders>
              <w:top w:val="double" w:color="auto" w:sz="6" w:space="0"/>
            </w:tcBorders>
            <w:vAlign w:val="center"/>
          </w:tcPr>
          <w:p w14:paraId="76BAD8BC">
            <w:pPr>
              <w:keepNext/>
              <w:spacing w:line="440" w:lineRule="exact"/>
              <w:jc w:val="center"/>
              <w:rPr>
                <w:rFonts w:cs="宋体"/>
                <w:color w:val="auto"/>
                <w:szCs w:val="21"/>
                <w:highlight w:val="none"/>
              </w:rPr>
            </w:pPr>
          </w:p>
        </w:tc>
        <w:tc>
          <w:tcPr>
            <w:tcW w:w="938" w:type="pct"/>
            <w:tcBorders>
              <w:top w:val="double" w:color="auto" w:sz="6" w:space="0"/>
            </w:tcBorders>
            <w:vAlign w:val="center"/>
          </w:tcPr>
          <w:p w14:paraId="48EA0896">
            <w:pPr>
              <w:keepNext/>
              <w:spacing w:line="440" w:lineRule="exact"/>
              <w:jc w:val="center"/>
              <w:rPr>
                <w:rFonts w:cs="宋体"/>
                <w:color w:val="auto"/>
                <w:szCs w:val="21"/>
                <w:highlight w:val="none"/>
              </w:rPr>
            </w:pPr>
          </w:p>
        </w:tc>
      </w:tr>
      <w:tr w14:paraId="318422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6B0270F2">
            <w:pPr>
              <w:keepNext/>
              <w:spacing w:line="440" w:lineRule="exact"/>
              <w:jc w:val="center"/>
              <w:rPr>
                <w:rFonts w:cs="宋体"/>
                <w:color w:val="auto"/>
                <w:szCs w:val="21"/>
                <w:highlight w:val="none"/>
              </w:rPr>
            </w:pPr>
          </w:p>
        </w:tc>
        <w:tc>
          <w:tcPr>
            <w:tcW w:w="1094" w:type="pct"/>
            <w:tcBorders>
              <w:top w:val="nil"/>
            </w:tcBorders>
            <w:vAlign w:val="center"/>
          </w:tcPr>
          <w:p w14:paraId="4B3DE3D3">
            <w:pPr>
              <w:keepNext/>
              <w:spacing w:line="440" w:lineRule="exact"/>
              <w:jc w:val="center"/>
              <w:rPr>
                <w:rFonts w:cs="宋体"/>
                <w:color w:val="auto"/>
                <w:szCs w:val="21"/>
                <w:highlight w:val="none"/>
              </w:rPr>
            </w:pPr>
          </w:p>
        </w:tc>
        <w:tc>
          <w:tcPr>
            <w:tcW w:w="468" w:type="pct"/>
            <w:tcBorders>
              <w:top w:val="nil"/>
            </w:tcBorders>
            <w:vAlign w:val="center"/>
          </w:tcPr>
          <w:p w14:paraId="223670FD">
            <w:pPr>
              <w:keepNext/>
              <w:spacing w:line="440" w:lineRule="exact"/>
              <w:jc w:val="center"/>
              <w:rPr>
                <w:rFonts w:cs="宋体"/>
                <w:color w:val="auto"/>
                <w:szCs w:val="21"/>
                <w:highlight w:val="none"/>
              </w:rPr>
            </w:pPr>
          </w:p>
        </w:tc>
        <w:tc>
          <w:tcPr>
            <w:tcW w:w="426" w:type="pct"/>
            <w:tcBorders>
              <w:top w:val="nil"/>
            </w:tcBorders>
            <w:vAlign w:val="center"/>
          </w:tcPr>
          <w:p w14:paraId="7500D175">
            <w:pPr>
              <w:keepNext/>
              <w:spacing w:line="440" w:lineRule="exact"/>
              <w:jc w:val="center"/>
              <w:rPr>
                <w:rFonts w:cs="宋体"/>
                <w:color w:val="auto"/>
                <w:szCs w:val="21"/>
                <w:highlight w:val="none"/>
              </w:rPr>
            </w:pPr>
          </w:p>
        </w:tc>
        <w:tc>
          <w:tcPr>
            <w:tcW w:w="745" w:type="pct"/>
            <w:tcBorders>
              <w:top w:val="nil"/>
            </w:tcBorders>
            <w:vAlign w:val="center"/>
          </w:tcPr>
          <w:p w14:paraId="5B8E67A0">
            <w:pPr>
              <w:keepNext/>
              <w:spacing w:line="440" w:lineRule="exact"/>
              <w:jc w:val="center"/>
              <w:rPr>
                <w:rFonts w:cs="宋体"/>
                <w:color w:val="auto"/>
                <w:szCs w:val="21"/>
                <w:highlight w:val="none"/>
              </w:rPr>
            </w:pPr>
          </w:p>
        </w:tc>
        <w:tc>
          <w:tcPr>
            <w:tcW w:w="781" w:type="pct"/>
            <w:tcBorders>
              <w:top w:val="nil"/>
            </w:tcBorders>
            <w:vAlign w:val="center"/>
          </w:tcPr>
          <w:p w14:paraId="3FDAFFAA">
            <w:pPr>
              <w:keepNext/>
              <w:spacing w:line="440" w:lineRule="exact"/>
              <w:jc w:val="center"/>
              <w:rPr>
                <w:rFonts w:cs="宋体"/>
                <w:color w:val="auto"/>
                <w:szCs w:val="21"/>
                <w:highlight w:val="none"/>
              </w:rPr>
            </w:pPr>
          </w:p>
        </w:tc>
        <w:tc>
          <w:tcPr>
            <w:tcW w:w="938" w:type="pct"/>
            <w:tcBorders>
              <w:top w:val="nil"/>
            </w:tcBorders>
            <w:vAlign w:val="center"/>
          </w:tcPr>
          <w:p w14:paraId="13F7FA3A">
            <w:pPr>
              <w:keepNext/>
              <w:spacing w:line="440" w:lineRule="exact"/>
              <w:jc w:val="center"/>
              <w:rPr>
                <w:rFonts w:cs="宋体"/>
                <w:color w:val="auto"/>
                <w:szCs w:val="21"/>
                <w:highlight w:val="none"/>
              </w:rPr>
            </w:pPr>
          </w:p>
        </w:tc>
      </w:tr>
      <w:tr w14:paraId="61B924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1DBD7D14">
            <w:pPr>
              <w:keepNext/>
              <w:spacing w:line="440" w:lineRule="exact"/>
              <w:jc w:val="center"/>
              <w:rPr>
                <w:rFonts w:cs="宋体"/>
                <w:color w:val="auto"/>
                <w:szCs w:val="21"/>
                <w:highlight w:val="none"/>
              </w:rPr>
            </w:pPr>
          </w:p>
        </w:tc>
        <w:tc>
          <w:tcPr>
            <w:tcW w:w="1094" w:type="pct"/>
            <w:vAlign w:val="center"/>
          </w:tcPr>
          <w:p w14:paraId="4264612B">
            <w:pPr>
              <w:keepNext/>
              <w:spacing w:line="440" w:lineRule="exact"/>
              <w:jc w:val="center"/>
              <w:rPr>
                <w:rFonts w:cs="宋体"/>
                <w:color w:val="auto"/>
                <w:szCs w:val="21"/>
                <w:highlight w:val="none"/>
              </w:rPr>
            </w:pPr>
          </w:p>
        </w:tc>
        <w:tc>
          <w:tcPr>
            <w:tcW w:w="468" w:type="pct"/>
            <w:vAlign w:val="center"/>
          </w:tcPr>
          <w:p w14:paraId="7B440E27">
            <w:pPr>
              <w:keepNext/>
              <w:spacing w:line="440" w:lineRule="exact"/>
              <w:jc w:val="center"/>
              <w:rPr>
                <w:rFonts w:cs="宋体"/>
                <w:color w:val="auto"/>
                <w:szCs w:val="21"/>
                <w:highlight w:val="none"/>
              </w:rPr>
            </w:pPr>
          </w:p>
        </w:tc>
        <w:tc>
          <w:tcPr>
            <w:tcW w:w="426" w:type="pct"/>
            <w:vAlign w:val="center"/>
          </w:tcPr>
          <w:p w14:paraId="1588F363">
            <w:pPr>
              <w:keepNext/>
              <w:spacing w:line="440" w:lineRule="exact"/>
              <w:jc w:val="center"/>
              <w:rPr>
                <w:rFonts w:cs="宋体"/>
                <w:color w:val="auto"/>
                <w:szCs w:val="21"/>
                <w:highlight w:val="none"/>
              </w:rPr>
            </w:pPr>
          </w:p>
        </w:tc>
        <w:tc>
          <w:tcPr>
            <w:tcW w:w="745" w:type="pct"/>
            <w:vAlign w:val="center"/>
          </w:tcPr>
          <w:p w14:paraId="125BAEAD">
            <w:pPr>
              <w:keepNext/>
              <w:spacing w:line="440" w:lineRule="exact"/>
              <w:jc w:val="center"/>
              <w:rPr>
                <w:rFonts w:cs="宋体"/>
                <w:color w:val="auto"/>
                <w:szCs w:val="21"/>
                <w:highlight w:val="none"/>
              </w:rPr>
            </w:pPr>
          </w:p>
        </w:tc>
        <w:tc>
          <w:tcPr>
            <w:tcW w:w="781" w:type="pct"/>
            <w:vAlign w:val="center"/>
          </w:tcPr>
          <w:p w14:paraId="17CD6D78">
            <w:pPr>
              <w:keepNext/>
              <w:spacing w:line="440" w:lineRule="exact"/>
              <w:jc w:val="center"/>
              <w:rPr>
                <w:rFonts w:cs="宋体"/>
                <w:color w:val="auto"/>
                <w:szCs w:val="21"/>
                <w:highlight w:val="none"/>
              </w:rPr>
            </w:pPr>
          </w:p>
        </w:tc>
        <w:tc>
          <w:tcPr>
            <w:tcW w:w="938" w:type="pct"/>
            <w:vAlign w:val="center"/>
          </w:tcPr>
          <w:p w14:paraId="15D278FB">
            <w:pPr>
              <w:keepNext/>
              <w:spacing w:line="440" w:lineRule="exact"/>
              <w:jc w:val="center"/>
              <w:rPr>
                <w:rFonts w:cs="宋体"/>
                <w:color w:val="auto"/>
                <w:szCs w:val="21"/>
                <w:highlight w:val="none"/>
              </w:rPr>
            </w:pPr>
          </w:p>
        </w:tc>
      </w:tr>
      <w:tr w14:paraId="5BB93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16ABF7D1">
            <w:pPr>
              <w:keepNext/>
              <w:spacing w:line="440" w:lineRule="exact"/>
              <w:jc w:val="center"/>
              <w:rPr>
                <w:rFonts w:cs="宋体"/>
                <w:color w:val="auto"/>
                <w:szCs w:val="21"/>
                <w:highlight w:val="none"/>
              </w:rPr>
            </w:pPr>
          </w:p>
        </w:tc>
        <w:tc>
          <w:tcPr>
            <w:tcW w:w="1094" w:type="pct"/>
            <w:tcBorders>
              <w:bottom w:val="single" w:color="auto" w:sz="12" w:space="0"/>
            </w:tcBorders>
            <w:vAlign w:val="center"/>
          </w:tcPr>
          <w:p w14:paraId="64682994">
            <w:pPr>
              <w:keepNext/>
              <w:spacing w:line="440" w:lineRule="exact"/>
              <w:jc w:val="center"/>
              <w:rPr>
                <w:rFonts w:cs="宋体"/>
                <w:color w:val="auto"/>
                <w:szCs w:val="21"/>
                <w:highlight w:val="none"/>
              </w:rPr>
            </w:pPr>
          </w:p>
        </w:tc>
        <w:tc>
          <w:tcPr>
            <w:tcW w:w="468" w:type="pct"/>
            <w:tcBorders>
              <w:bottom w:val="single" w:color="auto" w:sz="12" w:space="0"/>
            </w:tcBorders>
            <w:vAlign w:val="center"/>
          </w:tcPr>
          <w:p w14:paraId="19479E0B">
            <w:pPr>
              <w:keepNext/>
              <w:spacing w:line="440" w:lineRule="exact"/>
              <w:jc w:val="center"/>
              <w:rPr>
                <w:rFonts w:cs="宋体"/>
                <w:color w:val="auto"/>
                <w:szCs w:val="21"/>
                <w:highlight w:val="none"/>
              </w:rPr>
            </w:pPr>
          </w:p>
        </w:tc>
        <w:tc>
          <w:tcPr>
            <w:tcW w:w="426" w:type="pct"/>
            <w:tcBorders>
              <w:bottom w:val="single" w:color="auto" w:sz="12" w:space="0"/>
            </w:tcBorders>
            <w:vAlign w:val="center"/>
          </w:tcPr>
          <w:p w14:paraId="54A4FF24">
            <w:pPr>
              <w:keepNext/>
              <w:spacing w:line="440" w:lineRule="exact"/>
              <w:jc w:val="center"/>
              <w:rPr>
                <w:rFonts w:cs="宋体"/>
                <w:color w:val="auto"/>
                <w:szCs w:val="21"/>
                <w:highlight w:val="none"/>
              </w:rPr>
            </w:pPr>
          </w:p>
        </w:tc>
        <w:tc>
          <w:tcPr>
            <w:tcW w:w="745" w:type="pct"/>
            <w:tcBorders>
              <w:bottom w:val="single" w:color="auto" w:sz="12" w:space="0"/>
            </w:tcBorders>
            <w:vAlign w:val="center"/>
          </w:tcPr>
          <w:p w14:paraId="5BBDF865">
            <w:pPr>
              <w:keepNext/>
              <w:spacing w:line="440" w:lineRule="exact"/>
              <w:jc w:val="center"/>
              <w:rPr>
                <w:rFonts w:cs="宋体"/>
                <w:color w:val="auto"/>
                <w:szCs w:val="21"/>
                <w:highlight w:val="none"/>
              </w:rPr>
            </w:pPr>
          </w:p>
        </w:tc>
        <w:tc>
          <w:tcPr>
            <w:tcW w:w="781" w:type="pct"/>
            <w:tcBorders>
              <w:bottom w:val="single" w:color="auto" w:sz="12" w:space="0"/>
            </w:tcBorders>
            <w:vAlign w:val="center"/>
          </w:tcPr>
          <w:p w14:paraId="74AF735D">
            <w:pPr>
              <w:keepNext/>
              <w:spacing w:line="440" w:lineRule="exact"/>
              <w:jc w:val="center"/>
              <w:rPr>
                <w:rFonts w:cs="宋体"/>
                <w:color w:val="auto"/>
                <w:szCs w:val="21"/>
                <w:highlight w:val="none"/>
              </w:rPr>
            </w:pPr>
          </w:p>
        </w:tc>
        <w:tc>
          <w:tcPr>
            <w:tcW w:w="938" w:type="pct"/>
            <w:tcBorders>
              <w:bottom w:val="single" w:color="auto" w:sz="12" w:space="0"/>
            </w:tcBorders>
            <w:vAlign w:val="center"/>
          </w:tcPr>
          <w:p w14:paraId="4E8E0E20">
            <w:pPr>
              <w:keepNext/>
              <w:spacing w:line="440" w:lineRule="exact"/>
              <w:jc w:val="center"/>
              <w:rPr>
                <w:rFonts w:cs="宋体"/>
                <w:color w:val="auto"/>
                <w:szCs w:val="21"/>
                <w:highlight w:val="none"/>
              </w:rPr>
            </w:pPr>
          </w:p>
        </w:tc>
      </w:tr>
    </w:tbl>
    <w:p w14:paraId="071C3FAC">
      <w:pPr>
        <w:spacing w:before="156" w:beforeLines="50" w:after="156" w:afterLines="50" w:line="440" w:lineRule="exact"/>
        <w:jc w:val="center"/>
        <w:rPr>
          <w:rFonts w:cs="宋体"/>
          <w:color w:val="auto"/>
          <w:szCs w:val="21"/>
          <w:highlight w:val="none"/>
        </w:rPr>
      </w:pPr>
      <w:r>
        <w:rPr>
          <w:rFonts w:hint="eastAsia" w:cs="宋体"/>
          <w:color w:val="auto"/>
          <w:szCs w:val="21"/>
          <w:highlight w:val="none"/>
        </w:rPr>
        <w:t>12-3：专业工程暂估价表</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000"/>
        <w:gridCol w:w="1997"/>
        <w:gridCol w:w="854"/>
        <w:gridCol w:w="778"/>
        <w:gridCol w:w="1360"/>
        <w:gridCol w:w="1425"/>
        <w:gridCol w:w="1712"/>
      </w:tblGrid>
      <w:tr w14:paraId="1412FA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69147FBF">
            <w:pPr>
              <w:keepNext/>
              <w:spacing w:line="440" w:lineRule="exact"/>
              <w:jc w:val="center"/>
              <w:rPr>
                <w:rFonts w:cs="宋体"/>
                <w:color w:val="auto"/>
                <w:szCs w:val="21"/>
                <w:highlight w:val="none"/>
              </w:rPr>
            </w:pPr>
            <w:r>
              <w:rPr>
                <w:rFonts w:hint="eastAsia" w:cs="宋体"/>
                <w:color w:val="auto"/>
                <w:szCs w:val="21"/>
                <w:highlight w:val="none"/>
              </w:rPr>
              <w:t>序号</w:t>
            </w:r>
          </w:p>
        </w:tc>
        <w:tc>
          <w:tcPr>
            <w:tcW w:w="1094" w:type="pct"/>
            <w:tcBorders>
              <w:top w:val="single" w:color="auto" w:sz="12" w:space="0"/>
              <w:bottom w:val="double" w:color="auto" w:sz="6" w:space="0"/>
            </w:tcBorders>
            <w:vAlign w:val="center"/>
          </w:tcPr>
          <w:p w14:paraId="7D0AEF93">
            <w:pPr>
              <w:keepNext/>
              <w:spacing w:line="440" w:lineRule="exact"/>
              <w:jc w:val="center"/>
              <w:rPr>
                <w:rFonts w:cs="宋体"/>
                <w:color w:val="auto"/>
                <w:szCs w:val="21"/>
                <w:highlight w:val="none"/>
              </w:rPr>
            </w:pPr>
            <w:r>
              <w:rPr>
                <w:rFonts w:hint="eastAsia" w:cs="宋体"/>
                <w:color w:val="auto"/>
                <w:szCs w:val="21"/>
                <w:highlight w:val="none"/>
              </w:rPr>
              <w:t>名称</w:t>
            </w:r>
          </w:p>
        </w:tc>
        <w:tc>
          <w:tcPr>
            <w:tcW w:w="468" w:type="pct"/>
            <w:tcBorders>
              <w:top w:val="single" w:color="auto" w:sz="12" w:space="0"/>
              <w:bottom w:val="double" w:color="auto" w:sz="6" w:space="0"/>
            </w:tcBorders>
            <w:vAlign w:val="center"/>
          </w:tcPr>
          <w:p w14:paraId="5B924E08">
            <w:pPr>
              <w:keepNext/>
              <w:spacing w:line="440" w:lineRule="exact"/>
              <w:jc w:val="center"/>
              <w:rPr>
                <w:rFonts w:cs="宋体"/>
                <w:color w:val="auto"/>
                <w:szCs w:val="21"/>
                <w:highlight w:val="none"/>
              </w:rPr>
            </w:pPr>
            <w:r>
              <w:rPr>
                <w:rFonts w:hint="eastAsia" w:cs="宋体"/>
                <w:color w:val="auto"/>
                <w:szCs w:val="21"/>
                <w:highlight w:val="none"/>
              </w:rPr>
              <w:t>单位</w:t>
            </w:r>
          </w:p>
        </w:tc>
        <w:tc>
          <w:tcPr>
            <w:tcW w:w="426" w:type="pct"/>
            <w:tcBorders>
              <w:top w:val="single" w:color="auto" w:sz="12" w:space="0"/>
              <w:bottom w:val="double" w:color="auto" w:sz="6" w:space="0"/>
            </w:tcBorders>
            <w:vAlign w:val="center"/>
          </w:tcPr>
          <w:p w14:paraId="1C93F427">
            <w:pPr>
              <w:keepNext/>
              <w:spacing w:line="440" w:lineRule="exact"/>
              <w:jc w:val="center"/>
              <w:rPr>
                <w:rFonts w:cs="宋体"/>
                <w:color w:val="auto"/>
                <w:szCs w:val="21"/>
                <w:highlight w:val="none"/>
              </w:rPr>
            </w:pPr>
            <w:r>
              <w:rPr>
                <w:rFonts w:hint="eastAsia" w:cs="宋体"/>
                <w:color w:val="auto"/>
                <w:szCs w:val="21"/>
                <w:highlight w:val="none"/>
              </w:rPr>
              <w:t>数量</w:t>
            </w:r>
          </w:p>
        </w:tc>
        <w:tc>
          <w:tcPr>
            <w:tcW w:w="745" w:type="pct"/>
            <w:tcBorders>
              <w:top w:val="single" w:color="auto" w:sz="12" w:space="0"/>
              <w:bottom w:val="double" w:color="auto" w:sz="6" w:space="0"/>
            </w:tcBorders>
            <w:vAlign w:val="center"/>
          </w:tcPr>
          <w:p w14:paraId="3F40CA2A">
            <w:pPr>
              <w:keepNext/>
              <w:spacing w:line="440" w:lineRule="exact"/>
              <w:jc w:val="center"/>
              <w:rPr>
                <w:rFonts w:cs="宋体"/>
                <w:color w:val="auto"/>
                <w:szCs w:val="21"/>
                <w:highlight w:val="none"/>
              </w:rPr>
            </w:pPr>
            <w:r>
              <w:rPr>
                <w:rFonts w:hint="eastAsia" w:cs="宋体"/>
                <w:color w:val="auto"/>
                <w:szCs w:val="21"/>
                <w:highlight w:val="none"/>
              </w:rPr>
              <w:t>单价（元）</w:t>
            </w:r>
          </w:p>
        </w:tc>
        <w:tc>
          <w:tcPr>
            <w:tcW w:w="781" w:type="pct"/>
            <w:tcBorders>
              <w:top w:val="single" w:color="auto" w:sz="12" w:space="0"/>
              <w:bottom w:val="double" w:color="auto" w:sz="6" w:space="0"/>
            </w:tcBorders>
            <w:vAlign w:val="center"/>
          </w:tcPr>
          <w:p w14:paraId="26D295FC">
            <w:pPr>
              <w:keepNext/>
              <w:spacing w:line="440" w:lineRule="exact"/>
              <w:jc w:val="center"/>
              <w:rPr>
                <w:rFonts w:cs="宋体"/>
                <w:color w:val="auto"/>
                <w:szCs w:val="21"/>
                <w:highlight w:val="none"/>
              </w:rPr>
            </w:pPr>
            <w:r>
              <w:rPr>
                <w:rFonts w:hint="eastAsia" w:cs="宋体"/>
                <w:color w:val="auto"/>
                <w:szCs w:val="21"/>
                <w:highlight w:val="none"/>
              </w:rPr>
              <w:t>合价（元）</w:t>
            </w:r>
          </w:p>
        </w:tc>
        <w:tc>
          <w:tcPr>
            <w:tcW w:w="938" w:type="pct"/>
            <w:tcBorders>
              <w:top w:val="single" w:color="auto" w:sz="12" w:space="0"/>
              <w:bottom w:val="double" w:color="auto" w:sz="6" w:space="0"/>
            </w:tcBorders>
            <w:vAlign w:val="center"/>
          </w:tcPr>
          <w:p w14:paraId="39D6FBD4">
            <w:pPr>
              <w:keepNext/>
              <w:spacing w:line="440" w:lineRule="exact"/>
              <w:jc w:val="center"/>
              <w:rPr>
                <w:rFonts w:cs="宋体"/>
                <w:color w:val="auto"/>
                <w:szCs w:val="21"/>
                <w:highlight w:val="none"/>
              </w:rPr>
            </w:pPr>
            <w:r>
              <w:rPr>
                <w:rFonts w:hint="eastAsia" w:cs="宋体"/>
                <w:color w:val="auto"/>
                <w:szCs w:val="21"/>
                <w:highlight w:val="none"/>
              </w:rPr>
              <w:t>备注</w:t>
            </w:r>
          </w:p>
        </w:tc>
      </w:tr>
      <w:tr w14:paraId="1C2CCC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5A5C60BB">
            <w:pPr>
              <w:keepNext/>
              <w:spacing w:line="440" w:lineRule="exact"/>
              <w:jc w:val="center"/>
              <w:rPr>
                <w:rFonts w:cs="宋体"/>
                <w:color w:val="auto"/>
                <w:szCs w:val="21"/>
                <w:highlight w:val="none"/>
              </w:rPr>
            </w:pPr>
          </w:p>
        </w:tc>
        <w:tc>
          <w:tcPr>
            <w:tcW w:w="1094" w:type="pct"/>
            <w:tcBorders>
              <w:top w:val="double" w:color="auto" w:sz="6" w:space="0"/>
            </w:tcBorders>
            <w:vAlign w:val="center"/>
          </w:tcPr>
          <w:p w14:paraId="2718FF38">
            <w:pPr>
              <w:keepNext/>
              <w:spacing w:line="440" w:lineRule="exact"/>
              <w:jc w:val="center"/>
              <w:rPr>
                <w:rFonts w:cs="宋体"/>
                <w:color w:val="auto"/>
                <w:szCs w:val="21"/>
                <w:highlight w:val="none"/>
              </w:rPr>
            </w:pPr>
          </w:p>
        </w:tc>
        <w:tc>
          <w:tcPr>
            <w:tcW w:w="468" w:type="pct"/>
            <w:tcBorders>
              <w:top w:val="double" w:color="auto" w:sz="6" w:space="0"/>
            </w:tcBorders>
            <w:vAlign w:val="center"/>
          </w:tcPr>
          <w:p w14:paraId="1DA9D4EF">
            <w:pPr>
              <w:keepNext/>
              <w:spacing w:line="440" w:lineRule="exact"/>
              <w:jc w:val="center"/>
              <w:rPr>
                <w:rFonts w:cs="宋体"/>
                <w:color w:val="auto"/>
                <w:szCs w:val="21"/>
                <w:highlight w:val="none"/>
              </w:rPr>
            </w:pPr>
          </w:p>
        </w:tc>
        <w:tc>
          <w:tcPr>
            <w:tcW w:w="426" w:type="pct"/>
            <w:tcBorders>
              <w:top w:val="double" w:color="auto" w:sz="6" w:space="0"/>
            </w:tcBorders>
            <w:vAlign w:val="center"/>
          </w:tcPr>
          <w:p w14:paraId="357349D6">
            <w:pPr>
              <w:keepNext/>
              <w:spacing w:line="440" w:lineRule="exact"/>
              <w:jc w:val="center"/>
              <w:rPr>
                <w:rFonts w:cs="宋体"/>
                <w:color w:val="auto"/>
                <w:szCs w:val="21"/>
                <w:highlight w:val="none"/>
              </w:rPr>
            </w:pPr>
          </w:p>
        </w:tc>
        <w:tc>
          <w:tcPr>
            <w:tcW w:w="745" w:type="pct"/>
            <w:tcBorders>
              <w:top w:val="double" w:color="auto" w:sz="6" w:space="0"/>
            </w:tcBorders>
            <w:vAlign w:val="center"/>
          </w:tcPr>
          <w:p w14:paraId="5C4268C6">
            <w:pPr>
              <w:keepNext/>
              <w:spacing w:line="440" w:lineRule="exact"/>
              <w:jc w:val="center"/>
              <w:rPr>
                <w:rFonts w:cs="宋体"/>
                <w:color w:val="auto"/>
                <w:szCs w:val="21"/>
                <w:highlight w:val="none"/>
              </w:rPr>
            </w:pPr>
          </w:p>
        </w:tc>
        <w:tc>
          <w:tcPr>
            <w:tcW w:w="781" w:type="pct"/>
            <w:tcBorders>
              <w:top w:val="double" w:color="auto" w:sz="6" w:space="0"/>
            </w:tcBorders>
            <w:vAlign w:val="center"/>
          </w:tcPr>
          <w:p w14:paraId="7B65C518">
            <w:pPr>
              <w:keepNext/>
              <w:spacing w:line="440" w:lineRule="exact"/>
              <w:jc w:val="center"/>
              <w:rPr>
                <w:rFonts w:cs="宋体"/>
                <w:color w:val="auto"/>
                <w:szCs w:val="21"/>
                <w:highlight w:val="none"/>
              </w:rPr>
            </w:pPr>
          </w:p>
        </w:tc>
        <w:tc>
          <w:tcPr>
            <w:tcW w:w="938" w:type="pct"/>
            <w:tcBorders>
              <w:top w:val="double" w:color="auto" w:sz="6" w:space="0"/>
            </w:tcBorders>
            <w:vAlign w:val="center"/>
          </w:tcPr>
          <w:p w14:paraId="1AED6730">
            <w:pPr>
              <w:keepNext/>
              <w:spacing w:line="440" w:lineRule="exact"/>
              <w:jc w:val="center"/>
              <w:rPr>
                <w:rFonts w:cs="宋体"/>
                <w:color w:val="auto"/>
                <w:szCs w:val="21"/>
                <w:highlight w:val="none"/>
              </w:rPr>
            </w:pPr>
          </w:p>
        </w:tc>
      </w:tr>
      <w:tr w14:paraId="514D08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7E306458">
            <w:pPr>
              <w:keepNext/>
              <w:spacing w:line="440" w:lineRule="exact"/>
              <w:jc w:val="center"/>
              <w:rPr>
                <w:rFonts w:cs="宋体"/>
                <w:color w:val="auto"/>
                <w:szCs w:val="21"/>
                <w:highlight w:val="none"/>
              </w:rPr>
            </w:pPr>
          </w:p>
        </w:tc>
        <w:tc>
          <w:tcPr>
            <w:tcW w:w="1094" w:type="pct"/>
            <w:tcBorders>
              <w:top w:val="nil"/>
            </w:tcBorders>
            <w:vAlign w:val="center"/>
          </w:tcPr>
          <w:p w14:paraId="098BE555">
            <w:pPr>
              <w:keepNext/>
              <w:spacing w:line="440" w:lineRule="exact"/>
              <w:jc w:val="center"/>
              <w:rPr>
                <w:rFonts w:cs="宋体"/>
                <w:color w:val="auto"/>
                <w:szCs w:val="21"/>
                <w:highlight w:val="none"/>
              </w:rPr>
            </w:pPr>
          </w:p>
        </w:tc>
        <w:tc>
          <w:tcPr>
            <w:tcW w:w="468" w:type="pct"/>
            <w:tcBorders>
              <w:top w:val="nil"/>
            </w:tcBorders>
            <w:vAlign w:val="center"/>
          </w:tcPr>
          <w:p w14:paraId="07E18F51">
            <w:pPr>
              <w:keepNext/>
              <w:spacing w:line="440" w:lineRule="exact"/>
              <w:jc w:val="center"/>
              <w:rPr>
                <w:rFonts w:cs="宋体"/>
                <w:color w:val="auto"/>
                <w:szCs w:val="21"/>
                <w:highlight w:val="none"/>
              </w:rPr>
            </w:pPr>
          </w:p>
        </w:tc>
        <w:tc>
          <w:tcPr>
            <w:tcW w:w="426" w:type="pct"/>
            <w:tcBorders>
              <w:top w:val="nil"/>
            </w:tcBorders>
            <w:vAlign w:val="center"/>
          </w:tcPr>
          <w:p w14:paraId="33AD76E9">
            <w:pPr>
              <w:keepNext/>
              <w:spacing w:line="440" w:lineRule="exact"/>
              <w:jc w:val="center"/>
              <w:rPr>
                <w:rFonts w:cs="宋体"/>
                <w:color w:val="auto"/>
                <w:szCs w:val="21"/>
                <w:highlight w:val="none"/>
              </w:rPr>
            </w:pPr>
          </w:p>
        </w:tc>
        <w:tc>
          <w:tcPr>
            <w:tcW w:w="745" w:type="pct"/>
            <w:tcBorders>
              <w:top w:val="nil"/>
            </w:tcBorders>
            <w:vAlign w:val="center"/>
          </w:tcPr>
          <w:p w14:paraId="33C96958">
            <w:pPr>
              <w:keepNext/>
              <w:spacing w:line="440" w:lineRule="exact"/>
              <w:jc w:val="center"/>
              <w:rPr>
                <w:rFonts w:cs="宋体"/>
                <w:color w:val="auto"/>
                <w:szCs w:val="21"/>
                <w:highlight w:val="none"/>
              </w:rPr>
            </w:pPr>
          </w:p>
        </w:tc>
        <w:tc>
          <w:tcPr>
            <w:tcW w:w="781" w:type="pct"/>
            <w:tcBorders>
              <w:top w:val="nil"/>
            </w:tcBorders>
            <w:vAlign w:val="center"/>
          </w:tcPr>
          <w:p w14:paraId="2E907291">
            <w:pPr>
              <w:keepNext/>
              <w:spacing w:line="440" w:lineRule="exact"/>
              <w:jc w:val="center"/>
              <w:rPr>
                <w:rFonts w:cs="宋体"/>
                <w:color w:val="auto"/>
                <w:szCs w:val="21"/>
                <w:highlight w:val="none"/>
              </w:rPr>
            </w:pPr>
          </w:p>
        </w:tc>
        <w:tc>
          <w:tcPr>
            <w:tcW w:w="938" w:type="pct"/>
            <w:tcBorders>
              <w:top w:val="nil"/>
            </w:tcBorders>
            <w:vAlign w:val="center"/>
          </w:tcPr>
          <w:p w14:paraId="2B2B2AB0">
            <w:pPr>
              <w:keepNext/>
              <w:spacing w:line="440" w:lineRule="exact"/>
              <w:jc w:val="center"/>
              <w:rPr>
                <w:rFonts w:cs="宋体"/>
                <w:color w:val="auto"/>
                <w:szCs w:val="21"/>
                <w:highlight w:val="none"/>
              </w:rPr>
            </w:pPr>
          </w:p>
        </w:tc>
      </w:tr>
      <w:tr w14:paraId="15E8DA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77B2CEC3">
            <w:pPr>
              <w:keepNext/>
              <w:spacing w:line="440" w:lineRule="exact"/>
              <w:jc w:val="center"/>
              <w:rPr>
                <w:rFonts w:cs="宋体"/>
                <w:color w:val="auto"/>
                <w:szCs w:val="21"/>
                <w:highlight w:val="none"/>
              </w:rPr>
            </w:pPr>
          </w:p>
        </w:tc>
        <w:tc>
          <w:tcPr>
            <w:tcW w:w="1094" w:type="pct"/>
            <w:vAlign w:val="center"/>
          </w:tcPr>
          <w:p w14:paraId="42FA727C">
            <w:pPr>
              <w:keepNext/>
              <w:spacing w:line="440" w:lineRule="exact"/>
              <w:jc w:val="center"/>
              <w:rPr>
                <w:rFonts w:cs="宋体"/>
                <w:color w:val="auto"/>
                <w:szCs w:val="21"/>
                <w:highlight w:val="none"/>
              </w:rPr>
            </w:pPr>
          </w:p>
        </w:tc>
        <w:tc>
          <w:tcPr>
            <w:tcW w:w="468" w:type="pct"/>
            <w:vAlign w:val="center"/>
          </w:tcPr>
          <w:p w14:paraId="5981C3D6">
            <w:pPr>
              <w:keepNext/>
              <w:spacing w:line="440" w:lineRule="exact"/>
              <w:jc w:val="center"/>
              <w:rPr>
                <w:rFonts w:cs="宋体"/>
                <w:color w:val="auto"/>
                <w:szCs w:val="21"/>
                <w:highlight w:val="none"/>
              </w:rPr>
            </w:pPr>
          </w:p>
        </w:tc>
        <w:tc>
          <w:tcPr>
            <w:tcW w:w="426" w:type="pct"/>
            <w:vAlign w:val="center"/>
          </w:tcPr>
          <w:p w14:paraId="4DF021FC">
            <w:pPr>
              <w:keepNext/>
              <w:spacing w:line="440" w:lineRule="exact"/>
              <w:jc w:val="center"/>
              <w:rPr>
                <w:rFonts w:cs="宋体"/>
                <w:color w:val="auto"/>
                <w:szCs w:val="21"/>
                <w:highlight w:val="none"/>
              </w:rPr>
            </w:pPr>
          </w:p>
        </w:tc>
        <w:tc>
          <w:tcPr>
            <w:tcW w:w="745" w:type="pct"/>
            <w:vAlign w:val="center"/>
          </w:tcPr>
          <w:p w14:paraId="412E45D6">
            <w:pPr>
              <w:keepNext/>
              <w:spacing w:line="440" w:lineRule="exact"/>
              <w:jc w:val="center"/>
              <w:rPr>
                <w:rFonts w:cs="宋体"/>
                <w:color w:val="auto"/>
                <w:szCs w:val="21"/>
                <w:highlight w:val="none"/>
              </w:rPr>
            </w:pPr>
          </w:p>
        </w:tc>
        <w:tc>
          <w:tcPr>
            <w:tcW w:w="781" w:type="pct"/>
            <w:vAlign w:val="center"/>
          </w:tcPr>
          <w:p w14:paraId="7FE3ABB4">
            <w:pPr>
              <w:keepNext/>
              <w:spacing w:line="440" w:lineRule="exact"/>
              <w:jc w:val="center"/>
              <w:rPr>
                <w:rFonts w:cs="宋体"/>
                <w:color w:val="auto"/>
                <w:szCs w:val="21"/>
                <w:highlight w:val="none"/>
              </w:rPr>
            </w:pPr>
          </w:p>
        </w:tc>
        <w:tc>
          <w:tcPr>
            <w:tcW w:w="938" w:type="pct"/>
            <w:vAlign w:val="center"/>
          </w:tcPr>
          <w:p w14:paraId="4D012347">
            <w:pPr>
              <w:keepNext/>
              <w:spacing w:line="440" w:lineRule="exact"/>
              <w:jc w:val="center"/>
              <w:rPr>
                <w:rFonts w:cs="宋体"/>
                <w:color w:val="auto"/>
                <w:szCs w:val="21"/>
                <w:highlight w:val="none"/>
              </w:rPr>
            </w:pPr>
          </w:p>
        </w:tc>
      </w:tr>
      <w:tr w14:paraId="2867FC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1D008D9B">
            <w:pPr>
              <w:keepNext/>
              <w:spacing w:line="440" w:lineRule="exact"/>
              <w:jc w:val="center"/>
              <w:rPr>
                <w:rFonts w:cs="宋体"/>
                <w:color w:val="auto"/>
                <w:szCs w:val="21"/>
                <w:highlight w:val="none"/>
              </w:rPr>
            </w:pPr>
          </w:p>
        </w:tc>
        <w:tc>
          <w:tcPr>
            <w:tcW w:w="1094" w:type="pct"/>
            <w:tcBorders>
              <w:bottom w:val="single" w:color="auto" w:sz="12" w:space="0"/>
            </w:tcBorders>
            <w:vAlign w:val="center"/>
          </w:tcPr>
          <w:p w14:paraId="1B872171">
            <w:pPr>
              <w:keepNext/>
              <w:spacing w:line="440" w:lineRule="exact"/>
              <w:jc w:val="center"/>
              <w:rPr>
                <w:rFonts w:cs="宋体"/>
                <w:color w:val="auto"/>
                <w:szCs w:val="21"/>
                <w:highlight w:val="none"/>
              </w:rPr>
            </w:pPr>
          </w:p>
        </w:tc>
        <w:tc>
          <w:tcPr>
            <w:tcW w:w="468" w:type="pct"/>
            <w:tcBorders>
              <w:bottom w:val="single" w:color="auto" w:sz="12" w:space="0"/>
            </w:tcBorders>
            <w:vAlign w:val="center"/>
          </w:tcPr>
          <w:p w14:paraId="625642CF">
            <w:pPr>
              <w:keepNext/>
              <w:spacing w:line="440" w:lineRule="exact"/>
              <w:jc w:val="center"/>
              <w:rPr>
                <w:rFonts w:cs="宋体"/>
                <w:color w:val="auto"/>
                <w:szCs w:val="21"/>
                <w:highlight w:val="none"/>
              </w:rPr>
            </w:pPr>
          </w:p>
        </w:tc>
        <w:tc>
          <w:tcPr>
            <w:tcW w:w="426" w:type="pct"/>
            <w:tcBorders>
              <w:bottom w:val="single" w:color="auto" w:sz="12" w:space="0"/>
            </w:tcBorders>
            <w:vAlign w:val="center"/>
          </w:tcPr>
          <w:p w14:paraId="7D55022E">
            <w:pPr>
              <w:keepNext/>
              <w:spacing w:line="440" w:lineRule="exact"/>
              <w:jc w:val="center"/>
              <w:rPr>
                <w:rFonts w:cs="宋体"/>
                <w:color w:val="auto"/>
                <w:szCs w:val="21"/>
                <w:highlight w:val="none"/>
              </w:rPr>
            </w:pPr>
          </w:p>
        </w:tc>
        <w:tc>
          <w:tcPr>
            <w:tcW w:w="745" w:type="pct"/>
            <w:tcBorders>
              <w:bottom w:val="single" w:color="auto" w:sz="12" w:space="0"/>
            </w:tcBorders>
            <w:vAlign w:val="center"/>
          </w:tcPr>
          <w:p w14:paraId="35320607">
            <w:pPr>
              <w:keepNext/>
              <w:spacing w:line="440" w:lineRule="exact"/>
              <w:jc w:val="center"/>
              <w:rPr>
                <w:rFonts w:cs="宋体"/>
                <w:color w:val="auto"/>
                <w:szCs w:val="21"/>
                <w:highlight w:val="none"/>
              </w:rPr>
            </w:pPr>
          </w:p>
        </w:tc>
        <w:tc>
          <w:tcPr>
            <w:tcW w:w="781" w:type="pct"/>
            <w:tcBorders>
              <w:bottom w:val="single" w:color="auto" w:sz="12" w:space="0"/>
            </w:tcBorders>
            <w:vAlign w:val="center"/>
          </w:tcPr>
          <w:p w14:paraId="040325D5">
            <w:pPr>
              <w:keepNext/>
              <w:spacing w:line="440" w:lineRule="exact"/>
              <w:jc w:val="center"/>
              <w:rPr>
                <w:rFonts w:cs="宋体"/>
                <w:color w:val="auto"/>
                <w:szCs w:val="21"/>
                <w:highlight w:val="none"/>
              </w:rPr>
            </w:pPr>
          </w:p>
        </w:tc>
        <w:tc>
          <w:tcPr>
            <w:tcW w:w="938" w:type="pct"/>
            <w:tcBorders>
              <w:bottom w:val="single" w:color="auto" w:sz="12" w:space="0"/>
            </w:tcBorders>
            <w:vAlign w:val="center"/>
          </w:tcPr>
          <w:p w14:paraId="4A22385E">
            <w:pPr>
              <w:keepNext/>
              <w:spacing w:line="440" w:lineRule="exact"/>
              <w:jc w:val="center"/>
              <w:rPr>
                <w:rFonts w:cs="宋体"/>
                <w:color w:val="auto"/>
                <w:szCs w:val="21"/>
                <w:highlight w:val="none"/>
              </w:rPr>
            </w:pPr>
          </w:p>
        </w:tc>
      </w:tr>
    </w:tbl>
    <w:p w14:paraId="0F698C7E">
      <w:pPr>
        <w:rPr>
          <w:rFonts w:cs="宋体"/>
          <w:color w:val="auto"/>
          <w:szCs w:val="21"/>
          <w:highlight w:val="none"/>
        </w:rPr>
      </w:pPr>
    </w:p>
    <w:p w14:paraId="7FAA2249">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r>
        <w:rPr>
          <w:rFonts w:hint="eastAsia" w:ascii="Times New Roman" w:eastAsia="黑体"/>
          <w:color w:val="auto"/>
          <w:szCs w:val="24"/>
          <w:highlight w:val="none"/>
        </w:rPr>
        <w:t>附件13：安全生产合同</w:t>
      </w:r>
    </w:p>
    <w:p w14:paraId="1168364D">
      <w:pPr>
        <w:spacing w:before="156" w:beforeLines="50" w:after="156" w:afterLines="50" w:line="360" w:lineRule="auto"/>
        <w:jc w:val="center"/>
        <w:rPr>
          <w:rFonts w:cs="宋体"/>
          <w:b/>
          <w:color w:val="auto"/>
          <w:sz w:val="32"/>
          <w:szCs w:val="32"/>
          <w:highlight w:val="none"/>
        </w:rPr>
      </w:pPr>
      <w:r>
        <w:rPr>
          <w:rFonts w:hint="eastAsia" w:cs="宋体"/>
          <w:b/>
          <w:color w:val="auto"/>
          <w:sz w:val="32"/>
          <w:szCs w:val="32"/>
          <w:highlight w:val="none"/>
        </w:rPr>
        <w:t>安全生产合同</w:t>
      </w:r>
    </w:p>
    <w:p w14:paraId="6FDB3D79">
      <w:pPr>
        <w:spacing w:line="360" w:lineRule="auto"/>
        <w:ind w:firstLine="420" w:firstLineChars="200"/>
        <w:rPr>
          <w:rFonts w:cs="宋体"/>
          <w:color w:val="auto"/>
          <w:sz w:val="21"/>
          <w:szCs w:val="21"/>
          <w:highlight w:val="none"/>
        </w:rPr>
      </w:pPr>
      <w:r>
        <w:rPr>
          <w:rFonts w:hint="eastAsia" w:cs="宋体"/>
          <w:color w:val="auto"/>
          <w:sz w:val="21"/>
          <w:szCs w:val="21"/>
          <w:highlight w:val="none"/>
        </w:rPr>
        <w:t>为在</w:t>
      </w:r>
      <w:r>
        <w:rPr>
          <w:rFonts w:hint="eastAsia" w:cs="宋体"/>
          <w:color w:val="auto"/>
          <w:sz w:val="21"/>
          <w:szCs w:val="21"/>
          <w:highlight w:val="none"/>
          <w:u w:val="single"/>
        </w:rPr>
        <w:t xml:space="preserve">            </w:t>
      </w:r>
      <w:r>
        <w:rPr>
          <w:rFonts w:hint="eastAsia" w:cs="宋体"/>
          <w:color w:val="auto"/>
          <w:sz w:val="21"/>
          <w:szCs w:val="21"/>
          <w:highlight w:val="none"/>
        </w:rPr>
        <w:t>（项目名称）施工合同的实施过程中创造安全、高效的施工环境，切实搞好本项目的安全管理工作，本项目发包人</w:t>
      </w:r>
      <w:r>
        <w:rPr>
          <w:rFonts w:hint="eastAsia" w:cs="宋体"/>
          <w:color w:val="auto"/>
          <w:sz w:val="21"/>
          <w:szCs w:val="21"/>
          <w:highlight w:val="none"/>
          <w:u w:val="single"/>
        </w:rPr>
        <w:t xml:space="preserve">       </w:t>
      </w:r>
      <w:r>
        <w:rPr>
          <w:rFonts w:hint="eastAsia" w:cs="宋体"/>
          <w:color w:val="auto"/>
          <w:sz w:val="21"/>
          <w:szCs w:val="21"/>
          <w:highlight w:val="none"/>
        </w:rPr>
        <w:t>（发包人名称，以下简称“发包人”）与承包人</w:t>
      </w:r>
      <w:r>
        <w:rPr>
          <w:rFonts w:hint="eastAsia" w:cs="宋体"/>
          <w:color w:val="auto"/>
          <w:sz w:val="21"/>
          <w:szCs w:val="21"/>
          <w:highlight w:val="none"/>
          <w:u w:val="single"/>
        </w:rPr>
        <w:t xml:space="preserve">         </w:t>
      </w:r>
      <w:r>
        <w:rPr>
          <w:rFonts w:hint="eastAsia" w:cs="宋体"/>
          <w:color w:val="auto"/>
          <w:sz w:val="21"/>
          <w:szCs w:val="21"/>
          <w:highlight w:val="none"/>
        </w:rPr>
        <w:t>（承包人名称，以下简称“承包人”）特此签订安全生产合同：</w:t>
      </w:r>
    </w:p>
    <w:p w14:paraId="462B539E">
      <w:pPr>
        <w:spacing w:line="360" w:lineRule="auto"/>
        <w:ind w:firstLine="420" w:firstLineChars="200"/>
        <w:rPr>
          <w:rFonts w:cs="宋体"/>
          <w:color w:val="auto"/>
          <w:sz w:val="21"/>
          <w:szCs w:val="21"/>
          <w:highlight w:val="none"/>
        </w:rPr>
      </w:pPr>
      <w:r>
        <w:rPr>
          <w:rFonts w:hint="eastAsia" w:cs="宋体"/>
          <w:color w:val="auto"/>
          <w:sz w:val="21"/>
          <w:szCs w:val="21"/>
          <w:highlight w:val="none"/>
        </w:rPr>
        <w:t>1.发包人职责</w:t>
      </w:r>
    </w:p>
    <w:p w14:paraId="04197F9B">
      <w:pPr>
        <w:spacing w:line="360" w:lineRule="auto"/>
        <w:ind w:firstLine="420" w:firstLineChars="200"/>
        <w:rPr>
          <w:rFonts w:cs="宋体"/>
          <w:color w:val="auto"/>
          <w:sz w:val="21"/>
          <w:szCs w:val="21"/>
          <w:highlight w:val="none"/>
        </w:rPr>
      </w:pPr>
      <w:r>
        <w:rPr>
          <w:rFonts w:hint="eastAsia" w:cs="宋体"/>
          <w:color w:val="auto"/>
          <w:sz w:val="21"/>
          <w:szCs w:val="21"/>
          <w:highlight w:val="none"/>
        </w:rPr>
        <w:t>（1）严格遵守国家有关安全生产的法律法规，认真执行工程承包合同中的有关安全要求。</w:t>
      </w:r>
    </w:p>
    <w:p w14:paraId="35746172">
      <w:pPr>
        <w:spacing w:line="360" w:lineRule="auto"/>
        <w:ind w:firstLine="420" w:firstLineChars="200"/>
        <w:rPr>
          <w:rFonts w:cs="宋体"/>
          <w:color w:val="auto"/>
          <w:sz w:val="21"/>
          <w:szCs w:val="21"/>
          <w:highlight w:val="none"/>
        </w:rPr>
      </w:pPr>
      <w:r>
        <w:rPr>
          <w:rFonts w:hint="eastAsia" w:cs="宋体"/>
          <w:color w:val="auto"/>
          <w:sz w:val="21"/>
          <w:szCs w:val="21"/>
          <w:highlight w:val="none"/>
        </w:rPr>
        <w:t>（2）按照“安全第一、预防为主”和坚持“管生产必须管安全”的原则进行安全生产管理，做到生产与安全工作同时计划、布置、检查、总结和评比。</w:t>
      </w:r>
    </w:p>
    <w:p w14:paraId="585AC91F">
      <w:pPr>
        <w:spacing w:line="360" w:lineRule="auto"/>
        <w:ind w:firstLine="420" w:firstLineChars="200"/>
        <w:rPr>
          <w:rFonts w:cs="宋体"/>
          <w:color w:val="auto"/>
          <w:sz w:val="21"/>
          <w:szCs w:val="21"/>
          <w:highlight w:val="none"/>
        </w:rPr>
      </w:pPr>
      <w:r>
        <w:rPr>
          <w:rFonts w:hint="eastAsia" w:cs="宋体"/>
          <w:color w:val="auto"/>
          <w:sz w:val="21"/>
          <w:szCs w:val="21"/>
          <w:highlight w:val="none"/>
        </w:rPr>
        <w:t>（3）重要的安全设施必须坚持与主体工程“三同时”的原则，即：同时设计、审批，同时施工，同时验收，投入使用。</w:t>
      </w:r>
    </w:p>
    <w:p w14:paraId="41FD7B01">
      <w:pPr>
        <w:spacing w:line="360" w:lineRule="auto"/>
        <w:ind w:firstLine="420" w:firstLineChars="200"/>
        <w:rPr>
          <w:rFonts w:cs="宋体"/>
          <w:color w:val="auto"/>
          <w:sz w:val="21"/>
          <w:szCs w:val="21"/>
          <w:highlight w:val="none"/>
        </w:rPr>
      </w:pPr>
      <w:r>
        <w:rPr>
          <w:rFonts w:hint="eastAsia" w:cs="宋体"/>
          <w:color w:val="auto"/>
          <w:sz w:val="21"/>
          <w:szCs w:val="21"/>
          <w:highlight w:val="none"/>
        </w:rPr>
        <w:t>（4）定期召开安全生产调度会，及时传达中央及地方有关安全生产的精神。</w:t>
      </w:r>
    </w:p>
    <w:p w14:paraId="150B36CE">
      <w:pPr>
        <w:spacing w:line="360" w:lineRule="auto"/>
        <w:ind w:firstLine="420" w:firstLineChars="200"/>
        <w:rPr>
          <w:rFonts w:cs="宋体"/>
          <w:color w:val="auto"/>
          <w:sz w:val="21"/>
          <w:szCs w:val="21"/>
          <w:highlight w:val="none"/>
        </w:rPr>
      </w:pPr>
      <w:r>
        <w:rPr>
          <w:rFonts w:hint="eastAsia" w:cs="宋体"/>
          <w:color w:val="auto"/>
          <w:sz w:val="21"/>
          <w:szCs w:val="21"/>
          <w:highlight w:val="none"/>
        </w:rPr>
        <w:t>（5）组织对承包人施工现场安全生产检查，监督承包人及时处理发现的各种安全隐患。</w:t>
      </w:r>
    </w:p>
    <w:p w14:paraId="3735EE18">
      <w:pPr>
        <w:spacing w:line="360" w:lineRule="auto"/>
        <w:ind w:firstLine="420" w:firstLineChars="200"/>
        <w:rPr>
          <w:rFonts w:cs="宋体"/>
          <w:color w:val="auto"/>
          <w:sz w:val="21"/>
          <w:szCs w:val="21"/>
          <w:highlight w:val="none"/>
        </w:rPr>
      </w:pPr>
      <w:r>
        <w:rPr>
          <w:rFonts w:hint="eastAsia" w:cs="宋体"/>
          <w:color w:val="auto"/>
          <w:sz w:val="21"/>
          <w:szCs w:val="21"/>
          <w:highlight w:val="none"/>
        </w:rPr>
        <w:t>2.承包人职责</w:t>
      </w:r>
    </w:p>
    <w:p w14:paraId="3B81AD23">
      <w:pPr>
        <w:spacing w:line="360" w:lineRule="auto"/>
        <w:ind w:firstLine="420" w:firstLineChars="200"/>
        <w:rPr>
          <w:rFonts w:cs="宋体"/>
          <w:color w:val="auto"/>
          <w:sz w:val="21"/>
          <w:szCs w:val="21"/>
          <w:highlight w:val="none"/>
        </w:rPr>
      </w:pPr>
      <w:r>
        <w:rPr>
          <w:rFonts w:hint="eastAsia" w:cs="宋体"/>
          <w:color w:val="auto"/>
          <w:sz w:val="21"/>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2E0822B2">
      <w:pPr>
        <w:spacing w:line="360" w:lineRule="auto"/>
        <w:ind w:firstLine="420" w:firstLineChars="200"/>
        <w:rPr>
          <w:rFonts w:cs="宋体"/>
          <w:color w:val="auto"/>
          <w:sz w:val="21"/>
          <w:szCs w:val="21"/>
          <w:highlight w:val="none"/>
        </w:rPr>
      </w:pPr>
      <w:r>
        <w:rPr>
          <w:rFonts w:hint="eastAsia" w:cs="宋体"/>
          <w:color w:val="auto"/>
          <w:sz w:val="21"/>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3E3ABF14">
      <w:pPr>
        <w:spacing w:line="360" w:lineRule="auto"/>
        <w:ind w:firstLine="420" w:firstLineChars="200"/>
        <w:rPr>
          <w:rFonts w:cs="宋体"/>
          <w:color w:val="auto"/>
          <w:sz w:val="21"/>
          <w:szCs w:val="21"/>
          <w:highlight w:val="none"/>
        </w:rPr>
      </w:pPr>
      <w:r>
        <w:rPr>
          <w:rFonts w:hint="eastAsia" w:cs="宋体"/>
          <w:color w:val="auto"/>
          <w:sz w:val="21"/>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05B85DC0">
      <w:pPr>
        <w:spacing w:line="360" w:lineRule="auto"/>
        <w:ind w:firstLine="420" w:firstLineChars="200"/>
        <w:rPr>
          <w:rFonts w:cs="宋体"/>
          <w:color w:val="auto"/>
          <w:sz w:val="21"/>
          <w:szCs w:val="21"/>
          <w:highlight w:val="none"/>
        </w:rPr>
      </w:pPr>
      <w:r>
        <w:rPr>
          <w:rFonts w:hint="eastAsia" w:cs="宋体"/>
          <w:color w:val="auto"/>
          <w:sz w:val="21"/>
          <w:szCs w:val="21"/>
          <w:highlight w:val="none"/>
        </w:rPr>
        <w:t>（4）承包人在任何时候都应采取各种合理的预防措施，防止其员工发生任何违法、违禁、暴力或妨碍治安的行为。</w:t>
      </w:r>
    </w:p>
    <w:p w14:paraId="77E546BA">
      <w:pPr>
        <w:spacing w:line="360" w:lineRule="auto"/>
        <w:ind w:firstLine="420" w:firstLineChars="200"/>
        <w:rPr>
          <w:rFonts w:cs="宋体"/>
          <w:color w:val="auto"/>
          <w:sz w:val="21"/>
          <w:szCs w:val="21"/>
          <w:highlight w:val="none"/>
        </w:rPr>
      </w:pPr>
      <w:r>
        <w:rPr>
          <w:rFonts w:hint="eastAsia" w:cs="宋体"/>
          <w:color w:val="auto"/>
          <w:sz w:val="21"/>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13D883F8">
      <w:pPr>
        <w:spacing w:line="360" w:lineRule="auto"/>
        <w:ind w:firstLine="420" w:firstLineChars="200"/>
        <w:rPr>
          <w:rFonts w:cs="宋体"/>
          <w:color w:val="auto"/>
          <w:sz w:val="21"/>
          <w:szCs w:val="21"/>
          <w:highlight w:val="none"/>
        </w:rPr>
      </w:pPr>
      <w:r>
        <w:rPr>
          <w:rFonts w:hint="eastAsia" w:cs="宋体"/>
          <w:color w:val="auto"/>
          <w:sz w:val="21"/>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4873ACE5">
      <w:pPr>
        <w:spacing w:line="360" w:lineRule="auto"/>
        <w:ind w:firstLine="420" w:firstLineChars="200"/>
        <w:rPr>
          <w:rFonts w:cs="宋体"/>
          <w:color w:val="auto"/>
          <w:sz w:val="21"/>
          <w:szCs w:val="21"/>
          <w:highlight w:val="none"/>
        </w:rPr>
      </w:pPr>
      <w:r>
        <w:rPr>
          <w:rFonts w:hint="eastAsia" w:cs="宋体"/>
          <w:color w:val="auto"/>
          <w:sz w:val="21"/>
          <w:szCs w:val="21"/>
          <w:highlight w:val="none"/>
        </w:rPr>
        <w:t>（7）操作人员上岗，必须按规定穿戴防护用品。施工负责人和安全检查员应随时检查劳动防护用品的穿戴情况，不按规定穿戴防护用品的人员不得上岗。</w:t>
      </w:r>
    </w:p>
    <w:p w14:paraId="3280BE83">
      <w:pPr>
        <w:spacing w:line="360" w:lineRule="auto"/>
        <w:ind w:firstLine="420" w:firstLineChars="200"/>
        <w:rPr>
          <w:rFonts w:cs="宋体"/>
          <w:color w:val="auto"/>
          <w:sz w:val="21"/>
          <w:szCs w:val="21"/>
          <w:highlight w:val="none"/>
        </w:rPr>
      </w:pPr>
      <w:r>
        <w:rPr>
          <w:rFonts w:hint="eastAsia" w:cs="宋体"/>
          <w:color w:val="auto"/>
          <w:sz w:val="21"/>
          <w:szCs w:val="21"/>
          <w:highlight w:val="none"/>
        </w:rPr>
        <w:t>（8）所有施工机具设备和高空作业的设备均应定期检查，并有安全员的签字记录，保证其经常处于完好状态；不合格的机具、设备和劳动保护用品严禁使用：</w:t>
      </w:r>
    </w:p>
    <w:p w14:paraId="5F24423F">
      <w:pPr>
        <w:spacing w:line="360" w:lineRule="auto"/>
        <w:ind w:firstLine="420" w:firstLineChars="200"/>
        <w:rPr>
          <w:rFonts w:cs="宋体"/>
          <w:color w:val="auto"/>
          <w:sz w:val="21"/>
          <w:szCs w:val="21"/>
          <w:highlight w:val="none"/>
        </w:rPr>
      </w:pPr>
      <w:r>
        <w:rPr>
          <w:rFonts w:hint="eastAsia" w:cs="宋体"/>
          <w:color w:val="auto"/>
          <w:sz w:val="21"/>
          <w:szCs w:val="21"/>
          <w:highlight w:val="none"/>
        </w:rPr>
        <w:t>（9）施工中采用新技术、新工艺、新设备、新材料时，必须制定相应的安全技术措施，施工现场必须具有相关的安全标志牌。</w:t>
      </w:r>
    </w:p>
    <w:p w14:paraId="16CF3068">
      <w:pPr>
        <w:spacing w:line="360" w:lineRule="auto"/>
        <w:ind w:firstLine="420" w:firstLineChars="200"/>
        <w:rPr>
          <w:rFonts w:cs="宋体"/>
          <w:color w:val="auto"/>
          <w:sz w:val="21"/>
          <w:szCs w:val="21"/>
          <w:highlight w:val="none"/>
        </w:rPr>
      </w:pPr>
      <w:r>
        <w:rPr>
          <w:rFonts w:hint="eastAsia" w:cs="宋体"/>
          <w:color w:val="auto"/>
          <w:sz w:val="21"/>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319E3124">
      <w:pPr>
        <w:spacing w:line="360" w:lineRule="auto"/>
        <w:ind w:firstLine="420" w:firstLineChars="200"/>
        <w:rPr>
          <w:rFonts w:cs="宋体"/>
          <w:color w:val="auto"/>
          <w:sz w:val="21"/>
          <w:szCs w:val="21"/>
          <w:highlight w:val="none"/>
        </w:rPr>
      </w:pPr>
      <w:r>
        <w:rPr>
          <w:rFonts w:hint="eastAsia" w:cs="宋体"/>
          <w:color w:val="auto"/>
          <w:sz w:val="21"/>
          <w:szCs w:val="21"/>
          <w:highlight w:val="none"/>
        </w:rPr>
        <w:t>（11）安全生产费用按照《建设工程安全生产管理条例》的相关规定使用和管理。</w:t>
      </w:r>
    </w:p>
    <w:p w14:paraId="79C27960">
      <w:pPr>
        <w:spacing w:line="360" w:lineRule="auto"/>
        <w:ind w:firstLine="420" w:firstLineChars="200"/>
        <w:rPr>
          <w:rFonts w:cs="宋体"/>
          <w:color w:val="auto"/>
          <w:sz w:val="21"/>
          <w:szCs w:val="21"/>
          <w:highlight w:val="none"/>
        </w:rPr>
      </w:pPr>
      <w:r>
        <w:rPr>
          <w:rFonts w:hint="eastAsia" w:cs="宋体"/>
          <w:color w:val="auto"/>
          <w:sz w:val="21"/>
          <w:szCs w:val="21"/>
          <w:highlight w:val="none"/>
        </w:rPr>
        <w:t>3.违约责任</w:t>
      </w:r>
    </w:p>
    <w:p w14:paraId="7071EA45">
      <w:pPr>
        <w:spacing w:line="360" w:lineRule="auto"/>
        <w:ind w:firstLine="420" w:firstLineChars="200"/>
        <w:rPr>
          <w:rFonts w:cs="宋体"/>
          <w:color w:val="auto"/>
          <w:sz w:val="21"/>
          <w:szCs w:val="21"/>
          <w:highlight w:val="none"/>
        </w:rPr>
      </w:pPr>
      <w:r>
        <w:rPr>
          <w:rFonts w:hint="eastAsia" w:cs="宋体"/>
          <w:color w:val="auto"/>
          <w:sz w:val="21"/>
          <w:szCs w:val="21"/>
          <w:highlight w:val="none"/>
        </w:rPr>
        <w:t>如因发包人或承包人违约造成安全事故，将依法追究责任。</w:t>
      </w:r>
    </w:p>
    <w:p w14:paraId="3B7832F3">
      <w:pPr>
        <w:spacing w:line="360" w:lineRule="auto"/>
        <w:ind w:firstLine="420" w:firstLineChars="200"/>
        <w:rPr>
          <w:rFonts w:cs="宋体"/>
          <w:color w:val="auto"/>
          <w:sz w:val="21"/>
          <w:szCs w:val="21"/>
          <w:highlight w:val="none"/>
        </w:rPr>
      </w:pPr>
      <w:r>
        <w:rPr>
          <w:rFonts w:hint="eastAsia" w:cs="宋体"/>
          <w:color w:val="auto"/>
          <w:sz w:val="21"/>
          <w:szCs w:val="21"/>
          <w:highlight w:val="none"/>
        </w:rPr>
        <w:t>4.本合同由双方法定代表人或其授权的代理人签署并加盖单位章后生效，全部工程竣工验收后失效。</w:t>
      </w:r>
    </w:p>
    <w:p w14:paraId="2FA10C1D">
      <w:pPr>
        <w:spacing w:line="360" w:lineRule="auto"/>
        <w:ind w:firstLine="420" w:firstLineChars="200"/>
        <w:rPr>
          <w:rFonts w:cs="宋体"/>
          <w:color w:val="auto"/>
          <w:sz w:val="21"/>
          <w:szCs w:val="21"/>
          <w:highlight w:val="none"/>
        </w:rPr>
      </w:pPr>
      <w:r>
        <w:rPr>
          <w:rFonts w:hint="eastAsia" w:cs="宋体"/>
          <w:color w:val="auto"/>
          <w:sz w:val="21"/>
          <w:szCs w:val="21"/>
          <w:highlight w:val="none"/>
        </w:rPr>
        <w:t>5.本合同正本—式</w:t>
      </w:r>
      <w:r>
        <w:rPr>
          <w:rFonts w:hint="eastAsia" w:cs="宋体"/>
          <w:color w:val="auto"/>
          <w:sz w:val="21"/>
          <w:szCs w:val="21"/>
          <w:highlight w:val="none"/>
          <w:u w:val="single"/>
        </w:rPr>
        <w:t xml:space="preserve">   </w:t>
      </w:r>
      <w:r>
        <w:rPr>
          <w:rFonts w:hint="eastAsia" w:cs="宋体"/>
          <w:color w:val="auto"/>
          <w:sz w:val="21"/>
          <w:szCs w:val="21"/>
          <w:highlight w:val="none"/>
        </w:rPr>
        <w:t>份，副本</w:t>
      </w:r>
      <w:r>
        <w:rPr>
          <w:rFonts w:hint="eastAsia" w:cs="宋体"/>
          <w:color w:val="auto"/>
          <w:sz w:val="21"/>
          <w:szCs w:val="21"/>
          <w:highlight w:val="none"/>
          <w:u w:val="single"/>
        </w:rPr>
        <w:t xml:space="preserve">  </w:t>
      </w:r>
      <w:r>
        <w:rPr>
          <w:rFonts w:hint="eastAsia" w:cs="宋体"/>
          <w:color w:val="auto"/>
          <w:sz w:val="21"/>
          <w:szCs w:val="21"/>
          <w:highlight w:val="none"/>
        </w:rPr>
        <w:t>份，合同双方各执正本—份，副本</w:t>
      </w:r>
      <w:r>
        <w:rPr>
          <w:rFonts w:hint="eastAsia" w:cs="宋体"/>
          <w:color w:val="auto"/>
          <w:sz w:val="21"/>
          <w:szCs w:val="21"/>
          <w:highlight w:val="none"/>
          <w:u w:val="single"/>
        </w:rPr>
        <w:t xml:space="preserve">  </w:t>
      </w:r>
      <w:r>
        <w:rPr>
          <w:rFonts w:hint="eastAsia" w:cs="宋体"/>
          <w:color w:val="auto"/>
          <w:sz w:val="21"/>
          <w:szCs w:val="21"/>
          <w:highlight w:val="none"/>
        </w:rPr>
        <w:t>份，当正本与副本的内容不一致时，以正本为准。</w:t>
      </w:r>
    </w:p>
    <w:p w14:paraId="17391089">
      <w:pPr>
        <w:spacing w:line="360" w:lineRule="auto"/>
        <w:rPr>
          <w:rFonts w:cs="宋体"/>
          <w:color w:val="auto"/>
          <w:sz w:val="21"/>
          <w:szCs w:val="21"/>
          <w:highlight w:val="none"/>
        </w:rPr>
      </w:pPr>
    </w:p>
    <w:p w14:paraId="2DBDD617">
      <w:pPr>
        <w:spacing w:line="360" w:lineRule="auto"/>
        <w:rPr>
          <w:rFonts w:cs="宋体"/>
          <w:color w:val="auto"/>
          <w:sz w:val="21"/>
          <w:szCs w:val="21"/>
          <w:highlight w:val="none"/>
        </w:rPr>
      </w:pPr>
    </w:p>
    <w:p w14:paraId="4631BBA0">
      <w:pPr>
        <w:spacing w:line="360" w:lineRule="auto"/>
        <w:rPr>
          <w:rFonts w:cs="宋体"/>
          <w:color w:val="auto"/>
          <w:sz w:val="21"/>
          <w:szCs w:val="21"/>
          <w:highlight w:val="none"/>
        </w:rPr>
      </w:pPr>
      <w:r>
        <w:rPr>
          <w:rFonts w:hint="eastAsia" w:cs="宋体"/>
          <w:color w:val="auto"/>
          <w:sz w:val="21"/>
          <w:szCs w:val="21"/>
          <w:highlight w:val="none"/>
        </w:rPr>
        <w:t>发包人：</w:t>
      </w:r>
      <w:r>
        <w:rPr>
          <w:rFonts w:hint="eastAsia" w:cs="宋体"/>
          <w:color w:val="auto"/>
          <w:sz w:val="21"/>
          <w:szCs w:val="21"/>
          <w:highlight w:val="none"/>
          <w:u w:val="single"/>
        </w:rPr>
        <w:t xml:space="preserve">            </w:t>
      </w:r>
      <w:r>
        <w:rPr>
          <w:rFonts w:hint="eastAsia" w:cs="宋体"/>
          <w:color w:val="auto"/>
          <w:sz w:val="21"/>
          <w:szCs w:val="21"/>
          <w:highlight w:val="none"/>
        </w:rPr>
        <w:t>（盖单位章）          承包人：</w:t>
      </w:r>
      <w:r>
        <w:rPr>
          <w:rFonts w:hint="eastAsia" w:cs="宋体"/>
          <w:color w:val="auto"/>
          <w:sz w:val="21"/>
          <w:szCs w:val="21"/>
          <w:highlight w:val="none"/>
          <w:u w:val="single"/>
        </w:rPr>
        <w:t xml:space="preserve">        </w:t>
      </w:r>
      <w:r>
        <w:rPr>
          <w:rFonts w:hint="eastAsia" w:cs="宋体"/>
          <w:color w:val="auto"/>
          <w:sz w:val="21"/>
          <w:szCs w:val="21"/>
          <w:highlight w:val="none"/>
        </w:rPr>
        <w:t>（盖单位章）</w:t>
      </w:r>
    </w:p>
    <w:p w14:paraId="1F137971">
      <w:pPr>
        <w:spacing w:line="360" w:lineRule="auto"/>
        <w:rPr>
          <w:rFonts w:cs="宋体"/>
          <w:color w:val="auto"/>
          <w:sz w:val="21"/>
          <w:szCs w:val="21"/>
          <w:highlight w:val="none"/>
        </w:rPr>
      </w:pPr>
    </w:p>
    <w:p w14:paraId="2A24575C">
      <w:pPr>
        <w:spacing w:line="360" w:lineRule="auto"/>
        <w:rPr>
          <w:rFonts w:cs="宋体"/>
          <w:color w:val="auto"/>
          <w:sz w:val="21"/>
          <w:szCs w:val="21"/>
          <w:highlight w:val="none"/>
        </w:rPr>
      </w:pPr>
      <w:r>
        <w:rPr>
          <w:rFonts w:hint="eastAsia" w:cs="宋体"/>
          <w:color w:val="auto"/>
          <w:sz w:val="21"/>
          <w:szCs w:val="21"/>
          <w:highlight w:val="none"/>
        </w:rPr>
        <w:t>法定代表人或其委托代理人：</w:t>
      </w:r>
      <w:r>
        <w:rPr>
          <w:rFonts w:hint="eastAsia" w:cs="宋体"/>
          <w:color w:val="auto"/>
          <w:sz w:val="21"/>
          <w:szCs w:val="21"/>
          <w:highlight w:val="none"/>
          <w:u w:val="single"/>
        </w:rPr>
        <w:t xml:space="preserve">  </w:t>
      </w:r>
      <w:r>
        <w:rPr>
          <w:rFonts w:hint="eastAsia" w:cs="宋体"/>
          <w:color w:val="auto"/>
          <w:sz w:val="21"/>
          <w:szCs w:val="21"/>
          <w:highlight w:val="none"/>
        </w:rPr>
        <w:t>（签字）     法定代表人或其委托代理人：</w:t>
      </w:r>
      <w:r>
        <w:rPr>
          <w:rFonts w:hint="eastAsia" w:cs="宋体"/>
          <w:color w:val="auto"/>
          <w:sz w:val="21"/>
          <w:szCs w:val="21"/>
          <w:highlight w:val="none"/>
          <w:u w:val="single"/>
        </w:rPr>
        <w:t xml:space="preserve">   </w:t>
      </w:r>
      <w:r>
        <w:rPr>
          <w:rFonts w:hint="eastAsia" w:cs="宋体"/>
          <w:color w:val="auto"/>
          <w:sz w:val="21"/>
          <w:szCs w:val="21"/>
          <w:highlight w:val="none"/>
        </w:rPr>
        <w:t>（签字）</w:t>
      </w:r>
    </w:p>
    <w:p w14:paraId="6A557426">
      <w:pPr>
        <w:spacing w:line="360" w:lineRule="auto"/>
        <w:rPr>
          <w:rFonts w:cs="宋体"/>
          <w:color w:val="auto"/>
          <w:sz w:val="21"/>
          <w:szCs w:val="21"/>
          <w:highlight w:val="none"/>
        </w:rPr>
      </w:pPr>
    </w:p>
    <w:p w14:paraId="6CECC778">
      <w:pPr>
        <w:spacing w:line="360" w:lineRule="auto"/>
        <w:ind w:firstLine="840"/>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 xml:space="preserve">日                </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5F7232FF">
      <w:pPr>
        <w:spacing w:before="312" w:beforeLines="100" w:after="312" w:afterLines="100"/>
        <w:outlineLvl w:val="2"/>
        <w:rPr>
          <w:rFonts w:ascii="Times New Roman" w:eastAsia="黑体"/>
          <w:color w:val="auto"/>
          <w:szCs w:val="24"/>
          <w:highlight w:val="none"/>
        </w:rPr>
      </w:pPr>
      <w:r>
        <w:rPr>
          <w:rFonts w:hint="eastAsia" w:cs="宋体"/>
          <w:bCs/>
          <w:color w:val="auto"/>
          <w:kern w:val="44"/>
          <w:sz w:val="21"/>
          <w:szCs w:val="21"/>
          <w:highlight w:val="none"/>
        </w:rPr>
        <w:br w:type="page"/>
      </w:r>
      <w:r>
        <w:rPr>
          <w:rFonts w:hint="eastAsia" w:ascii="Times New Roman" w:eastAsia="黑体"/>
          <w:color w:val="auto"/>
          <w:szCs w:val="24"/>
          <w:highlight w:val="none"/>
        </w:rPr>
        <w:t>附件14：项目经理质量终身责任制承诺</w:t>
      </w:r>
    </w:p>
    <w:p w14:paraId="1F4E8C79">
      <w:pPr>
        <w:spacing w:before="156" w:beforeLines="50" w:after="156" w:afterLines="50" w:line="360" w:lineRule="auto"/>
        <w:jc w:val="center"/>
        <w:rPr>
          <w:rFonts w:cs="宋体"/>
          <w:b/>
          <w:color w:val="auto"/>
          <w:sz w:val="32"/>
          <w:szCs w:val="32"/>
          <w:highlight w:val="none"/>
        </w:rPr>
      </w:pPr>
      <w:r>
        <w:rPr>
          <w:rFonts w:hint="eastAsia" w:cs="宋体"/>
          <w:b/>
          <w:color w:val="auto"/>
          <w:sz w:val="32"/>
          <w:szCs w:val="32"/>
          <w:highlight w:val="none"/>
        </w:rPr>
        <w:t>项目经理质量终身责任制承诺</w:t>
      </w:r>
    </w:p>
    <w:p w14:paraId="30D6BCC2">
      <w:pPr>
        <w:spacing w:line="360" w:lineRule="auto"/>
        <w:rPr>
          <w:rFonts w:cs="宋体"/>
          <w:bCs/>
          <w:color w:val="auto"/>
          <w:sz w:val="21"/>
          <w:szCs w:val="21"/>
          <w:highlight w:val="none"/>
        </w:rPr>
      </w:pPr>
      <w:r>
        <w:rPr>
          <w:rFonts w:hint="eastAsia" w:cs="宋体"/>
          <w:bCs/>
          <w:color w:val="auto"/>
          <w:sz w:val="21"/>
          <w:szCs w:val="21"/>
          <w:highlight w:val="none"/>
        </w:rPr>
        <w:t>致：</w:t>
      </w:r>
      <w:r>
        <w:rPr>
          <w:rFonts w:hint="eastAsia" w:cs="宋体"/>
          <w:bCs/>
          <w:color w:val="auto"/>
          <w:sz w:val="21"/>
          <w:szCs w:val="21"/>
          <w:highlight w:val="none"/>
          <w:u w:val="single"/>
        </w:rPr>
        <w:t>（采购人）</w:t>
      </w:r>
    </w:p>
    <w:p w14:paraId="5FEDC024">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本人作为施工项目经理，承担相关质量终身责任，现郑重承诺如下：</w:t>
      </w:r>
    </w:p>
    <w:p w14:paraId="231F1866">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一、在取得施工许可证后进行施工。</w:t>
      </w:r>
    </w:p>
    <w:p w14:paraId="5998C0C4">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二、严格执行施工规范及标准。</w:t>
      </w:r>
    </w:p>
    <w:p w14:paraId="77334192">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三、严格按规定配备施工项目部关键岗位人员，并确保所有人员到岗履职。</w:t>
      </w:r>
    </w:p>
    <w:p w14:paraId="021FD5D7">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四、严格按照经施工图审查机构审查合格的工程设计文件及合同约定的质量标准精心组织施工。</w:t>
      </w:r>
    </w:p>
    <w:p w14:paraId="682367BD">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五、施工中采用合格的建筑材料、建筑构配件和设备等，并严格按规定执行见证取样制度。</w:t>
      </w:r>
    </w:p>
    <w:p w14:paraId="11E8E5C0">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六、建立、健全质量检查、验收制度，严格工序管理，做好隐蔽工程质量的检查和记录。</w:t>
      </w:r>
    </w:p>
    <w:p w14:paraId="2C574E42">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七、对施工中出现的质量问题，及时进行整改。严格依法依规履行义务。</w:t>
      </w:r>
    </w:p>
    <w:p w14:paraId="765EEDE4">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八、履行相关工程质量检查、验收及事故处理等职责。</w:t>
      </w:r>
    </w:p>
    <w:p w14:paraId="0A99928D">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九、履行其他法律法规规定的职责。</w:t>
      </w:r>
    </w:p>
    <w:p w14:paraId="415151CD">
      <w:pPr>
        <w:spacing w:line="360" w:lineRule="auto"/>
        <w:ind w:left="342" w:leftChars="171" w:firstLine="630" w:firstLineChars="300"/>
        <w:rPr>
          <w:rFonts w:cs="宋体"/>
          <w:bCs/>
          <w:color w:val="auto"/>
          <w:sz w:val="21"/>
          <w:szCs w:val="21"/>
          <w:highlight w:val="none"/>
        </w:rPr>
      </w:pPr>
    </w:p>
    <w:p w14:paraId="09B2DD56">
      <w:pPr>
        <w:spacing w:line="360" w:lineRule="auto"/>
        <w:ind w:left="342" w:leftChars="171" w:firstLine="630" w:firstLineChars="300"/>
        <w:rPr>
          <w:rFonts w:cs="宋体"/>
          <w:bCs/>
          <w:color w:val="auto"/>
          <w:sz w:val="21"/>
          <w:szCs w:val="21"/>
          <w:highlight w:val="none"/>
        </w:rPr>
      </w:pPr>
    </w:p>
    <w:p w14:paraId="320321B7">
      <w:pPr>
        <w:spacing w:line="360" w:lineRule="auto"/>
        <w:ind w:left="342" w:leftChars="171" w:firstLine="630" w:firstLineChars="300"/>
        <w:rPr>
          <w:rFonts w:cs="宋体"/>
          <w:bCs/>
          <w:color w:val="auto"/>
          <w:sz w:val="21"/>
          <w:szCs w:val="21"/>
          <w:highlight w:val="none"/>
        </w:rPr>
      </w:pPr>
      <w:r>
        <w:rPr>
          <w:rFonts w:hint="eastAsia" w:cs="宋体"/>
          <w:bCs/>
          <w:color w:val="auto"/>
          <w:sz w:val="21"/>
          <w:szCs w:val="21"/>
          <w:highlight w:val="none"/>
        </w:rPr>
        <w:t>项目经理：</w:t>
      </w:r>
      <w:r>
        <w:rPr>
          <w:rFonts w:hint="eastAsia" w:cs="宋体"/>
          <w:bCs/>
          <w:color w:val="auto"/>
          <w:sz w:val="21"/>
          <w:szCs w:val="21"/>
          <w:highlight w:val="none"/>
          <w:u w:val="single"/>
        </w:rPr>
        <w:t xml:space="preserve">                   </w:t>
      </w:r>
      <w:r>
        <w:rPr>
          <w:rFonts w:hint="eastAsia" w:cs="宋体"/>
          <w:bCs/>
          <w:color w:val="auto"/>
          <w:sz w:val="21"/>
          <w:szCs w:val="21"/>
          <w:highlight w:val="none"/>
        </w:rPr>
        <w:t>（签字）</w:t>
      </w:r>
    </w:p>
    <w:p w14:paraId="63E60062">
      <w:pPr>
        <w:spacing w:line="360" w:lineRule="auto"/>
        <w:ind w:left="342" w:leftChars="171" w:firstLine="630" w:firstLineChars="300"/>
        <w:rPr>
          <w:rFonts w:cs="宋体"/>
          <w:bCs/>
          <w:color w:val="auto"/>
          <w:sz w:val="21"/>
          <w:szCs w:val="21"/>
          <w:highlight w:val="none"/>
        </w:rPr>
      </w:pPr>
      <w:r>
        <w:rPr>
          <w:rFonts w:hint="eastAsia" w:cs="宋体"/>
          <w:bCs/>
          <w:color w:val="auto"/>
          <w:sz w:val="21"/>
          <w:szCs w:val="21"/>
          <w:highlight w:val="none"/>
        </w:rPr>
        <w:t>日期：____年____月____日</w:t>
      </w:r>
      <w:bookmarkEnd w:id="76"/>
    </w:p>
    <w:p w14:paraId="3CD90918">
      <w:pPr>
        <w:autoSpaceDE w:val="0"/>
        <w:autoSpaceDN w:val="0"/>
        <w:adjustRightInd w:val="0"/>
        <w:spacing w:line="420" w:lineRule="exact"/>
        <w:rPr>
          <w:rFonts w:ascii="_x000B__x000C_" w:hAnsi="_x000B__x000C_"/>
          <w:color w:val="auto"/>
          <w:kern w:val="0"/>
          <w:szCs w:val="21"/>
          <w:highlight w:val="none"/>
        </w:rPr>
      </w:pPr>
    </w:p>
    <w:p w14:paraId="707A069B">
      <w:pPr>
        <w:autoSpaceDE w:val="0"/>
        <w:autoSpaceDN w:val="0"/>
        <w:adjustRightInd w:val="0"/>
        <w:spacing w:line="420" w:lineRule="exact"/>
        <w:rPr>
          <w:rFonts w:ascii="_x000B__x000C_" w:hAnsi="_x000B__x000C_"/>
          <w:color w:val="auto"/>
          <w:kern w:val="0"/>
          <w:szCs w:val="21"/>
          <w:highlight w:val="none"/>
        </w:rPr>
        <w:sectPr>
          <w:footerReference r:id="rId5" w:type="default"/>
          <w:type w:val="continuous"/>
          <w:pgSz w:w="11906" w:h="16838"/>
          <w:pgMar w:top="1418" w:right="1418" w:bottom="1418" w:left="1418" w:header="851" w:footer="992" w:gutter="0"/>
          <w:pgBorders w:offsetFrom="page">
            <w:top w:val="none" w:sz="0" w:space="0"/>
            <w:left w:val="none" w:sz="0" w:space="0"/>
            <w:bottom w:val="none" w:sz="0" w:space="0"/>
            <w:right w:val="none" w:sz="0" w:space="0"/>
          </w:pgBorders>
          <w:pgNumType w:fmt="decimal" w:start="1"/>
          <w:cols w:space="720" w:num="1"/>
          <w:docGrid w:linePitch="312" w:charSpace="0"/>
        </w:sectPr>
      </w:pPr>
    </w:p>
    <w:bookmarkEnd w:id="35"/>
    <w:bookmarkEnd w:id="36"/>
    <w:bookmarkEnd w:id="37"/>
    <w:bookmarkEnd w:id="38"/>
    <w:bookmarkEnd w:id="39"/>
    <w:bookmarkEnd w:id="40"/>
    <w:p w14:paraId="2B8D8EB1">
      <w:pPr>
        <w:spacing w:line="360" w:lineRule="auto"/>
        <w:jc w:val="center"/>
        <w:outlineLvl w:val="0"/>
        <w:rPr>
          <w:rFonts w:asciiTheme="minorEastAsia" w:hAnsiTheme="minorEastAsia" w:eastAsiaTheme="minorEastAsia"/>
          <w:b/>
          <w:color w:val="auto"/>
          <w:sz w:val="28"/>
          <w:highlight w:val="none"/>
        </w:rPr>
      </w:pPr>
      <w:bookmarkStart w:id="77" w:name="_Toc6361"/>
      <w:r>
        <w:rPr>
          <w:rFonts w:hint="eastAsia" w:asciiTheme="minorEastAsia" w:hAnsiTheme="minorEastAsia" w:eastAsiaTheme="minorEastAsia"/>
          <w:b/>
          <w:color w:val="auto"/>
          <w:sz w:val="28"/>
          <w:highlight w:val="none"/>
        </w:rPr>
        <w:t>第六章  响应文件格式</w:t>
      </w:r>
      <w:bookmarkEnd w:id="77"/>
    </w:p>
    <w:p w14:paraId="37B679A2">
      <w:pPr>
        <w:spacing w:line="500" w:lineRule="exact"/>
        <w:jc w:val="center"/>
        <w:outlineLvl w:val="9"/>
        <w:rPr>
          <w:rFonts w:hint="eastAsia" w:asciiTheme="minorEastAsia" w:hAnsiTheme="minorEastAsia" w:eastAsiaTheme="minorEastAsia"/>
          <w:b/>
          <w:color w:val="auto"/>
          <w:sz w:val="32"/>
          <w:highlight w:val="none"/>
          <w:lang w:val="en-US" w:eastAsia="zh-CN"/>
        </w:rPr>
      </w:pPr>
    </w:p>
    <w:p w14:paraId="1E556A7C">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7FD9F2DF">
      <w:pPr>
        <w:spacing w:line="900" w:lineRule="exact"/>
        <w:jc w:val="center"/>
        <w:rPr>
          <w:rFonts w:asciiTheme="minorEastAsia" w:hAnsiTheme="minorEastAsia" w:eastAsiaTheme="minorEastAsia"/>
          <w:b/>
          <w:color w:val="auto"/>
          <w:sz w:val="72"/>
          <w:highlight w:val="none"/>
        </w:rPr>
      </w:pPr>
    </w:p>
    <w:p w14:paraId="53F20FD8">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60964D55">
      <w:pPr>
        <w:spacing w:line="900" w:lineRule="exact"/>
        <w:jc w:val="center"/>
        <w:rPr>
          <w:rFonts w:asciiTheme="minorEastAsia" w:hAnsiTheme="minorEastAsia" w:eastAsiaTheme="minorEastAsia"/>
          <w:b/>
          <w:color w:val="auto"/>
          <w:sz w:val="72"/>
          <w:highlight w:val="none"/>
        </w:rPr>
      </w:pPr>
    </w:p>
    <w:p w14:paraId="574D950D">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5CB6CF86">
      <w:pPr>
        <w:spacing w:line="900" w:lineRule="exact"/>
        <w:jc w:val="center"/>
        <w:rPr>
          <w:rFonts w:asciiTheme="minorEastAsia" w:hAnsiTheme="minorEastAsia" w:eastAsiaTheme="minorEastAsia"/>
          <w:b/>
          <w:color w:val="auto"/>
          <w:sz w:val="72"/>
          <w:highlight w:val="none"/>
        </w:rPr>
      </w:pPr>
    </w:p>
    <w:p w14:paraId="1B79DACE">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0BAEB71B">
      <w:pPr>
        <w:spacing w:after="156" w:afterLines="50"/>
        <w:jc w:val="center"/>
        <w:rPr>
          <w:rFonts w:asciiTheme="minorEastAsia" w:hAnsiTheme="minorEastAsia" w:eastAsiaTheme="minorEastAsia"/>
          <w:b/>
          <w:color w:val="auto"/>
          <w:sz w:val="72"/>
          <w:highlight w:val="none"/>
        </w:rPr>
      </w:pPr>
    </w:p>
    <w:p w14:paraId="2118F89D">
      <w:pPr>
        <w:spacing w:before="156" w:beforeLines="50" w:after="156" w:afterLines="50"/>
        <w:jc w:val="center"/>
        <w:outlineLvl w:val="1"/>
        <w:rPr>
          <w:rFonts w:asciiTheme="minorEastAsia" w:hAnsiTheme="minorEastAsia" w:eastAsiaTheme="minorEastAsia"/>
          <w:b/>
          <w:color w:val="auto"/>
          <w:sz w:val="32"/>
          <w:szCs w:val="32"/>
          <w:highlight w:val="none"/>
        </w:rPr>
      </w:pPr>
      <w:bookmarkStart w:id="78" w:name="_Toc231"/>
      <w:bookmarkStart w:id="79" w:name="_Toc18747"/>
      <w:r>
        <w:rPr>
          <w:rFonts w:hint="eastAsia" w:asciiTheme="minorEastAsia" w:hAnsiTheme="minorEastAsia" w:eastAsiaTheme="minorEastAsia"/>
          <w:b/>
          <w:color w:val="auto"/>
          <w:sz w:val="32"/>
          <w:szCs w:val="32"/>
          <w:highlight w:val="none"/>
        </w:rPr>
        <w:t>【第</w:t>
      </w: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包】</w:t>
      </w:r>
      <w:bookmarkEnd w:id="78"/>
      <w:r>
        <w:rPr>
          <w:rFonts w:hint="eastAsia" w:ascii="宋体" w:hAnsi="宋体" w:eastAsia="宋体" w:cs="@仿宋_GB2312"/>
          <w:b w:val="0"/>
          <w:bCs w:val="0"/>
          <w:i/>
          <w:iCs/>
          <w:color w:val="FF0000"/>
          <w:kern w:val="2"/>
          <w:sz w:val="24"/>
          <w:szCs w:val="18"/>
          <w:highlight w:val="none"/>
          <w:lang w:val="en-US" w:eastAsia="zh-CN" w:bidi="ar-SA"/>
        </w:rPr>
        <w:t>（如不分包，请删去本行）</w:t>
      </w:r>
      <w:bookmarkEnd w:id="79"/>
    </w:p>
    <w:p w14:paraId="2DBAEEDD">
      <w:pPr>
        <w:spacing w:after="156" w:afterLines="50" w:line="500" w:lineRule="exact"/>
        <w:jc w:val="center"/>
        <w:rPr>
          <w:rFonts w:asciiTheme="minorEastAsia" w:hAnsiTheme="minorEastAsia" w:eastAsiaTheme="minorEastAsia"/>
          <w:b/>
          <w:color w:val="auto"/>
          <w:sz w:val="28"/>
          <w:szCs w:val="28"/>
          <w:highlight w:val="none"/>
        </w:rPr>
      </w:pPr>
    </w:p>
    <w:p w14:paraId="0D3ABF9E">
      <w:pPr>
        <w:tabs>
          <w:tab w:val="left" w:pos="2410"/>
        </w:tabs>
        <w:autoSpaceDE w:val="0"/>
        <w:autoSpaceDN w:val="0"/>
        <w:adjustRightInd w:val="0"/>
        <w:snapToGrid w:val="0"/>
        <w:spacing w:line="360" w:lineRule="auto"/>
        <w:ind w:firstLine="1928" w:firstLineChars="6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0D2BF14">
      <w:pPr>
        <w:tabs>
          <w:tab w:val="left" w:pos="2410"/>
        </w:tabs>
        <w:autoSpaceDE w:val="0"/>
        <w:autoSpaceDN w:val="0"/>
        <w:adjustRightInd w:val="0"/>
        <w:snapToGrid w:val="0"/>
        <w:spacing w:line="360" w:lineRule="auto"/>
        <w:ind w:firstLine="1928" w:firstLineChars="6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09B25D9">
      <w:pPr>
        <w:tabs>
          <w:tab w:val="left" w:pos="2410"/>
        </w:tabs>
        <w:autoSpaceDE w:val="0"/>
        <w:autoSpaceDN w:val="0"/>
        <w:adjustRightInd w:val="0"/>
        <w:snapToGrid w:val="0"/>
        <w:spacing w:line="360" w:lineRule="auto"/>
        <w:ind w:firstLine="1928" w:firstLineChars="6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18126FD">
      <w:pPr>
        <w:spacing w:after="156" w:afterLines="50" w:line="500" w:lineRule="exact"/>
        <w:jc w:val="center"/>
        <w:outlineLvl w:val="9"/>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80" w:name="_Toc24911"/>
      <w:bookmarkStart w:id="81" w:name="_Toc19892"/>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80"/>
      <w:bookmarkEnd w:id="81"/>
    </w:p>
    <w:p w14:paraId="50813733">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5CA656E0">
      <w:pPr>
        <w:spacing w:line="360" w:lineRule="auto"/>
        <w:jc w:val="center"/>
        <w:outlineLvl w:val="1"/>
        <w:rPr>
          <w:rFonts w:asciiTheme="minorEastAsia" w:hAnsiTheme="minorEastAsia" w:eastAsiaTheme="minorEastAsia"/>
          <w:b/>
          <w:color w:val="auto"/>
          <w:sz w:val="24"/>
          <w:highlight w:val="none"/>
        </w:rPr>
      </w:pPr>
      <w:bookmarkStart w:id="82" w:name="_Toc461056631"/>
      <w:bookmarkStart w:id="83" w:name="_Toc461053086"/>
      <w:bookmarkStart w:id="84" w:name="_Toc520983587"/>
      <w:bookmarkStart w:id="85" w:name="_Toc28065"/>
      <w:r>
        <w:rPr>
          <w:rFonts w:hint="eastAsia" w:asciiTheme="minorEastAsia" w:hAnsiTheme="minorEastAsia" w:eastAsiaTheme="minorEastAsia"/>
          <w:b/>
          <w:color w:val="auto"/>
          <w:sz w:val="24"/>
          <w:highlight w:val="none"/>
        </w:rPr>
        <w:t>一</w:t>
      </w:r>
      <w:bookmarkEnd w:id="82"/>
      <w:bookmarkEnd w:id="83"/>
      <w:r>
        <w:rPr>
          <w:rFonts w:hint="eastAsia" w:asciiTheme="minorEastAsia" w:hAnsiTheme="minorEastAsia" w:eastAsiaTheme="minorEastAsia"/>
          <w:b/>
          <w:color w:val="auto"/>
          <w:sz w:val="24"/>
          <w:highlight w:val="none"/>
        </w:rPr>
        <w:t>、报价表格式</w:t>
      </w:r>
      <w:bookmarkEnd w:id="84"/>
      <w:bookmarkEnd w:id="85"/>
    </w:p>
    <w:p w14:paraId="20B006B4">
      <w:pPr>
        <w:spacing w:before="156" w:beforeLines="50" w:after="156" w:afterLines="50" w:line="360" w:lineRule="auto"/>
        <w:jc w:val="left"/>
        <w:outlineLvl w:val="2"/>
        <w:rPr>
          <w:rFonts w:cs="@仿宋_GB2312"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b/>
          <w:color w:val="auto"/>
          <w:kern w:val="2"/>
          <w:sz w:val="24"/>
          <w:szCs w:val="24"/>
          <w:highlight w:val="none"/>
        </w:rPr>
        <w:t>1-1 报价表</w:t>
      </w:r>
    </w:p>
    <w:p w14:paraId="7F782C1A">
      <w:pPr>
        <w:snapToGrid w:val="0"/>
        <w:spacing w:line="360" w:lineRule="auto"/>
        <w:jc w:val="left"/>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某项目</w:t>
      </w:r>
      <w:r>
        <w:rPr>
          <w:rFonts w:hint="eastAsia" w:cs="宋体" w:asciiTheme="minorEastAsia" w:hAnsiTheme="minorEastAsia" w:eastAsiaTheme="minorEastAsia"/>
          <w:b/>
          <w:color w:val="auto"/>
          <w:kern w:val="2"/>
          <w:sz w:val="24"/>
          <w:szCs w:val="24"/>
          <w:highlight w:val="none"/>
          <w:u w:val="single"/>
        </w:rPr>
        <w:t xml:space="preserve">    </w:t>
      </w:r>
    </w:p>
    <w:p w14:paraId="39E2A079">
      <w:pPr>
        <w:snapToGrid w:val="0"/>
        <w:spacing w:after="156" w:afterLines="50" w:line="360" w:lineRule="auto"/>
        <w:jc w:val="left"/>
        <w:rPr>
          <w:rFonts w:cs="宋体" w:asciiTheme="minorEastAsia" w:hAnsiTheme="minorEastAsia" w:eastAsiaTheme="minorEastAsia"/>
          <w:b/>
          <w:bCs/>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某编号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2E39C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CCB3205">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557" w:type="pct"/>
            <w:tcBorders>
              <w:left w:val="single" w:color="auto" w:sz="4" w:space="0"/>
            </w:tcBorders>
          </w:tcPr>
          <w:p w14:paraId="78BF0201">
            <w:pPr>
              <w:rPr>
                <w:rFonts w:cs="宋体" w:asciiTheme="minorEastAsia" w:hAnsiTheme="minorEastAsia" w:eastAsiaTheme="minorEastAsia"/>
                <w:b/>
                <w:color w:val="auto"/>
                <w:kern w:val="2"/>
                <w:sz w:val="24"/>
                <w:szCs w:val="24"/>
                <w:highlight w:val="none"/>
              </w:rPr>
            </w:pPr>
          </w:p>
        </w:tc>
      </w:tr>
      <w:tr w14:paraId="22E3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15A0642A">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557" w:type="pct"/>
            <w:tcBorders>
              <w:left w:val="single" w:color="auto" w:sz="4" w:space="0"/>
            </w:tcBorders>
            <w:vAlign w:val="center"/>
          </w:tcPr>
          <w:p w14:paraId="03E9CCFD">
            <w:pPr>
              <w:widowControl/>
              <w:jc w:val="center"/>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全部</w:t>
            </w:r>
          </w:p>
        </w:tc>
      </w:tr>
      <w:tr w14:paraId="064E5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4A04DB6B">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431C6DDE">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557" w:type="pct"/>
            <w:vAlign w:val="center"/>
          </w:tcPr>
          <w:p w14:paraId="5E2AFE57">
            <w:pPr>
              <w:snapToGrid w:val="0"/>
              <w:spacing w:line="360" w:lineRule="auto"/>
              <w:jc w:val="left"/>
              <w:rPr>
                <w:rFonts w:cs="宋体"/>
                <w:bCs/>
                <w:color w:val="auto"/>
                <w:sz w:val="24"/>
                <w:szCs w:val="24"/>
                <w:highlight w:val="none"/>
                <w:u w:val="single"/>
              </w:rPr>
            </w:pPr>
            <w:r>
              <w:rPr>
                <w:rFonts w:hint="eastAsia" w:cs="宋体"/>
                <w:bCs/>
                <w:color w:val="auto"/>
                <w:sz w:val="24"/>
                <w:szCs w:val="24"/>
                <w:highlight w:val="none"/>
              </w:rPr>
              <w:t>人民币大写：</w:t>
            </w:r>
            <w:r>
              <w:rPr>
                <w:rFonts w:hint="eastAsia" w:cs="宋体"/>
                <w:bCs/>
                <w:color w:val="auto"/>
                <w:sz w:val="24"/>
                <w:szCs w:val="24"/>
                <w:highlight w:val="none"/>
                <w:u w:val="single"/>
              </w:rPr>
              <w:t xml:space="preserve">                     </w:t>
            </w:r>
          </w:p>
          <w:p w14:paraId="688A1CE1">
            <w:pPr>
              <w:snapToGrid w:val="0"/>
              <w:rPr>
                <w:rFonts w:cs="宋体" w:asciiTheme="minorEastAsia" w:hAnsiTheme="minorEastAsia" w:eastAsiaTheme="minorEastAsia"/>
                <w:b/>
                <w:color w:val="auto"/>
                <w:kern w:val="2"/>
                <w:sz w:val="24"/>
                <w:szCs w:val="24"/>
                <w:highlight w:val="none"/>
              </w:rPr>
            </w:pPr>
            <w:r>
              <w:rPr>
                <w:rFonts w:hint="eastAsia" w:cs="宋体"/>
                <w:bCs/>
                <w:color w:val="auto"/>
                <w:sz w:val="24"/>
                <w:szCs w:val="24"/>
                <w:highlight w:val="none"/>
              </w:rPr>
              <w:t>人民币小写：</w:t>
            </w:r>
            <w:r>
              <w:rPr>
                <w:rFonts w:hint="eastAsia" w:cs="宋体"/>
                <w:bCs/>
                <w:color w:val="auto"/>
                <w:sz w:val="24"/>
                <w:szCs w:val="24"/>
                <w:highlight w:val="none"/>
                <w:u w:val="single"/>
              </w:rPr>
              <w:t xml:space="preserve">                     </w:t>
            </w:r>
          </w:p>
        </w:tc>
      </w:tr>
      <w:tr w14:paraId="46F5B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578BBBA9">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557" w:type="pct"/>
            <w:vAlign w:val="center"/>
          </w:tcPr>
          <w:p w14:paraId="753E932D">
            <w:pPr>
              <w:snapToGrid w:val="0"/>
              <w:rPr>
                <w:rFonts w:cs="宋体" w:asciiTheme="minorEastAsia" w:hAnsiTheme="minorEastAsia" w:eastAsiaTheme="minorEastAsia"/>
                <w:b/>
                <w:color w:val="auto"/>
                <w:kern w:val="2"/>
                <w:sz w:val="24"/>
                <w:szCs w:val="24"/>
                <w:highlight w:val="none"/>
              </w:rPr>
            </w:pPr>
          </w:p>
        </w:tc>
      </w:tr>
      <w:tr w14:paraId="28E1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02B8108A">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557" w:type="pct"/>
            <w:vAlign w:val="center"/>
          </w:tcPr>
          <w:p w14:paraId="70317656">
            <w:pPr>
              <w:snapToGrid w:val="0"/>
              <w:rPr>
                <w:rFonts w:cs="宋体" w:asciiTheme="minorEastAsia" w:hAnsiTheme="minorEastAsia" w:eastAsiaTheme="minorEastAsia"/>
                <w:b/>
                <w:color w:val="auto"/>
                <w:kern w:val="2"/>
                <w:sz w:val="24"/>
                <w:szCs w:val="24"/>
                <w:highlight w:val="none"/>
              </w:rPr>
            </w:pPr>
          </w:p>
        </w:tc>
      </w:tr>
      <w:tr w14:paraId="5618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2DD9896E">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557" w:type="pct"/>
            <w:vAlign w:val="center"/>
          </w:tcPr>
          <w:p w14:paraId="33D6F405">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50F5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5F3D011E">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557" w:type="pct"/>
          </w:tcPr>
          <w:p w14:paraId="4DAFE344">
            <w:pPr>
              <w:rPr>
                <w:rFonts w:cs="宋体" w:asciiTheme="minorEastAsia" w:hAnsiTheme="minorEastAsia" w:eastAsiaTheme="minorEastAsia"/>
                <w:b/>
                <w:color w:val="auto"/>
                <w:kern w:val="2"/>
                <w:sz w:val="24"/>
                <w:szCs w:val="24"/>
                <w:highlight w:val="none"/>
              </w:rPr>
            </w:pPr>
          </w:p>
        </w:tc>
      </w:tr>
    </w:tbl>
    <w:p w14:paraId="30D2203C">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供应商电子签章：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6B5BDA8A">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5565D75C">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30520D52">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1.本表内容根据磋商文件要求包括了磋商文件要求提供的全部内容的所有费用。</w:t>
      </w:r>
    </w:p>
    <w:p w14:paraId="29CF940E">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2.特殊事项在备注中注明。</w:t>
      </w:r>
    </w:p>
    <w:p w14:paraId="0F980913">
      <w:pPr>
        <w:adjustRightInd w:val="0"/>
        <w:snapToGrid w:val="0"/>
        <w:spacing w:line="360" w:lineRule="auto"/>
        <w:ind w:firstLine="482" w:firstLineChars="200"/>
        <w:rPr>
          <w:rFonts w:hint="eastAsia"/>
          <w:b/>
          <w:bCs/>
          <w:color w:val="auto"/>
          <w:sz w:val="24"/>
          <w:szCs w:val="28"/>
          <w:highlight w:val="none"/>
        </w:rPr>
      </w:pPr>
      <w:r>
        <w:rPr>
          <w:rFonts w:hint="eastAsia"/>
          <w:b/>
          <w:bCs/>
          <w:color w:val="auto"/>
          <w:sz w:val="24"/>
          <w:szCs w:val="28"/>
          <w:highlight w:val="none"/>
          <w:lang w:val="en-US" w:eastAsia="zh-CN"/>
        </w:rPr>
        <w:t>3</w:t>
      </w:r>
      <w:r>
        <w:rPr>
          <w:rFonts w:hint="eastAsia"/>
          <w:b/>
          <w:bCs/>
          <w:color w:val="auto"/>
          <w:sz w:val="24"/>
          <w:szCs w:val="28"/>
          <w:highlight w:val="none"/>
        </w:rPr>
        <w:t>.报价表中大写金额与小写金额不一致的，以大写金额为准。</w:t>
      </w:r>
    </w:p>
    <w:p w14:paraId="2F39C5AF">
      <w:pPr>
        <w:adjustRightInd w:val="0"/>
        <w:snapToGrid w:val="0"/>
        <w:spacing w:line="360" w:lineRule="auto"/>
        <w:outlineLvl w:val="2"/>
        <w:rPr>
          <w:rFonts w:cs="宋体" w:asciiTheme="minorEastAsia" w:hAnsiTheme="minorEastAsia" w:eastAsiaTheme="minorEastAsia"/>
          <w:b/>
          <w:color w:val="auto"/>
          <w:kern w:val="2"/>
          <w:sz w:val="24"/>
          <w:szCs w:val="24"/>
          <w:highlight w:val="none"/>
        </w:rPr>
      </w:pPr>
      <w:r>
        <w:rPr>
          <w:rFonts w:hint="eastAsia"/>
          <w:b/>
          <w:bCs/>
          <w:color w:val="auto"/>
          <w:sz w:val="24"/>
          <w:szCs w:val="28"/>
          <w:highlight w:val="none"/>
        </w:rPr>
        <w:br w:type="page"/>
      </w:r>
      <w:bookmarkStart w:id="86" w:name="_Toc461053087"/>
      <w:bookmarkStart w:id="87" w:name="_Toc461056632"/>
      <w:bookmarkStart w:id="88" w:name="_Toc520983588"/>
      <w:r>
        <w:rPr>
          <w:rFonts w:hint="eastAsia" w:cs="宋体" w:asciiTheme="minorEastAsia" w:hAnsiTheme="minorEastAsia" w:eastAsiaTheme="minorEastAsia"/>
          <w:b/>
          <w:color w:val="auto"/>
          <w:kern w:val="2"/>
          <w:sz w:val="24"/>
          <w:szCs w:val="24"/>
          <w:highlight w:val="none"/>
        </w:rPr>
        <w:t>1-2 工程量清单报价书</w:t>
      </w:r>
    </w:p>
    <w:p w14:paraId="6430A31D">
      <w:pPr>
        <w:autoSpaceDE w:val="0"/>
        <w:autoSpaceDN w:val="0"/>
        <w:adjustRightInd w:val="0"/>
        <w:spacing w:before="20" w:after="20" w:line="360" w:lineRule="auto"/>
        <w:jc w:val="center"/>
        <w:rPr>
          <w:rFonts w:cs="宋体" w:asciiTheme="minorEastAsia" w:hAnsiTheme="minorEastAsia" w:eastAsiaTheme="minorEastAsia"/>
          <w:b/>
          <w:color w:val="auto"/>
          <w:sz w:val="24"/>
          <w:szCs w:val="24"/>
          <w:highlight w:val="none"/>
        </w:rPr>
      </w:pPr>
    </w:p>
    <w:p w14:paraId="19879222">
      <w:pPr>
        <w:autoSpaceDE w:val="0"/>
        <w:autoSpaceDN w:val="0"/>
        <w:adjustRightInd w:val="0"/>
        <w:spacing w:before="20" w:after="20" w:line="360" w:lineRule="auto"/>
        <w:jc w:val="center"/>
        <w:outlineLvl w:val="1"/>
        <w:rPr>
          <w:rFonts w:cs="宋体" w:asciiTheme="minorEastAsia" w:hAnsiTheme="minorEastAsia" w:eastAsiaTheme="minorEastAsia"/>
          <w:b/>
          <w:color w:val="auto"/>
          <w:sz w:val="24"/>
          <w:szCs w:val="24"/>
          <w:highlight w:val="none"/>
        </w:rPr>
      </w:pPr>
      <w:bookmarkStart w:id="89" w:name="_Toc1874"/>
      <w:bookmarkStart w:id="90" w:name="_Toc27217"/>
      <w:bookmarkStart w:id="91" w:name="_Toc26702"/>
      <w:r>
        <w:rPr>
          <w:rFonts w:hint="eastAsia" w:cs="宋体" w:asciiTheme="minorEastAsia" w:hAnsiTheme="minorEastAsia" w:eastAsiaTheme="minorEastAsia"/>
          <w:b/>
          <w:color w:val="auto"/>
          <w:sz w:val="24"/>
          <w:szCs w:val="24"/>
          <w:highlight w:val="none"/>
        </w:rPr>
        <w:t>工程量清单报价书</w:t>
      </w:r>
      <w:bookmarkEnd w:id="89"/>
      <w:bookmarkEnd w:id="90"/>
      <w:bookmarkEnd w:id="91"/>
    </w:p>
    <w:p w14:paraId="12B24F01">
      <w:pPr>
        <w:jc w:val="center"/>
        <w:rPr>
          <w:rFonts w:hint="eastAsia" w:asciiTheme="minorEastAsia" w:hAnsiTheme="minorEastAsia" w:eastAsiaTheme="minorEastAsia"/>
          <w:b/>
          <w:color w:val="auto"/>
          <w:sz w:val="24"/>
          <w:highlight w:val="none"/>
        </w:rPr>
      </w:pPr>
      <w:r>
        <w:rPr>
          <w:rFonts w:hint="eastAsia" w:cs="宋体" w:asciiTheme="minorEastAsia" w:hAnsiTheme="minorEastAsia" w:eastAsiaTheme="minorEastAsia"/>
          <w:b/>
          <w:color w:val="auto"/>
          <w:kern w:val="2"/>
          <w:sz w:val="21"/>
          <w:szCs w:val="24"/>
          <w:highlight w:val="none"/>
        </w:rPr>
        <w:t>（格式详见工程量清单）</w:t>
      </w:r>
      <w:r>
        <w:rPr>
          <w:rFonts w:hint="eastAsia" w:asciiTheme="minorEastAsia" w:hAnsiTheme="minorEastAsia" w:eastAsiaTheme="minorEastAsia"/>
          <w:b/>
          <w:color w:val="auto"/>
          <w:sz w:val="24"/>
          <w:highlight w:val="none"/>
        </w:rPr>
        <w:br w:type="page"/>
      </w:r>
    </w:p>
    <w:p w14:paraId="5DE23529">
      <w:pPr>
        <w:spacing w:line="360" w:lineRule="auto"/>
        <w:jc w:val="center"/>
        <w:outlineLvl w:val="1"/>
        <w:rPr>
          <w:rFonts w:asciiTheme="minorEastAsia" w:hAnsiTheme="minorEastAsia" w:eastAsiaTheme="minorEastAsia"/>
          <w:b/>
          <w:color w:val="auto"/>
          <w:sz w:val="24"/>
          <w:highlight w:val="none"/>
        </w:rPr>
      </w:pPr>
      <w:bookmarkStart w:id="92" w:name="_Toc15002"/>
      <w:r>
        <w:rPr>
          <w:rFonts w:hint="eastAsia" w:asciiTheme="minorEastAsia" w:hAnsiTheme="minorEastAsia" w:eastAsiaTheme="minorEastAsia"/>
          <w:b/>
          <w:color w:val="auto"/>
          <w:sz w:val="24"/>
          <w:highlight w:val="none"/>
        </w:rPr>
        <w:t>二</w:t>
      </w:r>
      <w:bookmarkEnd w:id="86"/>
      <w:bookmarkEnd w:id="87"/>
      <w:r>
        <w:rPr>
          <w:rFonts w:hint="eastAsia" w:asciiTheme="minorEastAsia" w:hAnsiTheme="minorEastAsia" w:eastAsiaTheme="minorEastAsia"/>
          <w:b/>
          <w:color w:val="auto"/>
          <w:sz w:val="24"/>
          <w:highlight w:val="none"/>
        </w:rPr>
        <w:t>、最后承诺报价表</w:t>
      </w:r>
      <w:bookmarkEnd w:id="88"/>
      <w:bookmarkEnd w:id="92"/>
    </w:p>
    <w:p w14:paraId="63C39700">
      <w:pPr>
        <w:spacing w:before="156" w:beforeLines="50" w:after="156" w:afterLines="50" w:line="360" w:lineRule="auto"/>
        <w:ind w:firstLine="236" w:firstLineChars="98"/>
        <w:jc w:val="center"/>
        <w:outlineLvl w:val="9"/>
        <w:rPr>
          <w:b/>
          <w:color w:val="auto"/>
          <w:sz w:val="24"/>
          <w:szCs w:val="28"/>
          <w:highlight w:val="none"/>
        </w:rPr>
      </w:pPr>
      <w:r>
        <w:rPr>
          <w:rFonts w:hint="eastAsia"/>
          <w:b/>
          <w:color w:val="auto"/>
          <w:sz w:val="24"/>
          <w:szCs w:val="28"/>
          <w:highlight w:val="none"/>
        </w:rPr>
        <w:t>（</w:t>
      </w:r>
      <w:r>
        <w:rPr>
          <w:rFonts w:hint="eastAsia" w:cs="宋体" w:asciiTheme="minorEastAsia" w:hAnsiTheme="minorEastAsia" w:eastAsiaTheme="minorEastAsia"/>
          <w:b/>
          <w:color w:val="auto"/>
          <w:kern w:val="2"/>
          <w:sz w:val="24"/>
          <w:szCs w:val="24"/>
          <w:highlight w:val="none"/>
          <w:u w:val="none"/>
          <w:lang w:val="en-US" w:eastAsia="zh-CN"/>
        </w:rPr>
        <w:t>某项目</w:t>
      </w:r>
      <w:r>
        <w:rPr>
          <w:rFonts w:hint="eastAsia"/>
          <w:b/>
          <w:color w:val="auto"/>
          <w:sz w:val="24"/>
          <w:szCs w:val="28"/>
          <w:highlight w:val="none"/>
        </w:rPr>
        <w:t>第</w:t>
      </w:r>
      <w:r>
        <w:rPr>
          <w:rFonts w:hint="eastAsia"/>
          <w:b/>
          <w:color w:val="auto"/>
          <w:sz w:val="24"/>
          <w:szCs w:val="28"/>
          <w:highlight w:val="none"/>
          <w:u w:val="single"/>
        </w:rPr>
        <w:t xml:space="preserve">   </w:t>
      </w:r>
      <w:r>
        <w:rPr>
          <w:rFonts w:hint="eastAsia"/>
          <w:b/>
          <w:color w:val="auto"/>
          <w:sz w:val="24"/>
          <w:szCs w:val="28"/>
          <w:highlight w:val="none"/>
        </w:rPr>
        <w:t>次报价书）</w:t>
      </w:r>
    </w:p>
    <w:p w14:paraId="28DB1118">
      <w:pPr>
        <w:snapToGrid w:val="0"/>
        <w:spacing w:line="360" w:lineRule="auto"/>
        <w:jc w:val="left"/>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某项目</w:t>
      </w:r>
      <w:r>
        <w:rPr>
          <w:rFonts w:hint="eastAsia" w:cs="宋体" w:asciiTheme="minorEastAsia" w:hAnsiTheme="minorEastAsia" w:eastAsiaTheme="minorEastAsia"/>
          <w:b/>
          <w:color w:val="auto"/>
          <w:kern w:val="2"/>
          <w:sz w:val="24"/>
          <w:szCs w:val="24"/>
          <w:highlight w:val="none"/>
          <w:u w:val="single"/>
        </w:rPr>
        <w:t xml:space="preserve">    </w:t>
      </w:r>
    </w:p>
    <w:p w14:paraId="0F513E94">
      <w:pPr>
        <w:snapToGrid w:val="0"/>
        <w:spacing w:after="156" w:afterLines="50" w:line="360" w:lineRule="auto"/>
        <w:jc w:val="left"/>
        <w:rPr>
          <w:rFonts w:cs="宋体" w:asciiTheme="minorEastAsia" w:hAnsiTheme="minorEastAsia" w:eastAsiaTheme="minorEastAsia"/>
          <w:b/>
          <w:bCs/>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某编号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7F17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05804A93">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491" w:type="pct"/>
            <w:tcBorders>
              <w:left w:val="single" w:color="auto" w:sz="4" w:space="0"/>
            </w:tcBorders>
          </w:tcPr>
          <w:p w14:paraId="12228773">
            <w:pPr>
              <w:rPr>
                <w:rFonts w:cs="宋体" w:asciiTheme="minorEastAsia" w:hAnsiTheme="minorEastAsia" w:eastAsiaTheme="minorEastAsia"/>
                <w:b/>
                <w:color w:val="auto"/>
                <w:kern w:val="2"/>
                <w:sz w:val="24"/>
                <w:szCs w:val="24"/>
                <w:highlight w:val="none"/>
              </w:rPr>
            </w:pPr>
          </w:p>
        </w:tc>
      </w:tr>
      <w:tr w14:paraId="3AE3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28ABDE4C">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491" w:type="pct"/>
            <w:tcBorders>
              <w:left w:val="single" w:color="auto" w:sz="4" w:space="0"/>
            </w:tcBorders>
            <w:vAlign w:val="center"/>
          </w:tcPr>
          <w:p w14:paraId="3EF19AE0">
            <w:pPr>
              <w:widowControl/>
              <w:jc w:val="center"/>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全部</w:t>
            </w:r>
          </w:p>
        </w:tc>
      </w:tr>
      <w:tr w14:paraId="7E090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0431C4B3">
            <w:pPr>
              <w:spacing w:line="360" w:lineRule="auto"/>
              <w:jc w:val="center"/>
              <w:rPr>
                <w:rFonts w:cs="@仿宋_GB2312"/>
                <w:b/>
                <w:color w:val="auto"/>
                <w:kern w:val="2"/>
                <w:sz w:val="24"/>
                <w:highlight w:val="none"/>
              </w:rPr>
            </w:pPr>
            <w:r>
              <w:rPr>
                <w:rFonts w:hint="eastAsia" w:cs="@仿宋_GB2312"/>
                <w:b/>
                <w:bCs/>
                <w:color w:val="auto"/>
                <w:kern w:val="2"/>
                <w:sz w:val="24"/>
                <w:szCs w:val="28"/>
                <w:highlight w:val="none"/>
              </w:rPr>
              <w:t>最后报价</w:t>
            </w:r>
          </w:p>
          <w:p w14:paraId="0EF1A04D">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491" w:type="pct"/>
            <w:vAlign w:val="center"/>
          </w:tcPr>
          <w:p w14:paraId="5C87C1C1">
            <w:pPr>
              <w:snapToGrid w:val="0"/>
              <w:spacing w:line="360" w:lineRule="auto"/>
              <w:jc w:val="left"/>
              <w:rPr>
                <w:rFonts w:cs="宋体"/>
                <w:bCs/>
                <w:color w:val="auto"/>
                <w:sz w:val="24"/>
                <w:szCs w:val="24"/>
                <w:highlight w:val="none"/>
                <w:u w:val="single"/>
              </w:rPr>
            </w:pPr>
            <w:r>
              <w:rPr>
                <w:rFonts w:hint="eastAsia" w:cs="宋体"/>
                <w:bCs/>
                <w:color w:val="auto"/>
                <w:sz w:val="24"/>
                <w:szCs w:val="24"/>
                <w:highlight w:val="none"/>
              </w:rPr>
              <w:t>人民币大写：</w:t>
            </w:r>
            <w:r>
              <w:rPr>
                <w:rFonts w:hint="eastAsia" w:cs="宋体"/>
                <w:bCs/>
                <w:color w:val="auto"/>
                <w:sz w:val="24"/>
                <w:szCs w:val="24"/>
                <w:highlight w:val="none"/>
                <w:u w:val="single"/>
              </w:rPr>
              <w:t xml:space="preserve">                     </w:t>
            </w:r>
          </w:p>
          <w:p w14:paraId="414AAFEF">
            <w:pPr>
              <w:snapToGrid w:val="0"/>
              <w:rPr>
                <w:rFonts w:cs="宋体" w:asciiTheme="minorEastAsia" w:hAnsiTheme="minorEastAsia" w:eastAsiaTheme="minorEastAsia"/>
                <w:b/>
                <w:color w:val="auto"/>
                <w:kern w:val="2"/>
                <w:sz w:val="24"/>
                <w:szCs w:val="24"/>
                <w:highlight w:val="none"/>
              </w:rPr>
            </w:pPr>
            <w:r>
              <w:rPr>
                <w:rFonts w:hint="eastAsia" w:cs="宋体"/>
                <w:bCs/>
                <w:color w:val="auto"/>
                <w:sz w:val="24"/>
                <w:szCs w:val="24"/>
                <w:highlight w:val="none"/>
              </w:rPr>
              <w:t>人民币小写：</w:t>
            </w:r>
            <w:r>
              <w:rPr>
                <w:rFonts w:hint="eastAsia" w:cs="宋体"/>
                <w:bCs/>
                <w:color w:val="auto"/>
                <w:sz w:val="24"/>
                <w:szCs w:val="24"/>
                <w:highlight w:val="none"/>
                <w:u w:val="single"/>
              </w:rPr>
              <w:t xml:space="preserve">                     </w:t>
            </w:r>
          </w:p>
        </w:tc>
      </w:tr>
      <w:tr w14:paraId="5030C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4FF4CF35">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491" w:type="pct"/>
            <w:vAlign w:val="center"/>
          </w:tcPr>
          <w:p w14:paraId="53275A14">
            <w:pPr>
              <w:snapToGrid w:val="0"/>
              <w:rPr>
                <w:rFonts w:cs="宋体" w:asciiTheme="minorEastAsia" w:hAnsiTheme="minorEastAsia" w:eastAsiaTheme="minorEastAsia"/>
                <w:b/>
                <w:color w:val="auto"/>
                <w:kern w:val="2"/>
                <w:sz w:val="24"/>
                <w:szCs w:val="24"/>
                <w:highlight w:val="none"/>
              </w:rPr>
            </w:pPr>
          </w:p>
        </w:tc>
      </w:tr>
      <w:tr w14:paraId="0EFEB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39A81939">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491" w:type="pct"/>
            <w:vAlign w:val="center"/>
          </w:tcPr>
          <w:p w14:paraId="58C6FD8C">
            <w:pPr>
              <w:snapToGrid w:val="0"/>
              <w:rPr>
                <w:rFonts w:cs="宋体" w:asciiTheme="minorEastAsia" w:hAnsiTheme="minorEastAsia" w:eastAsiaTheme="minorEastAsia"/>
                <w:b/>
                <w:color w:val="auto"/>
                <w:kern w:val="2"/>
                <w:sz w:val="24"/>
                <w:szCs w:val="24"/>
                <w:highlight w:val="none"/>
              </w:rPr>
            </w:pPr>
          </w:p>
        </w:tc>
      </w:tr>
      <w:tr w14:paraId="5790C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42C1285E">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491" w:type="pct"/>
            <w:vAlign w:val="center"/>
          </w:tcPr>
          <w:p w14:paraId="75A3E0F4">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5261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6C39C29B">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491" w:type="pct"/>
          </w:tcPr>
          <w:p w14:paraId="4734E585">
            <w:pPr>
              <w:rPr>
                <w:rFonts w:cs="宋体" w:asciiTheme="minorEastAsia" w:hAnsiTheme="minorEastAsia" w:eastAsiaTheme="minorEastAsia"/>
                <w:b/>
                <w:color w:val="auto"/>
                <w:kern w:val="2"/>
                <w:sz w:val="24"/>
                <w:szCs w:val="24"/>
                <w:highlight w:val="none"/>
              </w:rPr>
            </w:pPr>
          </w:p>
        </w:tc>
      </w:tr>
      <w:tr w14:paraId="3EDF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12BC46FE">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磋商小组签字</w:t>
            </w:r>
          </w:p>
        </w:tc>
        <w:tc>
          <w:tcPr>
            <w:tcW w:w="3491" w:type="pct"/>
          </w:tcPr>
          <w:p w14:paraId="697781AB">
            <w:pPr>
              <w:rPr>
                <w:rFonts w:cs="宋体" w:asciiTheme="minorEastAsia" w:hAnsiTheme="minorEastAsia" w:eastAsiaTheme="minorEastAsia"/>
                <w:b/>
                <w:color w:val="auto"/>
                <w:kern w:val="2"/>
                <w:sz w:val="24"/>
                <w:szCs w:val="24"/>
                <w:highlight w:val="none"/>
              </w:rPr>
            </w:pPr>
          </w:p>
        </w:tc>
      </w:tr>
    </w:tbl>
    <w:p w14:paraId="6BAE279A">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供应商公章或授权代表签字：</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6061E6DA">
      <w:pPr>
        <w:spacing w:line="440" w:lineRule="exact"/>
        <w:ind w:firstLine="4800" w:firstLineChars="2000"/>
        <w:rPr>
          <w:rFonts w:cs="宋体" w:asciiTheme="minorEastAsia" w:hAnsiTheme="minorEastAsia" w:eastAsiaTheme="minorEastAsia"/>
          <w:b/>
          <w:bCs/>
          <w:color w:val="auto"/>
          <w:kern w:val="2"/>
          <w:sz w:val="24"/>
          <w:szCs w:val="24"/>
          <w:highlight w:val="non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6E6CC8E9">
      <w:pPr>
        <w:shd w:val="clear"/>
        <w:spacing w:line="360" w:lineRule="auto"/>
        <w:jc w:val="left"/>
        <w:rPr>
          <w:rFonts w:hint="eastAsia"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3B3121D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bCs/>
          <w:color w:val="auto"/>
          <w:sz w:val="24"/>
          <w:highlight w:val="none"/>
        </w:rPr>
      </w:pPr>
      <w:r>
        <w:rPr>
          <w:rFonts w:hint="eastAsia" w:cs="宋体" w:asciiTheme="minorEastAsia" w:hAnsiTheme="minorEastAsia" w:eastAsiaTheme="minorEastAsia"/>
          <w:b/>
          <w:bCs/>
          <w:color w:val="auto"/>
          <w:kern w:val="2"/>
          <w:sz w:val="24"/>
          <w:szCs w:val="24"/>
          <w:highlight w:val="none"/>
          <w:lang w:val="en-US" w:eastAsia="zh-CN"/>
        </w:rPr>
        <w:t>1.</w:t>
      </w:r>
      <w:r>
        <w:rPr>
          <w:rFonts w:hint="eastAsia" w:cs="@仿宋_GB2312"/>
          <w:b/>
          <w:bCs/>
          <w:color w:val="auto"/>
          <w:kern w:val="2"/>
          <w:sz w:val="24"/>
          <w:highlight w:val="none"/>
        </w:rPr>
        <w:t>本页《报价表》由供应商在接到报价通知后依据磋商情况填写,并在规定时间内提交。</w:t>
      </w:r>
      <w:r>
        <w:rPr>
          <w:rFonts w:hint="eastAsia" w:cs="宋体" w:asciiTheme="minorEastAsia" w:hAnsiTheme="minorEastAsia" w:eastAsiaTheme="minorEastAsia"/>
          <w:color w:val="auto"/>
          <w:kern w:val="2"/>
          <w:sz w:val="24"/>
          <w:szCs w:val="24"/>
          <w:highlight w:val="none"/>
        </w:rPr>
        <w:t>考虑磋商报价的方便，供应商在填写最后承诺报价后，（第一次报价-最后承诺报价）除以第一次报价后得出的优惠率视同为清单中全部分项工程量的优惠浮动值（特定分项优惠</w:t>
      </w:r>
      <w:r>
        <w:rPr>
          <w:rFonts w:hint="eastAsia" w:cs="宋体" w:asciiTheme="minorEastAsia" w:hAnsiTheme="minorEastAsia" w:eastAsiaTheme="minorEastAsia"/>
          <w:color w:val="auto"/>
          <w:kern w:val="2"/>
          <w:sz w:val="24"/>
          <w:szCs w:val="24"/>
          <w:highlight w:val="none"/>
          <w:lang w:eastAsia="zh-CN"/>
        </w:rPr>
        <w:t>、</w:t>
      </w:r>
      <w:r>
        <w:rPr>
          <w:rFonts w:hint="eastAsia" w:cs="宋体" w:asciiTheme="minorEastAsia" w:hAnsiTheme="minorEastAsia" w:eastAsiaTheme="minorEastAsia"/>
          <w:color w:val="auto"/>
          <w:kern w:val="2"/>
          <w:sz w:val="24"/>
          <w:szCs w:val="24"/>
          <w:highlight w:val="none"/>
          <w:lang w:val="en-US" w:eastAsia="zh-CN"/>
        </w:rPr>
        <w:t>安全生产费用</w:t>
      </w:r>
      <w:r>
        <w:rPr>
          <w:rFonts w:hint="eastAsia" w:cs="宋体" w:asciiTheme="minorEastAsia" w:hAnsiTheme="minorEastAsia" w:eastAsiaTheme="minorEastAsia"/>
          <w:color w:val="auto"/>
          <w:kern w:val="2"/>
          <w:sz w:val="24"/>
          <w:szCs w:val="24"/>
          <w:highlight w:val="none"/>
        </w:rPr>
        <w:t>除外），而不考虑措施项目清单和规费税金清单的金额改变。</w:t>
      </w:r>
      <w:r>
        <w:rPr>
          <w:rFonts w:hint="eastAsia" w:cs="宋体" w:asciiTheme="minorEastAsia" w:hAnsiTheme="minorEastAsia" w:eastAsiaTheme="minorEastAsia"/>
          <w:bCs/>
          <w:color w:val="auto"/>
          <w:kern w:val="2"/>
          <w:sz w:val="24"/>
          <w:szCs w:val="24"/>
          <w:highlight w:val="none"/>
        </w:rPr>
        <w:t>此优惠率调整原则适用于合同内价格的计算及项目增减、变更时价格的计算。</w:t>
      </w:r>
    </w:p>
    <w:p w14:paraId="27FB31D9">
      <w:pPr>
        <w:numPr>
          <w:ilvl w:val="0"/>
          <w:numId w:val="0"/>
        </w:numPr>
        <w:shd w:val="clear"/>
        <w:spacing w:line="360" w:lineRule="auto"/>
        <w:jc w:val="left"/>
        <w:rPr>
          <w:rFonts w:hint="default" w:eastAsia="黑体"/>
          <w:lang w:val="en-US" w:eastAsia="zh-CN"/>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p>
    <w:p w14:paraId="077E27A8">
      <w:pPr>
        <w:widowControl/>
        <w:jc w:val="left"/>
        <w:rPr>
          <w:bCs/>
          <w:color w:val="auto"/>
          <w:sz w:val="24"/>
          <w:highlight w:val="none"/>
        </w:rPr>
      </w:pPr>
      <w:r>
        <w:rPr>
          <w:bCs/>
          <w:color w:val="auto"/>
          <w:sz w:val="24"/>
          <w:highlight w:val="none"/>
        </w:rPr>
        <w:br w:type="page"/>
      </w:r>
    </w:p>
    <w:p w14:paraId="5B9FFDE4">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93" w:name="_Toc4192"/>
      <w:bookmarkStart w:id="94" w:name="_Toc520983591"/>
      <w:r>
        <w:rPr>
          <w:rFonts w:hint="eastAsia" w:cs="@仿宋_GB2312" w:asciiTheme="minorEastAsia" w:hAnsiTheme="minorEastAsia" w:eastAsiaTheme="minorEastAsia"/>
          <w:b/>
          <w:bCs/>
          <w:color w:val="auto"/>
          <w:kern w:val="2"/>
          <w:sz w:val="24"/>
          <w:szCs w:val="24"/>
          <w:highlight w:val="none"/>
        </w:rPr>
        <w:t>三、供应商综合情况简介</w:t>
      </w:r>
      <w:bookmarkEnd w:id="93"/>
    </w:p>
    <w:p w14:paraId="6F47BA8D">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（供应商可自行制作格式）</w:t>
      </w:r>
    </w:p>
    <w:p w14:paraId="3B8CDEFA">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0EAE79CB">
      <w:pPr>
        <w:spacing w:line="360" w:lineRule="auto"/>
        <w:jc w:val="center"/>
        <w:outlineLvl w:val="1"/>
        <w:rPr>
          <w:rFonts w:asciiTheme="minorEastAsia" w:hAnsiTheme="minorEastAsia" w:eastAsiaTheme="minorEastAsia"/>
          <w:b/>
          <w:color w:val="auto"/>
          <w:sz w:val="24"/>
          <w:highlight w:val="none"/>
        </w:rPr>
      </w:pPr>
      <w:bookmarkStart w:id="95" w:name="_Toc11807"/>
      <w:r>
        <w:rPr>
          <w:rFonts w:hint="eastAsia" w:asciiTheme="minorEastAsia" w:hAnsiTheme="minorEastAsia" w:eastAsiaTheme="minorEastAsia"/>
          <w:b/>
          <w:color w:val="auto"/>
          <w:sz w:val="24"/>
          <w:highlight w:val="none"/>
        </w:rPr>
        <w:t>四、磋商响应函</w:t>
      </w:r>
      <w:bookmarkEnd w:id="94"/>
      <w:bookmarkEnd w:id="95"/>
    </w:p>
    <w:p w14:paraId="0DE4D318">
      <w:pPr>
        <w:keepNext w:val="0"/>
        <w:keepLines w:val="0"/>
        <w:pageBreakBefore w:val="0"/>
        <w:widowControl w:val="0"/>
        <w:kinsoku/>
        <w:wordWrap/>
        <w:overflowPunct/>
        <w:topLinePunct w:val="0"/>
        <w:autoSpaceDE/>
        <w:autoSpaceDN/>
        <w:bidi w:val="0"/>
        <w:adjustRightInd/>
        <w:snapToGrid/>
        <w:spacing w:line="440" w:lineRule="exact"/>
        <w:textAlignment w:val="auto"/>
        <w:rPr>
          <w:rFonts w:cs="宋体" w:asciiTheme="minorEastAsia" w:hAnsiTheme="minorEastAsia" w:eastAsiaTheme="minorEastAsia"/>
          <w:b/>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single"/>
          <w:lang w:eastAsia="zh-CN"/>
        </w:rPr>
        <w:t>采购人</w:t>
      </w:r>
    </w:p>
    <w:p w14:paraId="510284C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根据贵方的竞争性磋商公告和磋商邀请，我方兹宣布同意如下：</w:t>
      </w:r>
    </w:p>
    <w:p w14:paraId="06623E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1.经踏勘项目现场和研究上述磋商文件的磋商须知、合同条款、图纸和工程建设技术标准</w:t>
      </w:r>
      <w:r>
        <w:rPr>
          <w:rFonts w:hint="eastAsia" w:cs="宋体" w:asciiTheme="minorEastAsia" w:hAnsiTheme="minorEastAsia" w:eastAsiaTheme="minorEastAsia"/>
          <w:color w:val="auto"/>
          <w:kern w:val="2"/>
          <w:sz w:val="24"/>
          <w:szCs w:val="24"/>
          <w:highlight w:val="none"/>
          <w:lang w:eastAsia="zh-CN"/>
        </w:rPr>
        <w:t>（</w:t>
      </w:r>
      <w:r>
        <w:rPr>
          <w:rFonts w:hint="eastAsia" w:cs="宋体" w:asciiTheme="minorEastAsia" w:hAnsiTheme="minorEastAsia" w:eastAsiaTheme="minorEastAsia"/>
          <w:color w:val="auto"/>
          <w:kern w:val="2"/>
          <w:sz w:val="24"/>
          <w:szCs w:val="24"/>
          <w:highlight w:val="none"/>
          <w:lang w:val="en-US" w:eastAsia="zh-CN"/>
        </w:rPr>
        <w:t>若有</w:t>
      </w:r>
      <w:r>
        <w:rPr>
          <w:rFonts w:hint="eastAsia" w:cs="宋体" w:asciiTheme="minorEastAsia" w:hAnsiTheme="minorEastAsia" w:eastAsiaTheme="minorEastAsia"/>
          <w:color w:val="auto"/>
          <w:kern w:val="2"/>
          <w:sz w:val="24"/>
          <w:szCs w:val="24"/>
          <w:highlight w:val="none"/>
          <w:lang w:eastAsia="zh-CN"/>
        </w:rPr>
        <w:t>）</w:t>
      </w:r>
      <w:r>
        <w:rPr>
          <w:rFonts w:hint="eastAsia" w:cs="宋体" w:asciiTheme="minorEastAsia" w:hAnsiTheme="minorEastAsia" w:eastAsiaTheme="minorEastAsia"/>
          <w:color w:val="auto"/>
          <w:kern w:val="2"/>
          <w:sz w:val="24"/>
          <w:szCs w:val="24"/>
          <w:highlight w:val="none"/>
        </w:rPr>
        <w:t>及其他有关文件后，我方接受上述文件要求，并对工程量清单及最高投标限价无异议。我方</w:t>
      </w:r>
      <w:r>
        <w:rPr>
          <w:rFonts w:hint="eastAsia" w:cs="宋体" w:asciiTheme="minorEastAsia" w:hAnsiTheme="minorEastAsia" w:eastAsiaTheme="minorEastAsia"/>
          <w:bCs/>
          <w:color w:val="auto"/>
          <w:kern w:val="2"/>
          <w:sz w:val="24"/>
          <w:szCs w:val="24"/>
          <w:highlight w:val="none"/>
        </w:rPr>
        <w:t>承诺按本磋商文件、施工图纸、合同条款和工程建设技术标准的条件、</w:t>
      </w:r>
      <w:r>
        <w:rPr>
          <w:rFonts w:hint="eastAsia" w:cs="宋体" w:asciiTheme="minorEastAsia" w:hAnsiTheme="minorEastAsia" w:eastAsiaTheme="minorEastAsia"/>
          <w:color w:val="auto"/>
          <w:kern w:val="2"/>
          <w:sz w:val="24"/>
          <w:szCs w:val="24"/>
          <w:highlight w:val="none"/>
        </w:rPr>
        <w:t>承担</w:t>
      </w:r>
      <w:r>
        <w:rPr>
          <w:rFonts w:hint="eastAsia" w:cs="宋体" w:asciiTheme="minorEastAsia" w:hAnsiTheme="minorEastAsia" w:eastAsiaTheme="minorEastAsia"/>
          <w:bCs/>
          <w:color w:val="auto"/>
          <w:kern w:val="2"/>
          <w:sz w:val="24"/>
          <w:szCs w:val="24"/>
          <w:highlight w:val="none"/>
        </w:rPr>
        <w:t>上述工程的施工、竣工，并承担任何质量缺陷保修责任。</w:t>
      </w:r>
    </w:p>
    <w:p w14:paraId="43B3D6C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2.我方已详细审核并确认全部磋商文件及有关附件，充分理解磋商价格不得低于企业个别成本有关规定。我方经成本核算，所填报的磋商报价不低于企业个别成本。</w:t>
      </w:r>
    </w:p>
    <w:p w14:paraId="5161971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3.</w:t>
      </w:r>
      <w:r>
        <w:rPr>
          <w:rFonts w:cs="宋体"/>
          <w:color w:val="auto"/>
          <w:sz w:val="24"/>
          <w:szCs w:val="24"/>
          <w:highlight w:val="none"/>
        </w:rPr>
        <w:t>我方保证按磋商文件约定的工期和磋商文件或业主开工令的要求如期开工、工程质量达到合格标准、如期竣工并移交整个工程。</w:t>
      </w:r>
    </w:p>
    <w:p w14:paraId="5C450D4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4.我方同意所提交的响应文件在磋商文件规定的磋商有效期内有效，在此期间内如果成交，我方将受此约束。</w:t>
      </w:r>
    </w:p>
    <w:p w14:paraId="4E7057F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5.除非另外达成协议并生效，你方的成交通知书和本响应文件以及磋商文件、磋商文件澄清、修改、补充将成为约束双方的合同文件的组成部分。</w:t>
      </w:r>
    </w:p>
    <w:p w14:paraId="04D3846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lang w:val="en-US" w:eastAsia="zh-CN"/>
        </w:rPr>
        <w:t>6</w:t>
      </w:r>
      <w:r>
        <w:rPr>
          <w:rFonts w:hint="eastAsia" w:cs="宋体" w:asciiTheme="minorEastAsia" w:hAnsiTheme="minorEastAsia" w:eastAsiaTheme="minorEastAsia"/>
          <w:color w:val="auto"/>
          <w:kern w:val="2"/>
          <w:sz w:val="24"/>
          <w:szCs w:val="24"/>
          <w:highlight w:val="none"/>
        </w:rPr>
        <w:t>.其他补充说明：</w:t>
      </w:r>
      <w:r>
        <w:rPr>
          <w:rFonts w:hint="eastAsia" w:cs="宋体" w:asciiTheme="minorEastAsia" w:hAnsiTheme="minorEastAsia" w:eastAsiaTheme="minorEastAsia"/>
          <w:color w:val="auto"/>
          <w:kern w:val="2"/>
          <w:sz w:val="24"/>
          <w:szCs w:val="24"/>
          <w:highlight w:val="none"/>
          <w:u w:val="single"/>
        </w:rPr>
        <w:t xml:space="preserve"> </w:t>
      </w:r>
      <w:r>
        <w:rPr>
          <w:rFonts w:hint="eastAsia" w:cs="宋体" w:asciiTheme="minorEastAsia" w:hAnsiTheme="minorEastAsia" w:eastAsiaTheme="minorEastAsia"/>
          <w:color w:val="auto"/>
          <w:kern w:val="2"/>
          <w:sz w:val="24"/>
          <w:szCs w:val="24"/>
          <w:highlight w:val="none"/>
          <w:u w:val="single"/>
          <w:lang w:val="en-US" w:eastAsia="zh-CN"/>
        </w:rPr>
        <w:t>如有</w:t>
      </w:r>
      <w:r>
        <w:rPr>
          <w:rFonts w:hint="eastAsia" w:cs="宋体" w:asciiTheme="minorEastAsia" w:hAnsiTheme="minorEastAsia" w:eastAsiaTheme="minorEastAsia"/>
          <w:color w:val="auto"/>
          <w:kern w:val="2"/>
          <w:sz w:val="24"/>
          <w:szCs w:val="24"/>
          <w:highlight w:val="none"/>
          <w:u w:val="single"/>
        </w:rPr>
        <w:t xml:space="preserve"> </w:t>
      </w:r>
    </w:p>
    <w:p w14:paraId="286C917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cs="@仿宋_GB2312"/>
          <w:color w:val="auto"/>
          <w:kern w:val="2"/>
          <w:sz w:val="24"/>
          <w:highlight w:val="none"/>
        </w:rPr>
      </w:pPr>
    </w:p>
    <w:p w14:paraId="5224E6BA">
      <w:pPr>
        <w:keepNext w:val="0"/>
        <w:keepLines w:val="0"/>
        <w:pageBreakBefore w:val="0"/>
        <w:kinsoku/>
        <w:wordWrap/>
        <w:overflowPunct/>
        <w:topLinePunct w:val="0"/>
        <w:autoSpaceDE/>
        <w:autoSpaceDN/>
        <w:bidi w:val="0"/>
        <w:adjustRightInd/>
        <w:snapToGrid/>
        <w:spacing w:line="440" w:lineRule="exact"/>
        <w:ind w:firstLine="4800" w:firstLineChars="2000"/>
        <w:textAlignment w:val="auto"/>
        <w:rPr>
          <w:rFonts w:cs="@仿宋_GB2312"/>
          <w:color w:val="auto"/>
          <w:kern w:val="2"/>
          <w:sz w:val="24"/>
          <w:highlight w:val="none"/>
        </w:rPr>
      </w:pPr>
      <w:r>
        <w:rPr>
          <w:rFonts w:hint="eastAsia" w:cs="@仿宋_GB2312"/>
          <w:color w:val="auto"/>
          <w:kern w:val="2"/>
          <w:sz w:val="24"/>
          <w:highlight w:val="none"/>
        </w:rPr>
        <w:t>供应商电子签章：</w:t>
      </w:r>
      <w:r>
        <w:rPr>
          <w:rFonts w:hint="eastAsia" w:cs="@仿宋_GB2312"/>
          <w:color w:val="auto"/>
          <w:kern w:val="2"/>
          <w:sz w:val="24"/>
          <w:highlight w:val="none"/>
          <w:u w:val="single"/>
        </w:rPr>
        <w:t xml:space="preserve">             </w:t>
      </w:r>
    </w:p>
    <w:p w14:paraId="7CEE9340">
      <w:pPr>
        <w:keepNext w:val="0"/>
        <w:keepLines w:val="0"/>
        <w:pageBreakBefore w:val="0"/>
        <w:kinsoku/>
        <w:wordWrap/>
        <w:overflowPunct/>
        <w:topLinePunct w:val="0"/>
        <w:autoSpaceDE/>
        <w:autoSpaceDN/>
        <w:bidi w:val="0"/>
        <w:adjustRightInd/>
        <w:snapToGrid/>
        <w:spacing w:line="440" w:lineRule="exact"/>
        <w:ind w:firstLine="4800" w:firstLineChars="2000"/>
        <w:textAlignment w:val="auto"/>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14:paraId="3A722AAD">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41391272">
      <w:pPr>
        <w:spacing w:line="360" w:lineRule="auto"/>
        <w:jc w:val="center"/>
        <w:outlineLvl w:val="1"/>
        <w:rPr>
          <w:b/>
          <w:i/>
          <w:color w:val="auto"/>
          <w:sz w:val="24"/>
          <w:highlight w:val="none"/>
        </w:rPr>
      </w:pPr>
      <w:bookmarkStart w:id="96" w:name="_Toc2947"/>
      <w:bookmarkStart w:id="97" w:name="_Toc20728"/>
      <w:bookmarkStart w:id="98" w:name="_Toc24289"/>
      <w:r>
        <w:rPr>
          <w:rFonts w:hint="eastAsia" w:asciiTheme="minorEastAsia" w:hAnsiTheme="minorEastAsia" w:eastAsiaTheme="minorEastAsia"/>
          <w:b/>
          <w:color w:val="auto"/>
          <w:sz w:val="24"/>
          <w:highlight w:val="none"/>
        </w:rPr>
        <w:t>五、</w:t>
      </w:r>
      <w:bookmarkEnd w:id="96"/>
      <w:r>
        <w:rPr>
          <w:rFonts w:hint="eastAsia" w:asciiTheme="minorEastAsia" w:hAnsiTheme="minorEastAsia" w:eastAsiaTheme="minorEastAsia"/>
          <w:b/>
          <w:color w:val="auto"/>
          <w:sz w:val="24"/>
          <w:highlight w:val="none"/>
          <w:lang w:val="en-US" w:eastAsia="zh-CN"/>
        </w:rPr>
        <w:t>供应商资格声明书</w:t>
      </w:r>
      <w:bookmarkEnd w:id="97"/>
      <w:bookmarkEnd w:id="98"/>
      <w:r>
        <w:rPr>
          <w:rFonts w:hint="eastAsia" w:asciiTheme="minorEastAsia" w:hAnsiTheme="minorEastAsia" w:eastAsiaTheme="minorEastAsia"/>
          <w:b/>
          <w:color w:val="auto"/>
          <w:sz w:val="24"/>
          <w:highlight w:val="none"/>
          <w:lang w:val="en-US" w:eastAsia="zh-CN"/>
        </w:rPr>
        <w:t xml:space="preserve"> </w:t>
      </w:r>
    </w:p>
    <w:p w14:paraId="7B0B3723">
      <w:pPr>
        <w:pStyle w:val="9"/>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250220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在参与本次项目磋商中，我单位承诺：</w:t>
      </w:r>
    </w:p>
    <w:p w14:paraId="215F1EC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5E3E902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227B198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67773F4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20D6EC7">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五</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71A71663">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六</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有效期内，在本项目所在区域未存在因质量事故、安全事故等被限期承包工程或市场不良行为等被限制磋商资格行为，且处于处罚期内的情况；</w:t>
      </w:r>
    </w:p>
    <w:p w14:paraId="62A8166A">
      <w:pPr>
        <w:spacing w:line="360" w:lineRule="auto"/>
        <w:rPr>
          <w:rFonts w:hint="eastAsia"/>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七</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5251937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（八）我单位不存在为采购项目提供整体设计、规范编制或者项目管理、监理、检测等服务后，再参加该采购项目的其他采购活动的情形（单一来源采购项目除外）；</w:t>
      </w:r>
    </w:p>
    <w:p w14:paraId="547E3A0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（九）与我单位存在单位负责人为同一人或者存在直接控股、管理关系的其他法人单位信息如下（如有，不论其是否参加同一合同项下的政府采购活动均须填写）：</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1B6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AE1155C">
            <w:pPr>
              <w:keepNext w:val="0"/>
              <w:keepLines w:val="0"/>
              <w:pageBreakBefore w:val="0"/>
              <w:widowControl/>
              <w:suppressLineNumbers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2841" w:type="dxa"/>
          </w:tcPr>
          <w:p w14:paraId="6F02C71C">
            <w:pPr>
              <w:pStyle w:val="5"/>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841" w:type="dxa"/>
          </w:tcPr>
          <w:p w14:paraId="767000FB">
            <w:pPr>
              <w:pStyle w:val="5"/>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2498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D8FAC8C">
            <w:pPr>
              <w:pStyle w:val="5"/>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2841" w:type="dxa"/>
          </w:tcPr>
          <w:p w14:paraId="422727E1">
            <w:pPr>
              <w:pStyle w:val="5"/>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7FBA3A38">
            <w:pPr>
              <w:pStyle w:val="5"/>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3520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265036A">
            <w:pPr>
              <w:pStyle w:val="5"/>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2841" w:type="dxa"/>
          </w:tcPr>
          <w:p w14:paraId="3A5E8281">
            <w:pPr>
              <w:pStyle w:val="5"/>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14666905">
            <w:pPr>
              <w:pStyle w:val="5"/>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404ECA8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1BDBC288">
      <w:pPr>
        <w:spacing w:line="360" w:lineRule="auto"/>
        <w:ind w:firstLine="4800" w:firstLineChars="2000"/>
        <w:rPr>
          <w:rFonts w:ascii="宋体" w:hAnsi="宋体" w:eastAsia="宋体"/>
          <w:color w:val="auto"/>
          <w:sz w:val="24"/>
          <w:highlight w:val="none"/>
          <w:u w:val="single"/>
        </w:rPr>
      </w:pPr>
      <w:r>
        <w:rPr>
          <w:rFonts w:hint="eastAsia"/>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26AFD22">
      <w:pPr>
        <w:spacing w:line="440" w:lineRule="exact"/>
        <w:ind w:firstLine="4800" w:firstLineChars="2000"/>
        <w:rPr>
          <w:color w:val="auto"/>
          <w:sz w:val="24"/>
          <w:szCs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45DD8F8">
      <w:pPr>
        <w:widowControl/>
        <w:jc w:val="left"/>
        <w:rPr>
          <w:color w:val="auto"/>
          <w:sz w:val="24"/>
          <w:highlight w:val="none"/>
        </w:rPr>
      </w:pPr>
      <w:r>
        <w:rPr>
          <w:color w:val="auto"/>
          <w:sz w:val="24"/>
          <w:highlight w:val="none"/>
        </w:rPr>
        <w:br w:type="page"/>
      </w:r>
    </w:p>
    <w:p w14:paraId="6F3A2557">
      <w:pPr>
        <w:spacing w:line="360" w:lineRule="auto"/>
        <w:jc w:val="center"/>
        <w:outlineLvl w:val="1"/>
        <w:rPr>
          <w:rFonts w:asciiTheme="minorEastAsia" w:hAnsiTheme="minorEastAsia" w:eastAsiaTheme="minorEastAsia"/>
          <w:b/>
          <w:color w:val="auto"/>
          <w:sz w:val="24"/>
          <w:highlight w:val="none"/>
        </w:rPr>
      </w:pPr>
      <w:bookmarkStart w:id="99" w:name="_Toc121626298"/>
      <w:bookmarkStart w:id="100" w:name="_Toc14604"/>
      <w:bookmarkStart w:id="101" w:name="_Toc204594911"/>
      <w:bookmarkStart w:id="102" w:name="_Toc516969106"/>
      <w:bookmarkStart w:id="103" w:name="_Toc520983594"/>
      <w:r>
        <w:rPr>
          <w:rFonts w:hint="eastAsia" w:asciiTheme="minorEastAsia" w:hAnsiTheme="minorEastAsia" w:eastAsiaTheme="minorEastAsia"/>
          <w:b/>
          <w:color w:val="auto"/>
          <w:sz w:val="24"/>
          <w:highlight w:val="none"/>
        </w:rPr>
        <w:t>六、授权书</w:t>
      </w:r>
      <w:bookmarkEnd w:id="99"/>
      <w:bookmarkEnd w:id="100"/>
      <w:bookmarkEnd w:id="101"/>
      <w:bookmarkEnd w:id="102"/>
      <w:bookmarkEnd w:id="103"/>
    </w:p>
    <w:p w14:paraId="2B7328AA">
      <w:pPr>
        <w:spacing w:line="360" w:lineRule="auto"/>
        <w:jc w:val="center"/>
        <w:rPr>
          <w:rFonts w:asciiTheme="minorEastAsia" w:hAnsiTheme="minorEastAsia" w:eastAsiaTheme="minorEastAsia"/>
          <w:b/>
          <w:color w:val="auto"/>
          <w:sz w:val="24"/>
          <w:highlight w:val="none"/>
        </w:rPr>
      </w:pPr>
    </w:p>
    <w:p w14:paraId="3308B8B4">
      <w:pPr>
        <w:pStyle w:val="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6B83B414">
      <w:pPr>
        <w:pStyle w:val="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7A332FE2">
      <w:pPr>
        <w:pStyle w:val="8"/>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479B85EF">
      <w:pPr>
        <w:pStyle w:val="8"/>
        <w:snapToGrid w:val="0"/>
        <w:spacing w:line="360" w:lineRule="auto"/>
        <w:ind w:firstLine="480" w:firstLineChars="200"/>
        <w:jc w:val="left"/>
        <w:rPr>
          <w:rFonts w:hAnsi="宋体" w:eastAsia="宋体"/>
          <w:color w:val="auto"/>
          <w:sz w:val="24"/>
          <w:highlight w:val="none"/>
        </w:rPr>
      </w:pPr>
    </w:p>
    <w:p w14:paraId="06E5F406">
      <w:pPr>
        <w:pStyle w:val="8"/>
        <w:snapToGrid w:val="0"/>
        <w:spacing w:line="360" w:lineRule="auto"/>
        <w:ind w:firstLine="480" w:firstLineChars="200"/>
        <w:jc w:val="left"/>
        <w:rPr>
          <w:rFonts w:hAnsi="宋体" w:eastAsia="宋体"/>
          <w:color w:val="auto"/>
          <w:sz w:val="24"/>
          <w:highlight w:val="none"/>
        </w:rPr>
      </w:pPr>
    </w:p>
    <w:p w14:paraId="2FAF8FF0">
      <w:pPr>
        <w:pStyle w:val="8"/>
        <w:snapToGrid w:val="0"/>
        <w:spacing w:line="360" w:lineRule="auto"/>
        <w:ind w:firstLine="480" w:firstLineChars="200"/>
        <w:jc w:val="left"/>
        <w:rPr>
          <w:rFonts w:hAnsi="宋体" w:eastAsia="宋体"/>
          <w:color w:val="auto"/>
          <w:sz w:val="24"/>
          <w:highlight w:val="none"/>
        </w:rPr>
      </w:pPr>
    </w:p>
    <w:p w14:paraId="7CD88300">
      <w:pPr>
        <w:pStyle w:val="8"/>
        <w:snapToGrid w:val="0"/>
        <w:spacing w:line="360" w:lineRule="auto"/>
        <w:ind w:firstLine="480" w:firstLineChars="200"/>
        <w:jc w:val="left"/>
        <w:rPr>
          <w:rFonts w:hAnsi="宋体" w:eastAsia="宋体"/>
          <w:color w:val="auto"/>
          <w:sz w:val="24"/>
          <w:highlight w:val="none"/>
        </w:rPr>
      </w:pPr>
    </w:p>
    <w:p w14:paraId="624FDD28">
      <w:pPr>
        <w:pStyle w:val="8"/>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03409A03">
      <w:pPr>
        <w:pStyle w:val="8"/>
        <w:snapToGrid w:val="0"/>
        <w:spacing w:line="360" w:lineRule="auto"/>
        <w:ind w:firstLine="480" w:firstLineChars="200"/>
        <w:jc w:val="left"/>
        <w:rPr>
          <w:rFonts w:hAnsi="宋体" w:eastAsia="宋体"/>
          <w:color w:val="auto"/>
          <w:sz w:val="24"/>
          <w:szCs w:val="28"/>
          <w:highlight w:val="none"/>
        </w:rPr>
      </w:pPr>
    </w:p>
    <w:p w14:paraId="5304CC99">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39AA2080">
      <w:pPr>
        <w:spacing w:line="360" w:lineRule="auto"/>
        <w:rPr>
          <w:color w:val="auto"/>
          <w:sz w:val="24"/>
          <w:szCs w:val="28"/>
          <w:highlight w:val="none"/>
        </w:rPr>
      </w:pPr>
    </w:p>
    <w:p w14:paraId="73332AF9">
      <w:pPr>
        <w:spacing w:line="360" w:lineRule="auto"/>
        <w:rPr>
          <w:bCs/>
          <w:color w:val="auto"/>
          <w:sz w:val="24"/>
          <w:szCs w:val="28"/>
          <w:highlight w:val="none"/>
        </w:rPr>
      </w:pPr>
      <w:r>
        <w:rPr>
          <w:rFonts w:hint="eastAsia"/>
          <w:bCs/>
          <w:color w:val="auto"/>
          <w:sz w:val="24"/>
          <w:szCs w:val="28"/>
          <w:highlight w:val="none"/>
        </w:rPr>
        <w:t>供应商电子签章：</w:t>
      </w:r>
      <w:r>
        <w:rPr>
          <w:rFonts w:hint="eastAsia"/>
          <w:bCs/>
          <w:color w:val="auto"/>
          <w:sz w:val="24"/>
          <w:szCs w:val="28"/>
          <w:highlight w:val="none"/>
          <w:u w:val="single"/>
        </w:rPr>
        <w:t xml:space="preserve">                    </w:t>
      </w:r>
    </w:p>
    <w:p w14:paraId="2D3AF2C1">
      <w:pPr>
        <w:spacing w:line="360" w:lineRule="auto"/>
        <w:rPr>
          <w:color w:val="auto"/>
          <w:sz w:val="24"/>
          <w:szCs w:val="28"/>
          <w:highlight w:val="none"/>
        </w:rPr>
      </w:pPr>
      <w:r>
        <w:rPr>
          <w:rFonts w:hint="eastAsia"/>
          <w:color w:val="auto"/>
          <w:sz w:val="24"/>
          <w:szCs w:val="28"/>
          <w:highlight w:val="none"/>
        </w:rPr>
        <w:t>日          期：</w:t>
      </w:r>
      <w:r>
        <w:rPr>
          <w:rFonts w:hint="eastAsia"/>
          <w:color w:val="auto"/>
          <w:sz w:val="24"/>
          <w:szCs w:val="28"/>
          <w:highlight w:val="none"/>
          <w:u w:val="single"/>
        </w:rPr>
        <w:t xml:space="preserve">                    </w:t>
      </w:r>
    </w:p>
    <w:p w14:paraId="15D2E97F">
      <w:pPr>
        <w:spacing w:line="360" w:lineRule="auto"/>
        <w:rPr>
          <w:color w:val="auto"/>
          <w:sz w:val="24"/>
          <w:szCs w:val="28"/>
          <w:highlight w:val="none"/>
        </w:rPr>
      </w:pPr>
    </w:p>
    <w:p w14:paraId="53F3B1ED">
      <w:pPr>
        <w:spacing w:line="360" w:lineRule="auto"/>
        <w:rPr>
          <w:color w:val="auto"/>
          <w:sz w:val="24"/>
          <w:szCs w:val="28"/>
          <w:highlight w:val="none"/>
        </w:rPr>
      </w:pPr>
    </w:p>
    <w:p w14:paraId="3949D4E4">
      <w:pPr>
        <w:pStyle w:val="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2C4031C8">
      <w:pPr>
        <w:pStyle w:val="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798AAD5F">
      <w:pPr>
        <w:spacing w:line="360" w:lineRule="auto"/>
        <w:jc w:val="left"/>
        <w:rPr>
          <w:color w:val="auto"/>
          <w:sz w:val="24"/>
          <w:highlight w:val="none"/>
        </w:rPr>
      </w:pPr>
      <w:r>
        <w:rPr>
          <w:rFonts w:hint="eastAsia"/>
          <w:color w:val="auto"/>
          <w:sz w:val="24"/>
          <w:highlight w:val="none"/>
        </w:rPr>
        <w:t>2.法定代表人参加磋商的无需提供授权书，仅提供身份证明扫描件。</w:t>
      </w:r>
    </w:p>
    <w:p w14:paraId="7B7AF08C">
      <w:pPr>
        <w:widowControl/>
        <w:jc w:val="left"/>
        <w:rPr>
          <w:color w:val="auto"/>
          <w:sz w:val="24"/>
          <w:highlight w:val="none"/>
        </w:rPr>
      </w:pPr>
      <w:r>
        <w:rPr>
          <w:color w:val="auto"/>
          <w:sz w:val="24"/>
          <w:highlight w:val="none"/>
        </w:rPr>
        <w:br w:type="page"/>
      </w:r>
    </w:p>
    <w:p w14:paraId="1D8BF1B5">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104" w:name="_Toc1513"/>
      <w:r>
        <w:rPr>
          <w:rFonts w:hint="eastAsia" w:cs="@仿宋_GB2312" w:asciiTheme="minorEastAsia" w:hAnsiTheme="minorEastAsia" w:eastAsiaTheme="minorEastAsia"/>
          <w:b/>
          <w:bCs/>
          <w:color w:val="auto"/>
          <w:kern w:val="2"/>
          <w:sz w:val="24"/>
          <w:szCs w:val="24"/>
          <w:highlight w:val="none"/>
        </w:rPr>
        <w:t>七、法定代表人身份证明书</w:t>
      </w:r>
      <w:bookmarkEnd w:id="104"/>
    </w:p>
    <w:p w14:paraId="52294E46">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48E83EED">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单位名称：</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51390268">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单位性质：</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09D628C7">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地    址：</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0C0E88F5">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成立时间：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月</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日</w:t>
      </w:r>
    </w:p>
    <w:p w14:paraId="7430E7B4">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经营期限：</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653AA2FD">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姓    名：</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性 </w:t>
      </w:r>
      <w:r>
        <w:rPr>
          <w:rFonts w:ascii="Calibri" w:hAnsi="Calibri" w:cs="Times New Roman"/>
          <w:color w:val="auto"/>
          <w:kern w:val="2"/>
          <w:sz w:val="24"/>
          <w:szCs w:val="28"/>
          <w:highlight w:val="none"/>
        </w:rPr>
        <w:t xml:space="preserve">  </w:t>
      </w:r>
      <w:r>
        <w:rPr>
          <w:rFonts w:hint="eastAsia" w:ascii="Calibri" w:hAnsi="Calibri" w:cs="Times New Roman"/>
          <w:color w:val="auto"/>
          <w:kern w:val="2"/>
          <w:sz w:val="24"/>
          <w:szCs w:val="28"/>
          <w:highlight w:val="none"/>
        </w:rPr>
        <w:t xml:space="preserve"> 别：</w:t>
      </w:r>
      <w:r>
        <w:rPr>
          <w:rFonts w:hint="eastAsia" w:ascii="Calibri" w:hAnsi="Calibri" w:cs="Times New Roman"/>
          <w:color w:val="auto"/>
          <w:kern w:val="2"/>
          <w:sz w:val="24"/>
          <w:szCs w:val="28"/>
          <w:highlight w:val="none"/>
          <w:u w:val="single"/>
        </w:rPr>
        <w:t xml:space="preserve">             </w:t>
      </w:r>
    </w:p>
    <w:p w14:paraId="2D677034">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rPr>
        <w:t>年    龄：</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职    务：</w:t>
      </w:r>
      <w:r>
        <w:rPr>
          <w:rFonts w:hint="eastAsia" w:ascii="Calibri" w:hAnsi="Calibri" w:cs="Times New Roman"/>
          <w:color w:val="auto"/>
          <w:kern w:val="2"/>
          <w:sz w:val="24"/>
          <w:szCs w:val="28"/>
          <w:highlight w:val="none"/>
          <w:u w:val="single"/>
        </w:rPr>
        <w:t xml:space="preserve">             </w:t>
      </w:r>
    </w:p>
    <w:p w14:paraId="5D2CFBEC">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联系</w:t>
      </w:r>
      <w:r>
        <w:rPr>
          <w:rFonts w:ascii="Calibri" w:hAnsi="Calibri" w:cs="Times New Roman"/>
          <w:color w:val="auto"/>
          <w:kern w:val="2"/>
          <w:sz w:val="24"/>
          <w:szCs w:val="28"/>
          <w:highlight w:val="none"/>
        </w:rPr>
        <w:t>电话</w:t>
      </w:r>
      <w:r>
        <w:rPr>
          <w:rFonts w:hint="eastAsia" w:ascii="Calibri" w:hAnsi="Calibri" w:cs="Times New Roman"/>
          <w:color w:val="auto"/>
          <w:kern w:val="2"/>
          <w:sz w:val="24"/>
          <w:szCs w:val="28"/>
          <w:highlight w:val="none"/>
        </w:rPr>
        <w:t>：</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手机号码：</w:t>
      </w:r>
      <w:r>
        <w:rPr>
          <w:rFonts w:hint="eastAsia" w:ascii="Calibri" w:hAnsi="Calibri" w:cs="Times New Roman"/>
          <w:color w:val="auto"/>
          <w:kern w:val="2"/>
          <w:sz w:val="24"/>
          <w:szCs w:val="28"/>
          <w:highlight w:val="none"/>
          <w:u w:val="single"/>
        </w:rPr>
        <w:t xml:space="preserve">             </w:t>
      </w:r>
    </w:p>
    <w:p w14:paraId="74CA8FF1">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系  </w:t>
      </w:r>
      <w:r>
        <w:rPr>
          <w:rFonts w:hint="eastAsia" w:ascii="Calibri" w:hAnsi="Calibri" w:cs="Times New Roman"/>
          <w:color w:val="auto"/>
          <w:kern w:val="2"/>
          <w:sz w:val="24"/>
          <w:szCs w:val="28"/>
          <w:highlight w:val="none"/>
          <w:u w:val="single"/>
        </w:rPr>
        <w:t xml:space="preserve">   （供应商单位名称）       </w:t>
      </w:r>
      <w:r>
        <w:rPr>
          <w:rFonts w:hint="eastAsia" w:ascii="Calibri" w:hAnsi="Calibri" w:cs="Times New Roman"/>
          <w:color w:val="auto"/>
          <w:kern w:val="2"/>
          <w:sz w:val="24"/>
          <w:szCs w:val="28"/>
          <w:highlight w:val="none"/>
        </w:rPr>
        <w:t>的法定代表人。</w:t>
      </w:r>
    </w:p>
    <w:p w14:paraId="1C3E339E">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69630766">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2DDC1B85">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14:paraId="60DB3902">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1CF48ACA">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5B1264F6">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供应商电子签章：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1D3FF1CF">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1AB8C01B">
      <w:pPr>
        <w:widowControl/>
        <w:jc w:val="left"/>
        <w:rPr>
          <w:rFonts w:cs="@仿宋_GB2312" w:asciiTheme="minorEastAsia" w:hAnsiTheme="minorEastAsia" w:eastAsiaTheme="minorEastAsia"/>
          <w:b/>
          <w:bCs/>
          <w:color w:val="auto"/>
          <w:kern w:val="2"/>
          <w:sz w:val="24"/>
          <w:szCs w:val="24"/>
          <w:highlight w:val="none"/>
        </w:rPr>
      </w:pPr>
      <w:r>
        <w:rPr>
          <w:rFonts w:cs="@仿宋_GB2312" w:asciiTheme="minorEastAsia" w:hAnsiTheme="minorEastAsia" w:eastAsiaTheme="minorEastAsia"/>
          <w:color w:val="auto"/>
          <w:kern w:val="2"/>
          <w:sz w:val="24"/>
          <w:szCs w:val="24"/>
          <w:highlight w:val="none"/>
        </w:rPr>
        <w:br w:type="page"/>
      </w:r>
    </w:p>
    <w:p w14:paraId="164BBABD">
      <w:pPr>
        <w:keepNext/>
        <w:keepLines/>
        <w:spacing w:before="260" w:after="260" w:line="416" w:lineRule="auto"/>
        <w:jc w:val="center"/>
        <w:outlineLvl w:val="1"/>
        <w:rPr>
          <w:rFonts w:hint="eastAsia" w:cs="@仿宋_GB2312" w:asciiTheme="minorEastAsia" w:hAnsiTheme="minorEastAsia" w:eastAsiaTheme="minorEastAsia"/>
          <w:b/>
          <w:bCs/>
          <w:color w:val="auto"/>
          <w:kern w:val="2"/>
          <w:sz w:val="24"/>
          <w:szCs w:val="24"/>
          <w:highlight w:val="none"/>
        </w:rPr>
      </w:pPr>
      <w:bookmarkStart w:id="105" w:name="_Toc4373"/>
      <w:bookmarkStart w:id="106" w:name="_Toc20099"/>
      <w:bookmarkStart w:id="107" w:name="_Toc27431"/>
      <w:r>
        <w:rPr>
          <w:rFonts w:hint="eastAsia" w:cs="@仿宋_GB2312" w:asciiTheme="minorEastAsia" w:hAnsiTheme="minorEastAsia" w:eastAsiaTheme="minorEastAsia"/>
          <w:b/>
          <w:bCs/>
          <w:color w:val="auto"/>
          <w:kern w:val="2"/>
          <w:sz w:val="24"/>
          <w:szCs w:val="24"/>
          <w:highlight w:val="none"/>
          <w:lang w:val="en-US" w:eastAsia="zh-CN"/>
        </w:rPr>
        <w:t>八</w:t>
      </w:r>
      <w:r>
        <w:rPr>
          <w:rFonts w:hint="eastAsia" w:cs="@仿宋_GB2312" w:asciiTheme="minorEastAsia" w:hAnsiTheme="minorEastAsia" w:eastAsiaTheme="minorEastAsia"/>
          <w:b/>
          <w:bCs/>
          <w:color w:val="auto"/>
          <w:kern w:val="2"/>
          <w:sz w:val="24"/>
          <w:szCs w:val="24"/>
          <w:highlight w:val="none"/>
        </w:rPr>
        <w:t>、项目经理承诺书</w:t>
      </w:r>
      <w:bookmarkEnd w:id="105"/>
      <w:bookmarkEnd w:id="106"/>
      <w:bookmarkEnd w:id="107"/>
    </w:p>
    <w:p w14:paraId="6AC8B780">
      <w:pPr>
        <w:spacing w:line="360" w:lineRule="auto"/>
        <w:rPr>
          <w:rFonts w:hint="eastAsia" w:cs="宋体" w:asciiTheme="minorEastAsia" w:hAnsiTheme="minorEastAsia" w:eastAsiaTheme="minorEastAsia"/>
          <w:color w:val="auto"/>
          <w:kern w:val="2"/>
          <w:sz w:val="24"/>
          <w:szCs w:val="24"/>
          <w:highlight w:val="none"/>
          <w:lang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none"/>
          <w:lang w:eastAsia="zh-CN"/>
        </w:rPr>
        <w:t>采购人</w:t>
      </w:r>
    </w:p>
    <w:p w14:paraId="6FDD71E6">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本人作为我单位在本项目磋商担任的项目经理，郑重承诺：</w:t>
      </w:r>
    </w:p>
    <w:p w14:paraId="50F8CB07">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磋商而造假的行为。</w:t>
      </w:r>
    </w:p>
    <w:p w14:paraId="5D99E5C1">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lang w:val="en-US" w:eastAsia="zh-CN"/>
        </w:rPr>
        <w:t>二</w:t>
      </w:r>
      <w:r>
        <w:rPr>
          <w:rFonts w:hint="eastAsia" w:cs="宋体"/>
          <w:color w:val="auto"/>
          <w:kern w:val="2"/>
          <w:sz w:val="24"/>
          <w:szCs w:val="24"/>
          <w:highlight w:val="none"/>
        </w:rPr>
        <w:t>、本人承诺，一旦成交，将严格按照磋商文件规定履约。</w:t>
      </w:r>
    </w:p>
    <w:p w14:paraId="346EAAE6">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lang w:val="en-US" w:eastAsia="zh-CN"/>
        </w:rPr>
        <w:t>三</w:t>
      </w:r>
      <w:r>
        <w:rPr>
          <w:rFonts w:hint="eastAsia" w:cs="宋体"/>
          <w:color w:val="auto"/>
          <w:kern w:val="2"/>
          <w:sz w:val="24"/>
          <w:szCs w:val="24"/>
          <w:highlight w:val="none"/>
        </w:rPr>
        <w:t>、本人声明，对以上承诺，一旦发现虚假现象，本人愿意承担相应法律责任，并随时无条件配合监管部门调查取证。</w:t>
      </w:r>
    </w:p>
    <w:p w14:paraId="59B4E7FD">
      <w:pPr>
        <w:spacing w:line="360" w:lineRule="auto"/>
        <w:ind w:firstLine="480" w:firstLineChars="200"/>
        <w:rPr>
          <w:rFonts w:hint="eastAsia" w:cs="宋体"/>
          <w:color w:val="auto"/>
          <w:kern w:val="2"/>
          <w:sz w:val="24"/>
          <w:szCs w:val="24"/>
          <w:highlight w:val="none"/>
          <w:lang w:val="en-US" w:eastAsia="zh-CN"/>
        </w:rPr>
      </w:pPr>
      <w:r>
        <w:rPr>
          <w:rFonts w:hint="eastAsia" w:cs="宋体"/>
          <w:color w:val="auto"/>
          <w:kern w:val="2"/>
          <w:sz w:val="24"/>
          <w:szCs w:val="24"/>
          <w:highlight w:val="none"/>
          <w:lang w:val="en-US" w:eastAsia="zh-CN"/>
        </w:rPr>
        <w:t>四、</w:t>
      </w:r>
      <w:r>
        <w:rPr>
          <w:rFonts w:hint="eastAsia" w:cs="宋体"/>
          <w:color w:val="auto"/>
          <w:kern w:val="2"/>
          <w:sz w:val="24"/>
          <w:szCs w:val="24"/>
          <w:highlight w:val="none"/>
          <w:u w:val="single"/>
        </w:rPr>
        <w:t xml:space="preserve">                   </w:t>
      </w:r>
    </w:p>
    <w:p w14:paraId="58DA26E3">
      <w:pPr>
        <w:spacing w:line="360" w:lineRule="auto"/>
        <w:ind w:firstLine="480" w:firstLineChars="200"/>
        <w:rPr>
          <w:rFonts w:cs="宋体"/>
          <w:color w:val="auto"/>
          <w:kern w:val="2"/>
          <w:sz w:val="24"/>
          <w:szCs w:val="24"/>
          <w:highlight w:val="none"/>
        </w:rPr>
      </w:pPr>
    </w:p>
    <w:p w14:paraId="7F3B0F58">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14:paraId="67EB0254">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68E7DF33">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744CB598">
      <w:pPr>
        <w:spacing w:line="360" w:lineRule="auto"/>
        <w:ind w:firstLine="480" w:firstLineChars="200"/>
        <w:rPr>
          <w:rFonts w:cs="宋体"/>
          <w:color w:val="auto"/>
          <w:kern w:val="2"/>
          <w:sz w:val="24"/>
          <w:szCs w:val="24"/>
          <w:highlight w:val="none"/>
        </w:rPr>
      </w:pPr>
    </w:p>
    <w:p w14:paraId="107C74F8">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color w:val="auto"/>
          <w:kern w:val="2"/>
          <w:sz w:val="24"/>
          <w:szCs w:val="24"/>
          <w:highlight w:val="none"/>
        </w:rPr>
        <w:t>注：本页后附项目经理身份证明扫描件。</w:t>
      </w:r>
    </w:p>
    <w:p w14:paraId="434D80CC">
      <w:pPr>
        <w:autoSpaceDE w:val="0"/>
        <w:autoSpaceDN w:val="0"/>
        <w:adjustRightInd w:val="0"/>
        <w:spacing w:line="360" w:lineRule="auto"/>
        <w:jc w:val="center"/>
        <w:rPr>
          <w:rFonts w:ascii="@仿宋_GB2312" w:eastAsia="@仿宋_GB2312" w:cs="宋体"/>
          <w:color w:val="auto"/>
          <w:kern w:val="2"/>
          <w:sz w:val="24"/>
          <w:szCs w:val="24"/>
          <w:highlight w:val="none"/>
          <w:lang w:val="zh-CN"/>
        </w:rPr>
      </w:pPr>
      <w:bookmarkStart w:id="108" w:name="_Toc438648628"/>
      <w:r>
        <w:rPr>
          <w:rFonts w:hint="eastAsia" w:ascii="@仿宋_GB2312" w:eastAsia="@仿宋_GB2312" w:cs="宋体"/>
          <w:b/>
          <w:color w:val="auto"/>
          <w:kern w:val="2"/>
          <w:sz w:val="24"/>
          <w:szCs w:val="24"/>
          <w:highlight w:val="none"/>
        </w:rPr>
        <w:br w:type="page"/>
      </w:r>
      <w:bookmarkEnd w:id="108"/>
    </w:p>
    <w:p w14:paraId="23E4189E">
      <w:pPr>
        <w:spacing w:line="360" w:lineRule="auto"/>
        <w:jc w:val="center"/>
        <w:outlineLvl w:val="1"/>
        <w:rPr>
          <w:rFonts w:asciiTheme="minorEastAsia" w:hAnsiTheme="minorEastAsia" w:eastAsiaTheme="minorEastAsia"/>
          <w:b/>
          <w:color w:val="auto"/>
          <w:sz w:val="24"/>
          <w:highlight w:val="none"/>
        </w:rPr>
      </w:pPr>
      <w:bookmarkStart w:id="109" w:name="_Toc32288"/>
      <w:bookmarkStart w:id="110" w:name="_Toc9611"/>
      <w:bookmarkStart w:id="111" w:name="_Toc31589"/>
      <w:bookmarkStart w:id="112" w:name="_Toc26894"/>
      <w:bookmarkStart w:id="113" w:name="_Toc17768"/>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、中小企业声明函</w:t>
      </w:r>
      <w:bookmarkEnd w:id="109"/>
      <w:bookmarkEnd w:id="110"/>
      <w:bookmarkEnd w:id="111"/>
    </w:p>
    <w:p w14:paraId="440B8169">
      <w:pPr>
        <w:pStyle w:val="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z w:val="24"/>
          <w:szCs w:val="24"/>
          <w:highlight w:val="none"/>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w:t>
      </w:r>
      <w:r>
        <w:rPr>
          <w:rFonts w:hint="eastAsia" w:ascii="宋体" w:hAnsi="宋体" w:eastAsia="宋体"/>
          <w:b w:val="0"/>
          <w:i/>
          <w:color w:val="auto"/>
          <w:sz w:val="24"/>
          <w:highlight w:val="none"/>
          <w:lang w:val="en-US" w:eastAsia="zh-CN"/>
        </w:rPr>
        <w:t>磋商，不需此件，请删去“中小企业声明函”）</w:t>
      </w:r>
    </w:p>
    <w:p w14:paraId="1CC42BDE">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本公司（联合体）郑重声明，根据《政府采购促进中小企业发展管理办法》（财库﹝2020﹞46号）的规定，本公司（联合体）参加</w:t>
      </w:r>
      <w:r>
        <w:rPr>
          <w:rFonts w:hint="eastAsia" w:cs="@仿宋_GB2312"/>
          <w:color w:val="auto"/>
          <w:kern w:val="2"/>
          <w:sz w:val="24"/>
          <w:szCs w:val="24"/>
          <w:highlight w:val="none"/>
          <w:u w:val="single"/>
          <w:lang w:val="zh-CN"/>
        </w:rPr>
        <w:t>（单位</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lang w:val="zh-CN"/>
        </w:rPr>
        <w:t>的</w:t>
      </w:r>
      <w:r>
        <w:rPr>
          <w:rFonts w:hint="eastAsia" w:cs="@仿宋_GB2312"/>
          <w:color w:val="auto"/>
          <w:kern w:val="2"/>
          <w:sz w:val="24"/>
          <w:szCs w:val="24"/>
          <w:highlight w:val="none"/>
          <w:u w:val="single"/>
          <w:lang w:val="zh-CN"/>
        </w:rPr>
        <w:t>（项目</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lang w:val="zh-CN"/>
        </w:rPr>
        <w:t xml:space="preserve">采购活动，工程的施工单位全部为符合政策要求的中小企业。相关企业（含联合体中的中小企业、签订分包意向协议的中小企业）的具体情况如下： </w:t>
      </w:r>
    </w:p>
    <w:p w14:paraId="67AD8C04">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1.</w:t>
      </w:r>
      <w:r>
        <w:rPr>
          <w:rFonts w:hint="eastAsia" w:cs="@仿宋_GB2312"/>
          <w:color w:val="auto"/>
          <w:kern w:val="2"/>
          <w:sz w:val="24"/>
          <w:szCs w:val="24"/>
          <w:highlight w:val="none"/>
          <w:u w:val="single"/>
          <w:lang w:val="zh-CN"/>
        </w:rPr>
        <w:t xml:space="preserve"> （标的名称）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26283759">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2.</w:t>
      </w:r>
      <w:r>
        <w:rPr>
          <w:rFonts w:hint="eastAsia" w:cs="@仿宋_GB2312"/>
          <w:color w:val="auto"/>
          <w:kern w:val="2"/>
          <w:sz w:val="24"/>
          <w:szCs w:val="24"/>
          <w:highlight w:val="none"/>
          <w:u w:val="single"/>
          <w:lang w:val="zh-CN"/>
        </w:rPr>
        <w:t xml:space="preserve"> （标的名称）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6504AEFD">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w:t>
      </w:r>
    </w:p>
    <w:p w14:paraId="79490320">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以上企业，不属于大企业的分支机构，不存在控股股东为大企业的情形，也不存在与大企业的负责人为同一人的情形。</w:t>
      </w:r>
    </w:p>
    <w:p w14:paraId="4334A341">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 xml:space="preserve">本企业对上述声明内容的真实性负责。如有虚假，将依法承担相应责任。 </w:t>
      </w:r>
    </w:p>
    <w:p w14:paraId="7F230423">
      <w:pPr>
        <w:spacing w:line="360" w:lineRule="auto"/>
        <w:ind w:firstLine="435"/>
        <w:rPr>
          <w:rFonts w:cs="@仿宋_GB2312" w:asciiTheme="minorEastAsia" w:hAnsiTheme="minorEastAsia" w:eastAsiaTheme="minorEastAsia"/>
          <w:color w:val="auto"/>
          <w:kern w:val="2"/>
          <w:sz w:val="24"/>
          <w:szCs w:val="24"/>
          <w:highlight w:val="none"/>
        </w:rPr>
      </w:pPr>
    </w:p>
    <w:p w14:paraId="36652A2E">
      <w:pPr>
        <w:spacing w:line="360" w:lineRule="auto"/>
        <w:ind w:firstLine="435"/>
        <w:rPr>
          <w:rFonts w:cs="@仿宋_GB2312" w:asciiTheme="minorEastAsia" w:hAnsiTheme="minorEastAsia" w:eastAsiaTheme="minorEastAsia"/>
          <w:color w:val="auto"/>
          <w:kern w:val="2"/>
          <w:sz w:val="24"/>
          <w:szCs w:val="24"/>
          <w:highlight w:val="none"/>
        </w:rPr>
      </w:pPr>
    </w:p>
    <w:p w14:paraId="4EB6E418">
      <w:pPr>
        <w:spacing w:line="360" w:lineRule="auto"/>
        <w:ind w:firstLine="4228" w:firstLineChars="176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供应商</w:t>
      </w:r>
      <w:r>
        <w:rPr>
          <w:rFonts w:cs="@仿宋_GB2312" w:asciiTheme="minorEastAsia" w:hAnsiTheme="minorEastAsia" w:eastAsiaTheme="minorEastAsia"/>
          <w:color w:val="auto"/>
          <w:kern w:val="2"/>
          <w:sz w:val="24"/>
          <w:szCs w:val="24"/>
          <w:highlight w:val="none"/>
        </w:rPr>
        <w:t>电子签章</w:t>
      </w:r>
      <w:r>
        <w:rPr>
          <w:rFonts w:hint="eastAsia" w:cs="@仿宋_GB2312" w:asciiTheme="minorEastAsia" w:hAnsiTheme="minorEastAsia" w:eastAsiaTheme="minorEastAsia"/>
          <w:color w:val="auto"/>
          <w:kern w:val="2"/>
          <w:sz w:val="24"/>
          <w:szCs w:val="24"/>
          <w:highlight w:val="none"/>
        </w:rPr>
        <w:t>：</w:t>
      </w:r>
      <w:r>
        <w:rPr>
          <w:rFonts w:cs="@仿宋_GB2312" w:asciiTheme="minorEastAsia" w:hAnsiTheme="minorEastAsia" w:eastAsiaTheme="minorEastAsia"/>
          <w:color w:val="auto"/>
          <w:kern w:val="2"/>
          <w:sz w:val="24"/>
          <w:szCs w:val="24"/>
          <w:highlight w:val="none"/>
          <w:u w:val="single"/>
        </w:rPr>
        <w:t xml:space="preserve">             </w:t>
      </w:r>
    </w:p>
    <w:p w14:paraId="271B7730">
      <w:pPr>
        <w:tabs>
          <w:tab w:val="left" w:pos="4620"/>
        </w:tabs>
        <w:spacing w:line="360" w:lineRule="auto"/>
        <w:ind w:firstLine="4252" w:firstLineChars="177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日</w:t>
      </w:r>
      <w:r>
        <w:rPr>
          <w:rFonts w:cs="@仿宋_GB2312" w:asciiTheme="minorEastAsia" w:hAnsiTheme="minorEastAsia" w:eastAsiaTheme="minorEastAsia"/>
          <w:color w:val="auto"/>
          <w:kern w:val="2"/>
          <w:sz w:val="24"/>
          <w:szCs w:val="24"/>
          <w:highlight w:val="none"/>
        </w:rPr>
        <w:t xml:space="preserve">      </w:t>
      </w:r>
      <w:r>
        <w:rPr>
          <w:rFonts w:hint="eastAsia" w:cs="@仿宋_GB2312" w:asciiTheme="minorEastAsia" w:hAnsiTheme="minorEastAsia" w:eastAsiaTheme="minorEastAsia"/>
          <w:color w:val="auto"/>
          <w:kern w:val="2"/>
          <w:sz w:val="24"/>
          <w:szCs w:val="24"/>
          <w:highlight w:val="none"/>
        </w:rPr>
        <w:t xml:space="preserve">    期：</w:t>
      </w:r>
      <w:r>
        <w:rPr>
          <w:rFonts w:cs="@仿宋_GB2312" w:asciiTheme="minorEastAsia" w:hAnsiTheme="minorEastAsia" w:eastAsiaTheme="minorEastAsia"/>
          <w:color w:val="auto"/>
          <w:kern w:val="2"/>
          <w:sz w:val="24"/>
          <w:szCs w:val="24"/>
          <w:highlight w:val="none"/>
          <w:u w:val="single"/>
        </w:rPr>
        <w:t xml:space="preserve">             </w:t>
      </w:r>
    </w:p>
    <w:p w14:paraId="0A4D3FDA">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34D59608">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2D1BA217">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4B3A07B1">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35851756">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36A25496">
      <w:pPr>
        <w:tabs>
          <w:tab w:val="left" w:pos="4620"/>
        </w:tabs>
        <w:spacing w:line="360" w:lineRule="auto"/>
        <w:jc w:val="left"/>
        <w:rPr>
          <w:rFonts w:hint="eastAsia" w:cs="@仿宋_GB2312" w:asciiTheme="minorEastAsia" w:hAnsiTheme="minorEastAsia" w:eastAsiaTheme="minorEastAsia"/>
          <w:b/>
          <w:color w:val="auto"/>
          <w:kern w:val="2"/>
          <w:sz w:val="21"/>
          <w:szCs w:val="24"/>
          <w:highlight w:val="none"/>
          <w:lang w:eastAsia="zh-CN"/>
        </w:rPr>
      </w:pPr>
      <w:r>
        <w:rPr>
          <w:rFonts w:hint="eastAsia" w:cs="@仿宋_GB2312" w:asciiTheme="minorEastAsia" w:hAnsiTheme="minorEastAsia" w:eastAsiaTheme="minorEastAsia"/>
          <w:b/>
          <w:color w:val="auto"/>
          <w:kern w:val="2"/>
          <w:sz w:val="21"/>
          <w:szCs w:val="24"/>
          <w:highlight w:val="none"/>
          <w:lang w:eastAsia="zh-CN"/>
        </w:rPr>
        <w:t>注：</w:t>
      </w:r>
    </w:p>
    <w:p w14:paraId="25ED1E3A">
      <w:pPr>
        <w:tabs>
          <w:tab w:val="left" w:pos="4620"/>
        </w:tabs>
        <w:spacing w:line="360" w:lineRule="auto"/>
        <w:jc w:val="left"/>
        <w:rPr>
          <w:rFonts w:cs="@仿宋_GB2312" w:asciiTheme="minorEastAsia" w:hAnsiTheme="minorEastAsia" w:eastAsiaTheme="minorEastAsia"/>
          <w:color w:val="auto"/>
          <w:kern w:val="2"/>
          <w:sz w:val="21"/>
          <w:szCs w:val="24"/>
          <w:highlight w:val="none"/>
        </w:rPr>
      </w:pPr>
      <w:r>
        <w:rPr>
          <w:rFonts w:cs="@仿宋_GB2312" w:asciiTheme="minorEastAsia" w:hAnsiTheme="minorEastAsia" w:eastAsiaTheme="minorEastAsia"/>
          <w:color w:val="auto"/>
          <w:kern w:val="2"/>
          <w:sz w:val="21"/>
          <w:szCs w:val="24"/>
          <w:highlight w:val="none"/>
        </w:rPr>
        <w:t>1.从业人员、营业收入、资产总额填报上一年数据，无上一年数据的新成立企业可不填报。</w:t>
      </w:r>
    </w:p>
    <w:p w14:paraId="22FD5DC5">
      <w:pPr>
        <w:tabs>
          <w:tab w:val="left" w:pos="4620"/>
        </w:tabs>
        <w:spacing w:line="360" w:lineRule="auto"/>
        <w:jc w:val="left"/>
        <w:rPr>
          <w:rFonts w:cs="宋体"/>
          <w:b/>
          <w:bCs/>
          <w:color w:val="auto"/>
          <w:kern w:val="2"/>
          <w:sz w:val="21"/>
          <w:szCs w:val="21"/>
          <w:highlight w:val="none"/>
        </w:rPr>
      </w:pPr>
      <w:r>
        <w:rPr>
          <w:rFonts w:hint="eastAsia" w:cs="宋体"/>
          <w:b/>
          <w:bCs/>
          <w:color w:val="auto"/>
          <w:sz w:val="21"/>
          <w:szCs w:val="21"/>
          <w:highlight w:val="none"/>
        </w:rPr>
        <w:t>2.</w:t>
      </w:r>
      <w:r>
        <w:rPr>
          <w:rFonts w:hint="eastAsia" w:cs="宋体"/>
          <w:b/>
          <w:bCs/>
          <w:color w:val="auto"/>
          <w:kern w:val="2"/>
          <w:sz w:val="21"/>
          <w:szCs w:val="21"/>
          <w:highlight w:val="none"/>
        </w:rPr>
        <w:t>供应商应根据《政府采购促进中小企业发展管理办法》（财库﹝2020﹞46号）和《关于印发中小企业划型标准规定的通知》(工信部联企业〔2011〕300号)相关规定，如实填写中小企业声明函。</w:t>
      </w:r>
      <w:r>
        <w:rPr>
          <w:rFonts w:hint="eastAsia" w:cs="宋体"/>
          <w:b/>
          <w:bCs/>
          <w:color w:val="auto"/>
          <w:kern w:val="2"/>
          <w:sz w:val="21"/>
          <w:szCs w:val="21"/>
          <w:highlight w:val="none"/>
          <w:lang w:val="zh-CN"/>
        </w:rPr>
        <w:t>如有虚假，将依法承担相应责任。</w:t>
      </w:r>
      <w:r>
        <w:rPr>
          <w:rFonts w:hint="eastAsia" w:cs="宋体"/>
          <w:b/>
          <w:bCs/>
          <w:color w:val="auto"/>
          <w:kern w:val="2"/>
          <w:sz w:val="21"/>
          <w:szCs w:val="21"/>
          <w:highlight w:val="none"/>
        </w:rPr>
        <w:t>供应商自行登录工业和信息化部官网进行中小企业规模类型自测（查询网址https://www.miit.gov.cn/）。</w:t>
      </w:r>
    </w:p>
    <w:p w14:paraId="3453B4B6">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3.上述“</w:t>
      </w:r>
      <w:r>
        <w:rPr>
          <w:rFonts w:hint="eastAsia" w:cs="宋体"/>
          <w:b/>
          <w:bCs/>
          <w:color w:val="auto"/>
          <w:kern w:val="2"/>
          <w:sz w:val="21"/>
          <w:szCs w:val="21"/>
          <w:highlight w:val="none"/>
          <w:u w:val="single"/>
          <w:lang w:val="zh-CN"/>
        </w:rPr>
        <w:t>标的名称</w:t>
      </w:r>
      <w:r>
        <w:rPr>
          <w:rFonts w:hint="eastAsia" w:cs="宋体"/>
          <w:b/>
          <w:bCs/>
          <w:color w:val="auto"/>
          <w:kern w:val="2"/>
          <w:sz w:val="21"/>
          <w:szCs w:val="21"/>
          <w:highlight w:val="none"/>
        </w:rPr>
        <w:t>”，详见第三章采购需求前附表中明确的“标的名称”。</w:t>
      </w:r>
    </w:p>
    <w:p w14:paraId="2F71DE7E">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4.上述“</w:t>
      </w:r>
      <w:r>
        <w:rPr>
          <w:rFonts w:hint="eastAsia" w:cs="宋体"/>
          <w:b/>
          <w:bCs/>
          <w:color w:val="auto"/>
          <w:kern w:val="2"/>
          <w:sz w:val="21"/>
          <w:szCs w:val="21"/>
          <w:highlight w:val="none"/>
          <w:u w:val="single"/>
        </w:rPr>
        <w:t>采购文件中明确的所属行业</w:t>
      </w:r>
      <w:r>
        <w:rPr>
          <w:rFonts w:hint="eastAsia" w:cs="宋体"/>
          <w:b/>
          <w:bCs/>
          <w:color w:val="auto"/>
          <w:kern w:val="2"/>
          <w:sz w:val="21"/>
          <w:szCs w:val="21"/>
          <w:highlight w:val="none"/>
        </w:rPr>
        <w:t>”，详见第三章采购需求前附表中明确的“所属行业”。</w:t>
      </w:r>
    </w:p>
    <w:p w14:paraId="3449C614">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5．</w:t>
      </w:r>
      <w:r>
        <w:rPr>
          <w:rFonts w:hint="eastAsia" w:cs="宋体"/>
          <w:b/>
          <w:bCs/>
          <w:color w:val="auto"/>
          <w:szCs w:val="21"/>
          <w:highlight w:val="none"/>
        </w:rPr>
        <w:t>填写示例：</w:t>
      </w:r>
      <w:r>
        <w:rPr>
          <w:rFonts w:hint="eastAsia" w:cs="宋体"/>
          <w:b/>
          <w:bCs/>
          <w:color w:val="auto"/>
          <w:szCs w:val="21"/>
          <w:highlight w:val="none"/>
          <w:u w:val="single"/>
        </w:rPr>
        <w:t>某标的名称</w:t>
      </w:r>
      <w:r>
        <w:rPr>
          <w:rFonts w:hint="eastAsia" w:cs="宋体"/>
          <w:b/>
          <w:bCs/>
          <w:color w:val="auto"/>
          <w:szCs w:val="21"/>
          <w:highlight w:val="none"/>
        </w:rPr>
        <w:t>（</w:t>
      </w:r>
      <w:r>
        <w:rPr>
          <w:rFonts w:hint="eastAsia" w:cs="宋体"/>
          <w:b/>
          <w:bCs/>
          <w:color w:val="auto"/>
          <w:szCs w:val="21"/>
          <w:highlight w:val="none"/>
          <w:u w:val="single"/>
        </w:rPr>
        <w:t>填写第三章采购需求前附表中明确的“标的名称”</w:t>
      </w:r>
      <w:r>
        <w:rPr>
          <w:rFonts w:hint="eastAsia" w:cs="宋体"/>
          <w:b/>
          <w:bCs/>
          <w:color w:val="auto"/>
          <w:szCs w:val="21"/>
          <w:highlight w:val="none"/>
        </w:rPr>
        <w:t>），属于</w:t>
      </w:r>
      <w:r>
        <w:rPr>
          <w:rFonts w:hint="eastAsia" w:cs="宋体"/>
          <w:b/>
          <w:bCs/>
          <w:color w:val="auto"/>
          <w:szCs w:val="21"/>
          <w:highlight w:val="none"/>
          <w:u w:val="single"/>
        </w:rPr>
        <w:t>（填写第三章采购需求前附表中明确的“所属行业”，如建筑业）</w:t>
      </w:r>
      <w:r>
        <w:rPr>
          <w:rFonts w:hint="eastAsia" w:cs="宋体"/>
          <w:b/>
          <w:bCs/>
          <w:color w:val="auto"/>
          <w:szCs w:val="21"/>
          <w:highlight w:val="none"/>
        </w:rPr>
        <w:t>行业；</w:t>
      </w:r>
      <w:r>
        <w:rPr>
          <w:rFonts w:hint="eastAsia" w:cs="宋体"/>
          <w:b/>
          <w:bCs/>
          <w:color w:val="auto"/>
          <w:szCs w:val="21"/>
          <w:highlight w:val="none"/>
          <w:lang w:eastAsia="zh-CN"/>
        </w:rPr>
        <w:t>承建</w:t>
      </w:r>
      <w:r>
        <w:rPr>
          <w:rFonts w:hint="eastAsia" w:cs="宋体"/>
          <w:b/>
          <w:bCs/>
          <w:color w:val="auto"/>
          <w:szCs w:val="21"/>
          <w:highlight w:val="none"/>
        </w:rPr>
        <w:t>企业为</w:t>
      </w:r>
      <w:r>
        <w:rPr>
          <w:rFonts w:hint="eastAsia" w:cs="宋体"/>
          <w:b/>
          <w:bCs/>
          <w:color w:val="auto"/>
          <w:szCs w:val="21"/>
          <w:highlight w:val="none"/>
          <w:u w:val="single"/>
          <w:lang w:val="zh-CN"/>
        </w:rPr>
        <w:t>某公司</w:t>
      </w:r>
      <w:r>
        <w:rPr>
          <w:rFonts w:hint="eastAsia" w:cs="宋体"/>
          <w:b/>
          <w:bCs/>
          <w:color w:val="auto"/>
          <w:szCs w:val="21"/>
          <w:highlight w:val="none"/>
        </w:rPr>
        <w:t>，</w:t>
      </w:r>
      <w:r>
        <w:rPr>
          <w:rFonts w:hint="eastAsia" w:cs="宋体"/>
          <w:b/>
          <w:bCs/>
          <w:color w:val="auto"/>
          <w:szCs w:val="21"/>
          <w:highlight w:val="none"/>
          <w:lang w:val="zh-CN"/>
        </w:rPr>
        <w:t>从业人员</w:t>
      </w:r>
      <w:r>
        <w:rPr>
          <w:rFonts w:hint="eastAsia" w:cs="宋体"/>
          <w:b/>
          <w:bCs/>
          <w:color w:val="auto"/>
          <w:szCs w:val="21"/>
          <w:highlight w:val="none"/>
          <w:u w:val="single"/>
        </w:rPr>
        <w:t>100</w:t>
      </w:r>
      <w:r>
        <w:rPr>
          <w:rFonts w:hint="eastAsia" w:cs="宋体"/>
          <w:b/>
          <w:bCs/>
          <w:color w:val="auto"/>
          <w:szCs w:val="21"/>
          <w:highlight w:val="none"/>
          <w:lang w:val="zh-CN"/>
        </w:rPr>
        <w:t>人</w:t>
      </w:r>
      <w:r>
        <w:rPr>
          <w:rFonts w:hint="eastAsia" w:cs="宋体"/>
          <w:b/>
          <w:bCs/>
          <w:color w:val="auto"/>
          <w:szCs w:val="21"/>
          <w:highlight w:val="none"/>
        </w:rPr>
        <w:t>，</w:t>
      </w:r>
      <w:r>
        <w:rPr>
          <w:rFonts w:hint="eastAsia" w:cs="宋体"/>
          <w:b/>
          <w:bCs/>
          <w:color w:val="auto"/>
          <w:szCs w:val="21"/>
          <w:highlight w:val="none"/>
          <w:lang w:val="zh-CN"/>
        </w:rPr>
        <w:t>营业收入为</w:t>
      </w:r>
      <w:r>
        <w:rPr>
          <w:rFonts w:hint="eastAsia" w:cs="宋体"/>
          <w:b/>
          <w:bCs/>
          <w:color w:val="auto"/>
          <w:szCs w:val="21"/>
          <w:highlight w:val="none"/>
          <w:u w:val="single"/>
        </w:rPr>
        <w:t>10000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资产总额为</w:t>
      </w:r>
      <w:r>
        <w:rPr>
          <w:rFonts w:hint="eastAsia" w:cs="宋体"/>
          <w:b/>
          <w:bCs/>
          <w:color w:val="auto"/>
          <w:szCs w:val="21"/>
          <w:highlight w:val="none"/>
          <w:u w:val="single"/>
        </w:rPr>
        <w:t>5000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属于</w:t>
      </w:r>
      <w:r>
        <w:rPr>
          <w:rFonts w:hint="eastAsia" w:cs="宋体"/>
          <w:b/>
          <w:bCs/>
          <w:color w:val="auto"/>
          <w:szCs w:val="21"/>
          <w:highlight w:val="none"/>
        </w:rPr>
        <w:t>中</w:t>
      </w:r>
      <w:r>
        <w:rPr>
          <w:rFonts w:hint="eastAsia" w:cs="宋体"/>
          <w:b/>
          <w:bCs/>
          <w:color w:val="auto"/>
          <w:szCs w:val="21"/>
          <w:highlight w:val="none"/>
          <w:u w:val="single"/>
          <w:lang w:val="zh-CN"/>
        </w:rPr>
        <w:t>型</w:t>
      </w:r>
      <w:r>
        <w:rPr>
          <w:rFonts w:hint="eastAsia" w:cs="宋体"/>
          <w:b/>
          <w:bCs/>
          <w:color w:val="auto"/>
          <w:szCs w:val="21"/>
          <w:highlight w:val="none"/>
          <w:lang w:val="zh-CN"/>
        </w:rPr>
        <w:t>企业</w:t>
      </w:r>
      <w:r>
        <w:rPr>
          <w:rFonts w:hint="eastAsia" w:cs="宋体"/>
          <w:b/>
          <w:bCs/>
          <w:color w:val="auto"/>
          <w:szCs w:val="21"/>
          <w:highlight w:val="none"/>
        </w:rPr>
        <w:t>[供应商自行登录工业和信息化部官网进行中小企业规模类型自测（查询网址https://www.miit.gov.cn/）]</w:t>
      </w:r>
      <w:r>
        <w:rPr>
          <w:rFonts w:hint="eastAsia" w:cs="宋体"/>
          <w:b/>
          <w:bCs/>
          <w:color w:val="auto"/>
          <w:kern w:val="2"/>
          <w:sz w:val="21"/>
          <w:szCs w:val="21"/>
          <w:highlight w:val="none"/>
          <w:lang w:val="zh-CN"/>
        </w:rPr>
        <w:t>。</w:t>
      </w:r>
    </w:p>
    <w:p w14:paraId="0490C347">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30EA11A">
      <w:pPr>
        <w:spacing w:line="360" w:lineRule="auto"/>
        <w:jc w:val="center"/>
        <w:outlineLvl w:val="1"/>
        <w:rPr>
          <w:rFonts w:asciiTheme="minorEastAsia" w:hAnsiTheme="minorEastAsia" w:eastAsiaTheme="minorEastAsia"/>
          <w:b/>
          <w:color w:val="auto"/>
          <w:sz w:val="24"/>
          <w:highlight w:val="none"/>
        </w:rPr>
      </w:pPr>
      <w:bookmarkStart w:id="114" w:name="_Toc14686"/>
      <w:bookmarkStart w:id="115" w:name="_Toc19079"/>
      <w:bookmarkStart w:id="116" w:name="_Toc17154"/>
      <w:bookmarkStart w:id="117" w:name="_Toc17813"/>
      <w:r>
        <w:rPr>
          <w:rFonts w:hint="eastAsia" w:asciiTheme="minorEastAsia" w:hAnsiTheme="minorEastAsia" w:eastAsiaTheme="minorEastAsia"/>
          <w:b/>
          <w:color w:val="auto"/>
          <w:sz w:val="24"/>
          <w:highlight w:val="none"/>
        </w:rPr>
        <w:t>十、残疾人福利性单位声明函</w:t>
      </w:r>
      <w:bookmarkEnd w:id="114"/>
      <w:bookmarkEnd w:id="115"/>
      <w:bookmarkEnd w:id="116"/>
      <w:bookmarkEnd w:id="117"/>
    </w:p>
    <w:p w14:paraId="2640A097">
      <w:pPr>
        <w:pStyle w:val="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（非残疾人福利性单位磋商，请删去“残疾人福利性单位声明函”）</w:t>
      </w:r>
    </w:p>
    <w:p w14:paraId="712A4814">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w:t>
      </w:r>
      <w:r>
        <w:rPr>
          <w:rFonts w:hint="eastAsia" w:cs="Times New Roman"/>
          <w:color w:val="auto"/>
          <w:kern w:val="2"/>
          <w:sz w:val="24"/>
          <w:szCs w:val="22"/>
          <w:highlight w:val="none"/>
        </w:rPr>
        <w:t>郑重</w:t>
      </w:r>
      <w:r>
        <w:rPr>
          <w:rFonts w:hint="eastAsia" w:cs="Times New Roman"/>
          <w:color w:val="auto"/>
          <w:spacing w:val="6"/>
          <w:kern w:val="2"/>
          <w:sz w:val="24"/>
          <w:szCs w:val="24"/>
          <w:highlight w:val="none"/>
        </w:rPr>
        <w:t>声明，根据《财政部 民政部 中国残疾人联合会关于促进残疾人就业政府采购政策的通知》（财库</w:t>
      </w:r>
      <w:r>
        <w:rPr>
          <w:rFonts w:hint="eastAsia" w:cs="Times New Roman"/>
          <w:color w:val="auto"/>
          <w:kern w:val="2"/>
          <w:sz w:val="24"/>
          <w:szCs w:val="24"/>
          <w:highlight w:val="none"/>
        </w:rPr>
        <w:t>〔2017〕141</w:t>
      </w:r>
      <w:r>
        <w:rPr>
          <w:rFonts w:hint="eastAsia" w:cs="Times New Roman"/>
          <w:color w:val="auto"/>
          <w:spacing w:val="6"/>
          <w:kern w:val="2"/>
          <w:sz w:val="24"/>
          <w:szCs w:val="24"/>
          <w:highlight w:val="none"/>
        </w:rPr>
        <w:t>号）的规定，</w:t>
      </w:r>
      <w:r>
        <w:rPr>
          <w:rFonts w:hint="eastAsia" w:asciiTheme="minorEastAsia" w:hAnsiTheme="minorEastAsia" w:eastAsiaTheme="minorEastAsia"/>
          <w:color w:val="auto"/>
          <w:spacing w:val="6"/>
          <w:sz w:val="24"/>
          <w:szCs w:val="24"/>
          <w:highlight w:val="none"/>
        </w:rPr>
        <w:t>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0836386A">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本单位对上述声明的真实性负责。如有虚假，将依法承担相应责任。</w:t>
      </w:r>
    </w:p>
    <w:p w14:paraId="3B58BAF2">
      <w:pPr>
        <w:spacing w:line="360" w:lineRule="auto"/>
        <w:ind w:firstLine="4228" w:firstLineChars="1762"/>
        <w:rPr>
          <w:rFonts w:cs="Times New Roman"/>
          <w:color w:val="auto"/>
          <w:kern w:val="2"/>
          <w:sz w:val="24"/>
          <w:szCs w:val="24"/>
          <w:highlight w:val="none"/>
        </w:rPr>
      </w:pPr>
    </w:p>
    <w:p w14:paraId="2871079A">
      <w:pPr>
        <w:spacing w:line="360" w:lineRule="auto"/>
        <w:ind w:firstLine="4228" w:firstLineChars="1762"/>
        <w:rPr>
          <w:rFonts w:cs="Times New Roman"/>
          <w:color w:val="auto"/>
          <w:kern w:val="2"/>
          <w:sz w:val="24"/>
          <w:szCs w:val="24"/>
          <w:highlight w:val="none"/>
        </w:rPr>
      </w:pPr>
    </w:p>
    <w:p w14:paraId="0CE0DB17">
      <w:pPr>
        <w:spacing w:line="360" w:lineRule="auto"/>
        <w:ind w:firstLine="4228" w:firstLineChars="1762"/>
        <w:rPr>
          <w:rFonts w:cs="Times New Roman"/>
          <w:color w:val="auto"/>
          <w:kern w:val="2"/>
          <w:sz w:val="24"/>
          <w:szCs w:val="24"/>
          <w:highlight w:val="none"/>
          <w:u w:val="single"/>
        </w:rPr>
      </w:pPr>
      <w:r>
        <w:rPr>
          <w:rFonts w:hint="eastAsia" w:cs="Times New Roman"/>
          <w:color w:val="auto"/>
          <w:kern w:val="2"/>
          <w:sz w:val="24"/>
          <w:szCs w:val="24"/>
          <w:highlight w:val="none"/>
        </w:rPr>
        <w:t>供应商</w:t>
      </w:r>
      <w:r>
        <w:rPr>
          <w:rFonts w:cs="Times New Roman"/>
          <w:color w:val="auto"/>
          <w:kern w:val="2"/>
          <w:sz w:val="24"/>
          <w:szCs w:val="24"/>
          <w:highlight w:val="none"/>
        </w:rPr>
        <w:t>电子签章</w:t>
      </w:r>
      <w:r>
        <w:rPr>
          <w:rFonts w:hint="eastAsia" w:cs="Times New Roman"/>
          <w:color w:val="auto"/>
          <w:kern w:val="2"/>
          <w:sz w:val="24"/>
          <w:szCs w:val="24"/>
          <w:highlight w:val="none"/>
        </w:rPr>
        <w:t>：</w:t>
      </w:r>
      <w:r>
        <w:rPr>
          <w:rFonts w:cs="Times New Roman"/>
          <w:color w:val="auto"/>
          <w:kern w:val="2"/>
          <w:sz w:val="24"/>
          <w:szCs w:val="24"/>
          <w:highlight w:val="none"/>
          <w:u w:val="single"/>
        </w:rPr>
        <w:t xml:space="preserve">             </w:t>
      </w:r>
    </w:p>
    <w:p w14:paraId="55E237C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cs="Times New Roman"/>
          <w:color w:val="auto"/>
          <w:kern w:val="2"/>
          <w:sz w:val="24"/>
          <w:szCs w:val="24"/>
          <w:highlight w:val="none"/>
          <w:u w:val="single"/>
        </w:rPr>
      </w:pPr>
      <w:r>
        <w:rPr>
          <w:rFonts w:hint="eastAsia" w:cs="Times New Roman"/>
          <w:color w:val="auto"/>
          <w:kern w:val="2"/>
          <w:sz w:val="24"/>
          <w:szCs w:val="24"/>
          <w:highlight w:val="none"/>
        </w:rPr>
        <w:t>日</w:t>
      </w:r>
      <w:r>
        <w:rPr>
          <w:rFonts w:cs="Times New Roman"/>
          <w:color w:val="auto"/>
          <w:kern w:val="2"/>
          <w:sz w:val="24"/>
          <w:szCs w:val="24"/>
          <w:highlight w:val="none"/>
        </w:rPr>
        <w:t xml:space="preserve">      </w:t>
      </w:r>
      <w:r>
        <w:rPr>
          <w:rFonts w:hint="eastAsia" w:cs="Times New Roman"/>
          <w:color w:val="auto"/>
          <w:kern w:val="2"/>
          <w:sz w:val="24"/>
          <w:szCs w:val="24"/>
          <w:highlight w:val="none"/>
        </w:rPr>
        <w:t xml:space="preserve">    期：</w:t>
      </w:r>
      <w:r>
        <w:rPr>
          <w:rFonts w:cs="Times New Roman"/>
          <w:color w:val="auto"/>
          <w:kern w:val="2"/>
          <w:sz w:val="24"/>
          <w:szCs w:val="24"/>
          <w:highlight w:val="none"/>
          <w:u w:val="single"/>
        </w:rPr>
        <w:t xml:space="preserve">             </w:t>
      </w:r>
    </w:p>
    <w:p w14:paraId="61D57C75">
      <w:pPr>
        <w:rPr>
          <w:rFonts w:cs="Times New Roman"/>
          <w:color w:val="auto"/>
          <w:kern w:val="2"/>
          <w:sz w:val="24"/>
          <w:szCs w:val="24"/>
          <w:highlight w:val="none"/>
          <w:u w:val="single"/>
        </w:rPr>
      </w:pPr>
      <w:r>
        <w:rPr>
          <w:rFonts w:cs="Times New Roman"/>
          <w:color w:val="auto"/>
          <w:kern w:val="2"/>
          <w:sz w:val="24"/>
          <w:szCs w:val="24"/>
          <w:highlight w:val="none"/>
          <w:u w:val="single"/>
        </w:rPr>
        <w:br w:type="page"/>
      </w:r>
    </w:p>
    <w:p w14:paraId="0CAF2E67">
      <w:pPr>
        <w:spacing w:line="360" w:lineRule="auto"/>
        <w:jc w:val="center"/>
        <w:outlineLvl w:val="1"/>
        <w:rPr>
          <w:rFonts w:asciiTheme="minorEastAsia" w:hAnsiTheme="minorEastAsia" w:eastAsiaTheme="minorEastAsia"/>
          <w:b/>
          <w:color w:val="auto"/>
          <w:sz w:val="24"/>
          <w:highlight w:val="none"/>
        </w:rPr>
      </w:pPr>
      <w:bookmarkStart w:id="118" w:name="_Toc29836"/>
      <w:bookmarkStart w:id="119" w:name="_Toc11531"/>
      <w:r>
        <w:rPr>
          <w:rFonts w:hint="eastAsia" w:asciiTheme="minorEastAsia" w:hAnsiTheme="minorEastAsia" w:eastAsiaTheme="minorEastAsia"/>
          <w:b/>
          <w:color w:val="auto"/>
          <w:sz w:val="24"/>
          <w:highlight w:val="none"/>
          <w:lang w:val="en-US" w:eastAsia="zh-CN"/>
        </w:rPr>
        <w:t>十一</w:t>
      </w:r>
      <w:r>
        <w:rPr>
          <w:rFonts w:hint="eastAsia" w:asciiTheme="minorEastAsia" w:hAnsiTheme="minorEastAsia" w:eastAsiaTheme="minorEastAsia"/>
          <w:b/>
          <w:color w:val="auto"/>
          <w:sz w:val="24"/>
          <w:highlight w:val="none"/>
        </w:rPr>
        <w:t>、诚信履约承诺函</w:t>
      </w:r>
      <w:bookmarkEnd w:id="112"/>
      <w:bookmarkEnd w:id="113"/>
      <w:bookmarkEnd w:id="118"/>
      <w:bookmarkEnd w:id="119"/>
    </w:p>
    <w:p w14:paraId="7E851A35">
      <w:pPr>
        <w:spacing w:line="360" w:lineRule="auto"/>
        <w:rPr>
          <w:rFonts w:cs="@仿宋_GB2312" w:asciiTheme="minorEastAsia" w:hAnsiTheme="minorEastAsia" w:eastAsiaTheme="minorEastAsia"/>
          <w:b/>
          <w:bCs/>
          <w:color w:val="auto"/>
          <w:kern w:val="2"/>
          <w:sz w:val="24"/>
          <w:highlight w:val="none"/>
        </w:rPr>
      </w:pPr>
    </w:p>
    <w:p w14:paraId="3CA6E54C">
      <w:pPr>
        <w:spacing w:line="360" w:lineRule="auto"/>
        <w:rPr>
          <w:rFonts w:hint="eastAsia" w:cs="@仿宋_GB2312" w:asciiTheme="minorEastAsia" w:hAnsiTheme="minorEastAsia" w:eastAsiaTheme="minorEastAsia"/>
          <w:b/>
          <w:bCs/>
          <w:color w:val="auto"/>
          <w:kern w:val="2"/>
          <w:sz w:val="24"/>
          <w:highlight w:val="none"/>
          <w:u w:val="single"/>
          <w:lang w:eastAsia="zh-CN"/>
        </w:rPr>
      </w:pPr>
      <w:r>
        <w:rPr>
          <w:rFonts w:hint="eastAsia" w:cs="@仿宋_GB2312" w:asciiTheme="minorEastAsia" w:hAnsiTheme="minorEastAsia" w:eastAsiaTheme="minorEastAsia"/>
          <w:b/>
          <w:bCs/>
          <w:color w:val="auto"/>
          <w:kern w:val="2"/>
          <w:sz w:val="24"/>
          <w:highlight w:val="none"/>
        </w:rPr>
        <w:t>致：</w:t>
      </w:r>
      <w:r>
        <w:rPr>
          <w:rFonts w:hint="eastAsia" w:cs="@仿宋_GB2312" w:asciiTheme="minorEastAsia" w:hAnsiTheme="minorEastAsia" w:eastAsiaTheme="minorEastAsia"/>
          <w:b/>
          <w:bCs/>
          <w:color w:val="auto"/>
          <w:kern w:val="2"/>
          <w:sz w:val="24"/>
          <w:highlight w:val="none"/>
          <w:u w:val="none"/>
          <w:lang w:eastAsia="zh-CN"/>
        </w:rPr>
        <w:t>采购人</w:t>
      </w:r>
    </w:p>
    <w:p w14:paraId="62F0D56F">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72797073">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（1）中标或者成交后无正当理由拒不与采购人签订政府采购合同；</w:t>
      </w:r>
    </w:p>
    <w:p w14:paraId="71FCA5C0">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（2）未按照采购文件确定的事项签订政府采购合同；</w:t>
      </w:r>
    </w:p>
    <w:p w14:paraId="6FA5A9C5">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（3）将政府采购合同转包；</w:t>
      </w:r>
    </w:p>
    <w:p w14:paraId="13C8BCF6">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（4）提供假冒伪劣产品；</w:t>
      </w:r>
    </w:p>
    <w:p w14:paraId="25AFE1AE">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（5）擅自变更、中止或者终止政府采购合同。</w:t>
      </w:r>
    </w:p>
    <w:p w14:paraId="1BF25343">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6D569C0">
      <w:pPr>
        <w:spacing w:line="360" w:lineRule="auto"/>
        <w:rPr>
          <w:rFonts w:cs="@仿宋_GB2312" w:asciiTheme="minorEastAsia" w:hAnsiTheme="minorEastAsia" w:eastAsiaTheme="minorEastAsia"/>
          <w:bCs/>
          <w:color w:val="auto"/>
          <w:kern w:val="2"/>
          <w:sz w:val="24"/>
          <w:highlight w:val="none"/>
        </w:rPr>
      </w:pPr>
    </w:p>
    <w:p w14:paraId="33653A1F">
      <w:pPr>
        <w:spacing w:line="360" w:lineRule="auto"/>
        <w:rPr>
          <w:rFonts w:cs="@仿宋_GB2312" w:asciiTheme="minorEastAsia" w:hAnsiTheme="minorEastAsia" w:eastAsiaTheme="minorEastAsia"/>
          <w:bCs/>
          <w:color w:val="auto"/>
          <w:kern w:val="2"/>
          <w:sz w:val="24"/>
          <w:highlight w:val="none"/>
        </w:rPr>
      </w:pPr>
    </w:p>
    <w:p w14:paraId="5E51F495">
      <w:pPr>
        <w:spacing w:line="360" w:lineRule="auto"/>
        <w:ind w:firstLine="4320" w:firstLineChars="1800"/>
        <w:rPr>
          <w:rFonts w:cs="@仿宋_GB2312" w:asciiTheme="minorEastAsia" w:hAnsiTheme="minorEastAsia" w:eastAsiaTheme="minorEastAsia"/>
          <w:bCs/>
          <w:color w:val="auto"/>
          <w:kern w:val="2"/>
          <w:sz w:val="24"/>
          <w:highlight w:val="none"/>
          <w:u w:val="single"/>
        </w:rPr>
      </w:pPr>
      <w:r>
        <w:rPr>
          <w:rFonts w:hint="eastAsia" w:cs="@仿宋_GB2312" w:asciiTheme="minorEastAsia" w:hAnsiTheme="minorEastAsia" w:eastAsiaTheme="minorEastAsia"/>
          <w:bCs/>
          <w:color w:val="auto"/>
          <w:kern w:val="2"/>
          <w:sz w:val="24"/>
          <w:highlight w:val="none"/>
        </w:rPr>
        <w:t>供应商电子签章：</w:t>
      </w:r>
      <w:r>
        <w:rPr>
          <w:rFonts w:hint="eastAsia" w:cs="@仿宋_GB2312" w:asciiTheme="minorEastAsia" w:hAnsiTheme="minorEastAsia" w:eastAsiaTheme="minorEastAsia"/>
          <w:bCs/>
          <w:color w:val="auto"/>
          <w:kern w:val="2"/>
          <w:sz w:val="24"/>
          <w:highlight w:val="none"/>
          <w:u w:val="single"/>
        </w:rPr>
        <w:t xml:space="preserve">     </w:t>
      </w:r>
      <w:r>
        <w:rPr>
          <w:rFonts w:cs="@仿宋_GB2312" w:asciiTheme="minorEastAsia" w:hAnsiTheme="minorEastAsia" w:eastAsiaTheme="minorEastAsia"/>
          <w:bCs/>
          <w:color w:val="auto"/>
          <w:kern w:val="2"/>
          <w:sz w:val="24"/>
          <w:highlight w:val="none"/>
          <w:u w:val="single"/>
        </w:rPr>
        <w:t xml:space="preserve">    </w:t>
      </w:r>
      <w:r>
        <w:rPr>
          <w:rFonts w:hint="eastAsia" w:cs="@仿宋_GB2312" w:asciiTheme="minorEastAsia" w:hAnsiTheme="minorEastAsia" w:eastAsiaTheme="minorEastAsia"/>
          <w:bCs/>
          <w:color w:val="auto"/>
          <w:kern w:val="2"/>
          <w:sz w:val="24"/>
          <w:highlight w:val="none"/>
          <w:u w:val="single"/>
        </w:rPr>
        <w:t xml:space="preserve">    </w:t>
      </w:r>
    </w:p>
    <w:p w14:paraId="132E1A3B">
      <w:pPr>
        <w:spacing w:line="360" w:lineRule="auto"/>
        <w:ind w:firstLine="4320" w:firstLineChars="18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日          期：</w:t>
      </w:r>
      <w:r>
        <w:rPr>
          <w:rFonts w:hint="eastAsia" w:cs="@仿宋_GB2312" w:asciiTheme="minorEastAsia" w:hAnsiTheme="minorEastAsia" w:eastAsiaTheme="minorEastAsia"/>
          <w:bCs/>
          <w:color w:val="auto"/>
          <w:kern w:val="2"/>
          <w:sz w:val="24"/>
          <w:highlight w:val="none"/>
          <w:u w:val="single"/>
        </w:rPr>
        <w:t xml:space="preserve">             </w:t>
      </w:r>
    </w:p>
    <w:p w14:paraId="5A279C89">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06305860">
      <w:pPr>
        <w:spacing w:line="360" w:lineRule="auto"/>
        <w:jc w:val="center"/>
        <w:outlineLvl w:val="1"/>
        <w:rPr>
          <w:rFonts w:asciiTheme="minorEastAsia" w:hAnsiTheme="minorEastAsia" w:eastAsiaTheme="minorEastAsia"/>
          <w:b/>
          <w:color w:val="auto"/>
          <w:sz w:val="24"/>
          <w:highlight w:val="none"/>
        </w:rPr>
      </w:pPr>
      <w:bookmarkStart w:id="120" w:name="_Toc28645"/>
      <w:bookmarkStart w:id="121" w:name="_Toc26436"/>
      <w:bookmarkStart w:id="122" w:name="_Toc19134"/>
      <w:bookmarkStart w:id="123" w:name="_Toc8176"/>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、其他相关证明材料</w:t>
      </w:r>
      <w:bookmarkEnd w:id="120"/>
      <w:bookmarkEnd w:id="121"/>
      <w:bookmarkEnd w:id="122"/>
      <w:bookmarkEnd w:id="123"/>
    </w:p>
    <w:p w14:paraId="76C13C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邀请、采购需求及评标方法和标准规定的相关证明文件。</w:t>
      </w:r>
    </w:p>
    <w:p w14:paraId="348887E2">
      <w:pPr>
        <w:spacing w:line="360" w:lineRule="auto"/>
        <w:ind w:firstLine="480" w:firstLineChars="200"/>
        <w:rPr>
          <w:rFonts w:asciiTheme="minorEastAsia" w:hAnsiTheme="minorEastAsia" w:eastAsiaTheme="minorEastAsia"/>
          <w:color w:val="auto"/>
          <w:sz w:val="24"/>
          <w:highlight w:val="none"/>
        </w:rPr>
      </w:pPr>
    </w:p>
    <w:p w14:paraId="124877D2">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49CEFB61">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asciiTheme="minorEastAsia" w:hAnsiTheme="minorEastAsia" w:eastAsiaTheme="minorEastAsia"/>
          <w:color w:val="auto"/>
          <w:sz w:val="24"/>
          <w:highlight w:val="none"/>
        </w:rPr>
        <w:t>供应商在响应文件制作时可在此栏内上传磋商文件</w:t>
      </w:r>
      <w:r>
        <w:rPr>
          <w:rFonts w:asciiTheme="minorEastAsia" w:hAnsiTheme="minorEastAsia" w:eastAsiaTheme="minorEastAsia"/>
          <w:color w:val="auto"/>
          <w:sz w:val="24"/>
          <w:highlight w:val="none"/>
        </w:rPr>
        <w:t>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2D880456">
      <w:pPr>
        <w:widowControl/>
        <w:jc w:val="left"/>
        <w:rPr>
          <w:rFonts w:asciiTheme="minorEastAsia" w:hAnsiTheme="minorEastAsia" w:eastAsiaTheme="minorEastAsia"/>
          <w:b/>
          <w:color w:val="auto"/>
          <w:sz w:val="24"/>
          <w:highlight w:val="none"/>
        </w:rPr>
      </w:pPr>
    </w:p>
    <w:p w14:paraId="3E8350B8">
      <w:pPr>
        <w:widowControl/>
        <w:jc w:val="left"/>
        <w:rPr>
          <w:rFonts w:asciiTheme="minorEastAsia" w:hAnsiTheme="minorEastAsia" w:eastAsiaTheme="minorEastAsia"/>
          <w:color w:val="auto"/>
          <w:sz w:val="24"/>
          <w:highlight w:val="none"/>
        </w:rPr>
      </w:pPr>
      <w:bookmarkStart w:id="124" w:name="_Hlk44283017"/>
      <w:r>
        <w:rPr>
          <w:rFonts w:asciiTheme="minorEastAsia" w:hAnsiTheme="minorEastAsia" w:eastAsiaTheme="minorEastAsia"/>
          <w:color w:val="auto"/>
          <w:sz w:val="24"/>
          <w:highlight w:val="none"/>
        </w:rPr>
        <w:br w:type="page"/>
      </w:r>
      <w:bookmarkEnd w:id="124"/>
    </w:p>
    <w:p w14:paraId="2972461A">
      <w:pPr>
        <w:widowControl/>
        <w:jc w:val="center"/>
        <w:outlineLvl w:val="0"/>
        <w:rPr>
          <w:b/>
          <w:bCs/>
          <w:color w:val="auto"/>
          <w:sz w:val="28"/>
          <w:highlight w:val="none"/>
        </w:rPr>
      </w:pPr>
      <w:bookmarkStart w:id="125" w:name="_Toc24879"/>
      <w:bookmarkStart w:id="126" w:name="_Toc10367"/>
      <w:r>
        <w:rPr>
          <w:rFonts w:hint="eastAsia"/>
          <w:b/>
          <w:bCs/>
          <w:color w:val="auto"/>
          <w:sz w:val="28"/>
          <w:highlight w:val="none"/>
        </w:rPr>
        <w:t>第</w:t>
      </w:r>
      <w:r>
        <w:rPr>
          <w:rFonts w:hint="eastAsia"/>
          <w:b/>
          <w:bCs/>
          <w:color w:val="auto"/>
          <w:sz w:val="28"/>
          <w:highlight w:val="none"/>
          <w:lang w:val="en-US" w:eastAsia="zh-CN"/>
        </w:rPr>
        <w:t>七</w:t>
      </w:r>
      <w:r>
        <w:rPr>
          <w:rFonts w:hint="eastAsia"/>
          <w:b/>
          <w:bCs/>
          <w:color w:val="auto"/>
          <w:sz w:val="28"/>
          <w:highlight w:val="none"/>
        </w:rPr>
        <w:t>章  政府采购</w:t>
      </w:r>
      <w:r>
        <w:rPr>
          <w:rFonts w:hint="eastAsia" w:asciiTheme="minorEastAsia" w:hAnsiTheme="minorEastAsia" w:eastAsiaTheme="minorEastAsia"/>
          <w:b/>
          <w:color w:val="auto"/>
          <w:sz w:val="28"/>
          <w:highlight w:val="none"/>
        </w:rPr>
        <w:t>供应</w:t>
      </w:r>
      <w:r>
        <w:rPr>
          <w:rFonts w:hint="eastAsia"/>
          <w:b/>
          <w:bCs/>
          <w:color w:val="auto"/>
          <w:sz w:val="28"/>
          <w:highlight w:val="none"/>
        </w:rPr>
        <w:t>商询问函和质疑函范本</w:t>
      </w:r>
      <w:bookmarkEnd w:id="125"/>
      <w:bookmarkEnd w:id="126"/>
    </w:p>
    <w:p w14:paraId="654860BF">
      <w:pPr>
        <w:spacing w:line="360" w:lineRule="auto"/>
        <w:jc w:val="center"/>
        <w:outlineLvl w:val="1"/>
        <w:rPr>
          <w:rFonts w:ascii="仿宋" w:hAnsi="仿宋" w:eastAsia="仿宋" w:cs="仿宋"/>
          <w:b/>
          <w:bCs/>
          <w:color w:val="auto"/>
          <w:sz w:val="32"/>
          <w:szCs w:val="44"/>
          <w:highlight w:val="none"/>
        </w:rPr>
      </w:pPr>
      <w:bookmarkStart w:id="127" w:name="_Toc2290"/>
      <w:bookmarkStart w:id="128" w:name="_Toc5517"/>
      <w:bookmarkStart w:id="129" w:name="_Toc26448"/>
      <w:r>
        <w:rPr>
          <w:rFonts w:hint="eastAsia" w:ascii="仿宋" w:hAnsi="仿宋" w:eastAsia="仿宋" w:cs="仿宋"/>
          <w:b/>
          <w:bCs/>
          <w:color w:val="auto"/>
          <w:sz w:val="32"/>
          <w:szCs w:val="44"/>
          <w:highlight w:val="none"/>
        </w:rPr>
        <w:t>询问函范本</w:t>
      </w:r>
      <w:bookmarkEnd w:id="127"/>
      <w:bookmarkEnd w:id="128"/>
      <w:bookmarkEnd w:id="129"/>
    </w:p>
    <w:p w14:paraId="4E908021">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091EEC07">
      <w:pPr>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lang w:val="en-US" w:eastAsia="zh-CN"/>
        </w:rPr>
        <w:t>致：</w:t>
      </w:r>
      <w:r>
        <w:rPr>
          <w:rFonts w:hint="eastAsia" w:cs="仿宋" w:asciiTheme="minorEastAsia" w:hAnsiTheme="minorEastAsia" w:eastAsiaTheme="minorEastAsia"/>
          <w:color w:val="auto"/>
          <w:sz w:val="24"/>
          <w:szCs w:val="24"/>
          <w:highlight w:val="none"/>
          <w:lang w:eastAsia="zh-CN"/>
        </w:rPr>
        <w:t>采购人</w:t>
      </w:r>
    </w:p>
    <w:p w14:paraId="168FB3F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59CD291C">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30" w:name="_Toc31444"/>
      <w:bookmarkStart w:id="131" w:name="_Toc32070"/>
      <w:bookmarkStart w:id="132" w:name="_Toc14234"/>
      <w:r>
        <w:rPr>
          <w:rFonts w:hint="eastAsia" w:cs="仿宋" w:asciiTheme="minorEastAsia" w:hAnsiTheme="minorEastAsia" w:eastAsiaTheme="minorEastAsia"/>
          <w:color w:val="auto"/>
          <w:sz w:val="24"/>
          <w:szCs w:val="24"/>
          <w:highlight w:val="none"/>
        </w:rPr>
        <w:t>一、(事项一)</w:t>
      </w:r>
      <w:bookmarkEnd w:id="130"/>
      <w:bookmarkEnd w:id="131"/>
      <w:bookmarkEnd w:id="132"/>
    </w:p>
    <w:p w14:paraId="7DD1512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0D7E697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406E0AA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0FCAB4B1">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33" w:name="_Toc16507"/>
      <w:bookmarkStart w:id="134" w:name="_Toc6489"/>
      <w:bookmarkStart w:id="135" w:name="_Toc18845"/>
      <w:r>
        <w:rPr>
          <w:rFonts w:hint="eastAsia" w:cs="仿宋" w:asciiTheme="minorEastAsia" w:hAnsiTheme="minorEastAsia" w:eastAsiaTheme="minorEastAsia"/>
          <w:color w:val="auto"/>
          <w:sz w:val="24"/>
          <w:szCs w:val="24"/>
          <w:highlight w:val="none"/>
        </w:rPr>
        <w:t>二、(事项二)</w:t>
      </w:r>
      <w:bookmarkEnd w:id="133"/>
      <w:bookmarkEnd w:id="134"/>
      <w:bookmarkEnd w:id="135"/>
    </w:p>
    <w:p w14:paraId="79C8C96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E96FAC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087D88B">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1ABE7B9">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13C163D4">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533ECFC8">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0E151F3E">
      <w:pPr>
        <w:jc w:val="center"/>
        <w:outlineLvl w:val="1"/>
        <w:rPr>
          <w:rFonts w:ascii="仿宋" w:hAnsi="仿宋" w:eastAsia="仿宋" w:cs="仿宋"/>
          <w:b/>
          <w:bCs/>
          <w:color w:val="auto"/>
          <w:sz w:val="32"/>
          <w:szCs w:val="44"/>
          <w:highlight w:val="none"/>
        </w:rPr>
      </w:pPr>
      <w:bookmarkStart w:id="136" w:name="_Toc4923"/>
      <w:bookmarkStart w:id="137" w:name="_Toc5526"/>
      <w:bookmarkStart w:id="138" w:name="_Toc26224"/>
      <w:r>
        <w:rPr>
          <w:rFonts w:hint="eastAsia" w:ascii="仿宋" w:hAnsi="仿宋" w:eastAsia="仿宋" w:cs="仿宋"/>
          <w:b/>
          <w:bCs/>
          <w:color w:val="auto"/>
          <w:sz w:val="32"/>
          <w:szCs w:val="44"/>
          <w:highlight w:val="none"/>
        </w:rPr>
        <w:t>质疑函范本</w:t>
      </w:r>
      <w:bookmarkEnd w:id="136"/>
      <w:bookmarkEnd w:id="137"/>
      <w:bookmarkEnd w:id="138"/>
    </w:p>
    <w:p w14:paraId="3E071D2A">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139" w:name="_Toc10663"/>
      <w:bookmarkStart w:id="140" w:name="_Toc11300"/>
      <w:bookmarkStart w:id="141" w:name="_Toc3847"/>
      <w:r>
        <w:rPr>
          <w:rFonts w:hint="eastAsia" w:cs="仿宋" w:asciiTheme="minorEastAsia" w:hAnsiTheme="minorEastAsia" w:eastAsiaTheme="minorEastAsia"/>
          <w:b/>
          <w:bCs/>
          <w:color w:val="auto"/>
          <w:sz w:val="24"/>
          <w:szCs w:val="24"/>
          <w:highlight w:val="none"/>
        </w:rPr>
        <w:t>一、质疑供应商基本信息</w:t>
      </w:r>
      <w:bookmarkEnd w:id="139"/>
      <w:bookmarkEnd w:id="140"/>
      <w:bookmarkEnd w:id="141"/>
    </w:p>
    <w:p w14:paraId="429BC2F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4446DF9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E0E00A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0D9A017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4D1E1D7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6F07FA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C4A3F76">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42" w:name="_Toc20156"/>
      <w:bookmarkStart w:id="143" w:name="_Toc30012"/>
      <w:bookmarkStart w:id="144" w:name="_Toc19182"/>
      <w:r>
        <w:rPr>
          <w:rFonts w:hint="eastAsia" w:cs="仿宋" w:asciiTheme="minorEastAsia" w:hAnsiTheme="minorEastAsia" w:eastAsiaTheme="minorEastAsia"/>
          <w:b/>
          <w:bCs/>
          <w:color w:val="auto"/>
          <w:sz w:val="24"/>
          <w:szCs w:val="24"/>
          <w:highlight w:val="none"/>
        </w:rPr>
        <w:t>二、质疑项目基本情况</w:t>
      </w:r>
      <w:bookmarkEnd w:id="142"/>
      <w:bookmarkEnd w:id="143"/>
      <w:bookmarkEnd w:id="144"/>
    </w:p>
    <w:p w14:paraId="27094D2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85B43F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3C7DE53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6BE80E3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A89B453">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45" w:name="_Toc21700"/>
      <w:bookmarkStart w:id="146" w:name="_Toc29467"/>
      <w:bookmarkStart w:id="147" w:name="_Toc9989"/>
      <w:r>
        <w:rPr>
          <w:rFonts w:hint="eastAsia" w:cs="仿宋" w:asciiTheme="minorEastAsia" w:hAnsiTheme="minorEastAsia" w:eastAsiaTheme="minorEastAsia"/>
          <w:b/>
          <w:bCs/>
          <w:color w:val="auto"/>
          <w:sz w:val="24"/>
          <w:szCs w:val="24"/>
          <w:highlight w:val="none"/>
        </w:rPr>
        <w:t>三、质疑事项具体内容</w:t>
      </w:r>
      <w:bookmarkEnd w:id="145"/>
      <w:bookmarkEnd w:id="146"/>
      <w:bookmarkEnd w:id="147"/>
    </w:p>
    <w:p w14:paraId="4C50460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785D475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498269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379823F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E2C10B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7FF3C4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16EEC53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3EBAA70">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48" w:name="_Toc19016"/>
      <w:bookmarkStart w:id="149" w:name="_Toc10625"/>
      <w:bookmarkStart w:id="150" w:name="_Toc25784"/>
      <w:r>
        <w:rPr>
          <w:rFonts w:hint="eastAsia" w:cs="仿宋" w:asciiTheme="minorEastAsia" w:hAnsiTheme="minorEastAsia" w:eastAsiaTheme="minorEastAsia"/>
          <w:b/>
          <w:bCs/>
          <w:color w:val="auto"/>
          <w:sz w:val="24"/>
          <w:szCs w:val="24"/>
          <w:highlight w:val="none"/>
        </w:rPr>
        <w:t>四、与质疑事项相关的质疑请求</w:t>
      </w:r>
      <w:bookmarkEnd w:id="148"/>
      <w:bookmarkEnd w:id="149"/>
      <w:bookmarkEnd w:id="150"/>
    </w:p>
    <w:p w14:paraId="4708FAB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07BD8BE4">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2314E539">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0C2E7BA5">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50A2F2B5">
      <w:pPr>
        <w:outlineLvl w:val="0"/>
        <w:rPr>
          <w:rFonts w:asciiTheme="minorEastAsia" w:hAnsiTheme="minorEastAsia" w:eastAsiaTheme="minorEastAsia"/>
          <w:b/>
          <w:color w:val="auto"/>
          <w:sz w:val="28"/>
          <w:szCs w:val="32"/>
          <w:highlight w:val="none"/>
        </w:rPr>
      </w:pPr>
      <w:bookmarkStart w:id="151" w:name="_Toc25274"/>
      <w:bookmarkStart w:id="152" w:name="_Toc17684"/>
      <w:bookmarkStart w:id="153" w:name="_Toc10785"/>
      <w:r>
        <w:rPr>
          <w:rFonts w:hint="eastAsia" w:asciiTheme="minorEastAsia" w:hAnsiTheme="minorEastAsia" w:eastAsiaTheme="minorEastAsia"/>
          <w:b/>
          <w:color w:val="auto"/>
          <w:sz w:val="28"/>
          <w:szCs w:val="32"/>
          <w:highlight w:val="none"/>
        </w:rPr>
        <w:t>质疑函制作说明：</w:t>
      </w:r>
      <w:bookmarkEnd w:id="151"/>
      <w:bookmarkEnd w:id="152"/>
      <w:bookmarkEnd w:id="153"/>
    </w:p>
    <w:p w14:paraId="764239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81CC2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95C8E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2C842D3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0023A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7FBC17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44A10A00"/>
    <w:sectPr>
      <w:headerReference r:id="rId6" w:type="default"/>
      <w:footerReference r:id="rId7" w:type="default"/>
      <w:pgSz w:w="11906" w:h="16838"/>
      <w:pgMar w:top="1440" w:right="1800" w:bottom="1440" w:left="1800"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89A084F-1BB6-4F54-B211-11DCC9717B5B}"/>
  </w:font>
  <w:font w:name="Arial">
    <w:panose1 w:val="020B0604020202020204"/>
    <w:charset w:val="01"/>
    <w:family w:val="swiss"/>
    <w:pitch w:val="default"/>
    <w:sig w:usb0="E0002EFF" w:usb1="C000785B" w:usb2="00000009" w:usb3="00000000" w:csb0="400001FF" w:csb1="FFFF0000"/>
    <w:embedRegular r:id="rId2" w:fontKey="{A87E22D5-DF59-4FC9-BA6C-2EA8288727BD}"/>
  </w:font>
  <w:font w:name="黑体">
    <w:panose1 w:val="02010609060101010101"/>
    <w:charset w:val="86"/>
    <w:family w:val="auto"/>
    <w:pitch w:val="default"/>
    <w:sig w:usb0="800002BF" w:usb1="38CF7CFA" w:usb2="00000016" w:usb3="00000000" w:csb0="00040001" w:csb1="00000000"/>
    <w:embedRegular r:id="rId3" w:fontKey="{AD58AE21-1D4C-4E89-AFA7-F1602C708087}"/>
  </w:font>
  <w:font w:name="Courier New">
    <w:panose1 w:val="02070309020205020404"/>
    <w:charset w:val="01"/>
    <w:family w:val="modern"/>
    <w:pitch w:val="default"/>
    <w:sig w:usb0="E0002EFF" w:usb1="C0007843" w:usb2="00000009" w:usb3="00000000" w:csb0="400001FF" w:csb1="FFFF0000"/>
    <w:embedRegular r:id="rId4" w:fontKey="{A9509B67-6198-47B4-A78F-22A36CA4F2E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5" w:fontKey="{9FF944FA-DFD0-400C-9726-71E3A631DE33}"/>
  </w:font>
  <w:font w:name="@微软简标宋">
    <w:altName w:val="@宋体"/>
    <w:panose1 w:val="00000000000000000000"/>
    <w:charset w:val="86"/>
    <w:family w:val="auto"/>
    <w:pitch w:val="default"/>
    <w:sig w:usb0="00000000" w:usb1="00000000" w:usb2="00000010" w:usb3="00000000" w:csb0="00040000" w:csb1="00000000"/>
    <w:embedRegular r:id="rId6" w:fontKey="{BAC00C73-E711-4239-88D1-58F3BDBB3811}"/>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00000" w:usb2="00000000" w:usb3="00000000" w:csb0="00040000" w:csb1="00000000"/>
    <w:embedRegular r:id="rId7" w:fontKey="{C7CB68E9-9684-4A34-A9C9-669F8D1407D8}"/>
  </w:font>
  <w:font w:name="等线">
    <w:panose1 w:val="02010600030101010101"/>
    <w:charset w:val="86"/>
    <w:family w:val="auto"/>
    <w:pitch w:val="default"/>
    <w:sig w:usb0="A00002BF" w:usb1="38CF7CFA" w:usb2="00000016" w:usb3="00000000" w:csb0="0004000F" w:csb1="00000000"/>
    <w:embedRegular r:id="rId8" w:fontKey="{FB1D1E52-F687-42F0-A070-DA44E77A83AE}"/>
  </w:font>
  <w:font w:name="@仿宋_GB2312">
    <w:panose1 w:val="02010609030101010101"/>
    <w:charset w:val="86"/>
    <w:family w:val="modern"/>
    <w:pitch w:val="default"/>
    <w:sig w:usb0="00000001" w:usb1="080E0000" w:usb2="00000000" w:usb3="00000000" w:csb0="00040000" w:csb1="00000000"/>
    <w:embedRegular r:id="rId9" w:fontKey="{724FCA63-4DA7-4BB3-99CE-04989FA28D4D}"/>
  </w:font>
  <w:font w:name="仿宋">
    <w:panose1 w:val="02010609060101010101"/>
    <w:charset w:val="86"/>
    <w:family w:val="modern"/>
    <w:pitch w:val="default"/>
    <w:sig w:usb0="800002BF" w:usb1="38CF7CFA" w:usb2="00000016" w:usb3="00000000" w:csb0="00040001" w:csb1="00000000"/>
    <w:embedRegular r:id="rId10" w:fontKey="{B2D9731B-A1EA-49BA-9B72-85A6EF321B11}"/>
  </w:font>
  <w:font w:name="Verdana">
    <w:panose1 w:val="020B0604030504040204"/>
    <w:charset w:val="00"/>
    <w:family w:val="swiss"/>
    <w:pitch w:val="default"/>
    <w:sig w:usb0="A00006FF" w:usb1="4000205B" w:usb2="00000010" w:usb3="00000000" w:csb0="2000019F" w:csb1="00000000"/>
    <w:embedRegular r:id="rId11" w:fontKey="{D9E2DBE2-ABC0-41AF-94F4-06BC28C5C5B4}"/>
  </w:font>
  <w:font w:name="仿宋_GB2312">
    <w:panose1 w:val="02010609030101010101"/>
    <w:charset w:val="86"/>
    <w:family w:val="modern"/>
    <w:pitch w:val="default"/>
    <w:sig w:usb0="00000001" w:usb1="080E0000" w:usb2="00000000" w:usb3="00000000" w:csb0="00040000" w:csb1="00000000"/>
    <w:embedRegular r:id="rId12" w:fontKey="{301A6677-A20C-4AE4-86FC-9967F9CC161D}"/>
  </w:font>
  <w:font w:name="_x000B__x000C_">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3554B">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C8DE8">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28D1E">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E28D1E">
                    <w:pPr>
                      <w:pStyle w:val="10"/>
                    </w:pPr>
                    <w:r>
                      <w:fldChar w:fldCharType="begin"/>
                    </w:r>
                    <w:r>
                      <w:instrText xml:space="preserve"> PAGE  \* MERGEFORMAT </w:instrText>
                    </w:r>
                    <w:r>
                      <w:fldChar w:fldCharType="separate"/>
                    </w:r>
                    <w:r>
                      <w:t>4</w:t>
                    </w:r>
                    <w:r>
                      <w:fldChar w:fldCharType="end"/>
                    </w:r>
                  </w:p>
                </w:txbxContent>
              </v:textbox>
            </v:shape>
          </w:pict>
        </mc:Fallback>
      </mc:AlternateContent>
    </w:r>
  </w:p>
  <w:p w14:paraId="21B9E192">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93964">
    <w:pPr>
      <w:pStyle w:val="10"/>
      <w:jc w:val="center"/>
      <w:rPr>
        <w:rFonts w:asciiTheme="minorEastAsia" w:hAnsiTheme="minorEastAsia" w:eastAsiaTheme="minorEastAsia"/>
        <w:sz w:val="21"/>
        <w:szCs w:val="2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DE7CEF">
                          <w:pPr>
                            <w:pStyle w:val="10"/>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4DE7CEF">
                    <w:pPr>
                      <w:pStyle w:val="10"/>
                    </w:pPr>
                    <w:r>
                      <w:fldChar w:fldCharType="begin"/>
                    </w:r>
                    <w:r>
                      <w:instrText xml:space="preserve"> PAGE  \* MERGEFORMAT </w:instrText>
                    </w:r>
                    <w:r>
                      <w:fldChar w:fldCharType="separate"/>
                    </w:r>
                    <w:r>
                      <w:t>69</w:t>
                    </w:r>
                    <w:r>
                      <w:fldChar w:fldCharType="end"/>
                    </w:r>
                  </w:p>
                </w:txbxContent>
              </v:textbox>
            </v:shape>
          </w:pict>
        </mc:Fallback>
      </mc:AlternateContent>
    </w:r>
    <w:sdt>
      <w:sdtPr>
        <w:id w:val="-1000811171"/>
      </w:sdtPr>
      <w:sdtEndPr>
        <w:rPr>
          <w:rFonts w:asciiTheme="minorEastAsia" w:hAnsiTheme="minorEastAsia" w:eastAsiaTheme="minorEastAsia"/>
          <w:sz w:val="21"/>
          <w:szCs w:val="21"/>
        </w:rPr>
      </w:sdtEndP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C7459">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EE5E2">
    <w:pPr>
      <w:pStyle w:val="11"/>
      <w:pBdr>
        <w:bottom w:val="none" w:color="auto" w:sz="0" w:space="1"/>
      </w:pBdr>
      <w:jc w:val="left"/>
      <w:rPr>
        <w:rFonts w:asciiTheme="minorEastAsia" w:hAnsiTheme="minorEastAsia" w:eastAsia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F563F"/>
    <w:multiLevelType w:val="singleLevel"/>
    <w:tmpl w:val="97BF563F"/>
    <w:lvl w:ilvl="0" w:tentative="0">
      <w:start w:val="1"/>
      <w:numFmt w:val="decimal"/>
      <w:suff w:val="nothing"/>
      <w:lvlText w:val="（%1）"/>
      <w:lvlJc w:val="left"/>
    </w:lvl>
  </w:abstractNum>
  <w:abstractNum w:abstractNumId="1">
    <w:nsid w:val="B15A5BBD"/>
    <w:multiLevelType w:val="singleLevel"/>
    <w:tmpl w:val="B15A5BBD"/>
    <w:lvl w:ilvl="0" w:tentative="0">
      <w:start w:val="1"/>
      <w:numFmt w:val="decimal"/>
      <w:suff w:val="nothing"/>
      <w:lvlText w:val="（%1）"/>
      <w:lvlJc w:val="left"/>
    </w:lvl>
  </w:abstractNum>
  <w:abstractNum w:abstractNumId="2">
    <w:nsid w:val="D59201F4"/>
    <w:multiLevelType w:val="singleLevel"/>
    <w:tmpl w:val="D59201F4"/>
    <w:lvl w:ilvl="0" w:tentative="0">
      <w:start w:val="1"/>
      <w:numFmt w:val="decimal"/>
      <w:lvlText w:val="%1"/>
      <w:lvlJc w:val="left"/>
      <w:pPr>
        <w:tabs>
          <w:tab w:val="left" w:pos="420"/>
        </w:tabs>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842B06"/>
    <w:rsid w:val="00A011BE"/>
    <w:rsid w:val="01E34728"/>
    <w:rsid w:val="034C7373"/>
    <w:rsid w:val="05802963"/>
    <w:rsid w:val="061340E1"/>
    <w:rsid w:val="0A0B1D7B"/>
    <w:rsid w:val="0AD97C03"/>
    <w:rsid w:val="0B791541"/>
    <w:rsid w:val="0C6A620A"/>
    <w:rsid w:val="0DF30354"/>
    <w:rsid w:val="0E2B689A"/>
    <w:rsid w:val="0EF16460"/>
    <w:rsid w:val="0FFA00C0"/>
    <w:rsid w:val="10872EFD"/>
    <w:rsid w:val="10D4256B"/>
    <w:rsid w:val="11733C86"/>
    <w:rsid w:val="117F6B9A"/>
    <w:rsid w:val="160C6494"/>
    <w:rsid w:val="16900C50"/>
    <w:rsid w:val="19312504"/>
    <w:rsid w:val="1AB66952"/>
    <w:rsid w:val="1BE20C42"/>
    <w:rsid w:val="1BEE3451"/>
    <w:rsid w:val="1BF718C8"/>
    <w:rsid w:val="21C0388A"/>
    <w:rsid w:val="21DF1F33"/>
    <w:rsid w:val="222F3024"/>
    <w:rsid w:val="22835CFE"/>
    <w:rsid w:val="22D8603F"/>
    <w:rsid w:val="25624527"/>
    <w:rsid w:val="25CE54D7"/>
    <w:rsid w:val="29A025C8"/>
    <w:rsid w:val="2A781FE5"/>
    <w:rsid w:val="2ADB5CCE"/>
    <w:rsid w:val="2BBE0586"/>
    <w:rsid w:val="2C0200A9"/>
    <w:rsid w:val="2C695F59"/>
    <w:rsid w:val="2D647402"/>
    <w:rsid w:val="2F9B3600"/>
    <w:rsid w:val="30733A05"/>
    <w:rsid w:val="30F5600E"/>
    <w:rsid w:val="32036508"/>
    <w:rsid w:val="347E631A"/>
    <w:rsid w:val="34DD1293"/>
    <w:rsid w:val="35E45E36"/>
    <w:rsid w:val="365657A0"/>
    <w:rsid w:val="36F31241"/>
    <w:rsid w:val="3A0008E5"/>
    <w:rsid w:val="3A1F0242"/>
    <w:rsid w:val="3C740BC7"/>
    <w:rsid w:val="3D736C38"/>
    <w:rsid w:val="3EAA7756"/>
    <w:rsid w:val="3F8F762D"/>
    <w:rsid w:val="42440BA3"/>
    <w:rsid w:val="424B66B2"/>
    <w:rsid w:val="425B65EB"/>
    <w:rsid w:val="428D27A0"/>
    <w:rsid w:val="43741DDD"/>
    <w:rsid w:val="44785000"/>
    <w:rsid w:val="46673BD2"/>
    <w:rsid w:val="47DB78B4"/>
    <w:rsid w:val="492C5CCF"/>
    <w:rsid w:val="49426D79"/>
    <w:rsid w:val="4AD3184A"/>
    <w:rsid w:val="4B596F2D"/>
    <w:rsid w:val="500B172A"/>
    <w:rsid w:val="514364CA"/>
    <w:rsid w:val="5287707E"/>
    <w:rsid w:val="52A01E26"/>
    <w:rsid w:val="52AE77C6"/>
    <w:rsid w:val="539B083F"/>
    <w:rsid w:val="54DA7145"/>
    <w:rsid w:val="55A219DE"/>
    <w:rsid w:val="55C361E3"/>
    <w:rsid w:val="573E5FAE"/>
    <w:rsid w:val="59182BE1"/>
    <w:rsid w:val="5BF85E99"/>
    <w:rsid w:val="5E145476"/>
    <w:rsid w:val="5ED23732"/>
    <w:rsid w:val="5ED26A77"/>
    <w:rsid w:val="603E705D"/>
    <w:rsid w:val="607A299B"/>
    <w:rsid w:val="60DE7A3C"/>
    <w:rsid w:val="60FB1AE5"/>
    <w:rsid w:val="61070780"/>
    <w:rsid w:val="620B1CB1"/>
    <w:rsid w:val="635C2353"/>
    <w:rsid w:val="64647E96"/>
    <w:rsid w:val="64A758F9"/>
    <w:rsid w:val="6514001F"/>
    <w:rsid w:val="652266CA"/>
    <w:rsid w:val="699D0A15"/>
    <w:rsid w:val="69A43B52"/>
    <w:rsid w:val="69B809B5"/>
    <w:rsid w:val="6A646B46"/>
    <w:rsid w:val="6A6E5F0E"/>
    <w:rsid w:val="6ABB660F"/>
    <w:rsid w:val="6D0D43DD"/>
    <w:rsid w:val="6E731D44"/>
    <w:rsid w:val="6FA6669F"/>
    <w:rsid w:val="70801449"/>
    <w:rsid w:val="71347EB1"/>
    <w:rsid w:val="73990366"/>
    <w:rsid w:val="753A6DDC"/>
    <w:rsid w:val="75AA5455"/>
    <w:rsid w:val="76FD6891"/>
    <w:rsid w:val="7811795E"/>
    <w:rsid w:val="783857D5"/>
    <w:rsid w:val="78842B06"/>
    <w:rsid w:val="79004B1D"/>
    <w:rsid w:val="79A656C4"/>
    <w:rsid w:val="79D223B0"/>
    <w:rsid w:val="7A971BE5"/>
    <w:rsid w:val="7AE00762"/>
    <w:rsid w:val="7B2745E3"/>
    <w:rsid w:val="7C267B8C"/>
    <w:rsid w:val="7E024E93"/>
    <w:rsid w:val="7FAA5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hAnsi="Times New Roman" w:cs="Times New Roman"/>
      <w:sz w:val="24"/>
    </w:rPr>
  </w:style>
  <w:style w:type="paragraph" w:styleId="4">
    <w:name w:val="annotation text"/>
    <w:basedOn w:val="1"/>
    <w:qFormat/>
    <w:uiPriority w:val="0"/>
    <w:pPr>
      <w:jc w:val="left"/>
    </w:pPr>
    <w:rPr>
      <w:rFonts w:ascii="Arial" w:hAnsi="Arial" w:eastAsia="黑体" w:cs="Arial"/>
    </w:rPr>
  </w:style>
  <w:style w:type="paragraph" w:styleId="5">
    <w:name w:val="Body Text"/>
    <w:basedOn w:val="1"/>
    <w:qFormat/>
    <w:uiPriority w:val="0"/>
    <w:pPr>
      <w:spacing w:after="120"/>
    </w:pPr>
    <w:rPr>
      <w:rFonts w:ascii="@微软简标宋" w:hAnsi="@微软简标宋" w:eastAsia="@微软简标宋" w:cs="@微软简标宋"/>
      <w:szCs w:val="24"/>
      <w:lang w:val="zh-CN"/>
    </w:rPr>
  </w:style>
  <w:style w:type="paragraph" w:styleId="6">
    <w:name w:val="Body Text Indent"/>
    <w:basedOn w:val="1"/>
    <w:next w:val="7"/>
    <w:unhideWhenUsed/>
    <w:qFormat/>
    <w:uiPriority w:val="0"/>
    <w:pPr>
      <w:spacing w:after="120"/>
      <w:ind w:left="420" w:leftChars="200"/>
    </w:pPr>
    <w:rPr>
      <w:rFonts w:asciiTheme="minorHAnsi" w:hAnsiTheme="minorHAnsi"/>
      <w:kern w:val="2"/>
      <w:sz w:val="21"/>
      <w:szCs w:val="22"/>
    </w:rPr>
  </w:style>
  <w:style w:type="paragraph" w:styleId="7">
    <w:name w:val="envelope return"/>
    <w:basedOn w:val="1"/>
    <w:qFormat/>
    <w:uiPriority w:val="0"/>
    <w:pPr>
      <w:snapToGrid w:val="0"/>
    </w:pPr>
    <w:rPr>
      <w:rFonts w:ascii="Arial" w:hAnsi="Arial"/>
      <w:szCs w:val="24"/>
    </w:rPr>
  </w:style>
  <w:style w:type="paragraph" w:styleId="8">
    <w:name w:val="Plain Text"/>
    <w:basedOn w:val="1"/>
    <w:qFormat/>
    <w:uiPriority w:val="0"/>
    <w:rPr>
      <w:rFonts w:hAnsi="Courier New" w:eastAsiaTheme="minorEastAsia"/>
      <w:szCs w:val="22"/>
    </w:rPr>
  </w:style>
  <w:style w:type="paragraph" w:styleId="9">
    <w:name w:val="Date"/>
    <w:basedOn w:val="1"/>
    <w:next w:val="1"/>
    <w:qFormat/>
    <w:uiPriority w:val="0"/>
    <w:rPr>
      <w:rFonts w:ascii="Arial" w:hAnsi="Arial" w:cs="Arial"/>
      <w:b/>
      <w:sz w:val="28"/>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spacing w:after="100" w:line="276" w:lineRule="auto"/>
      <w:jc w:val="left"/>
    </w:pPr>
    <w:rPr>
      <w:rFonts w:asciiTheme="minorHAnsi" w:hAnsiTheme="minorHAnsi" w:eastAsiaTheme="minorEastAsia"/>
      <w:sz w:val="22"/>
      <w:szCs w:val="22"/>
    </w:rPr>
  </w:style>
  <w:style w:type="paragraph" w:styleId="13">
    <w:name w:val="toc 2"/>
    <w:basedOn w:val="1"/>
    <w:next w:val="1"/>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14">
    <w:name w:val="Normal (Web)"/>
    <w:basedOn w:val="1"/>
    <w:qFormat/>
    <w:uiPriority w:val="0"/>
    <w:pPr>
      <w:widowControl/>
      <w:spacing w:before="100" w:beforeAutospacing="1" w:after="100" w:afterAutospacing="1"/>
      <w:jc w:val="left"/>
    </w:pPr>
    <w:rPr>
      <w:rFonts w:cs="宋体"/>
      <w:color w:val="0066CC"/>
      <w:sz w:val="24"/>
      <w:szCs w:val="24"/>
    </w:rPr>
  </w:style>
  <w:style w:type="paragraph" w:styleId="15">
    <w:name w:val="Body Text First Indent"/>
    <w:basedOn w:val="5"/>
    <w:semiHidden/>
    <w:unhideWhenUsed/>
    <w:qFormat/>
    <w:uiPriority w:val="99"/>
    <w:pPr>
      <w:ind w:firstLine="420" w:firstLineChars="100"/>
    </w:pPr>
  </w:style>
  <w:style w:type="paragraph" w:styleId="16">
    <w:name w:val="Body Text First Indent 2"/>
    <w:basedOn w:val="6"/>
    <w:next w:val="1"/>
    <w:qFormat/>
    <w:uiPriority w:val="0"/>
    <w:pPr>
      <w:spacing w:after="120" w:afterLines="0" w:line="240" w:lineRule="auto"/>
      <w:ind w:left="420" w:leftChars="200" w:firstLine="420"/>
    </w:pPr>
    <w:rPr>
      <w:sz w:val="21"/>
    </w:rPr>
  </w:style>
  <w:style w:type="table" w:styleId="18">
    <w:name w:val="Table Grid"/>
    <w:basedOn w:val="17"/>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bCs/>
    </w:rPr>
  </w:style>
  <w:style w:type="character" w:styleId="21">
    <w:name w:val="FollowedHyperlink"/>
    <w:basedOn w:val="19"/>
    <w:qFormat/>
    <w:uiPriority w:val="0"/>
    <w:rPr>
      <w:color w:val="800080"/>
      <w:u w:val="none"/>
    </w:rPr>
  </w:style>
  <w:style w:type="character" w:styleId="22">
    <w:name w:val="Emphasis"/>
    <w:basedOn w:val="19"/>
    <w:qFormat/>
    <w:uiPriority w:val="0"/>
    <w:rPr>
      <w:b/>
      <w:bCs/>
    </w:rPr>
  </w:style>
  <w:style w:type="character" w:styleId="23">
    <w:name w:val="HTML Definition"/>
    <w:basedOn w:val="19"/>
    <w:qFormat/>
    <w:uiPriority w:val="0"/>
    <w:rPr>
      <w:bdr w:val="single" w:color="FFFFFF" w:sz="4" w:space="0"/>
    </w:rPr>
  </w:style>
  <w:style w:type="character" w:styleId="24">
    <w:name w:val="HTML Typewriter"/>
    <w:basedOn w:val="19"/>
    <w:qFormat/>
    <w:uiPriority w:val="0"/>
    <w:rPr>
      <w:rFonts w:hint="default" w:ascii="monospace" w:hAnsi="monospace" w:eastAsia="monospace" w:cs="monospace"/>
      <w:sz w:val="20"/>
    </w:rPr>
  </w:style>
  <w:style w:type="character" w:styleId="25">
    <w:name w:val="HTML Acronym"/>
    <w:basedOn w:val="19"/>
    <w:qFormat/>
    <w:uiPriority w:val="0"/>
  </w:style>
  <w:style w:type="character" w:styleId="26">
    <w:name w:val="HTML Variable"/>
    <w:basedOn w:val="19"/>
    <w:qFormat/>
    <w:uiPriority w:val="0"/>
  </w:style>
  <w:style w:type="character" w:styleId="27">
    <w:name w:val="Hyperlink"/>
    <w:basedOn w:val="19"/>
    <w:qFormat/>
    <w:uiPriority w:val="0"/>
    <w:rPr>
      <w:color w:val="0000FF"/>
      <w:u w:val="none"/>
    </w:rPr>
  </w:style>
  <w:style w:type="character" w:styleId="28">
    <w:name w:val="HTML Code"/>
    <w:basedOn w:val="19"/>
    <w:qFormat/>
    <w:uiPriority w:val="0"/>
    <w:rPr>
      <w:rFonts w:ascii="monospace" w:hAnsi="monospace" w:eastAsia="monospace" w:cs="monospace"/>
      <w:sz w:val="20"/>
    </w:rPr>
  </w:style>
  <w:style w:type="character" w:styleId="29">
    <w:name w:val="annotation reference"/>
    <w:basedOn w:val="19"/>
    <w:unhideWhenUsed/>
    <w:qFormat/>
    <w:uiPriority w:val="0"/>
    <w:rPr>
      <w:sz w:val="21"/>
      <w:szCs w:val="21"/>
    </w:rPr>
  </w:style>
  <w:style w:type="character" w:styleId="30">
    <w:name w:val="HTML Cite"/>
    <w:basedOn w:val="19"/>
    <w:qFormat/>
    <w:uiPriority w:val="0"/>
  </w:style>
  <w:style w:type="character" w:styleId="31">
    <w:name w:val="HTML Keyboard"/>
    <w:basedOn w:val="19"/>
    <w:qFormat/>
    <w:uiPriority w:val="0"/>
    <w:rPr>
      <w:rFonts w:hint="default" w:ascii="monospace" w:hAnsi="monospace" w:eastAsia="monospace" w:cs="monospace"/>
      <w:sz w:val="20"/>
    </w:rPr>
  </w:style>
  <w:style w:type="character" w:styleId="32">
    <w:name w:val="HTML Sample"/>
    <w:basedOn w:val="19"/>
    <w:qFormat/>
    <w:uiPriority w:val="0"/>
    <w:rPr>
      <w:rFonts w:hint="default" w:ascii="monospace" w:hAnsi="monospace" w:eastAsia="monospace" w:cs="monospace"/>
    </w:rPr>
  </w:style>
  <w:style w:type="paragraph" w:customStyle="1" w:styleId="33">
    <w:name w:val="UserStyle_0"/>
    <w:basedOn w:val="1"/>
    <w:next w:val="1"/>
    <w:autoRedefine/>
    <w:qFormat/>
    <w:uiPriority w:val="0"/>
    <w:pPr>
      <w:keepNext/>
      <w:keepLines/>
      <w:suppressAutoHyphens/>
      <w:spacing w:before="260" w:after="260" w:line="415" w:lineRule="auto"/>
      <w:jc w:val="both"/>
      <w:textAlignment w:val="baseline"/>
    </w:pPr>
    <w:rPr>
      <w:rFonts w:ascii="Arial" w:hAnsi="Arial" w:eastAsia="黑体"/>
      <w:b/>
      <w:kern w:val="2"/>
      <w:sz w:val="32"/>
      <w:szCs w:val="24"/>
      <w:lang w:val="en-US" w:eastAsia="zh-CN" w:bidi="ar-SA"/>
    </w:rPr>
  </w:style>
  <w:style w:type="paragraph" w:customStyle="1" w:styleId="3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5">
    <w:name w:val="xl31"/>
    <w:basedOn w:val="1"/>
    <w:qFormat/>
    <w:uiPriority w:val="0"/>
    <w:pPr>
      <w:widowControl/>
      <w:spacing w:before="100" w:beforeAutospacing="1" w:after="100" w:afterAutospacing="1"/>
      <w:jc w:val="center"/>
    </w:pPr>
    <w:rPr>
      <w:b/>
      <w:bCs/>
      <w:sz w:val="28"/>
      <w:szCs w:val="28"/>
    </w:rPr>
  </w:style>
  <w:style w:type="paragraph" w:customStyle="1" w:styleId="36">
    <w:name w:val="D&amp;L"/>
    <w:basedOn w:val="11"/>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37">
    <w:name w:val="普通 (Web)"/>
    <w:basedOn w:val="1"/>
    <w:qFormat/>
    <w:uiPriority w:val="0"/>
    <w:pPr>
      <w:widowControl/>
      <w:spacing w:before="100" w:beforeAutospacing="1" w:after="100" w:afterAutospacing="1"/>
      <w:jc w:val="left"/>
    </w:pPr>
    <w:rPr>
      <w:rFonts w:cs="Times New Roman"/>
      <w:sz w:val="24"/>
      <w:szCs w:val="24"/>
    </w:rPr>
  </w:style>
  <w:style w:type="table" w:customStyle="1" w:styleId="38">
    <w:name w:val="网格型2"/>
    <w:basedOn w:val="17"/>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9">
    <w:name w:val="Table Text"/>
    <w:basedOn w:val="1"/>
    <w:semiHidden/>
    <w:qFormat/>
    <w:uiPriority w:val="0"/>
    <w:rPr>
      <w:rFonts w:ascii="宋体" w:hAnsi="宋体" w:eastAsia="宋体" w:cs="宋体"/>
      <w:sz w:val="20"/>
      <w:szCs w:val="20"/>
    </w:rPr>
  </w:style>
  <w:style w:type="table" w:customStyle="1" w:styleId="40">
    <w:name w:val="Table Normal"/>
    <w:semiHidden/>
    <w:unhideWhenUsed/>
    <w:qFormat/>
    <w:uiPriority w:val="0"/>
    <w:tblPr>
      <w:tblCellMar>
        <w:top w:w="0" w:type="dxa"/>
        <w:left w:w="0" w:type="dxa"/>
        <w:bottom w:w="0" w:type="dxa"/>
        <w:right w:w="0" w:type="dxa"/>
      </w:tblCellMar>
    </w:tblPr>
  </w:style>
  <w:style w:type="character" w:customStyle="1" w:styleId="41">
    <w:name w:val="hover1"/>
    <w:basedOn w:val="19"/>
    <w:qFormat/>
    <w:uiPriority w:val="0"/>
    <w:rPr>
      <w:color w:val="2590EB"/>
    </w:rPr>
  </w:style>
  <w:style w:type="character" w:customStyle="1" w:styleId="42">
    <w:name w:val="hover2"/>
    <w:basedOn w:val="19"/>
    <w:qFormat/>
    <w:uiPriority w:val="0"/>
  </w:style>
  <w:style w:type="character" w:customStyle="1" w:styleId="43">
    <w:name w:val="hover3"/>
    <w:basedOn w:val="19"/>
    <w:qFormat/>
    <w:uiPriority w:val="0"/>
    <w:rPr>
      <w:color w:val="2590EB"/>
    </w:rPr>
  </w:style>
  <w:style w:type="character" w:customStyle="1" w:styleId="44">
    <w:name w:val="hover"/>
    <w:basedOn w:val="19"/>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dc45b5c1-deea-4a47-8b3b-a125c58d59cf</errorID>
      <errorWord>2.1</errorWord>
      <group>L1_Format</group>
      <groupName>格式问题</groupName>
      <ability>L2_Ordinal</ability>
      <abilityName>序号格式</abilityName>
      <candidateList>
        <item>2.1.1</item>
      </candidateList>
      <explain>标题顺序错误，请检查标题顺序是否合理。</explain>
      <paraID>379F11E3</paraID>
      <start>0</start>
      <end>3</end>
      <status>unmodified</status>
      <modifiedWord/>
      <trackRevisions>false</trackRevisions>
    </reviewItem>
    <reviewItem>
      <errorID>881d88d1-db3a-4042-aa84-b9f371c65527</errorID>
      <errorWord>2.1.1</errorWord>
      <group>L1_Format</group>
      <groupName>格式问题</groupName>
      <ability>L2_Ordinal</ability>
      <abilityName>序号格式</abilityName>
      <candidateList>
        <item>2.1.2</item>
      </candidateList>
      <explain>标题顺序错误，请检查标题顺序是否合理。</explain>
      <paraID>4F2BF475</paraID>
      <start>0</start>
      <end>5</end>
      <status>unmodified</status>
      <modifiedWord/>
      <trackRevisions>false</trackRevisions>
    </reviewItem>
    <reviewItem>
      <errorID>75cba389-2ef6-4b19-bd09-97532cc6f140</errorID>
      <errorWord>2.1.2</errorWord>
      <group>L1_Format</group>
      <groupName>格式问题</groupName>
      <ability>L2_Ordinal</ability>
      <abilityName>序号格式</abilityName>
      <candidateList>
        <item>2.1.3</item>
      </candidateList>
      <explain>标题顺序错误，请检查标题顺序是否合理。</explain>
      <paraID>  E05ABE</paraID>
      <start>0</start>
      <end>5</end>
      <status>unmodified</status>
      <modifiedWord/>
      <trackRevisions>false</trackRevisions>
    </reviewItem>
    <reviewItem>
      <errorID>81b0b3fa-aeaf-400f-bec5-5260b7cb75ef</errorID>
      <errorWord>。</errorWord>
      <group>L1_Punc</group>
      <groupName>标点问题</groupName>
      <ability>L2_Punc</ability>
      <abilityName>标点符号检查</abilityName>
      <candidateList>
        <item/>
      </candidateList>
      <explain/>
      <paraID>  E05ABE</paraID>
      <start>19</start>
      <end>20</end>
      <status>unmodified</status>
      <modifiedWord/>
      <trackRevisions>false</trackRevisions>
    </reviewItem>
    <reviewItem>
      <errorID>141edb65-f73a-4b3b-84ca-8b696dd18741</errorID>
      <errorWord>[2011]300号</errorWord>
      <group>L1_Knowledge</group>
      <groupName>知识性问题</groupName>
      <ability>L2_Knowledge</ability>
      <abilityName>其他知识</abilityName>
      <candidateList>
        <item>〔2011〕300号</item>
      </candidateList>
      <explain>发文字号格式错误。</explain>
      <paraID>  E05ABE</paraID>
      <start>55</start>
      <end>65</end>
      <status>unmodified</status>
      <modifiedWord/>
      <trackRevisions>false</trackRevisions>
    </reviewItem>
    <reviewItem>
      <errorID>9704b007-c1b3-4805-9286-5b3485fe8e18</errorID>
      <errorWord>。）</errorWord>
      <group>L1_Punc</group>
      <groupName>标点问题</groupName>
      <ability>L2_Punc</ability>
      <abilityName>标点符号检查</abilityName>
      <candidateList>
        <item>）。</item>
      </candidateList>
      <explain/>
      <paraID>  E05ABE</paraID>
      <start>70</start>
      <end>72</end>
      <status>unmodified</status>
      <modifiedWord/>
      <trackRevisions>false</trackRevisions>
    </reviewItem>
    <reviewItem>
      <errorID>ddcd57e0-0a17-4392-a0c7-d2fa767394a7</errorID>
      <errorWord>2.1.3</errorWord>
      <group>L1_Format</group>
      <groupName>格式问题</groupName>
      <ability>L2_Ordinal</ability>
      <abilityName>序号格式</abilityName>
      <candidateList>
        <item>2.1.4</item>
      </candidateList>
      <explain>标题顺序错误，请检查标题顺序是否合理。</explain>
      <paraID>25AA739F</paraID>
      <start>0</start>
      <end>5</end>
      <status>unmodified</status>
      <modifiedWord/>
      <trackRevisions>false</trackRevisions>
    </reviewItem>
    <reviewItem>
      <errorID>aedd14c6-939a-4fa1-830c-85bea376d691</errorID>
      <errorWord>：/。</errorWord>
      <group>L1_Punc</group>
      <groupName>标点问题</groupName>
      <ability>L2_Punc</ability>
      <abilityName>标点符号检查</abilityName>
      <candidateList>
        <item>：</item>
      </candidateList>
      <explain/>
      <paraID>25AA739F</paraID>
      <start>69</start>
      <end>72</end>
      <status>unmodified</status>
      <modifiedWord/>
      <trackRevisions>false</trackRevisions>
    </reviewItem>
    <reviewItem>
      <errorID>ec255616-1909-4644-85a3-9b7955c980d7</errorID>
      <errorWord>2.2</errorWord>
      <group>L1_Format</group>
      <groupName>格式问题</groupName>
      <ability>L2_Ordinal</ability>
      <abilityName>序号格式</abilityName>
      <candidateList>
        <item>2.1.5</item>
      </candidateList>
      <explain>标题顺序错误，请检查标题顺序是否合理。</explain>
      <paraID>70465BE2</paraID>
      <start>0</start>
      <end>3</end>
      <status>unmodified</status>
      <modifiedWord/>
      <trackRevisions>false</trackRevisions>
    </reviewItem>
    <reviewItem>
      <errorID>3b151dfd-14ee-496b-99fe-eab73a9cbb44</errorID>
      <errorWord>其它</errorWord>
      <group>L1_Word</group>
      <groupName>字词问题</groupName>
      <ability>L2_Alias</ability>
      <abilityName>也作/曾用词</abilityName>
      <candidateList>
        <item>其他</item>
      </candidateList>
      <explain>词汇[其它]为不规范表述或旧称，其规范书面表述为[其他]。</explain>
      <paraID>70465BE2</paraID>
      <start>3</start>
      <end>5</end>
      <status>unmodified</status>
      <modifiedWord/>
      <trackRevisions>false</trackRevisions>
    </reviewItem>
    <reviewItem>
      <errorID>2574d3f7-6d8c-404e-9761-3a25d5590fbd</errorID>
      <errorWord>：/。</errorWord>
      <group>L1_Punc</group>
      <groupName>标点问题</groupName>
      <ability>L2_Punc</ability>
      <abilityName>标点符号检查</abilityName>
      <candidateList>
        <item>：</item>
      </candidateList>
      <explain/>
      <paraID>70465BE2</paraID>
      <start>22</start>
      <end>25</end>
      <status>unmodified</status>
      <modifiedWord/>
      <trackRevisions>false</trackRevisions>
    </reviewItem>
    <reviewItem>
      <errorID>6978b022-c5f6-4403-901b-2b55685dc1d2</errorID>
      <errorWord>3.本</errorWord>
      <group>L1_Format</group>
      <groupName>格式问题</groupName>
      <ability>L2_Ordinal</ability>
      <abilityName>序号格式</abilityName>
      <candidateList>
        <item>3.6本</item>
      </candidateList>
      <explain>标题顺序错误，请检查标题顺序是否合理。</explain>
      <paraID>27FB939D</paraID>
      <start>0</start>
      <end>3</end>
      <status>unmodified</status>
      <modifiedWord/>
      <trackRevisions>false</trackRevisions>
    </reviewItem>
    <reviewItem>
      <errorID>66945dcb-fcee-462b-9c83-29c08587c01d</errorID>
      <errorWord>上午00:00</errorWord>
      <group>L1_Knowledge</group>
      <groupName>知识性问题</groupName>
      <ability>L2_Time</ability>
      <abilityName>日期时间</abilityName>
      <candidateList/>
      <explain>时间与前缀不匹配，可能的时间前缀有“下午、晚上、凌晨、午夜”。</explain>
      <paraID>74A7A6CE</paraID>
      <start>26</start>
      <end>33</end>
      <status>unmodified</status>
      <modifiedWord/>
      <trackRevisions>false</trackRevisions>
    </reviewItem>
    <reviewItem>
      <errorID>38c0e211-204f-416c-bed4-e3bbffb96129</errorID>
      <errorWord>（</errorWord>
      <group>L1_Punc</group>
      <groupName>标点问题</groupName>
      <ability>L2_Punc</ability>
      <abilityName>标点符号检查</abilityName>
      <candidateList>
        <item/>
      </candidateList>
      <explain/>
      <paraID>6F592BCF</paraID>
      <start>3</start>
      <end>4</end>
      <status>unmodified</status>
      <modifiedWord/>
      <trackRevisions>false</trackRevisions>
    </reviewItem>
    <reviewItem>
      <errorID>3140418c-81c9-4037-a682-86472e120b29</errorID>
      <errorWord>-</errorWord>
      <group>L1_Format</group>
      <groupName>格式问题</groupName>
      <ability>L2_HalfPunc</ability>
      <abilityName>全半角检查</abilityName>
      <candidateList>
        <item>－</item>
      </candidateList>
      <explain>文本全半角错误。</explain>
      <paraID>6F592BCF</paraID>
      <start>157</start>
      <end>158</end>
      <status>unmodified</status>
      <modifiedWord/>
      <trackRevisions>false</trackRevisions>
    </reviewItem>
    <reviewItem>
      <errorID>c4d6e8ea-9114-4b7a-aad6-17045dbff8a6</errorID>
      <errorWord>-</errorWord>
      <group>L1_Format</group>
      <groupName>格式问题</groupName>
      <ability>L2_HalfPunc</ability>
      <abilityName>全半角检查</abilityName>
      <candidateList>
        <item>－</item>
      </candidateList>
      <explain>文本全半角错误。</explain>
      <paraID>6F592BCF</paraID>
      <start>168</start>
      <end>169</end>
      <status>unmodified</status>
      <modifiedWord/>
      <trackRevisions>false</trackRevisions>
    </reviewItem>
    <reviewItem>
      <errorID>01664d11-a29b-4416-82d3-9dc00b35a4d5</errorID>
      <errorWord>-</errorWord>
      <group>L1_Format</group>
      <groupName>格式问题</groupName>
      <ability>L2_HalfPunc</ability>
      <abilityName>全半角检查</abilityName>
      <candidateList>
        <item>－</item>
      </candidateList>
      <explain>文本全半角错误。</explain>
      <paraID>6F592BCF</paraID>
      <start>172</start>
      <end>173</end>
      <status>unmodified</status>
      <modifiedWord/>
      <trackRevisions>false</trackRevisions>
    </reviewItem>
    <reviewItem>
      <errorID>1cbecd1c-dcbf-40aa-8c59-9ec9b8e33cba</errorID>
      <errorWord>：</errorWord>
      <group>L1_Format</group>
      <groupName>格式问题</groupName>
      <ability>L2_HalfPunc</ability>
      <abilityName>全半角检查</abilityName>
      <candidateList>
        <item>:</item>
      </candidateList>
      <explain>文本全半角错误。</explain>
      <paraID>1D96D02A</paraID>
      <start>17</start>
      <end>18</end>
      <status>unmodified</status>
      <modifiedWord/>
      <trackRevisions>false</trackRevisions>
    </reviewItem>
    <reviewItem>
      <errorID>8e3e6164-7f74-47ea-9530-253142b95b60</errorID>
      <errorWord>：</errorWord>
      <group>L1_Format</group>
      <groupName>格式问题</groupName>
      <ability>L2_HalfPunc</ability>
      <abilityName>全半角检查</abilityName>
      <candidateList>
        <item>:</item>
      </candidateList>
      <explain>文本全半角错误。</explain>
      <paraID>6DF39109</paraID>
      <start>15</start>
      <end>16</end>
      <status>unmodified</status>
      <modifiedWord/>
      <trackRevisions>false</trackRevisions>
    </reviewItem>
    <reviewItem>
      <errorID>2b15b0b4-e2f5-4460-b881-6d0ceb6e8ac6</errorID>
      <errorWord>微型</errorWord>
      <group>L1_Word</group>
      <groupName>字词问题</groupName>
      <ability>L2_Typo</ability>
      <abilityName>字词错误</abilityName>
      <candidateList>
        <item>微</item>
      </candidateList>
      <explain/>
      <paraID>476EA478</paraID>
      <start>14</start>
      <end>16</end>
      <status>unmodified</status>
      <modifiedWord/>
      <trackRevisions>false</trackRevisions>
    </reviewItem>
    <reviewItem>
      <errorID>c843395f-8fd6-4c20-bc57-31401016a8f4</errorID>
      <errorWord>-</errorWord>
      <group>L1_Format</group>
      <groupName>格式问题</groupName>
      <ability>L2_HalfPunc</ability>
      <abilityName>全半角检查</abilityName>
      <candidateList>
        <item>－</item>
      </candidateList>
      <explain>文本全半角错误。</explain>
      <paraID> 120C878</paraID>
      <start>29</start>
      <end>30</end>
      <status>unmodified</status>
      <modifiedWord/>
      <trackRevisions>false</trackRevisions>
    </reviewItem>
    <reviewItem>
      <errorID>bf52206d-5e40-4530-a7c4-70ce80a66b4f</errorID>
      <errorWord>招</errorWord>
      <group>L1_Word</group>
      <groupName>字词问题</groupName>
      <ability>L2_Typo</ability>
      <abilityName>字词错误</abilityName>
      <candidateList>
        <item>招标</item>
      </candidateList>
      <explain/>
      <paraID>1969E567</paraID>
      <start>4</start>
      <end>5</end>
      <status>unmodified</status>
      <modifiedWord/>
      <trackRevisions>false</trackRevisions>
    </reviewItem>
    <reviewItem>
      <errorID>0956724f-bc88-4417-9990-78e0057abcdb</errorID>
      <errorWord>招</errorWord>
      <group>L1_Word</group>
      <groupName>字词问题</groupName>
      <ability>L2_Typo</ability>
      <abilityName>字词错误</abilityName>
      <candidateList>
        <item>招标</item>
      </candidateList>
      <explain/>
      <paraID>2F5A8ADF</paraID>
      <start>5</start>
      <end>6</end>
      <status>unmodified</status>
      <modifiedWord/>
      <trackRevisions>false</trackRevisions>
    </reviewItem>
    <reviewItem>
      <errorID>21411d2d-b4ad-4a97-af87-4934934c8409</errorID>
      <errorWord>招</errorWord>
      <group>L1_Word</group>
      <groupName>字词问题</groupName>
      <ability>L2_Typo</ability>
      <abilityName>字词错误</abilityName>
      <candidateList>
        <item>招标</item>
      </candidateList>
      <explain/>
      <paraID>2F5A8ADF</paraID>
      <start>35</start>
      <end>36</end>
      <status>unmodified</status>
      <modifiedWord/>
      <trackRevisions>false</trackRevisions>
    </reviewItem>
    <reviewItem>
      <errorID>c93fe9c7-1888-481e-be09-98a2db14b712</errorID>
      <errorWord>--</errorWord>
      <group>L1_Punc</group>
      <groupName>标点问题</groupName>
      <ability>L2_Punc</ability>
      <abilityName>标点符号检查</abilityName>
      <candidateList>
        <item>——</item>
      </candidateList>
      <explain/>
      <paraID>5E976CF9</paraID>
      <start>12</start>
      <end>14</end>
      <status>unmodified</status>
      <modifiedWord/>
      <trackRevisions>false</trackRevisions>
    </reviewItem>
    <reviewItem>
      <errorID>97423834-52b6-4552-97e3-dd90d8005cd4</errorID>
      <errorWord>---</errorWord>
      <group>L1_Punc</group>
      <groupName>标点问题</groupName>
      <ability>L2_Punc</ability>
      <abilityName>标点符号检查</abilityName>
      <candidateList>
        <item>——</item>
      </candidateList>
      <explain/>
      <paraID>5E976CF9</paraID>
      <start>195</start>
      <end>198</end>
      <status>unmodified</status>
      <modifiedWord/>
      <trackRevisions>false</trackRevisions>
    </reviewItem>
    <reviewItem>
      <errorID>ec4fcc0c-48c3-4508-881d-375dd09b13c0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5E976CF9</paraID>
      <start>204</start>
      <end>205</end>
      <status>unmodified</status>
      <modifiedWord/>
      <trackRevisions>false</trackRevisions>
    </reviewItem>
    <reviewItem>
      <errorID>4394e919-c4ab-4879-af42-4781378c204f</errorID>
      <errorWord>----</errorWord>
      <group>L1_Punc</group>
      <groupName>标点问题</groupName>
      <ability>L2_Punc</ability>
      <abilityName>标点符号检查</abilityName>
      <candidateList>
        <item>——</item>
      </candidateList>
      <explain/>
      <paraID>5E976CF9</paraID>
      <start>277</start>
      <end>281</end>
      <status>unmodified</status>
      <modifiedWord/>
      <trackRevisions>false</trackRevisions>
    </reviewItem>
    <reviewItem>
      <errorID>1e24aadb-ac49-493a-a94f-bc7594c748bf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DFBA14C</paraID>
      <start>32</start>
      <end>35</end>
      <status>unmodified</status>
      <modifiedWord/>
      <trackRevisions>false</trackRevisions>
    </reviewItem>
    <reviewItem>
      <errorID>e1a4b9a8-05c6-4d6c-9a19-3762e762c2a4</errorID>
      <errorWord>导入响应（</errorWord>
      <group>L1_Grammar</group>
      <groupName>语法问题</groupName>
      <ability>L2_Grammar</ability>
      <abilityName>语法错误</abilityName>
      <candidateList>
        <item>导入</item>
      </candidateList>
      <explain/>
      <paraID> DFBA14C</paraID>
      <start>38</start>
      <end>43</end>
      <status>unmodified</status>
      <modifiedWord/>
      <trackRevisions>false</trackRevisions>
    </reviewItem>
    <reviewItem>
      <errorID>b816a3b2-10c9-4334-8197-a9f229076e4e</errorID>
      <errorWord>）</errorWord>
      <group>L1_Punc</group>
      <groupName>标点问题</groupName>
      <ability>L2_Punc</ability>
      <abilityName>标点符号检查</abilityName>
      <candidateList>
        <item/>
      </candidateList>
      <explain/>
      <paraID> DFBA14C</paraID>
      <start>45</start>
      <end>46</end>
      <status>unmodified</status>
      <modifiedWord/>
      <trackRevisions>false</trackRevisions>
    </reviewItem>
    <reviewItem>
      <errorID>794194c9-550a-4235-beba-277855b0ad64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DFBA14C</paraID>
      <start>48</start>
      <end>51</end>
      <status>unmodified</status>
      <modifiedWord/>
      <trackRevisions>false</trackRevisions>
    </reviewItem>
    <reviewItem>
      <errorID>e32fadcc-c21f-4285-86b9-ddf768cff630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DFBA14C</paraID>
      <start>55</start>
      <end>58</end>
      <status>unmodified</status>
      <modifiedWord/>
      <trackRevisions>false</trackRevisions>
    </reviewItem>
    <reviewItem>
      <errorID>8c6a8e00-e38e-419c-8266-880f9737778d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DFBA14C</paraID>
      <start>62</start>
      <end>65</end>
      <status>unmodified</status>
      <modifiedWord/>
      <trackRevisions>false</trackRevisions>
    </reviewItem>
    <reviewItem>
      <errorID>609b50cf-09af-46af-b946-bbaef9121c9d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DFBA14C</paraID>
      <start>69</start>
      <end>72</end>
      <status>unmodified</status>
      <modifiedWord/>
      <trackRevisions>false</trackRevisions>
    </reviewItem>
    <reviewItem>
      <errorID>daa347fe-6c6d-47c6-8866-147b00979c82</errorID>
      <errorWord>-</errorWord>
      <group>L1_Format</group>
      <groupName>格式问题</groupName>
      <ability>L2_HalfPunc</ability>
      <abilityName>全半角检查</abilityName>
      <candidateList>
        <item>－</item>
      </candidateList>
      <explain>文本全半角错误。</explain>
      <paraID>50B32627</paraID>
      <start>36</start>
      <end>37</end>
      <status>unmodified</status>
      <modifiedWord/>
      <trackRevisions>false</trackRevisions>
    </reviewItem>
    <reviewItem>
      <errorID>811a5c4a-96d3-41fd-95bb-216915cd6b65</errorID>
      <errorWord>-</errorWord>
      <group>L1_Format</group>
      <groupName>格式问题</groupName>
      <ability>L2_HalfPunc</ability>
      <abilityName>全半角检查</abilityName>
      <candidateList>
        <item>－</item>
      </candidateList>
      <explain>文本全半角错误。</explain>
      <paraID>50B32627</paraID>
      <start>47</start>
      <end>48</end>
      <status>unmodified</status>
      <modifiedWord/>
      <trackRevisions>false</trackRevisions>
    </reviewItem>
    <reviewItem>
      <errorID>c530dca4-421b-43d6-93a8-4fb7a32446bd</errorID>
      <errorWord>-</errorWord>
      <group>L1_Format</group>
      <groupName>格式问题</groupName>
      <ability>L2_HalfPunc</ability>
      <abilityName>全半角检查</abilityName>
      <candidateList>
        <item>－</item>
      </candidateList>
      <explain>文本全半角错误。</explain>
      <paraID>50B32627</paraID>
      <start>51</start>
      <end>52</end>
      <status>unmodified</status>
      <modifiedWord/>
      <trackRevisions>false</trackRevisions>
    </reviewItem>
    <reviewItem>
      <errorID>a9892f68-415d-4a26-ac11-2dc5be48e74e</errorID>
      <errorWord>494.84629</errorWord>
      <group>L1_Word</group>
      <groupName>字词问题</groupName>
      <ability>L2_Typo</ability>
      <abilityName>字词错误</abilityName>
      <candidateList>
        <item>49484629</item>
      </candidateList>
      <explain/>
      <paraID> 388E40F</paraID>
      <start>24</start>
      <end>33</end>
      <status>unmodified</status>
      <modifiedWord/>
      <trackRevisions>false</trackRevisions>
    </reviewItem>
    <reviewItem>
      <errorID>a0ce0db3-7ff0-477b-bd9b-6ac0df5529f4</errorID>
      <errorWord>;</errorWord>
      <group>L1_Format</group>
      <groupName>格式问题</groupName>
      <ability>L2_HalfPunc</ability>
      <abilityName>全半角检查</abilityName>
      <candidateList>
        <item>；</item>
      </candidateList>
      <explain>文本全半角错误。</explain>
      <paraID>3EE5D45D</paraID>
      <start>25</start>
      <end>26</end>
      <status>unmodified</status>
      <modifiedWord/>
      <trackRevisions>false</trackRevisions>
    </reviewItem>
    <reviewItem>
      <errorID>c81d2d6d-cfce-4ecd-8e97-3bd01cb02238</errorID>
      <errorWord>法律、法规</errorWord>
      <group>L1_Word</group>
      <groupName>字词问题</groupName>
      <ability>L2_Typo</ability>
      <abilityName>字词错误</abilityName>
      <candidateList>
        <item>法律法规</item>
      </candidateList>
      <explain/>
      <paraID>29C179CC</paraID>
      <start>2</start>
      <end>7</end>
      <status>unmodified</status>
      <modifiedWord/>
      <trackRevisions>false</trackRevisions>
    </reviewItem>
    <reviewItem>
      <errorID>a79f654c-749f-496e-ae51-28a8614ec23a</errorID>
      <errorWord>给其它</errorWord>
      <group>L1_Word</group>
      <groupName>字词问题</groupName>
      <ability>L2_Alias</ability>
      <abilityName>也作/曾用词</abilityName>
      <candidateList>
        <item>给其他</item>
      </candidateList>
      <explain>词汇[给其它]为不规范表述或旧称，其规范书面表述为[给其他]。</explain>
      <paraID>3F9F3BB3</paraID>
      <start>14</start>
      <end>17</end>
      <status>unmodified</status>
      <modifiedWord/>
      <trackRevisions>false</trackRevisions>
    </reviewItem>
    <reviewItem>
      <errorID>15839a8e-71d4-4654-bad5-03086da90abd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555CAF2F</paraID>
      <start>0</start>
      <end>2</end>
      <status>unmodified</status>
      <modifiedWord/>
      <trackRevisions>false</trackRevisions>
    </reviewItem>
    <reviewItem>
      <errorID>40793a8d-2710-4381-b9bb-266b7555b894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7D13731</paraID>
      <start>0</start>
      <end>2</end>
      <status>unmodified</status>
      <modifiedWord/>
      <trackRevisions>false</trackRevisions>
    </reviewItem>
    <reviewItem>
      <errorID>293b2319-22dd-4d75-ba4f-be6ccc1b2751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2D3F5DE9</paraID>
      <start>0</start>
      <end>2</end>
      <status>unmodified</status>
      <modifiedWord/>
      <trackRevisions>false</trackRevisions>
    </reviewItem>
    <reviewItem>
      <errorID>fc354c37-9c00-4eba-9f5c-07579b268688</errorID>
      <errorWord>申请人</errorWord>
      <group>L1_Grammar</group>
      <groupName>语法问题</groupName>
      <ability>L2_Grammar</ability>
      <abilityName>语法错误</abilityName>
      <candidateList>
        <item>本项目申请人</item>
      </candidateList>
      <explain/>
      <paraID>14E790EA</paraID>
      <start>21</start>
      <end>24</end>
      <status>unmodified</status>
      <modifiedWord/>
      <trackRevisions>false</trackRevisions>
    </reviewItem>
    <reviewItem>
      <errorID>d4282c4d-22df-4a7c-8f8a-14b9468539a9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4E3263F</paraID>
      <start>42</start>
      <end>45</end>
      <status>unmodified</status>
      <modifiedWord/>
      <trackRevisions>false</trackRevisions>
    </reviewItem>
    <reviewItem>
      <errorID>f4772b98-e324-4a80-badf-a7b137332af3</errorID>
      <errorWord>间</errorWord>
      <group>L1_Word</group>
      <groupName>字词问题</groupName>
      <ability>L2_Typo</ability>
      <abilityName>字词错误</abilityName>
      <candidateList>
        <item>间之</item>
      </candidateList>
      <explain/>
      <paraID>6723B396</paraID>
      <start>39</start>
      <end>40</end>
      <status>unmodified</status>
      <modifiedWord/>
      <trackRevisions>false</trackRevisions>
    </reviewItem>
    <reviewItem>
      <errorID>f7e681c6-9a4d-4478-a1a9-6f0edb719c6f</errorID>
      <errorWord>中</errorWord>
      <group>L1_Word</group>
      <groupName>字词问题</groupName>
      <ability>L2_Typo</ability>
      <abilityName>字词错误</abilityName>
      <candidateList>
        <item>的</item>
      </candidateList>
      <explain/>
      <paraID>  69B96C</paraID>
      <start>44</start>
      <end>45</end>
      <status>unmodified</status>
      <modifiedWord/>
      <trackRevisions>false</trackRevisions>
    </reviewItem>
    <reviewItem>
      <errorID>60e85105-4dac-4d06-8486-bfce44f37a8e</errorID>
      <errorWord>应当包括</errorWord>
      <group>L1_Grammar</group>
      <groupName>语法问题</groupName>
      <ability>L2_Grammar</ability>
      <abilityName>语法错误</abilityName>
      <candidateList>
        <item>应当</item>
      </candidateList>
      <explain/>
      <paraID>6B377051</paraID>
      <start>9</start>
      <end>13</end>
      <status>unmodified</status>
      <modifiedWord/>
      <trackRevisions>false</trackRevisions>
    </reviewItem>
    <reviewItem>
      <errorID>97f7b9dc-7ea7-46a3-a94f-edf519c9041c</errorID>
      <errorWord>传输提交</errorWord>
      <group>L1_Grammar</group>
      <groupName>语法问题</groupName>
      <ability>L2_Grammar</ability>
      <abilityName>语法错误</abilityName>
      <candidateList>
        <item>传输</item>
      </candidateList>
      <explain/>
      <paraID> 99DA81E</paraID>
      <start>28</start>
      <end>32</end>
      <status>unmodified</status>
      <modifiedWord/>
      <trackRevisions>false</trackRevisions>
    </reviewItem>
    <reviewItem>
      <errorID>83ba2fb5-236d-452c-88f0-12e80d7ae1f0</errorID>
      <errorWord>响应</errorWord>
      <group>L1_Word</group>
      <groupName>字词问题</groupName>
      <ability>L2_Typo</ability>
      <abilityName>字词错误</abilityName>
      <candidateList>
        <item>在响应</item>
      </candidateList>
      <explain/>
      <paraID> 99DA81E</paraID>
      <start>102</start>
      <end>104</end>
      <status>unmodified</status>
      <modifiedWord/>
      <trackRevisions>false</trackRevisions>
    </reviewItem>
    <reviewItem>
      <errorID>fc6501e8-c242-464c-aa33-455db28eba85</errorID>
      <errorWord>，</errorWord>
      <group>L1_Punc</group>
      <groupName>标点问题</groupName>
      <ability>L2_Punc</ability>
      <abilityName>标点符号检查</abilityName>
      <candidateList>
        <item>。</item>
      </candidateList>
      <explain/>
      <paraID>5E6D1A8E</paraID>
      <start>35</start>
      <end>36</end>
      <status>unmodified</status>
      <modifiedWord/>
      <trackRevisions>false</trackRevisions>
    </reviewItem>
    <reviewItem>
      <errorID>1f5991b8-0470-4c90-aa14-53700b5e1c93</errorID>
      <errorWord>独立进行</errorWord>
      <group>L1_Word</group>
      <groupName>字词问题</groupName>
      <ability>L2_Typo</ability>
      <abilityName>字词错误</abilityName>
      <candidateList>
        <item>进行独立</item>
      </candidateList>
      <explain/>
      <paraID>32DEA327</paraID>
      <start>29</start>
      <end>33</end>
      <status>unmodified</status>
      <modifiedWord/>
      <trackRevisions>false</trackRevisions>
    </reviewItem>
    <reviewItem>
      <errorID>dfff493d-562a-449a-81e9-fd94d9c23f1f</errorID>
      <errorWord>和</errorWord>
      <group>L1_Word</group>
      <groupName>字词问题</groupName>
      <ability>L2_Typo</ability>
      <abilityName>字词错误</abilityName>
      <candidateList>
        <item>且</item>
      </candidateList>
      <explain/>
      <paraID>725166FF</paraID>
      <start>21</start>
      <end>22</end>
      <status>unmodified</status>
      <modifiedWord/>
      <trackRevisions>false</trackRevisions>
    </reviewItem>
    <reviewItem>
      <errorID>be0e56e2-d2ed-4684-af53-0c5fc88fdd55</errorID>
      <errorWord>，</errorWord>
      <group>L1_Punc</group>
      <groupName>标点问题</groupName>
      <ability>L2_Punc</ability>
      <abilityName>标点符号检查</abilityName>
      <candidateList>
        <item>。</item>
      </candidateList>
      <explain/>
      <paraID>725166FF</paraID>
      <start>34</start>
      <end>35</end>
      <status>unmodified</status>
      <modifiedWord/>
      <trackRevisions>false</trackRevisions>
    </reviewItem>
    <reviewItem>
      <errorID>6f11d6f5-f719-4b7a-8f68-4f58ed86606f</errorID>
      <errorWord>(</errorWord>
      <group>L1_Format</group>
      <groupName>格式问题</groupName>
      <ability>L2_HalfPunc</ability>
      <abilityName>全半角检查</abilityName>
      <candidateList>
        <item>（</item>
      </candidateList>
      <explain>文本全半角错误。</explain>
      <paraID>  7F92F6</paraID>
      <start>39</start>
      <end>40</end>
      <status>unmodified</status>
      <modifiedWord/>
      <trackRevisions>false</trackRevisions>
    </reviewItem>
    <reviewItem>
      <errorID>eab97bda-81e8-4cad-8554-02fe3e9077e1</errorID>
      <errorWord>)</errorWord>
      <group>L1_Format</group>
      <groupName>格式问题</groupName>
      <ability>L2_HalfPunc</ability>
      <abilityName>全半角检查</abilityName>
      <candidateList>
        <item>）</item>
      </candidateList>
      <explain>文本全半角错误。</explain>
      <paraID>  7F92F6</paraID>
      <start>62</start>
      <end>63</end>
      <status>unmodified</status>
      <modifiedWord/>
      <trackRevisions>false</trackRevisions>
    </reviewItem>
    <reviewItem>
      <errorID>bdfb8e6e-9c5a-450c-bb96-4f85851fc4fd</errorID>
      <errorWord>(</errorWord>
      <group>L1_Format</group>
      <groupName>格式问题</groupName>
      <ability>L2_HalfPunc</ability>
      <abilityName>全半角检查</abilityName>
      <candidateList>
        <item>（</item>
      </candidateList>
      <explain>文本全半角错误。</explain>
      <paraID>  7F92F6</paraID>
      <start>71</start>
      <end>72</end>
      <status>unmodified</status>
      <modifiedWord/>
      <trackRevisions>false</trackRevisions>
    </reviewItem>
    <reviewItem>
      <errorID>edf5698e-2d7b-4501-a290-6b5f89023476</errorID>
      <errorWord>)</errorWord>
      <group>L1_Format</group>
      <groupName>格式问题</groupName>
      <ability>L2_HalfPunc</ability>
      <abilityName>全半角检查</abilityName>
      <candidateList>
        <item>）</item>
      </candidateList>
      <explain>文本全半角错误。</explain>
      <paraID>  7F92F6</paraID>
      <start>87</start>
      <end>88</end>
      <status>unmodified</status>
      <modifiedWord/>
      <trackRevisions>false</trackRevisions>
    </reviewItem>
    <reviewItem>
      <errorID>9f1825fc-1ca5-4f6f-890d-217f416902bc</errorID>
      <errorWord>(</errorWord>
      <group>L1_Format</group>
      <groupName>格式问题</groupName>
      <ability>L2_HalfPunc</ability>
      <abilityName>全半角检查</abilityName>
      <candidateList>
        <item>（</item>
      </candidateList>
      <explain>文本全半角错误。</explain>
      <paraID>  7F92F6</paraID>
      <start>125</start>
      <end>126</end>
      <status>unmodified</status>
      <modifiedWord/>
      <trackRevisions>false</trackRevisions>
    </reviewItem>
    <reviewItem>
      <errorID>7184a363-8355-47f6-b10f-a85c15504ae9</errorID>
      <errorWord>)</errorWord>
      <group>L1_Format</group>
      <groupName>格式问题</groupName>
      <ability>L2_HalfPunc</ability>
      <abilityName>全半角检查</abilityName>
      <candidateList>
        <item>）</item>
      </candidateList>
      <explain>文本全半角错误。</explain>
      <paraID>  7F92F6</paraID>
      <start>148</start>
      <end>149</end>
      <status>unmodified</status>
      <modifiedWord/>
      <trackRevisions>false</trackRevisions>
    </reviewItem>
    <reviewItem>
      <errorID>7c0b736f-f508-4632-a1ee-96179893a372</errorID>
      <errorWord>(</errorWord>
      <group>L1_Format</group>
      <groupName>格式问题</groupName>
      <ability>L2_HalfPunc</ability>
      <abilityName>全半角检查</abilityName>
      <candidateList>
        <item>（</item>
      </candidateList>
      <explain>文本全半角错误。</explain>
      <paraID>  7F92F6</paraID>
      <start>179</start>
      <end>180</end>
      <status>unmodified</status>
      <modifiedWord/>
      <trackRevisions>false</trackRevisions>
    </reviewItem>
    <reviewItem>
      <errorID>449c80ea-9408-40ed-86cb-fafa0b2fa812</errorID>
      <errorWord>)</errorWord>
      <group>L1_Format</group>
      <groupName>格式问题</groupName>
      <ability>L2_HalfPunc</ability>
      <abilityName>全半角检查</abilityName>
      <candidateList>
        <item>）</item>
      </candidateList>
      <explain>文本全半角错误。</explain>
      <paraID>  7F92F6</paraID>
      <start>195</start>
      <end>196</end>
      <status>unmodified</status>
      <modifiedWord/>
      <trackRevisions>false</trackRevisions>
    </reviewItem>
    <reviewItem>
      <errorID>daa9cab7-4f13-43fd-853d-d6d733b55e21</errorID>
      <errorWord> </errorWord>
      <group>L1_Punc</group>
      <groupName>标点问题</groupName>
      <ability>L2_Punc</ability>
      <abilityName>标点符号检查</abilityName>
      <candidateList>
        <item/>
      </candidateList>
      <explain>此处空格冗余，建议删除。</explain>
      <paraID> 2FB9D84</paraID>
      <start>6</start>
      <end>7</end>
      <status>unmodified</status>
      <modifiedWord/>
      <trackRevisions>false</trackRevisions>
    </reviewItem>
    <reviewItem>
      <errorID>4ce7b511-b6a9-4b77-8e6e-d67fd8dec9b2</errorID>
      <errorWord>。</errorWord>
      <group>L1_Punc</group>
      <groupName>标点问题</groupName>
      <ability>L2_Punc</ability>
      <abilityName>标点符号检查</abilityName>
      <candidateList>
        <item/>
      </candidateList>
      <explain/>
      <paraID>6C67F6A1</paraID>
      <start>8</start>
      <end>9</end>
      <status>unmodified</status>
      <modifiedWord/>
      <trackRevisions>false</trackRevisions>
    </reviewItem>
    <reviewItem>
      <errorID>42538dc1-eaab-4ea8-a2a9-413060bc2ce3</errorID>
      <errorWord>磋商</errorWord>
      <group>L1_Word</group>
      <groupName>字词问题</groupName>
      <ability>L2_Typo</ability>
      <abilityName>字词错误</abilityName>
      <candidateList>
        <item>在磋商</item>
      </candidateList>
      <explain/>
      <paraID>1AC2193B</paraID>
      <start>18</start>
      <end>20</end>
      <status>unmodified</status>
      <modifiedWord/>
      <trackRevisions>false</trackRevisions>
    </reviewItem>
    <reviewItem>
      <errorID>a1116074-5ba1-42bf-9bac-bb7446df37a3</errorID>
      <errorWord>应当</errorWord>
      <group>L1_Grammar</group>
      <groupName>语法问题</groupName>
      <ability>L2_Grammar</ability>
      <abilityName>语法错误</abilityName>
      <candidateList>
        <item>，供应商应当</item>
      </candidateList>
      <explain/>
      <paraID>6556DDC8</paraID>
      <start>26</start>
      <end>28</end>
      <status>unmodified</status>
      <modifiedWord/>
      <trackRevisions>false</trackRevisions>
    </reviewItem>
    <reviewItem>
      <errorID>9a90af4a-4dd5-4892-953f-a129b772ce95</errorID>
      <errorWord>二轮</errorWord>
      <group>L1_Word</group>
      <groupName>字词问题</groupName>
      <ability>L2_Typo</ability>
      <abilityName>字词错误</abilityName>
      <candidateList>
        <item>两轮</item>
      </candidateList>
      <explain/>
      <paraID>6812ECF1</paraID>
      <start>13</start>
      <end>15</end>
      <status>unmodified</status>
      <modifiedWord/>
      <trackRevisions>false</trackRevisions>
    </reviewItem>
    <reviewItem>
      <errorID>d5a3bcac-2d90-4436-8201-70274ae61ca0</errorID>
      <errorWord>下</errorWord>
      <group>L1_Word</group>
      <groupName>字词问题</groupName>
      <ability>L2_Typo</ability>
      <abilityName>字词错误</abilityName>
      <candidateList>
        <item>下一</item>
      </candidateList>
      <explain/>
      <paraID>2575E720</paraID>
      <start>29</start>
      <end>30</end>
      <status>unmodified</status>
      <modifiedWord/>
      <trackRevisions>false</trackRevisions>
    </reviewItem>
    <reviewItem>
      <errorID>e4ecc0a7-0185-410b-9f44-e44c6542f497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3C0787AA</paraID>
      <start>153</start>
      <end>156</end>
      <status>unmodified</status>
      <modifiedWord/>
      <trackRevisions>false</trackRevisions>
    </reviewItem>
    <reviewItem>
      <errorID>3cf7dc3d-ce5b-4ee5-9d9e-515ed1b61f7d</errorID>
      <errorWord>其它</errorWord>
      <group>L1_Word</group>
      <groupName>字词问题</groupName>
      <ability>L2_Alias</ability>
      <abilityName>也作/曾用词</abilityName>
      <candidateList>
        <item>其他</item>
      </candidateList>
      <explain>词汇[其它]为不规范表述或旧称，其规范书面表述为[其他]。</explain>
      <paraID>3B2B0764</paraID>
      <start>61</start>
      <end>63</end>
      <status>unmodified</status>
      <modifiedWord/>
      <trackRevisions>false</trackRevisions>
    </reviewItem>
    <reviewItem>
      <errorID>0ff57500-4167-4486-b979-09e8daa1bfe7</errorID>
      <errorWord>其它</errorWord>
      <group>L1_Word</group>
      <groupName>字词问题</groupName>
      <ability>L2_Typo</ability>
      <abilityName>字词错误</abilityName>
      <candidateList>
        <item>其他</item>
      </candidateList>
      <explain/>
      <paraID> 52AE9F4</paraID>
      <start>48</start>
      <end>50</end>
      <status>unmodified</status>
      <modifiedWord/>
      <trackRevisions>false</trackRevisions>
    </reviewItem>
    <reviewItem>
      <errorID>edba283f-3829-4240-b527-bf9a12021482</errorID>
      <errorWord>且</errorWord>
      <group>L1_Grammar</group>
      <groupName>语法问题</groupName>
      <ability>L2_Grammar</ability>
      <abilityName>语法错误</abilityName>
      <candidateList>
        <item>相同且</item>
      </candidateList>
      <explain/>
      <paraID>33973B77</paraID>
      <start>101</start>
      <end>102</end>
      <status>unmodified</status>
      <modifiedWord/>
      <trackRevisions>false</trackRevisions>
    </reviewItem>
    <reviewItem>
      <errorID>e35968b9-d8e2-4b8f-869f-735b45bfd27c</errorID>
      <errorWord>的同时</errorWord>
      <group>L1_Grammar</group>
      <groupName>语法问题</groupName>
      <ability>L2_Grammar</ability>
      <abilityName>语法错误</abilityName>
      <candidateList>
        <item>时</item>
      </candidateList>
      <explain/>
      <paraID>344C672D</paraID>
      <start>11</start>
      <end>14</end>
      <status>unmodified</status>
      <modifiedWord/>
      <trackRevisions>false</trackRevisions>
    </reviewItem>
    <reviewItem>
      <errorID>b74000d1-3f7a-4b6e-81e7-00d25f50b5b1</errorID>
      <errorWord>机构同时</errorWord>
      <group>L1_Grammar</group>
      <groupName>语法问题</groupName>
      <ability>L2_Grammar</ability>
      <abilityName>语法错误</abilityName>
      <candidateList>
        <item>机构</item>
      </candidateList>
      <explain/>
      <paraID>344C672D</paraID>
      <start>19</start>
      <end>23</end>
      <status>unmodified</status>
      <modifiedWord/>
      <trackRevisions>false</trackRevisions>
    </reviewItem>
    <reviewItem>
      <errorID>cce0c22f-2f8f-4e98-870e-ea99e9fa52bc</errorID>
      <errorWord>表</errorWord>
      <group>L1_Punc</group>
      <groupName>标点问题</groupName>
      <ability>L2_Punc</ability>
      <abilityName>标点符号检查</abilityName>
      <candidateList>
        <item>表：</item>
      </candidateList>
      <explain/>
      <paraID>2154ADD6</paraID>
      <start>71</start>
      <end>72</end>
      <status>unmodified</status>
      <modifiedWord/>
      <trackRevisions>false</trackRevisions>
    </reviewItem>
    <reviewItem>
      <errorID>d31e2d13-a520-4fcd-ae31-7e5a86a02cea</errorID>
      <errorWord>(</errorWord>
      <group>L1_Format</group>
      <groupName>格式问题</groupName>
      <ability>L2_HalfPunc</ability>
      <abilityName>全半角检查</abilityName>
      <candidateList>
        <item>（</item>
      </candidateList>
      <explain>文本全半角错误。</explain>
      <paraID>685D05BE</paraID>
      <start>4</start>
      <end>5</end>
      <status>unmodified</status>
      <modifiedWord/>
      <trackRevisions>false</trackRevisions>
    </reviewItem>
    <reviewItem>
      <errorID>d4d0538a-9a37-4702-98bb-5b759a683a9e</errorID>
      <errorWord>)</errorWord>
      <group>L1_Format</group>
      <groupName>格式问题</groupName>
      <ability>L2_HalfPunc</ability>
      <abilityName>全半角检查</abilityName>
      <candidateList>
        <item>）</item>
      </candidateList>
      <explain>文本全半角错误。</explain>
      <paraID>685D05BE</paraID>
      <start>7</start>
      <end>8</end>
      <status>unmodified</status>
      <modifiedWord/>
      <trackRevisions>false</trackRevisions>
    </reviewItem>
    <reviewItem>
      <errorID>0fc39508-bb1a-40f7-8d59-bc28095a3643</errorID>
      <errorWord>)</errorWord>
      <group>L1_Format</group>
      <groupName>格式问题</groupName>
      <ability>L2_HalfPunc</ability>
      <abilityName>全半角检查</abilityName>
      <candidateList>
        <item>）</item>
      </candidateList>
      <explain>文本全半角错误。</explain>
      <paraID>67444E5C</paraID>
      <start>8</start>
      <end>9</end>
      <status>unmodified</status>
      <modifiedWord/>
      <trackRevisions>false</trackRevisions>
    </reviewItem>
    <reviewItem>
      <errorID>0e70156f-640b-40cd-bc76-07387c313cc0</errorID>
      <errorWord>)</errorWord>
      <group>L1_Format</group>
      <groupName>格式问题</groupName>
      <ability>L2_HalfPunc</ability>
      <abilityName>全半角检查</abilityName>
      <candidateList>
        <item>）</item>
      </candidateList>
      <explain>文本全半角错误。</explain>
      <paraID>2FA81ECA</paraID>
      <start>9</start>
      <end>10</end>
      <status>unmodified</status>
      <modifiedWord/>
      <trackRevisions>false</trackRevisions>
    </reviewItem>
    <reviewItem>
      <errorID>5662afec-c275-4f0d-befa-6a9e21094119</errorID>
      <errorWord>)</errorWord>
      <group>L1_Format</group>
      <groupName>格式问题</groupName>
      <ability>L2_HalfPunc</ability>
      <abilityName>全半角检查</abilityName>
      <candidateList>
        <item>）</item>
      </candidateList>
      <explain>文本全半角错误。</explain>
      <paraID>2FA81ECA</paraID>
      <start>41</start>
      <end>42</end>
      <status>unmodified</status>
      <modifiedWord/>
      <trackRevisions>false</trackRevisions>
    </reviewItem>
    <reviewItem>
      <errorID>4977949a-40a7-4032-a29a-d995ac98ce41</errorID>
      <errorWord>)</errorWord>
      <group>L1_Format</group>
      <groupName>格式问题</groupName>
      <ability>L2_HalfPunc</ability>
      <abilityName>全半角检查</abilityName>
      <candidateList>
        <item>）</item>
      </candidateList>
      <explain>文本全半角错误。</explain>
      <paraID>2DFAFB6A</paraID>
      <start>10</start>
      <end>11</end>
      <status>unmodified</status>
      <modifiedWord/>
      <trackRevisions>false</trackRevisions>
    </reviewItem>
    <reviewItem>
      <errorID>53441605-22b2-4b5f-9c72-d7f55ea451a4</errorID>
      <errorWord>～</errorWord>
      <group>L1_Format</group>
      <groupName>格式问题</groupName>
      <ability>L2_HalfPunc</ability>
      <abilityName>全半角检查</abilityName>
      <candidateList>
        <item>~</item>
      </candidateList>
      <explain>文本全半角错误。</explain>
      <paraID>7F2F7E8D</paraID>
      <start>3</start>
      <end>4</end>
      <status>unmodified</status>
      <modifiedWord/>
      <trackRevisions>false</trackRevisions>
    </reviewItem>
    <reviewItem>
      <errorID>10cfe1ed-93b6-42b3-b90a-82dd69d0bea0</errorID>
      <errorWord>～</errorWord>
      <group>L1_Format</group>
      <groupName>格式问题</groupName>
      <ability>L2_HalfPunc</ability>
      <abilityName>全半角检查</abilityName>
      <candidateList>
        <item>~</item>
      </candidateList>
      <explain>文本全半角错误。</explain>
      <paraID>64D1B8AF</paraID>
      <start>3</start>
      <end>4</end>
      <status>unmodified</status>
      <modifiedWord/>
      <trackRevisions>false</trackRevisions>
    </reviewItem>
    <reviewItem>
      <errorID>64c51064-bdd2-4710-9ce5-3b264d8088f0</errorID>
      <errorWord>～</errorWord>
      <group>L1_Format</group>
      <groupName>格式问题</groupName>
      <ability>L2_HalfPunc</ability>
      <abilityName>全半角检查</abilityName>
      <candidateList>
        <item>~</item>
      </candidateList>
      <explain>文本全半角错误。</explain>
      <paraID>46D77F1C</paraID>
      <start>4</start>
      <end>5</end>
      <status>unmodified</status>
      <modifiedWord/>
      <trackRevisions>false</trackRevisions>
    </reviewItem>
    <reviewItem>
      <errorID>6e9d5e67-1e46-40c0-a4d7-3a4376581b73</errorID>
      <errorWord>～</errorWord>
      <group>L1_Format</group>
      <groupName>格式问题</groupName>
      <ability>L2_HalfPunc</ability>
      <abilityName>全半角检查</abilityName>
      <candidateList>
        <item>~</item>
      </candidateList>
      <explain>文本全半角错误。</explain>
      <paraID> F4F7AD0</paraID>
      <start>4</start>
      <end>5</end>
      <status>unmodified</status>
      <modifiedWord/>
      <trackRevisions>false</trackRevisions>
    </reviewItem>
    <reviewItem>
      <errorID>795c5d04-f82b-4b57-bf3f-e6579ed26799</errorID>
      <errorWord>～</errorWord>
      <group>L1_Format</group>
      <groupName>格式问题</groupName>
      <ability>L2_HalfPunc</ability>
      <abilityName>全半角检查</abilityName>
      <candidateList>
        <item>~</item>
      </candidateList>
      <explain>文本全半角错误。</explain>
      <paraID>6E34A48A</paraID>
      <start>5</start>
      <end>6</end>
      <status>unmodified</status>
      <modifiedWord/>
      <trackRevisions>false</trackRevisions>
    </reviewItem>
    <reviewItem>
      <errorID>ebeee663-0463-4409-9ec4-79c4d38128a6</errorID>
      <errorWord>～</errorWord>
      <group>L1_Format</group>
      <groupName>格式问题</groupName>
      <ability>L2_HalfPunc</ability>
      <abilityName>全半角检查</abilityName>
      <candidateList>
        <item>~</item>
      </candidateList>
      <explain>文本全半角错误。</explain>
      <paraID>7914D424</paraID>
      <start>5</start>
      <end>6</end>
      <status>unmodified</status>
      <modifiedWord/>
      <trackRevisions>false</trackRevisions>
    </reviewItem>
    <reviewItem>
      <errorID>54303c6a-7800-47ca-b6a2-9e563f33a753</errorID>
      <errorWord>～</errorWord>
      <group>L1_Format</group>
      <groupName>格式问题</groupName>
      <ability>L2_HalfPunc</ability>
      <abilityName>全半角检查</abilityName>
      <candidateList>
        <item>~</item>
      </candidateList>
      <explain>文本全半角错误。</explain>
      <paraID>77325D01</paraID>
      <start>6</start>
      <end>7</end>
      <status>unmodified</status>
      <modifiedWord/>
      <trackRevisions>false</trackRevisions>
    </reviewItem>
    <reviewItem>
      <errorID>7d80ed7e-6d3e-480e-b737-4a84dd033f5d</errorID>
      <errorWord>～</errorWord>
      <group>L1_Format</group>
      <groupName>格式问题</groupName>
      <ability>L2_HalfPunc</ability>
      <abilityName>全半角检查</abilityName>
      <candidateList>
        <item>~</item>
      </candidateList>
      <explain>文本全半角错误。</explain>
      <paraID>4B38D03D</paraID>
      <start>6</start>
      <end>7</end>
      <status>unmodified</status>
      <modifiedWord/>
      <trackRevisions>false</trackRevisions>
    </reviewItem>
    <reviewItem>
      <errorID>c284e8a4-d4fe-4f4e-a9e4-18fcc70ad383</errorID>
      <errorWord>(</errorWord>
      <group>L1_Format</group>
      <groupName>格式问题</groupName>
      <ability>L2_HalfPunc</ability>
      <abilityName>全半角检查</abilityName>
      <candidateList>
        <item>（</item>
      </candidateList>
      <explain>文本全半角错误。</explain>
      <paraID>432EC844</paraID>
      <start>3</start>
      <end>4</end>
      <status>unmodified</status>
      <modifiedWord/>
      <trackRevisions>false</trackRevisions>
    </reviewItem>
    <reviewItem>
      <errorID>ef09e329-1292-4dfe-9ba1-3c59d623c520</errorID>
      <errorWord>)</errorWord>
      <group>L1_Format</group>
      <groupName>格式问题</groupName>
      <ability>L2_HalfPunc</ability>
      <abilityName>全半角检查</abilityName>
      <candidateList>
        <item>）</item>
      </candidateList>
      <explain>文本全半角错误。</explain>
      <paraID>432EC844</paraID>
      <start>7</start>
      <end>8</end>
      <status>unmodified</status>
      <modifiedWord/>
      <trackRevisions>false</trackRevisions>
    </reviewItem>
    <reviewItem>
      <errorID>70dd8cd1-3ab2-4ed4-84e2-0df765be723f</errorID>
      <errorWord>按照</errorWord>
      <group>L1_Word</group>
      <groupName>字词问题</groupName>
      <ability>L2_Typo</ability>
      <abilityName>字词错误</abilityName>
      <candidateList>
        <item>在</item>
      </candidateList>
      <explain/>
      <paraID>5195CA7A</paraID>
      <start>15</start>
      <end>17</end>
      <status>unmodified</status>
      <modifiedWord/>
      <trackRevisions>false</trackRevisions>
    </reviewItem>
    <reviewItem>
      <errorID>93fd5463-312d-452d-a117-ac28d7fc1901</errorID>
      <errorWord>不得</errorWord>
      <group>L1_Punc</group>
      <groupName>标点问题</groupName>
      <ability>L2_Punc</ability>
      <abilityName>标点符号检查</abilityName>
      <candidateList>
        <item>，不得</item>
      </candidateList>
      <explain/>
      <paraID>24243F0A</paraID>
      <start>93</start>
      <end>95</end>
      <status>unmodified</status>
      <modifiedWord/>
      <trackRevisions>false</trackRevisions>
    </reviewItem>
    <reviewItem>
      <errorID>e35b5383-b5de-474b-991a-046074cf676d</errorID>
      <errorWord>接收</errorWord>
      <group>L1_Word</group>
      <groupName>字词问题</groupName>
      <ability>L2_Typo</ability>
      <abilityName>字词错误</abilityName>
      <candidateList>
        <item>接受</item>
      </candidateList>
      <explain>存在发音相同字词的误用。</explain>
      <paraID>7E680C0C</paraID>
      <start>9</start>
      <end>11</end>
      <status>unmodified</status>
      <modifiedWord/>
      <trackRevisions>false</trackRevisions>
    </reviewItem>
    <reviewItem>
      <errorID>0003c80b-100a-4f3b-9f41-b8a6059c7038</errorID>
      <errorWord>提出质疑</errorWord>
      <group>L1_Grammar</group>
      <groupName>语法问题</groupName>
      <ability>L2_Grammar</ability>
      <abilityName>语法错误</abilityName>
      <candidateList>
        <item>质疑</item>
      </candidateList>
      <explain>〈动〉提出疑问：～问难。</explain>
      <paraID> A598AE8</paraID>
      <start>72</start>
      <end>76</end>
      <status>unmodified</status>
      <modifiedWord/>
      <trackRevisions>false</trackRevisions>
    </reviewItem>
    <reviewItem>
      <errorID>610be2ce-3c20-464f-87e1-33a049903e11</errorID>
      <errorWord>、直至</errorWord>
      <group>L1_Word</group>
      <groupName>字词问题</groupName>
      <ability>L2_Typo</ability>
      <abilityName>字词错误</abilityName>
      <candidateList>
        <item>直至</item>
      </candidateList>
      <explain/>
      <paraID>3B55662D</paraID>
      <start>71</start>
      <end>74</end>
      <status>unmodified</status>
      <modifiedWord/>
      <trackRevisions>false</trackRevisions>
    </reviewItem>
    <reviewItem>
      <errorID>488cda9b-eb95-4d61-a57f-aa2c3bd8116b</errorID>
      <errorWord>未</errorWord>
      <group>L1_Word</group>
      <groupName>字词问题</groupName>
      <ability>L2_Typo</ability>
      <abilityName>字词错误</abilityName>
      <candidateList>
        <item>未支</item>
      </candidateList>
      <explain/>
      <paraID>3B55662D</paraID>
      <start>105</start>
      <end>106</end>
      <status>unmodified</status>
      <modifiedWord/>
      <trackRevisions>false</trackRevisions>
    </reviewItem>
    <reviewItem>
      <errorID>3c3ebe95-eff7-4dcc-9639-ad40f9d8e88c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303E47CB</paraID>
      <start>0</start>
      <end>2</end>
      <status>unmodified</status>
      <modifiedWord/>
      <trackRevisions>false</trackRevisions>
    </reviewItem>
    <reviewItem>
      <errorID>ad98e2cb-8482-4a69-b94e-56b0ba2dd8be</errorID>
      <errorWord>投标人</errorWord>
      <group>L1_Grammar</group>
      <groupName>语法问题</groupName>
      <ability>L2_Grammar</ability>
      <abilityName>语法错误</abilityName>
      <candidateList>
        <item> 成交供应商</item>
      </candidateList>
      <explain/>
      <paraID>   72FE4</paraID>
      <start>2</start>
      <end>5</end>
      <status>unmodified</status>
      <modifiedWord/>
      <trackRevisions>false</trackRevisions>
    </reviewItem>
    <reviewItem>
      <errorID>55af864a-0d5a-402d-8199-03bd741bcbe3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18AC76D9</paraID>
      <start>0</start>
      <end>2</end>
      <status>unmodified</status>
      <modifiedWord/>
      <trackRevisions>false</trackRevisions>
    </reviewItem>
    <reviewItem>
      <errorID>4bdf4b91-3648-477e-a7b1-c594c49421dc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22D684C</paraID>
      <start>0</start>
      <end>2</end>
      <status>unmodified</status>
      <modifiedWord/>
      <trackRevisions>false</trackRevisions>
    </reviewItem>
    <reviewItem>
      <errorID>bb264dce-8100-479b-9dac-3633cc3db63e</errorID>
      <errorWord>，</errorWord>
      <group>L1_Grammar</group>
      <groupName>语法问题</groupName>
      <ability>L2_Grammar</ability>
      <abilityName>语法错误</abilityName>
      <candidateList>
        <item>服务，</item>
      </candidateList>
      <explain/>
      <paraID>1462CA4C</paraID>
      <start>149</start>
      <end>150</end>
      <status>unmodified</status>
      <modifiedWord/>
      <trackRevisions>false</trackRevisions>
    </reviewItem>
    <reviewItem>
      <errorID>3bb18248-9330-4d92-b2a9-0041e340f091</errorID>
      <errorWord>对</errorWord>
      <group>L1_Word</group>
      <groupName>字词问题</groupName>
      <ability>L2_Typo</ability>
      <abilityName>字词错误</abilityName>
      <candidateList>
        <item>把</item>
      </candidateList>
      <explain/>
      <paraID>1462CA4C</paraID>
      <start>157</start>
      <end>158</end>
      <status>unmodified</status>
      <modifiedWord/>
      <trackRevisions>false</trackRevisions>
    </reviewItem>
    <reviewItem>
      <errorID>ae0dbedd-f864-4f3c-9fc5-1c43815b86b6</errorID>
      <errorWord>为项目经理缴纳的</errorWord>
      <group>L1_Word</group>
      <groupName>字词问题</groupName>
      <ability>L2_Typo</ability>
      <abilityName>字词错误</abilityName>
      <candidateList>
        <item>应提供项目经理</item>
      </candidateList>
      <explain/>
      <paraID>4EDD9919</paraID>
      <start>13</start>
      <end>21</end>
      <status>unmodified</status>
      <modifiedWord/>
      <trackRevisions>false</trackRevisions>
    </reviewItem>
    <reviewItem>
      <errorID>eda53d36-c612-4cc0-8ea1-edfbd1c7baa9</errorID>
      <errorWord>不</errorWord>
      <group>L1_Grammar</group>
      <groupName>语法问题</groupName>
      <ability>L2_Grammar</ability>
      <abilityName>语法错误</abilityName>
      <candidateList>
        <item>岗位不</item>
      </candidateList>
      <explain/>
      <paraID> 53A1CC4</paraID>
      <start>7</start>
      <end>8</end>
      <status>unmodified</status>
      <modifiedWord/>
      <trackRevisions>false</trackRevisions>
    </reviewItem>
    <reviewItem>
      <errorID>c1ffc47f-7a17-458f-9851-be74e59bdbd4</errorID>
      <errorWord>，</errorWord>
      <group>L1_Grammar</group>
      <groupName>语法问题</groupName>
      <ability>L2_Grammar</ability>
      <abilityName>语法错误</abilityName>
      <candidateList>
        <item>的方式，</item>
      </candidateList>
      <explain/>
      <paraID>180C8920</paraID>
      <start>22</start>
      <end>23</end>
      <status>unmodified</status>
      <modifiedWord/>
      <trackRevisions>false</trackRevisions>
    </reviewItem>
    <reviewItem>
      <errorID>3d12f617-bb71-4f33-b610-c8dceb83dc7f</errorID>
      <errorWord>满足</errorWord>
      <group>L1_Word</group>
      <groupName>字词问题</groupName>
      <ability>L2_Typo</ability>
      <abilityName>字词错误</abilityName>
      <candidateList>
        <item>以满足</item>
      </candidateList>
      <explain/>
      <paraID>180C8920</paraID>
      <start>104</start>
      <end>106</end>
      <status>unmodified</status>
      <modifiedWord/>
      <trackRevisions>false</trackRevisions>
    </reviewItem>
    <reviewItem>
      <errorID>b577af5a-425a-453c-bdbd-cd850bc0025a</errorID>
      <errorWord>：由</errorWord>
      <group>L1_Word</group>
      <groupName>字词问题</groupName>
      <ability>L2_Typo</ability>
      <abilityName>字词错误</abilityName>
      <candidateList>
        <item>：</item>
      </candidateList>
      <explain/>
      <paraID>478E25FF</paraID>
      <start>6</start>
      <end>8</end>
      <status>unmodified</status>
      <modifiedWord/>
      <trackRevisions>false</trackRevisions>
    </reviewItem>
    <reviewItem>
      <errorID>9f70a6cf-ab49-4f6a-8a37-4eec29a83c3c</errorID>
      <errorWord>由</errorWord>
      <group>L1_Word</group>
      <groupName>字词问题</groupName>
      <ability>L2_Typo</ability>
      <abilityName>字词错误</abilityName>
      <candidateList>
        <item>经</item>
      </candidateList>
      <explain/>
      <paraID>478E25FF</paraID>
      <start>34</start>
      <end>35</end>
      <status>unmodified</status>
      <modifiedWord/>
      <trackRevisions>false</trackRevisions>
    </reviewItem>
    <reviewItem>
      <errorID>737b856d-f013-4e60-bacb-7d5ecedbc754</errorID>
      <errorWord>；</errorWord>
      <group>L1_Punc</group>
      <groupName>标点问题</groupName>
      <ability>L2_Punc</ability>
      <abilityName>标点符号检查</abilityName>
      <candidateList>
        <item>。</item>
      </candidateList>
      <explain/>
      <paraID>4706DC0B</paraID>
      <start>70</start>
      <end>71</end>
      <status>unmodified</status>
      <modifiedWord/>
      <trackRevisions>false</trackRevisions>
    </reviewItem>
    <reviewItem>
      <errorID>2da12087-745b-4a30-aadc-f93e4e4b7958</errorID>
      <errorWord>；</errorWord>
      <group>L1_Punc</group>
      <groupName>标点问题</groupName>
      <ability>L2_Punc</ability>
      <abilityName>标点符号检查</abilityName>
      <candidateList>
        <item>。</item>
      </candidateList>
      <explain/>
      <paraID> 7F13896</paraID>
      <start>85</start>
      <end>86</end>
      <status>unmodified</status>
      <modifiedWord/>
      <trackRevisions>false</trackRevisions>
    </reviewItem>
    <reviewItem>
      <errorID>d7276193-f574-42fe-963a-e34aba7b3bd8</errorID>
      <errorWord>；</errorWord>
      <group>L1_Punc</group>
      <groupName>标点问题</groupName>
      <ability>L2_Punc</ability>
      <abilityName>标点符号检查</abilityName>
      <candidateList>
        <item>。</item>
      </candidateList>
      <explain/>
      <paraID> 332E80F</paraID>
      <start>64</start>
      <end>65</end>
      <status>unmodified</status>
      <modifiedWord/>
      <trackRevisions>false</trackRevisions>
    </reviewItem>
    <reviewItem>
      <errorID>4e14f03e-3057-407e-bd77-ed8262c31086</errorID>
      <errorWord>,</errorWord>
      <group>L1_Format</group>
      <groupName>格式问题</groupName>
      <ability>L2_HalfPunc</ability>
      <abilityName>全半角检查</abilityName>
      <candidateList>
        <item>，</item>
      </candidateList>
      <explain>文本全半角错误。</explain>
      <paraID>2C274FFE</paraID>
      <start>39</start>
      <end>40</end>
      <status>unmodified</status>
      <modifiedWord/>
      <trackRevisions>false</trackRevisions>
    </reviewItem>
    <reviewItem>
      <errorID>9ec46ec9-fc0e-450b-99b6-ca25673b5dcb</errorID>
      <errorWord>；</errorWord>
      <group>L1_Punc</group>
      <groupName>标点问题</groupName>
      <ability>L2_Punc</ability>
      <abilityName>标点符号检查</abilityName>
      <candidateList>
        <item>。</item>
      </candidateList>
      <explain/>
      <paraID>2C274FFE</paraID>
      <start>117</start>
      <end>118</end>
      <status>unmodified</status>
      <modifiedWord/>
      <trackRevisions>false</trackRevisions>
    </reviewItem>
    <reviewItem>
      <errorID>c7a4c1e7-bd3a-488b-b5ca-1ae8e1d1e27c</errorID>
      <errorWord>；</errorWord>
      <group>L1_Punc</group>
      <groupName>标点问题</groupName>
      <ability>L2_Punc</ability>
      <abilityName>标点符号检查</abilityName>
      <candidateList>
        <item>。</item>
      </candidateList>
      <explain/>
      <paraID>5E013850</paraID>
      <start>87</start>
      <end>88</end>
      <status>unmodified</status>
      <modifiedWord/>
      <trackRevisions>false</trackRevisions>
    </reviewItem>
    <reviewItem>
      <errorID>05f5c9c3-cb6a-471f-8364-469b6fee90b3</errorID>
      <errorWord>；</errorWord>
      <group>L1_Punc</group>
      <groupName>标点问题</groupName>
      <ability>L2_Punc</ability>
      <abilityName>标点符号检查</abilityName>
      <candidateList>
        <item>。</item>
      </candidateList>
      <explain/>
      <paraID>29800F73</paraID>
      <start>85</start>
      <end>86</end>
      <status>unmodified</status>
      <modifiedWord/>
      <trackRevisions>false</trackRevisions>
    </reviewItem>
    <reviewItem>
      <errorID>7638ddb1-5171-4f7d-bd17-5acb394525d7</errorID>
      <errorWord>；</errorWord>
      <group>L1_Punc</group>
      <groupName>标点问题</groupName>
      <ability>L2_Punc</ability>
      <abilityName>标点符号检查</abilityName>
      <candidateList>
        <item>。</item>
      </candidateList>
      <explain/>
      <paraID>61EDFC91</paraID>
      <start>44</start>
      <end>45</end>
      <status>unmodified</status>
      <modifiedWord/>
      <trackRevisions>false</trackRevisions>
    </reviewItem>
    <reviewItem>
      <errorID>89ae4fea-3cd2-4a71-9d08-a0e1a25964bc</errorID>
      <errorWord>(</errorWord>
      <group>L1_Format</group>
      <groupName>格式问题</groupName>
      <ability>L2_HalfPunc</ability>
      <abilityName>全半角检查</abilityName>
      <candidateList>
        <item>（</item>
      </candidateList>
      <explain>文本全半角错误。</explain>
      <paraID>1FD243E8</paraID>
      <start>87</start>
      <end>88</end>
      <status>unmodified</status>
      <modifiedWord/>
      <trackRevisions>false</trackRevisions>
    </reviewItem>
    <reviewItem>
      <errorID>8190ff10-509a-43c6-a30d-81470ac6e0f1</errorID>
      <errorWord>),</errorWord>
      <group>L1_Format</group>
      <groupName>格式问题</groupName>
      <ability>L2_HalfPunc</ability>
      <abilityName>全半角检查</abilityName>
      <candidateList>
        <item>），</item>
      </candidateList>
      <explain>文本全半角错误。</explain>
      <paraID>1FD243E8</paraID>
      <start>97</start>
      <end>99</end>
      <status>unmodified</status>
      <modifiedWord/>
      <trackRevisions>false</trackRevisions>
    </reviewItem>
    <reviewItem>
      <errorID>8d84f27f-3b00-47b1-9f58-7b9db2f717b1</errorID>
      <errorWord>,</errorWord>
      <group>L1_Format</group>
      <groupName>格式问题</groupName>
      <ability>L2_HalfPunc</ability>
      <abilityName>全半角检查</abilityName>
      <candidateList>
        <item>，</item>
      </candidateList>
      <explain>文本全半角错误。</explain>
      <paraID>515E5B57</paraID>
      <start>128</start>
      <end>129</end>
      <status>unmodified</status>
      <modifiedWord/>
      <trackRevisions>false</trackRevisions>
    </reviewItem>
    <reviewItem>
      <errorID>6d6ba1a3-3850-4a28-9221-802185550c3f</errorID>
      <errorWord>,</errorWord>
      <group>L1_Format</group>
      <groupName>格式问题</groupName>
      <ability>L2_HalfPunc</ability>
      <abilityName>全半角检查</abilityName>
      <candidateList>
        <item>，</item>
      </candidateList>
      <explain>文本全半角错误。</explain>
      <paraID>515E5B57</paraID>
      <start>135</start>
      <end>136</end>
      <status>unmodified</status>
      <modifiedWord/>
      <trackRevisions>false</trackRevisions>
    </reviewItem>
    <reviewItem>
      <errorID>d2c9e326-d413-43ff-ba8d-e796d1834feb</errorID>
      <errorWord>,</errorWord>
      <group>L1_Format</group>
      <groupName>格式问题</groupName>
      <ability>L2_HalfPunc</ability>
      <abilityName>全半角检查</abilityName>
      <candidateList>
        <item>，</item>
      </candidateList>
      <explain>文本全半角错误。</explain>
      <paraID>515E5B57</paraID>
      <start>144</start>
      <end>145</end>
      <status>unmodified</status>
      <modifiedWord/>
      <trackRevisions>false</trackRevisions>
    </reviewItem>
    <reviewItem>
      <errorID>d1397815-cc6f-481c-b26c-da3605e9da8f</errorID>
      <errorWord>砌体墙墙高</errorWord>
      <group>L1_Grammar</group>
      <groupName>语法问题</groupName>
      <ability>L2_Grammar</ability>
      <abilityName>语法错误</abilityName>
      <candidateList>
        <item>砌体墙</item>
      </candidateList>
      <explain/>
      <paraID>515E5B57</paraID>
      <start>163</start>
      <end>168</end>
      <status>unmodified</status>
      <modifiedWord/>
      <trackRevisions>false</trackRevisions>
    </reviewItem>
    <reviewItem>
      <errorID>3284f935-8ecb-4954-8cd5-3cfd141e14eb</errorID>
      <errorWord>(</errorWord>
      <group>L1_Format</group>
      <groupName>格式问题</groupName>
      <ability>L2_HalfPunc</ability>
      <abilityName>全半角检查</abilityName>
      <candidateList>
        <item>（</item>
      </candidateList>
      <explain>文本全半角错误。</explain>
      <paraID>515E5B57</paraID>
      <start>187</start>
      <end>188</end>
      <status>unmodified</status>
      <modifiedWord/>
      <trackRevisions>false</trackRevisions>
    </reviewItem>
    <reviewItem>
      <errorID>7458e73e-f533-4346-85dc-c6003fe04cdf</errorID>
      <errorWord>)</errorWord>
      <group>L1_Format</group>
      <groupName>格式问题</groupName>
      <ability>L2_HalfPunc</ability>
      <abilityName>全半角检查</abilityName>
      <candidateList>
        <item>）</item>
      </candidateList>
      <explain>文本全半角错误。</explain>
      <paraID>515E5B57</paraID>
      <start>196</start>
      <end>197</end>
      <status>unmodified</status>
      <modifiedWord/>
      <trackRevisions>false</trackRevisions>
    </reviewItem>
    <reviewItem>
      <errorID>2d465ae8-8ea4-4d4c-b3fd-380ce4db1595</errorID>
      <errorWord>(</errorWord>
      <group>L1_Format</group>
      <groupName>格式问题</groupName>
      <ability>L2_HalfPunc</ability>
      <abilityName>全半角检查</abilityName>
      <candidateList>
        <item>（</item>
      </candidateList>
      <explain>文本全半角错误。</explain>
      <paraID>55934E80</paraID>
      <start>143</start>
      <end>144</end>
      <status>unmodified</status>
      <modifiedWord/>
      <trackRevisions>false</trackRevisions>
    </reviewItem>
    <reviewItem>
      <errorID>8fc3a11b-032f-43af-b4d8-e20ab47367ea</errorID>
      <errorWord>)</errorWord>
      <group>L1_Format</group>
      <groupName>格式问题</groupName>
      <ability>L2_HalfPunc</ability>
      <abilityName>全半角检查</abilityName>
      <candidateList>
        <item>）</item>
      </candidateList>
      <explain>文本全半角错误。</explain>
      <paraID>55934E80</paraID>
      <start>147</start>
      <end>148</end>
      <status>unmodified</status>
      <modifiedWord/>
      <trackRevisions>false</trackRevisions>
    </reviewItem>
    <reviewItem>
      <errorID>a3dcd42c-13dd-405c-9596-f91493cc4aa0</errorID>
      <errorWord>(</errorWord>
      <group>L1_Format</group>
      <groupName>格式问题</groupName>
      <ability>L2_HalfPunc</ability>
      <abilityName>全半角检查</abilityName>
      <candidateList>
        <item>（</item>
      </candidateList>
      <explain>文本全半角错误。</explain>
      <paraID>55934E80</paraID>
      <start>167</start>
      <end>168</end>
      <status>unmodified</status>
      <modifiedWord/>
      <trackRevisions>false</trackRevisions>
    </reviewItem>
    <reviewItem>
      <errorID>ca89d8dd-3b5f-48d7-ac7b-375655636e7c</errorID>
      <errorWord>)</errorWord>
      <group>L1_Format</group>
      <groupName>格式问题</groupName>
      <ability>L2_HalfPunc</ability>
      <abilityName>全半角检查</abilityName>
      <candidateList>
        <item>）</item>
      </candidateList>
      <explain>文本全半角错误。</explain>
      <paraID>55934E80</paraID>
      <start>170</start>
      <end>171</end>
      <status>unmodified</status>
      <modifiedWord/>
      <trackRevisions>false</trackRevisions>
    </reviewItem>
    <reviewItem>
      <errorID>7f697844-3088-42e8-b3a9-738d3caef9a2</errorID>
      <errorWord>行政</errorWord>
      <group>L1_Word</group>
      <groupName>字词问题</groupName>
      <ability>L2_Typo</ability>
      <abilityName>字词错误</abilityName>
      <candidateList>
        <item>水行政</item>
      </candidateList>
      <explain/>
      <paraID> 75777C7</paraID>
      <start>6</start>
      <end>8</end>
      <status>unmodified</status>
      <modifiedWord/>
      <trackRevisions>false</trackRevisions>
    </reviewItem>
    <reviewItem>
      <errorID>8d4ab9c0-c521-49a3-a0d2-6e137460022f</errorID>
      <errorWord>中</errorWord>
      <group>L1_Word</group>
      <groupName>字词问题</groupName>
      <ability>L2_Typo</ability>
      <abilityName>字词错误</abilityName>
      <candidateList>
        <item>所述</item>
      </candidateList>
      <explain/>
      <paraID>  4C8599</paraID>
      <start>20</start>
      <end>21</end>
      <status>unmodified</status>
      <modifiedWord/>
      <trackRevisions>false</trackRevisions>
    </reviewItem>
    <reviewItem>
      <errorID>4f7dd6da-1509-4655-8dac-57e767e31c66</errorID>
      <errorWord>新疆 生产建设兵团</errorWord>
      <group>L1_Political</group>
      <groupName>政治性问题</groupName>
      <ability>L2_Keyword</ability>
      <abilityName>固定表述</abilityName>
      <candidateList>
        <item>新疆生产建设兵团</item>
      </candidateList>
      <explain>词汇“新疆生产建设兵团”在特定场景下为固定表述形式，请确认此处的“新疆 生产建设兵团”是否存在不当。</explain>
      <paraID> FDA797C</paraID>
      <start>63</start>
      <end>72</end>
      <status>unmodified</status>
      <modifiedWord/>
      <trackRevisions>false</trackRevisions>
    </reviewItem>
    <reviewItem>
      <errorID>830c8254-8931-45fe-a2e3-9ff2a865c52b</errorID>
      <errorWord>其它</errorWord>
      <group>L1_Word</group>
      <groupName>字词问题</groupName>
      <ability>L2_Alias</ability>
      <abilityName>也作/曾用词</abilityName>
      <candidateList>
        <item>其他</item>
      </candidateList>
      <explain>词汇[其它]为不规范表述或旧称，其规范书面表述为[其他]。</explain>
      <paraID>508169DD</paraID>
      <start>0</start>
      <end>2</end>
      <status>unmodified</status>
      <modifiedWord/>
      <trackRevisions>false</trackRevisions>
    </reviewItem>
    <reviewItem>
      <errorID>f2a47eda-9bb4-4da7-940b-2af3c859085e</errorID>
      <errorWord>。</errorWord>
      <group>L1_Punc</group>
      <groupName>标点问题</groupName>
      <ability>L2_Punc</ability>
      <abilityName>标点符号检查</abilityName>
      <candidateList/>
      <explain/>
      <paraID>4CAD1303</paraID>
      <start>0</start>
      <end>1</end>
      <status>unmodified</status>
      <modifiedWord/>
      <trackRevisions>false</trackRevisions>
    </reviewItem>
    <reviewItem>
      <errorID>b0c6e02c-3d0f-4abb-864d-79698e3850c0</errorID>
      <errorWord>2</errorWord>
      <group>L1_Word</group>
      <groupName>字词问题</groupName>
      <ability>L2_Typo</ability>
      <abilityName>字词错误</abilityName>
      <candidateList>
        <item>3</item>
      </candidateList>
      <explain/>
      <paraID>2E1AEBAE</paraID>
      <start>2</start>
      <end>3</end>
      <status>unmodified</status>
      <modifiedWord/>
      <trackRevisions>false</trackRevisions>
    </reviewItem>
    <reviewItem>
      <errorID>bc1df8b7-a441-4bb6-927d-8fed1bdfa1c1</errorID>
      <errorWord>2</errorWord>
      <group>L1_Word</group>
      <groupName>字词问题</groupName>
      <ability>L2_Typo</ability>
      <abilityName>字词错误</abilityName>
      <candidateList>
        <item>3</item>
      </candidateList>
      <explain/>
      <paraID>2F389289</paraID>
      <start>2</start>
      <end>3</end>
      <status>unmodified</status>
      <modifiedWord/>
      <trackRevisions>false</trackRevisions>
    </reviewItem>
    <reviewItem>
      <errorID>c9cea2c6-1969-4543-ad30-4b39c3226523</errorID>
      <errorWord>。。</errorWord>
      <group>L1_Punc</group>
      <groupName>标点问题</groupName>
      <ability>L2_Punc</ability>
      <abilityName>标点符号检查</abilityName>
      <candidateList>
        <item>。</item>
      </candidateList>
      <explain/>
      <paraID>7A0B7A12</paraID>
      <start>29</start>
      <end>31</end>
      <status>unmodified</status>
      <modifiedWord/>
      <trackRevisions>false</trackRevisions>
    </reviewItem>
    <reviewItem>
      <errorID>900447cc-1a29-4d38-ada5-6ca2cd823de8</errorID>
      <errorWord>数</errorWord>
      <group>L1_Word</group>
      <groupName>字词问题</groupName>
      <ability>L2_Typo</ability>
      <abilityName>字词错误</abilityName>
      <candidateList>
        <item>数和</item>
      </candidateList>
      <explain/>
      <paraID>7834C454</paraID>
      <start>6</start>
      <end>7</end>
      <status>unmodified</status>
      <modifiedWord/>
      <trackRevisions>false</trackRevisions>
    </reviewItem>
    <reviewItem>
      <errorID>2ae4cdd8-2554-4d05-ae56-2fc84ea2430e</errorID>
      <errorWord>组织</errorWord>
      <group>L1_Punc</group>
      <groupName>标点问题</groupName>
      <ability>L2_Punc</ability>
      <abilityName>标点符号检查</abilityName>
      <candidateList>
        <item>、组织</item>
      </candidateList>
      <explain/>
      <paraID>7834C454</paraID>
      <start>7</start>
      <end>9</end>
      <status>unmodified</status>
      <modifiedWord/>
      <trackRevisions>false</trackRevisions>
    </reviewItem>
    <reviewItem>
      <errorID>372951e2-9962-46c6-944d-071d1430b881</errorID>
      <errorWord>进行</errorWord>
      <group>L1_Grammar</group>
      <groupName>语法问题</groupName>
      <ability>L2_Grammar</ability>
      <abilityName>语法错误</abilityName>
      <candidateList>
        <item>方面进行</item>
      </candidateList>
      <explain/>
      <paraID>7834C454</paraID>
      <start>62</start>
      <end>64</end>
      <status>unmodified</status>
      <modifiedWord/>
      <trackRevisions>false</trackRevisions>
    </reviewItem>
    <reviewItem>
      <errorID>72cd201f-018d-4541-a606-2f18d28b1402</errorID>
      <errorWord>分</errorWord>
      <group>L1_Word</group>
      <groupName>字词问题</groupName>
      <ability>L2_Typo</ability>
      <abilityName>字词错误</abilityName>
      <candidateList>
        <item> 分</item>
      </candidateList>
      <explain/>
      <paraID>7834C454</paraID>
      <start>112</start>
      <end>113</end>
      <status>unmodified</status>
      <modifiedWord/>
      <trackRevisions>false</trackRevisions>
    </reviewItem>
    <reviewItem>
      <errorID>89bed016-a089-4dc9-9eac-e0eafcfe7b79</errorID>
      <errorWord>得</errorWord>
      <group>L1_Punc</group>
      <groupName>标点问题</groupName>
      <ability>L2_Punc</ability>
      <abilityName>标点符号检查</abilityName>
      <candidateList>
        <item>，得</item>
      </candidateList>
      <explain/>
      <paraID>7F9D0122</paraID>
      <start>58</start>
      <end>59</end>
      <status>unmodified</status>
      <modifiedWord/>
      <trackRevisions>false</trackRevisions>
    </reviewItem>
    <reviewItem>
      <errorID>6a0db49b-a805-42a0-bb2c-1e48acec14d3</errorID>
      <errorWord>分</errorWord>
      <group>L1_Word</group>
      <groupName>字词问题</groupName>
      <ability>L2_Typo</ability>
      <abilityName>字词错误</abilityName>
      <candidateList>
        <item> 分</item>
      </candidateList>
      <explain/>
      <paraID>7F9D0122</paraID>
      <start>89</start>
      <end>90</end>
      <status>unmodified</status>
      <modifiedWord/>
      <trackRevisions>false</trackRevisions>
    </reviewItem>
    <reviewItem>
      <errorID>760e4493-5cf1-416a-a7fb-2feed2ba7700</errorID>
      <errorWord>强的</errorWord>
      <group>L1_Word</group>
      <groupName>字词问题</groupName>
      <ability>L2_Typo</ability>
      <abilityName>字词错误</abilityName>
      <candidateList>
        <item>强</item>
      </candidateList>
      <explain/>
      <paraID>3F6A62BF</paraID>
      <start>31</start>
      <end>33</end>
      <status>unmodified</status>
      <modifiedWord/>
      <trackRevisions>false</trackRevisions>
    </reviewItem>
    <reviewItem>
      <errorID>5860107c-b757-4d8f-8e5a-fcbd6c58cbdd</errorID>
      <errorWord>得</errorWord>
      <group>L1_Grammar</group>
      <groupName>语法问题</groupName>
      <ability>L2_Grammar</ability>
      <abilityName>语法错误</abilityName>
      <candidateList>
        <item>的，得</item>
      </candidateList>
      <explain/>
      <paraID>3F6A62BF</paraID>
      <start>42</start>
      <end>43</end>
      <status>unmodified</status>
      <modifiedWord/>
      <trackRevisions>false</trackRevisions>
    </reviewItem>
    <reviewItem>
      <errorID>60970d40-cfd5-4fc7-8497-97d46fd524fe</errorID>
      <errorWord>)</errorWord>
      <group>L1_Format</group>
      <groupName>格式问题</groupName>
      <ability>L2_HalfPunc</ability>
      <abilityName>全半角检查</abilityName>
      <candidateList>
        <item>）</item>
      </candidateList>
      <explain>文本全半角错误。</explain>
      <paraID>3F6A62BF</paraID>
      <start>77</start>
      <end>78</end>
      <status>unmodified</status>
      <modifiedWord/>
      <trackRevisions>false</trackRevisions>
    </reviewItem>
    <reviewItem>
      <errorID>88953f9d-9511-439d-b595-332657780935</errorID>
      <errorWord>、</errorWord>
      <group>L1_Punc</group>
      <groupName>标点问题</groupName>
      <ability>L2_Punc</ability>
      <abilityName>标点符号检查</abilityName>
      <candidateList>
        <item>，</item>
      </candidateList>
      <explain/>
      <paraID> B973DEB</paraID>
      <start>63</start>
      <end>64</end>
      <status>unmodified</status>
      <modifiedWord/>
      <trackRevisions>false</trackRevisions>
    </reviewItem>
    <reviewItem>
      <errorID>39f55a82-a31d-4d0a-9d2f-917b199b0801</errorID>
      <errorWord>6</errorWord>
      <group>L1_Word</group>
      <groupName>字词问题</groupName>
      <ability>L2_Typo</ability>
      <abilityName>字词错误</abilityName>
      <candidateList>
        <item> 6</item>
      </candidateList>
      <explain/>
      <paraID> B973DEB</paraID>
      <start>75</start>
      <end>76</end>
      <status>unmodified</status>
      <modifiedWord/>
      <trackRevisions>false</trackRevisions>
    </reviewItem>
    <reviewItem>
      <errorID>41ff556a-b460-47c0-9d0b-043e7d60ebc0</errorID>
      <errorWord>)</errorWord>
      <group>L1_Punc</group>
      <groupName>标点问题</groupName>
      <ability>L2_Punc</ability>
      <abilityName>标点符号检查</abilityName>
      <candidateList>
        <item>）</item>
      </candidateList>
      <explain/>
      <paraID> B973DEB</paraID>
      <start>108</start>
      <end>109</end>
      <status>unmodified</status>
      <modifiedWord/>
      <trackRevisions>false</trackRevisions>
    </reviewItem>
    <reviewItem>
      <errorID>50dfcefe-1ec3-49cc-9b6f-3e6907df36d7</errorID>
      <errorWord>符合</errorWord>
      <group>L1_Grammar</group>
      <groupName>语法问题</groupName>
      <ability>L2_Grammar</ability>
      <abilityName>语法错误</abilityName>
      <candidateList>
        <item>是否符合</item>
      </candidateList>
      <explain/>
      <paraID>465D2CA2</paraID>
      <start>40</start>
      <end>42</end>
      <status>unmodified</status>
      <modifiedWord/>
      <trackRevisions>false</trackRevisions>
    </reviewItem>
    <reviewItem>
      <errorID>46bffd0d-4a46-4279-a9e2-13118df94a94</errorID>
      <errorWord>、</errorWord>
      <group>L1_Punc</group>
      <groupName>标点问题</groupName>
      <ability>L2_Punc</ability>
      <abilityName>标点符号检查</abilityName>
      <candidateList>
        <item>，</item>
      </candidateList>
      <explain/>
      <paraID>465D2CA2</paraID>
      <start>65</start>
      <end>66</end>
      <status>unmodified</status>
      <modifiedWord/>
      <trackRevisions>false</trackRevisions>
    </reviewItem>
    <reviewItem>
      <errorID>514ae50e-a5bd-40e8-9cc1-b02fdb98d49c</errorID>
      <errorWord>6分</errorWord>
      <group>L1_Grammar</group>
      <groupName>语法问题</groupName>
      <ability>L2_Grammar</ability>
      <abilityName>语法错误</abilityName>
      <candidateList>
        <item> 6 分</item>
      </candidateList>
      <explain/>
      <paraID>465D2CA2</paraID>
      <start>77</start>
      <end>79</end>
      <status>unmodified</status>
      <modifiedWord/>
      <trackRevisions>false</trackRevisions>
    </reviewItem>
    <reviewItem>
      <errorID>6ac95050-2e6c-4785-86d5-5d4ab822ec9f</errorID>
      <errorWord>4分</errorWord>
      <group>L1_Grammar</group>
      <groupName>语法问题</groupName>
      <ability>L2_Grammar</ability>
      <abilityName>语法错误</abilityName>
      <candidateList>
        <item> 4 分</item>
      </candidateList>
      <explain/>
      <paraID>465D2CA2</paraID>
      <start>103</start>
      <end>105</end>
      <status>unmodified</status>
      <modifiedWord/>
      <trackRevisions>false</trackRevisions>
    </reviewItem>
    <reviewItem>
      <errorID>10791d6f-f484-4287-92a4-345ddbbb73a7</errorID>
      <errorWord>)</errorWord>
      <group>L1_Punc</group>
      <groupName>标点问题</groupName>
      <ability>L2_Punc</ability>
      <abilityName>标点符号检查</abilityName>
      <candidateList>
        <item>）</item>
      </candidateList>
      <explain/>
      <paraID>465D2CA2</paraID>
      <start>107</start>
      <end>108</end>
      <status>unmodified</status>
      <modifiedWord/>
      <trackRevisions>false</trackRevisions>
    </reviewItem>
    <reviewItem>
      <errorID>8f2bf6ae-a197-4381-9c34-ec68e5d411ec</errorID>
      <errorWord>详实</errorWord>
      <group>L1_Word</group>
      <groupName>字词问题</groupName>
      <ability>L2_Typo</ability>
      <abilityName>字词错误</abilityName>
      <candidateList>
        <item>翔实</item>
      </candidateList>
      <explain>存在发音相同字词的误用。</explain>
      <paraID>5180155C</paraID>
      <start>24</start>
      <end>26</end>
      <status>unmodified</status>
      <modifiedWord/>
      <trackRevisions>false</trackRevisions>
    </reviewItem>
    <reviewItem>
      <errorID>db2dd5b4-a875-4bdb-9d35-9235c71b31ad</errorID>
      <errorWord>减少</errorWord>
      <group>L1_Word</group>
      <groupName>字词问题</groupName>
      <ability>L2_Typo</ability>
      <abilityName>字词错误</abilityName>
      <candidateList>
        <item>以减少</item>
      </candidateList>
      <explain/>
      <paraID>5180155C</paraID>
      <start>44</start>
      <end>46</end>
      <status>unmodified</status>
      <modifiedWord/>
      <trackRevisions>false</trackRevisions>
    </reviewItem>
    <reviewItem>
      <errorID>118902aa-df79-4145-a6a8-352ec9a23ede</errorID>
      <errorWord>、</errorWord>
      <group>L1_Punc</group>
      <groupName>标点问题</groupName>
      <ability>L2_Punc</ability>
      <abilityName>标点符号检查</abilityName>
      <candidateList>
        <item>，</item>
      </candidateList>
      <explain/>
      <paraID>5180155C</paraID>
      <start>71</start>
      <end>72</end>
      <status>unmodified</status>
      <modifiedWord/>
      <trackRevisions>false</trackRevisions>
    </reviewItem>
    <reviewItem>
      <errorID>d5394cc5-e9c9-4f8b-ad8f-4ce84168bca6</errorID>
      <errorWord>驻场时间每月</errorWord>
      <group>L1_Grammar</group>
      <groupName>语法问题</groupName>
      <ability>L2_Grammar</ability>
      <abilityName>语法错误</abilityName>
      <candidateList>
        <item>每月驻场</item>
      </candidateList>
      <explain/>
      <paraID> 4541F85</paraID>
      <start>18</start>
      <end>24</end>
      <status>unmodified</status>
      <modifiedWord/>
      <trackRevisions>false</trackRevisions>
    </reviewItem>
    <reviewItem>
      <errorID>086697df-8194-47a7-aad0-fa6b5e085823</errorID>
      <errorWord> </errorWord>
      <group>L1_Punc</group>
      <groupName>标点问题</groupName>
      <ability>L2_Punc</ability>
      <abilityName>标点符号检查</abilityName>
      <candidateList>
        <item/>
      </candidateList>
      <explain>此处空格冗余，建议删除。</explain>
      <paraID> 4541F85</paraID>
      <start>47</start>
      <end>48</end>
      <status>unmodified</status>
      <modifiedWord/>
      <trackRevisions>false</trackRevisions>
    </reviewItem>
    <reviewItem>
      <errorID>e13af5ab-84b6-41a7-8b6e-0ae1a64bfb62</errorID>
      <errorWord>违约金按每延期一天</errorWord>
      <group>L1_Grammar</group>
      <groupName>语法问题</groupName>
      <ability>L2_Grammar</ability>
      <abilityName>语法错误</abilityName>
      <candidateList>
        <item>违约金</item>
      </candidateList>
      <explain/>
      <paraID>2AFB2D22</paraID>
      <start>77</start>
      <end>86</end>
      <status>unmodified</status>
      <modifiedWord/>
      <trackRevisions>false</trackRevisions>
    </reviewItem>
    <reviewItem>
      <errorID>f082e5df-cc09-480f-b31d-a1557586a003</errorID>
      <errorWord>向</errorWord>
      <group>L1_Grammar</group>
      <groupName>语法问题</groupName>
      <ability>L2_Grammar</ability>
      <abilityName>语法错误</abilityName>
      <candidateList>
        <item>每日向</item>
      </candidateList>
      <explain/>
      <paraID>2AFB2D22</paraID>
      <start>97</start>
      <end>98</end>
      <status>unmodified</status>
      <modifiedWord/>
      <trackRevisions>false</trackRevisions>
    </reviewItem>
    <reviewItem>
      <errorID>20f4f13b-33bc-4bd5-96bf-52ae58355196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68913E05</paraID>
      <start>0</start>
      <end>3</end>
      <status>unmodified</status>
      <modifiedWord/>
      <trackRevisions>false</trackRevisions>
    </reviewItem>
    <reviewItem>
      <errorID>981add11-8c69-49e4-82e5-ee4545dbb258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2348553A</paraID>
      <start>0</start>
      <end>3</end>
      <status>unmodified</status>
      <modifiedWord/>
      <trackRevisions>false</trackRevisions>
    </reviewItem>
    <reviewItem>
      <errorID>793fbe1b-b0d9-43ff-9f7b-2aa9ce23b396</errorID>
      <errorWord>，</errorWord>
      <group>L1_Word</group>
      <groupName>字词问题</groupName>
      <ability>L2_Typo</ability>
      <abilityName>字词错误</abilityName>
      <candidateList>
        <item>后，</item>
      </candidateList>
      <explain/>
      <paraID>46926F84</paraID>
      <start>12</start>
      <end>13</end>
      <status>unmodified</status>
      <modifiedWord/>
      <trackRevisions>false</trackRevisions>
    </reviewItem>
    <reviewItem>
      <errorID>e6294422-df58-4b81-a473-95100e532f96</errorID>
      <errorWord>至</errorWord>
      <group>L1_Grammar</group>
      <groupName>语法问题</groupName>
      <ability>L2_Grammar</ability>
      <abilityName>语法错误</abilityName>
      <candidateList>
        <item>进度达到</item>
      </candidateList>
      <explain/>
      <paraID>46926F84</paraID>
      <start>81</start>
      <end>82</end>
      <status>unmodified</status>
      <modifiedWord/>
      <trackRevisions>false</trackRevisions>
    </reviewItem>
    <reviewItem>
      <errorID>f12d9970-5300-4760-8ce4-c616653f427d</errorID>
      <errorWord>，</errorWord>
      <group>L1_Word</group>
      <groupName>字词问题</groupName>
      <ability>L2_Typo</ability>
      <abilityName>字词错误</abilityName>
      <candidateList>
        <item>时，</item>
      </candidateList>
      <explain/>
      <paraID>46926F84</paraID>
      <start>89</start>
      <end>90</end>
      <status>unmodified</status>
      <modifiedWord/>
      <trackRevisions>false</trackRevisions>
    </reviewItem>
    <reviewItem>
      <errorID>e01d9c44-7aa3-48cb-91a2-c9339222aa17</errorID>
      <errorWord>成交</errorWord>
      <group>L1_Word</group>
      <groupName>字词问题</groupName>
      <ability>L2_Typo</ability>
      <abilityName>字词错误</abilityName>
      <candidateList>
        <item>若成交</item>
      </candidateList>
      <explain/>
      <paraID>42481444</paraID>
      <start>8</start>
      <end>10</end>
      <status>unmodified</status>
      <modifiedWord/>
      <trackRevisions>false</trackRevisions>
    </reviewItem>
    <reviewItem>
      <errorID>d8d166f4-c0c0-4a99-83de-d650d45ebfe8</errorID>
      <errorWord>予以</errorWord>
      <group>L1_Word</group>
      <groupName>字词问题</groupName>
      <ability>L2_Typo</ability>
      <abilityName>字词错误</abilityName>
      <candidateList>
        <item>予</item>
      </candidateList>
      <explain/>
      <paraID>266CD485</paraID>
      <start>67</start>
      <end>69</end>
      <status>unmodified</status>
      <modifiedWord/>
      <trackRevisions>false</trackRevisions>
    </reviewItem>
    <reviewItem>
      <errorID>e89cc6fe-98e1-41aa-ba67-2a18b7ff4966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5C903E29</paraID>
      <start>25</start>
      <end>28</end>
      <status>unmodified</status>
      <modifiedWord/>
      <trackRevisions>false</trackRevisions>
    </reviewItem>
    <reviewItem>
      <errorID>f657fbdd-442b-425d-89c7-0122bcd9ba94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5C903E29</paraID>
      <start>38</start>
      <end>41</end>
      <status>unmodified</status>
      <modifiedWord/>
      <trackRevisions>false</trackRevisions>
    </reviewItem>
    <reviewItem>
      <errorID>71546c2e-28bf-41a0-acba-17f86c1007ec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5C903E29</paraID>
      <start>53</start>
      <end>56</end>
      <status>unmodified</status>
      <modifiedWord/>
      <trackRevisions>false</trackRevisions>
    </reviewItem>
    <reviewItem>
      <errorID>73e9e782-e597-43e2-803e-76c3f85cd586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5C903E29</paraID>
      <start>68</start>
      <end>71</end>
      <status>unmodified</status>
      <modifiedWord/>
      <trackRevisions>false</trackRevisions>
    </reviewItem>
    <reviewItem>
      <errorID>17b4ac96-9803-48e5-8ca3-ed0c767838e2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5C903E29</paraID>
      <start>81</start>
      <end>84</end>
      <status>unmodified</status>
      <modifiedWord/>
      <trackRevisions>false</trackRevisions>
    </reviewItem>
    <reviewItem>
      <errorID>b6099e08-2a09-4ff0-bace-839b95ca18f8</errorID>
      <errorWord>未</errorWord>
      <group>L1_Word</group>
      <groupName>字词问题</groupName>
      <ability>L2_Typo</ability>
      <abilityName>字词错误</abilityName>
      <candidateList>
        <item>未支</item>
      </candidateList>
      <explain/>
      <paraID>58501A3B</paraID>
      <start>115</start>
      <end>116</end>
      <status>unmodified</status>
      <modifiedWord/>
      <trackRevisions>false</trackRevisions>
    </reviewItem>
    <reviewItem>
      <errorID>5b6975b4-8e6a-4e8a-a0c7-8697f79c82fd</errorID>
      <errorWord>（</errorWord>
      <group>L1_Format</group>
      <groupName>格式问题</groupName>
      <ability>L2_HalfPunc</ability>
      <abilityName>全半角检查</abilityName>
      <candidateList>
        <item>(</item>
      </candidateList>
      <explain>文本全半角错误。</explain>
      <paraID>66C84132</paraID>
      <start>0</start>
      <end>1</end>
      <status>unmodified</status>
      <modifiedWord/>
      <trackRevisions>false</trackRevisions>
    </reviewItem>
    <reviewItem>
      <errorID>74b49ed3-d0fc-437f-b2d5-482d5d760e66</errorID>
      <errorWord>）</errorWord>
      <group>L1_Format</group>
      <groupName>格式问题</groupName>
      <ability>L2_HalfPunc</ability>
      <abilityName>全半角检查</abilityName>
      <candidateList>
        <item>)</item>
      </candidateList>
      <explain>文本全半角错误。</explain>
      <paraID>66C84132</paraID>
      <start>2</start>
      <end>3</end>
      <status>unmodified</status>
      <modifiedWord/>
      <trackRevisions>false</trackRevisions>
    </reviewItem>
    <reviewItem>
      <errorID>fa7260f4-ed66-4d49-90c9-918e1f0ce7ce</errorID>
      <errorWord>；</errorWord>
      <group>L1_Format</group>
      <groupName>格式问题</groupName>
      <ability>L2_HalfPunc</ability>
      <abilityName>全半角检查</abilityName>
      <candidateList>
        <item>;</item>
      </candidateList>
      <explain>文本全半角错误。</explain>
      <paraID>66C84132</paraID>
      <start>32</start>
      <end>33</end>
      <status>unmodified</status>
      <modifiedWord/>
      <trackRevisions>false</trackRevisions>
    </reviewItem>
    <reviewItem>
      <errorID>50dae979-3e3a-4faf-aa78-b9b8f4a88cff</errorID>
      <errorWord>（</errorWord>
      <group>L1_Format</group>
      <groupName>格式问题</groupName>
      <ability>L2_HalfPunc</ability>
      <abilityName>全半角检查</abilityName>
      <candidateList>
        <item>(</item>
      </candidateList>
      <explain>文本全半角错误。</explain>
      <paraID>2696435C</paraID>
      <start>0</start>
      <end>1</end>
      <status>unmodified</status>
      <modifiedWord/>
      <trackRevisions>false</trackRevisions>
    </reviewItem>
    <reviewItem>
      <errorID>f4be5df1-64d9-42ae-8d6a-a0d1767e98f7</errorID>
      <errorWord>）</errorWord>
      <group>L1_Format</group>
      <groupName>格式问题</groupName>
      <ability>L2_HalfPunc</ability>
      <abilityName>全半角检查</abilityName>
      <candidateList>
        <item>)</item>
      </candidateList>
      <explain>文本全半角错误。</explain>
      <paraID>2696435C</paraID>
      <start>2</start>
      <end>3</end>
      <status>unmodified</status>
      <modifiedWord/>
      <trackRevisions>false</trackRevisions>
    </reviewItem>
    <reviewItem>
      <errorID>38bf6699-816a-4c8c-a9cf-c506d54ac3c9</errorID>
      <errorWord>；</errorWord>
      <group>L1_Format</group>
      <groupName>格式问题</groupName>
      <ability>L2_HalfPunc</ability>
      <abilityName>全半角检查</abilityName>
      <candidateList>
        <item>;</item>
      </candidateList>
      <explain>文本全半角错误。</explain>
      <paraID>2696435C</paraID>
      <start>32</start>
      <end>33</end>
      <status>unmodified</status>
      <modifiedWord/>
      <trackRevisions>false</trackRevisions>
    </reviewItem>
    <reviewItem>
      <errorID>afbd9f00-9521-40d9-80f0-ced0e7866822</errorID>
      <errorWord>（</errorWord>
      <group>L1_Format</group>
      <groupName>格式问题</groupName>
      <ability>L2_HalfPunc</ability>
      <abilityName>全半角检查</abilityName>
      <candidateList>
        <item>(</item>
      </candidateList>
      <explain>文本全半角错误。</explain>
      <paraID>254DBD7D</paraID>
      <start>0</start>
      <end>1</end>
      <status>unmodified</status>
      <modifiedWord/>
      <trackRevisions>false</trackRevisions>
    </reviewItem>
    <reviewItem>
      <errorID>2f6d8c65-824c-4779-88b9-33c5427a714b</errorID>
      <errorWord>）</errorWord>
      <group>L1_Format</group>
      <groupName>格式问题</groupName>
      <ability>L2_HalfPunc</ability>
      <abilityName>全半角检查</abilityName>
      <candidateList>
        <item>)</item>
      </candidateList>
      <explain>文本全半角错误。</explain>
      <paraID>254DBD7D</paraID>
      <start>2</start>
      <end>3</end>
      <status>unmodified</status>
      <modifiedWord/>
      <trackRevisions>false</trackRevisions>
    </reviewItem>
    <reviewItem>
      <errorID>9f429205-bb5d-449b-ba0d-f9fde92c2b79</errorID>
      <errorWord>。</errorWord>
      <group>L1_Format</group>
      <groupName>格式问题</groupName>
      <ability>L2_HalfPunc</ability>
      <abilityName>全半角检查</abilityName>
      <candidateList>
        <item>.</item>
      </candidateList>
      <explain>文本全半角错误。</explain>
      <paraID>254DBD7D</paraID>
      <start>32</start>
      <end>33</end>
      <status>unmodified</status>
      <modifiedWord/>
      <trackRevisions>false</trackRevisions>
    </reviewItem>
    <reviewItem>
      <errorID>d4225d3a-15d0-4da7-a1ef-e935944c92b9</errorID>
      <errorWord>：/。</errorWord>
      <group>L1_Punc</group>
      <groupName>标点问题</groupName>
      <ability>L2_Punc</ability>
      <abilityName>标点符号检查</abilityName>
      <candidateList>
        <item>：</item>
      </candidateList>
      <explain/>
      <paraID>58E51453</paraID>
      <start>17</start>
      <end>20</end>
      <status>unmodified</status>
      <modifiedWord/>
      <trackRevisions>false</trackRevisions>
    </reviewItem>
    <reviewItem>
      <errorID>dea15946-1f4b-4097-b178-3677fae3157e</errorID>
      <errorWord>：/。</errorWord>
      <group>L1_Punc</group>
      <groupName>标点问题</groupName>
      <ability>L2_Punc</ability>
      <abilityName>标点符号检查</abilityName>
      <candidateList>
        <item>：</item>
      </candidateList>
      <explain/>
      <paraID>79DB7EBF</paraID>
      <start>20</start>
      <end>23</end>
      <status>unmodified</status>
      <modifiedWord/>
      <trackRevisions>false</trackRevisions>
    </reviewItem>
    <reviewItem>
      <errorID>4ecd5f2d-fb79-4c0a-813d-f94024ccda32</errorID>
      <errorWord>：/。</errorWord>
      <group>L1_Punc</group>
      <groupName>标点问题</groupName>
      <ability>L2_Punc</ability>
      <abilityName>标点符号检查</abilityName>
      <candidateList>
        <item>：</item>
      </candidateList>
      <explain/>
      <paraID>3FEB7048</paraID>
      <start>20</start>
      <end>23</end>
      <status>unmodified</status>
      <modifiedWord/>
      <trackRevisions>false</trackRevisions>
    </reviewItem>
    <reviewItem>
      <errorID>630f4a42-f908-420f-b4e2-f001a4d65fed</errorID>
      <errorWord>其它</errorWord>
      <group>L1_Word</group>
      <groupName>字词问题</groupName>
      <ability>L2_Alias</ability>
      <abilityName>也作/曾用词</abilityName>
      <candidateList>
        <item>其他</item>
      </candidateList>
      <explain>词汇[其它]为不规范表述或旧称，其规范书面表述为[其他]。</explain>
      <paraID>37C48FDD</paraID>
      <start>3</start>
      <end>5</end>
      <status>unmodified</status>
      <modifiedWord/>
      <trackRevisions>false</trackRevisions>
    </reviewItem>
    <reviewItem>
      <errorID>82e112f3-b19c-486f-9520-a92f7a69674b</errorID>
      <errorWord>变更的</errorWord>
      <group>L1_Word</group>
      <groupName>字词问题</groupName>
      <ability>L2_Typo</ability>
      <abilityName>字词错误</abilityName>
      <candidateList>
        <item>变更</item>
      </candidateList>
      <explain>〈动〉改变；变动：～原定赛程｜修订版的内容有些～。</explain>
      <paraID>1C8DCE41</paraID>
      <start>2</start>
      <end>5</end>
      <status>unmodified</status>
      <modifiedWord/>
      <trackRevisions>false</trackRevisions>
    </reviewItem>
    <reviewItem>
      <errorID>4963c832-4048-4056-aef0-97150b084e19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6E542A78</paraID>
      <start>0</start>
      <end>3</end>
      <status>unmodified</status>
      <modifiedWord/>
      <trackRevisions>false</trackRevisions>
    </reviewItem>
    <reviewItem>
      <errorID>cea00aa4-8e5a-4930-8e68-be9d33484c56</errorID>
      <errorWord>项目费</errorWord>
      <group>L1_Word</group>
      <groupName>字词问题</groupName>
      <ability>L2_Typo</ability>
      <abilityName>字词错误</abilityName>
      <candidateList>
        <item>项目</item>
      </candidateList>
      <explain>〈名〉事物分成的门类：服务～｜体育～｜建设～。</explain>
      <paraID> CD5BBAF</paraID>
      <start>42</start>
      <end>45</end>
      <status>unmodified</status>
      <modifiedWord/>
      <trackRevisions>false</trackRevisions>
    </reviewItem>
    <reviewItem>
      <errorID>e8f64fb1-d512-4a29-9d46-31889b84489f</errorID>
      <errorWord>。</errorWord>
      <group>L1_Format</group>
      <groupName>格式问题</groupName>
      <ability>L2_HalfPunc</ability>
      <abilityName>全半角检查</abilityName>
      <candidateList>
        <item>.</item>
      </candidateList>
      <explain>文本全半角错误。</explain>
      <paraID>2C85B401</paraID>
      <start>3</start>
      <end>4</end>
      <status>unmodified</status>
      <modifiedWord/>
      <trackRevisions>false</trackRevisions>
    </reviewItem>
    <reviewItem>
      <errorID>94f4dfb9-db3f-4ae5-a2cd-350ac35a97b9</errorID>
      <errorWord>配戴</errorWord>
      <group>L1_Word</group>
      <groupName>字词问题</groupName>
      <ability>L2_Alias</ability>
      <abilityName>也作/曾用词</abilityName>
      <candidateList>
        <item>佩戴</item>
      </candidateList>
      <explain>词汇[配戴]为不规范表述或旧称，其规范书面表述为[佩戴]。</explain>
      <paraID>4141E8EF</paraID>
      <start>30</start>
      <end>32</end>
      <status>unmodified</status>
      <modifiedWord/>
      <trackRevisions>false</trackRevisions>
    </reviewItem>
    <reviewItem>
      <errorID>5f9b1d7c-65d3-4af8-b8e1-59a502a14b8d</errorID>
      <errorWord>法律、法规</errorWord>
      <group>L1_Word</group>
      <groupName>字词问题</groupName>
      <ability>L2_Typo</ability>
      <abilityName>字词错误</abilityName>
      <candidateList>
        <item>法律法规</item>
      </candidateList>
      <explain/>
      <paraID>57667721</paraID>
      <start>17</start>
      <end>22</end>
      <status>unmodified</status>
      <modifiedWord/>
      <trackRevisions>false</trackRevisions>
    </reviewItem>
    <reviewItem>
      <errorID>7e52f33c-5967-4320-b216-c53bc58da9c2</errorID>
      <errorWord>属</errorWord>
      <group>L1_Word</group>
      <groupName>字词问题</groupName>
      <ability>L2_Typo</ability>
      <abilityName>字词错误</abilityName>
      <candidateList>
        <item>属于</item>
      </candidateList>
      <explain/>
      <paraID>20BDAB86</paraID>
      <start>52</start>
      <end>53</end>
      <status>unmodified</status>
      <modifiedWord/>
      <trackRevisions>false</trackRevisions>
    </reviewItem>
    <reviewItem>
      <errorID>2e9a2a92-183f-4115-99ff-b01b8658dbc0</errorID>
      <errorWord>，</errorWord>
      <group>L1_Word</group>
      <groupName>字词问题</groupName>
      <ability>L2_Typo</ability>
      <abilityName>字词错误</abilityName>
      <candidateList>
        <item>，由</item>
      </candidateList>
      <explain/>
      <paraID>605179D5</paraID>
      <start>71</start>
      <end>72</end>
      <status>unmodified</status>
      <modifiedWord/>
      <trackRevisions>false</trackRevisions>
    </reviewItem>
    <reviewItem>
      <errorID>c65f2370-ead1-4f8e-a735-f53f1eeb70d9</errorID>
      <errorWord>)</errorWord>
      <group>L1_Format</group>
      <groupName>格式问题</groupName>
      <ability>L2_HalfPunc</ability>
      <abilityName>全半角检查</abilityName>
      <candidateList>
        <item>）</item>
      </candidateList>
      <explain>文本全半角错误。</explain>
      <paraID>5AE084E6</paraID>
      <start>7</start>
      <end>8</end>
      <status>unmodified</status>
      <modifiedWord/>
      <trackRevisions>false</trackRevisions>
    </reviewItem>
    <reviewItem>
      <errorID>f7bbc120-f38d-46d8-803f-31000fdff0c4</errorID>
      <errorWord>的</errorWord>
      <group>L1_Word</group>
      <groupName>字词问题</groupName>
      <ability>L2_Typo</ability>
      <abilityName>字词错误</abilityName>
      <candidateList>
        <item/>
      </candidateList>
      <explain/>
      <paraID>18FE0D86</paraID>
      <start>39</start>
      <end>40</end>
      <status>unmodified</status>
      <modifiedWord/>
      <trackRevisions>false</trackRevisions>
    </reviewItem>
    <reviewItem>
      <errorID>f86df198-197a-467b-a21f-ef34050990ce</errorID>
      <errorWord>政纪处分</errorWord>
      <group>L1_Word</group>
      <groupName>字词问题</groupName>
      <ability>L2_Typo</ability>
      <abilityName>字词错误</abilityName>
      <candidateList>
        <item>政务处分</item>
      </candidateList>
      <explain/>
      <paraID>45D01D19</paraID>
      <start>49</start>
      <end>53</end>
      <status>unmodified</status>
      <modifiedWord/>
      <trackRevisions>false</trackRevisions>
    </reviewItem>
    <reviewItem>
      <errorID>90a29870-178c-42b3-ab0c-0e0d2de602f6</errorID>
      <errorWord>方</errorWord>
      <group>L1_Word</group>
      <groupName>字词问题</groupName>
      <ability>L2_Typo</ability>
      <abilityName>字词错误</abilityName>
      <candidateList>
        <item>方在</item>
      </candidateList>
      <explain/>
      <paraID> C9127E7</paraID>
      <start>4</start>
      <end>5</end>
      <status>unmodified</status>
      <modifiedWord/>
      <trackRevisions>false</trackRevisions>
    </reviewItem>
    <reviewItem>
      <errorID>784dde74-d309-4444-8ed8-275d2c6c8ec4</errorID>
      <errorWord>(</errorWord>
      <group>L1_Format</group>
      <groupName>格式问题</groupName>
      <ability>L2_HalfPunc</ability>
      <abilityName>全半角检查</abilityName>
      <candidateList>
        <item>（</item>
      </candidateList>
      <explain>文本全半角错误。</explain>
      <paraID>2557965C</paraID>
      <start>19</start>
      <end>20</end>
      <status>unmodified</status>
      <modifiedWord/>
      <trackRevisions>false</trackRevisions>
    </reviewItem>
    <reviewItem>
      <errorID>b81ad690-ee7d-4f16-b738-8d84262ced34</errorID>
      <errorWord>)</errorWord>
      <group>L1_Format</group>
      <groupName>格式问题</groupName>
      <ability>L2_HalfPunc</ability>
      <abilityName>全半角检查</abilityName>
      <candidateList>
        <item>）</item>
      </candidateList>
      <explain>文本全半角错误。</explain>
      <paraID>2557965C</paraID>
      <start>22</start>
      <end>23</end>
      <status>unmodified</status>
      <modifiedWord/>
      <trackRevisions>false</trackRevisions>
    </reviewItem>
    <reviewItem>
      <errorID>e008f9ae-88f2-4a09-b6b3-3a0219d1fad3</errorID>
      <errorWord>(</errorWord>
      <group>L1_Format</group>
      <groupName>格式问题</groupName>
      <ability>L2_HalfPunc</ability>
      <abilityName>全半角检查</abilityName>
      <candidateList>
        <item>（</item>
      </candidateList>
      <explain>文本全半角错误。</explain>
      <paraID>2557965C</paraID>
      <start>50</start>
      <end>51</end>
      <status>unmodified</status>
      <modifiedWord/>
      <trackRevisions>false</trackRevisions>
    </reviewItem>
    <reviewItem>
      <errorID>255258e0-7da2-44cd-8a66-30ffa98fa67b</errorID>
      <errorWord>)</errorWord>
      <group>L1_Format</group>
      <groupName>格式问题</groupName>
      <ability>L2_HalfPunc</ability>
      <abilityName>全半角检查</abilityName>
      <candidateList>
        <item>）</item>
      </candidateList>
      <explain>文本全半角错误。</explain>
      <paraID>2557965C</paraID>
      <start>53</start>
      <end>54</end>
      <status>unmodified</status>
      <modifiedWord/>
      <trackRevisions>false</trackRevisions>
    </reviewItem>
    <reviewItem>
      <errorID>b48e2690-eaf9-4d42-b395-f0713ebc24b5</errorID>
      <errorWord>同意就</errorWord>
      <group>L1_Word</group>
      <groupName>字词问题</groupName>
      <ability>L2_Typo</ability>
      <abilityName>字词错误</abilityName>
      <candidateList>
        <item>同意</item>
      </candidateList>
      <explain/>
      <paraID>43437A98</paraID>
      <start>162</start>
      <end>165</end>
      <status>unmodified</status>
      <modifiedWord/>
      <trackRevisions>false</trackRevisions>
    </reviewItem>
    <reviewItem>
      <errorID>c64c4ec5-b22c-4587-804e-559203d335aa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3EDFAB92</paraID>
      <start>117</start>
      <end>118</end>
      <status>unmodified</status>
      <modifiedWord/>
      <trackRevisions>false</trackRevisions>
    </reviewItem>
    <reviewItem>
      <errorID>62832d20-e339-48f6-9ef1-f3e0b9cdfdb4</errorID>
      <errorWord>的</errorWord>
      <group>L1_Word</group>
      <groupName>字词问题</groupName>
      <ability>L2_Typo</ability>
      <abilityName>字词错误</abilityName>
      <candidateList>
        <item>的农</item>
      </candidateList>
      <explain/>
      <paraID>3E3ABF14</paraID>
      <start>39</start>
      <end>40</end>
      <status>unmodified</status>
      <modifiedWord/>
      <trackRevisions>false</trackRevisions>
    </reviewItem>
    <reviewItem>
      <errorID>3b594c3f-7346-415a-ac2c-fc7e87f73a05</errorID>
      <errorWord>规定的</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3E3ABF14</paraID>
      <start>139</start>
      <end>142</end>
      <status>unmodified</status>
      <modifiedWord/>
      <trackRevisions>false</trackRevisions>
    </reviewItem>
    <reviewItem>
      <errorID>98425d34-c8ba-45c3-a02e-d146dee913ae</errorID>
      <errorWord>．</errorWord>
      <group>L1_Format</group>
      <groupName>格式问题</groupName>
      <ability>L2_HalfPunc</ability>
      <abilityName>全半角检查</abilityName>
      <candidateList>
        <item>。</item>
      </candidateList>
      <explain>文本全半角错误。</explain>
      <paraID>16CF3068</paraID>
      <start>107</start>
      <end>108</end>
      <status>unmodified</status>
      <modifiedWord/>
      <trackRevisions>false</trackRevisions>
    </reviewItem>
    <reviewItem>
      <errorID>1de295c5-d6d5-4d5b-8de5-91e46bb89b3d</errorID>
      <errorWord>位</errorWord>
      <group>L1_Word</group>
      <groupName>字词问题</groupName>
      <ability>L2_Typo</ability>
      <abilityName>字词错误</abilityName>
      <candidateList>
        <item>位公</item>
      </candidateList>
      <explain/>
      <paraID>3B7832F3</paraID>
      <start>27</start>
      <end>28</end>
      <status>unmodified</status>
      <modifiedWord/>
      <trackRevisions>false</trackRevisions>
    </reviewItem>
    <reviewItem>
      <errorID>962debcd-e9b1-4cf4-bac4-50be73e8ee35</errorID>
      <errorWord>,</errorWord>
      <group>L1_Format</group>
      <groupName>格式问题</groupName>
      <ability>L2_HalfPunc</ability>
      <abilityName>全半角检查</abilityName>
      <candidateList>
        <item>，</item>
      </candidateList>
      <explain>文本全半角错误。</explain>
      <paraID>3B3121DB</paraID>
      <start>29</start>
      <end>30</end>
      <status>unmodified</status>
      <modifiedWord/>
      <trackRevisions>false</trackRevisions>
    </reviewItem>
    <reviewItem>
      <errorID>01ea7959-a4bd-4a06-b9bd-9337418f8296</errorID>
      <errorWord>-</errorWord>
      <group>L1_Format</group>
      <groupName>格式问题</groupName>
      <ability>L2_HalfPunc</ability>
      <abilityName>全半角检查</abilityName>
      <candidateList>
        <item>－</item>
      </candidateList>
      <explain>文本全半角错误。</explain>
      <paraID>3B3121DB</paraID>
      <start>70</start>
      <end>71</end>
      <status>unmodified</status>
      <modifiedWord/>
      <trackRevisions>false</trackRevisions>
    </reviewItem>
    <reviewItem>
      <errorID>11e303bb-92cd-471c-af8a-04a89e3c40f6</errorID>
      <errorWord>程</errorWord>
      <group>L1_Word</group>
      <groupName>字词问题</groupName>
      <ability>L2_Typo</ability>
      <abilityName>字词错误</abilityName>
      <candidateList>
        <item>程中</item>
      </candidateList>
      <explain/>
      <paraID>3308B8B4</paraID>
      <start>70</start>
      <end>71</end>
      <status>unmodified</status>
      <modifiedWord/>
      <trackRevisions>false</trackRevisions>
    </reviewItem>
    <reviewItem>
      <errorID>8e387b73-97a3-4ba4-b71e-25b11d76c2be</errorID>
      <errorWord>(</errorWord>
      <group>L1_Format</group>
      <groupName>格式问题</groupName>
      <ability>L2_HalfPunc</ability>
      <abilityName>全半角检查</abilityName>
      <candidateList>
        <item>（</item>
      </candidateList>
      <explain>文本全半角错误。</explain>
      <paraID>22FD5DC5</paraID>
      <start>59</start>
      <end>60</end>
      <status>unmodified</status>
      <modifiedWord/>
      <trackRevisions>false</trackRevisions>
    </reviewItem>
    <reviewItem>
      <errorID>8ce37c9a-5b9f-4694-9286-b2c06067babc</errorID>
      <errorWord>)</errorWord>
      <group>L1_Format</group>
      <groupName>格式问题</groupName>
      <ability>L2_HalfPunc</ability>
      <abilityName>全半角检查</abilityName>
      <candidateList>
        <item>）</item>
      </candidateList>
      <explain>文本全半角错误。</explain>
      <paraID>22FD5DC5</paraID>
      <start>76</start>
      <end>77</end>
      <status>unmodified</status>
      <modifiedWord/>
      <trackRevisions>false</trackRevisions>
    </reviewItem>
    <reviewItem>
      <errorID>3c20c434-80a0-41c0-9c1c-ac73cd83b4d3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3449C614</paraID>
      <start>0</start>
      <end>2</end>
      <status>unmodified</status>
      <modifiedWord/>
      <trackRevisions>false</trackRevisions>
    </reviewItem>
    <reviewItem>
      <errorID>e6ccfbcf-803a-453d-83be-1ccfb00200ec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62F0D56F</paraID>
      <start>51</start>
      <end>54</end>
      <status>unmodified</status>
      <modifiedWord/>
      <trackRevisions>false</trackRevisions>
    </reviewItem>
    <reviewItem>
      <errorID>2e7f0b59-8b0d-414e-9185-ede0ffe78ebd</errorID>
      <errorWord>(</errorWord>
      <group>L1_Format</group>
      <groupName>格式问题</groupName>
      <ability>L2_HalfPunc</ability>
      <abilityName>全半角检查</abilityName>
      <candidateList>
        <item>（</item>
      </candidateList>
      <explain>文本全半角错误。</explain>
      <paraID>168FB3FE</paraID>
      <start>38</start>
      <end>39</end>
      <status>unmodified</status>
      <modifiedWord/>
      <trackRevisions>false</trackRevisions>
    </reviewItem>
    <reviewItem>
      <errorID>b761862d-7816-4ef7-84e1-3fad1d8b88d0</errorID>
      <errorWord>)</errorWord>
      <group>L1_Format</group>
      <groupName>格式问题</groupName>
      <ability>L2_HalfPunc</ability>
      <abilityName>全半角检查</abilityName>
      <candidateList>
        <item>）</item>
      </candidateList>
      <explain>文本全半角错误。</explain>
      <paraID>168FB3FE</paraID>
      <start>42</start>
      <end>43</end>
      <status>unmodified</status>
      <modifiedWord/>
      <trackRevisions>false</trackRevisions>
    </reviewItem>
    <reviewItem>
      <errorID>ca927e5c-ddea-4579-9254-cc9b2eb63ab4</errorID>
      <errorWord>(</errorWord>
      <group>L1_Format</group>
      <groupName>格式问题</groupName>
      <ability>L2_HalfPunc</ability>
      <abilityName>全半角检查</abilityName>
      <candidateList>
        <item>（</item>
      </candidateList>
      <explain>文本全半角错误。</explain>
      <paraID>168FB3FE</paraID>
      <start>47</start>
      <end>48</end>
      <status>unmodified</status>
      <modifiedWord/>
      <trackRevisions>false</trackRevisions>
    </reviewItem>
    <reviewItem>
      <errorID>7c4f7fff-c1cf-407b-a0c5-b2224dafa3c3</errorID>
      <errorWord>)</errorWord>
      <group>L1_Format</group>
      <groupName>格式问题</groupName>
      <ability>L2_HalfPunc</ability>
      <abilityName>全半角检查</abilityName>
      <candidateList>
        <item>）</item>
      </candidateList>
      <explain>文本全半角错误。</explain>
      <paraID>168FB3FE</paraID>
      <start>53</start>
      <end>54</end>
      <status>unmodified</status>
      <modifiedWord/>
      <trackRevisions>false</trackRevisions>
    </reviewItem>
    <reviewItem>
      <errorID>8dd8480d-ddbe-406b-a935-ddf9588ca781</errorID>
      <errorWord>(</errorWord>
      <group>L1_Format</group>
      <groupName>格式问题</groupName>
      <ability>L2_HalfPunc</ability>
      <abilityName>全半角检查</abilityName>
      <candidateList>
        <item>（</item>
      </candidateList>
      <explain>文本全半角错误。</explain>
      <paraID>59CD291C</paraID>
      <start>2</start>
      <end>3</end>
      <status>unmodified</status>
      <modifiedWord/>
      <trackRevisions>false</trackRevisions>
    </reviewItem>
    <reviewItem>
      <errorID>22ae1812-89b6-4155-95b3-822778c9b7f0</errorID>
      <errorWord>)</errorWord>
      <group>L1_Format</group>
      <groupName>格式问题</groupName>
      <ability>L2_HalfPunc</ability>
      <abilityName>全半角检查</abilityName>
      <candidateList>
        <item>）</item>
      </candidateList>
      <explain>文本全半角错误。</explain>
      <paraID>59CD291C</paraID>
      <start>6</start>
      <end>7</end>
      <status>unmodified</status>
      <modifiedWord/>
      <trackRevisions>false</trackRevisions>
    </reviewItem>
    <reviewItem>
      <errorID>1fa8cb0f-47be-46f3-8725-87e730bb7eef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7DD15127</paraID>
      <start>0</start>
      <end>2</end>
      <status>unmodified</status>
      <modifiedWord/>
      <trackRevisions>false</trackRevisions>
    </reviewItem>
    <reviewItem>
      <errorID>fed0ba74-1e33-48d9-95ea-f52c7942fef4</errorID>
      <errorWord>(</errorWord>
      <group>L1_Format</group>
      <groupName>格式问题</groupName>
      <ability>L2_HalfPunc</ability>
      <abilityName>全半角检查</abilityName>
      <candidateList>
        <item>（</item>
      </candidateList>
      <explain>文本全半角错误。</explain>
      <paraID>7DD15127</paraID>
      <start>2</start>
      <end>3</end>
      <status>unmodified</status>
      <modifiedWord/>
      <trackRevisions>false</trackRevisions>
    </reviewItem>
    <reviewItem>
      <errorID>980cae7a-0a04-49a9-86e9-f8b847f616bb</errorID>
      <errorWord>)</errorWord>
      <group>L1_Format</group>
      <groupName>格式问题</groupName>
      <ability>L2_HalfPunc</ability>
      <abilityName>全半角检查</abilityName>
      <candidateList>
        <item>）</item>
      </candidateList>
      <explain>文本全半角错误。</explain>
      <paraID>7DD15127</paraID>
      <start>8</start>
      <end>9</end>
      <status>unmodified</status>
      <modifiedWord/>
      <trackRevisions>false</trackRevisions>
    </reviewItem>
    <reviewItem>
      <errorID>ba51f067-1528-4cf2-8d04-23593c25c864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D7E6977</paraID>
      <start>0</start>
      <end>2</end>
      <status>unmodified</status>
      <modifiedWord/>
      <trackRevisions>false</trackRevisions>
    </reviewItem>
    <reviewItem>
      <errorID>03fa2fb5-6b1c-498e-8dd4-f9d06d7dbc08</errorID>
      <errorWord>(</errorWord>
      <group>L1_Format</group>
      <groupName>格式问题</groupName>
      <ability>L2_HalfPunc</ability>
      <abilityName>全半角检查</abilityName>
      <candidateList>
        <item>（</item>
      </candidateList>
      <explain>文本全半角错误。</explain>
      <paraID> D7E6977</paraID>
      <start>2</start>
      <end>3</end>
      <status>unmodified</status>
      <modifiedWord/>
      <trackRevisions>false</trackRevisions>
    </reviewItem>
    <reviewItem>
      <errorID>e87dbc50-2d06-4c69-8507-cd749b11b13c</errorID>
      <errorWord>)</errorWord>
      <group>L1_Format</group>
      <groupName>格式问题</groupName>
      <ability>L2_HalfPunc</ability>
      <abilityName>全半角检查</abilityName>
      <candidateList>
        <item>）</item>
      </candidateList>
      <explain>文本全半角错误。</explain>
      <paraID> D7E6977</paraID>
      <start>14</start>
      <end>15</end>
      <status>unmodified</status>
      <modifiedWord/>
      <trackRevisions>false</trackRevisions>
    </reviewItem>
    <reviewItem>
      <errorID>c0f203d7-c17b-4c05-93ab-5337ef9297b9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406E0AA2</paraID>
      <start>0</start>
      <end>2</end>
      <status>unmodified</status>
      <modifiedWord/>
      <trackRevisions>false</trackRevisions>
    </reviewItem>
    <reviewItem>
      <errorID>167dbe80-8607-418b-bccd-0faa80e7b891</errorID>
      <errorWord>(</errorWord>
      <group>L1_Format</group>
      <groupName>格式问题</groupName>
      <ability>L2_HalfPunc</ability>
      <abilityName>全半角检查</abilityName>
      <candidateList>
        <item>（</item>
      </candidateList>
      <explain>文本全半角错误。</explain>
      <paraID>406E0AA2</paraID>
      <start>2</start>
      <end>3</end>
      <status>unmodified</status>
      <modifiedWord/>
      <trackRevisions>false</trackRevisions>
    </reviewItem>
    <reviewItem>
      <errorID>b5df215d-5c7a-434a-9e74-a6d16a795778</errorID>
      <errorWord>)</errorWord>
      <group>L1_Format</group>
      <groupName>格式问题</groupName>
      <ability>L2_HalfPunc</ability>
      <abilityName>全半角检查</abilityName>
      <candidateList>
        <item>）</item>
      </candidateList>
      <explain>文本全半角错误。</explain>
      <paraID>406E0AA2</paraID>
      <start>5</start>
      <end>6</end>
      <status>unmodified</status>
      <modifiedWord/>
      <trackRevisions>false</trackRevisions>
    </reviewItem>
    <reviewItem>
      <errorID>f33a91fa-46cf-492b-a651-bc1b51af907c</errorID>
      <errorWord>(</errorWord>
      <group>L1_Format</group>
      <groupName>格式问题</groupName>
      <ability>L2_HalfPunc</ability>
      <abilityName>全半角检查</abilityName>
      <candidateList>
        <item>（</item>
      </candidateList>
      <explain>文本全半角错误。</explain>
      <paraID> FCAB4B1</paraID>
      <start>2</start>
      <end>3</end>
      <status>unmodified</status>
      <modifiedWord/>
      <trackRevisions>false</trackRevisions>
    </reviewItem>
    <reviewItem>
      <errorID>25cf7248-5821-46b8-acb3-81fc35515756</errorID>
      <errorWord>)</errorWord>
      <group>L1_Format</group>
      <groupName>格式问题</groupName>
      <ability>L2_HalfPunc</ability>
      <abilityName>全半角检查</abilityName>
      <candidateList>
        <item>）</item>
      </candidateList>
      <explain>文本全半角错误。</explain>
      <paraID> FCAB4B1</paraID>
      <start>6</start>
      <end>7</end>
      <status>unmodified</status>
      <modifiedWord/>
      <trackRevisions>false</trackRevisions>
    </reviewItem>
    <reviewItem>
      <errorID>b215312a-5a4e-4e63-b5b2-99a682854ef1</errorID>
      <errorWord>(</errorWord>
      <group>L1_Format</group>
      <groupName>格式问题</groupName>
      <ability>L2_HalfPunc</ability>
      <abilityName>全半角检查</abilityName>
      <candidateList>
        <item>（</item>
      </candidateList>
      <explain>文本全半角错误。</explain>
      <paraID> 7BD8BE4</paraID>
      <start>2</start>
      <end>3</end>
      <status>unmodified</status>
      <modifiedWord/>
      <trackRevisions>false</trackRevisions>
    </reviewItem>
    <reviewItem>
      <errorID>eea50c6b-29c4-45b9-a73e-fb9bf298955b</errorID>
      <errorWord>)</errorWord>
      <group>L1_Format</group>
      <groupName>格式问题</groupName>
      <ability>L2_HalfPunc</ability>
      <abilityName>全半角检查</abilityName>
      <candidateList>
        <item>）</item>
      </candidateList>
      <explain>文本全半角错误。</explain>
      <paraID> 7BD8BE4</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a9a7a-1dff-40ff-a631-aa02430dea26}">
  <ds:schemaRefs/>
</ds:datastoreItem>
</file>

<file path=docProps/app.xml><?xml version="1.0" encoding="utf-8"?>
<Properties xmlns="http://schemas.openxmlformats.org/officeDocument/2006/extended-properties" xmlns:vt="http://schemas.openxmlformats.org/officeDocument/2006/docPropsVTypes">
  <Template>Normal.dotm</Template>
  <Pages>109</Pages>
  <Words>623</Words>
  <Characters>698</Characters>
  <Lines>0</Lines>
  <Paragraphs>0</Paragraphs>
  <TotalTime>55</TotalTime>
  <ScaleCrop>false</ScaleCrop>
  <LinksUpToDate>false</LinksUpToDate>
  <CharactersWithSpaces>769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2026-03-04T08:05:00Z</dcterms:created>
  <dc:creator>小范范</dc:creator>
  <cp:lastModifiedBy>小范范</cp:lastModifiedBy>
  <dcterms:modified xsi:type="dcterms:W3CDTF">2026-04-09T00:25:11Z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BB262DAB208843B3A29658ABBCD0913A_13</vt:lpwstr>
  </property>
  <property fmtid="{D5CDD505-2E9C-101B-9397-08002B2CF9AE}" pid="4" name="KSOTemplateDocerSaveRecord">
    <vt:lpwstr>eyJoZGlkIjoiZjQ0ZjE0ODkxZWQ0ZDVhOTllOTEzOWZmYmQyY2Y3ZDIiLCJ1c2VySWQiOiI2MzI1MDk2ODcifQ==</vt:lpwstr>
  </property>
</Properties>
</file>