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58A6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</w:tr>
      <w:tr w14:paraId="42C0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投标报价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FB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67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B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北京中科进出口有限责任公司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CD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2255000.00元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742DA3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TBiYTk1ZDY3ZGVjZDY1ZDdhYTgyZjYwNjI0OWEifQ=="/>
  </w:docVars>
  <w:rsids>
    <w:rsidRoot w:val="4F14533D"/>
    <w:rsid w:val="02402DF8"/>
    <w:rsid w:val="06182918"/>
    <w:rsid w:val="0F290579"/>
    <w:rsid w:val="18975A78"/>
    <w:rsid w:val="1C775EBC"/>
    <w:rsid w:val="27D377AF"/>
    <w:rsid w:val="2AD77F5A"/>
    <w:rsid w:val="2B301A29"/>
    <w:rsid w:val="2D52042D"/>
    <w:rsid w:val="35DB4EF3"/>
    <w:rsid w:val="3A105946"/>
    <w:rsid w:val="3DF34CCB"/>
    <w:rsid w:val="3FC526B4"/>
    <w:rsid w:val="40B913CE"/>
    <w:rsid w:val="4936278C"/>
    <w:rsid w:val="4BF31D23"/>
    <w:rsid w:val="4C2E6D38"/>
    <w:rsid w:val="4D357FD7"/>
    <w:rsid w:val="4F14533D"/>
    <w:rsid w:val="5B1A6AFA"/>
    <w:rsid w:val="5C3F615E"/>
    <w:rsid w:val="5FC86259"/>
    <w:rsid w:val="6034479B"/>
    <w:rsid w:val="61CF2402"/>
    <w:rsid w:val="67B26799"/>
    <w:rsid w:val="6E8C69F5"/>
    <w:rsid w:val="79901D9E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59</Characters>
  <Lines>0</Lines>
  <Paragraphs>0</Paragraphs>
  <TotalTime>3</TotalTime>
  <ScaleCrop>false</ScaleCrop>
  <LinksUpToDate>false</LinksUpToDate>
  <CharactersWithSpaces>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鼎信吴垚</cp:lastModifiedBy>
  <dcterms:modified xsi:type="dcterms:W3CDTF">2025-08-14T07:59:06Z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EDE60BE696014EF08371B822A2C25832_12</vt:lpwstr>
  </property>
  <property fmtid="{D5CDD505-2E9C-101B-9397-08002B2CF9AE}" pid="4" name="KSOTemplateDocerSaveRecord">
    <vt:lpwstr>eyJoZGlkIjoiZjFmZWIzNDg2MmIzZjExOTIzMmViNTBmYTMwYTk0ZWYiLCJ1c2VySWQiOiIxNjE2ODI5MjgzIn0=</vt:lpwstr>
  </property>
</Properties>
</file>