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2"/>
          <w:sz w:val="44"/>
          <w:szCs w:val="44"/>
          <w:shd w:val="clear" w:fill="FFFFFF"/>
          <w:lang w:val="en-US" w:eastAsia="zh-CN" w:bidi="ar"/>
        </w:rPr>
        <w:t>安徽工程大学研究生公寓、工程训练中心、西区师生服务中心工程第三方检测终止公告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Style w:val="6"/>
          <w:b/>
          <w:bCs/>
          <w:sz w:val="27"/>
          <w:szCs w:val="27"/>
        </w:rPr>
        <w:t>一、 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采购项目编号：</w:t>
      </w:r>
      <w:r>
        <w:rPr>
          <w:rFonts w:hint="eastAsia"/>
          <w:sz w:val="27"/>
          <w:szCs w:val="27"/>
        </w:rPr>
        <w:t>FSSD340001202210409号001</w:t>
      </w:r>
      <w:r>
        <w:rPr>
          <w:sz w:val="27"/>
          <w:szCs w:val="27"/>
        </w:rPr>
        <w:t> </w:t>
      </w:r>
      <w:r>
        <w:rPr>
          <w:rStyle w:val="6"/>
          <w:b/>
          <w:bCs/>
          <w:sz w:val="27"/>
          <w:szCs w:val="27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采购项目名称：</w:t>
      </w:r>
      <w:r>
        <w:rPr>
          <w:rFonts w:hint="eastAsia"/>
          <w:sz w:val="27"/>
          <w:szCs w:val="27"/>
          <w:lang w:eastAsia="zh-CN"/>
        </w:rPr>
        <w:t>安徽工程大学研究生公寓、工程训练中心、西区师生服务中心工程第三方检测</w:t>
      </w:r>
      <w:r>
        <w:rPr>
          <w:sz w:val="27"/>
          <w:szCs w:val="27"/>
        </w:rPr>
        <w:t>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Style w:val="6"/>
          <w:b/>
          <w:bCs/>
          <w:sz w:val="27"/>
          <w:szCs w:val="27"/>
        </w:rPr>
        <w:t>二、 项目终止的原因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7"/>
          <w:szCs w:val="27"/>
        </w:rPr>
      </w:pPr>
      <w:r>
        <w:rPr>
          <w:sz w:val="27"/>
          <w:szCs w:val="27"/>
        </w:rPr>
        <w:t>包别1: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sz w:val="27"/>
          <w:szCs w:val="27"/>
        </w:rPr>
        <w:t>芜湖市建昌工程质量检测中心有限公司</w:t>
      </w:r>
      <w:r>
        <w:rPr>
          <w:rFonts w:hint="eastAsia"/>
          <w:sz w:val="27"/>
          <w:szCs w:val="27"/>
          <w:lang w:eastAsia="zh-CN"/>
        </w:rPr>
        <w:t>，未按竞争性磋商文件要求提交资格证明文件，投标文件中未提供营业执照、资质证明；处理意见：无效投标。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sz w:val="27"/>
          <w:szCs w:val="27"/>
        </w:rPr>
        <w:t>安徽省建设工程测试研究院有限责任公司</w:t>
      </w:r>
      <w:r>
        <w:rPr>
          <w:rFonts w:hint="eastAsia"/>
          <w:sz w:val="27"/>
          <w:szCs w:val="27"/>
          <w:lang w:eastAsia="zh-CN"/>
        </w:rPr>
        <w:t>，核心服务项目未响应竞争性磋商</w:t>
      </w:r>
      <w:bookmarkStart w:id="0" w:name="_GoBack"/>
      <w:bookmarkEnd w:id="0"/>
      <w:r>
        <w:rPr>
          <w:rFonts w:hint="eastAsia"/>
          <w:sz w:val="27"/>
          <w:szCs w:val="27"/>
          <w:lang w:eastAsia="zh-CN"/>
        </w:rPr>
        <w:t>文件要求；</w:t>
      </w:r>
      <w:r>
        <w:rPr>
          <w:rFonts w:hint="eastAsia"/>
          <w:sz w:val="27"/>
          <w:szCs w:val="27"/>
          <w:lang w:eastAsia="zh-CN"/>
        </w:rPr>
        <w:t>处理意见：无效投标。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Style w:val="6"/>
          <w:b/>
          <w:bCs/>
          <w:sz w:val="27"/>
          <w:szCs w:val="27"/>
        </w:rPr>
        <w:t>三、 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本次招标失败，再次招标时，重新在安徽省政府采购网（http://www.ccgp-anhui.gov.cn/）发布公告，请各潜在投标单位关注网站。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Style w:val="6"/>
          <w:b/>
          <w:bCs/>
          <w:sz w:val="27"/>
          <w:szCs w:val="27"/>
        </w:rPr>
        <w:t>四、 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1、采购人信息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名       称： </w:t>
      </w:r>
      <w:r>
        <w:rPr>
          <w:rStyle w:val="17"/>
          <w:sz w:val="21"/>
          <w:szCs w:val="21"/>
        </w:rPr>
        <w:t>安徽工程大学</w:t>
      </w:r>
      <w:r>
        <w:rPr>
          <w:sz w:val="27"/>
          <w:szCs w:val="27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地       址：安徽省芜湖市北京中路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联系方式：0553-2871413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2、采购代理机构信息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名       称： </w:t>
      </w:r>
      <w:r>
        <w:rPr>
          <w:rStyle w:val="17"/>
          <w:sz w:val="21"/>
          <w:szCs w:val="21"/>
        </w:rPr>
        <w:t>合普项目管理咨询集团有限公司</w:t>
      </w:r>
      <w:r>
        <w:rPr>
          <w:sz w:val="27"/>
          <w:szCs w:val="27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地       址：芜湖市城市之光B2地块二期12#楼A栋3楼301室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联系方式：15305530139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3、项目联系方式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项目联系人： </w:t>
      </w:r>
      <w:r>
        <w:rPr>
          <w:rStyle w:val="17"/>
          <w:sz w:val="21"/>
          <w:szCs w:val="21"/>
        </w:rPr>
        <w:t>李云</w:t>
      </w:r>
      <w:r>
        <w:rPr>
          <w:sz w:val="27"/>
          <w:szCs w:val="27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7"/>
          <w:szCs w:val="27"/>
        </w:rPr>
        <w:t>电         话</w:t>
      </w:r>
      <w:r>
        <w:rPr>
          <w:sz w:val="27"/>
          <w:szCs w:val="27"/>
        </w:rPr>
        <w:t>： 15305530139</w:t>
      </w:r>
      <w:r>
        <w:rPr>
          <w:sz w:val="27"/>
          <w:szCs w:val="27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2051C"/>
    <w:multiLevelType w:val="singleLevel"/>
    <w:tmpl w:val="9C8205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JkMDc3MzY5NDE2ZjQ5YmI1NzRlMTdkZGE3ZWMifQ=="/>
  </w:docVars>
  <w:rsids>
    <w:rsidRoot w:val="2C6C1DD3"/>
    <w:rsid w:val="0FD62306"/>
    <w:rsid w:val="12A367ED"/>
    <w:rsid w:val="16377978"/>
    <w:rsid w:val="18D20220"/>
    <w:rsid w:val="2C1B5E63"/>
    <w:rsid w:val="2C6C1DD3"/>
    <w:rsid w:val="2F0B4F6B"/>
    <w:rsid w:val="2F1E15F3"/>
    <w:rsid w:val="443E7E8B"/>
    <w:rsid w:val="4723347D"/>
    <w:rsid w:val="47B95B8F"/>
    <w:rsid w:val="49AF5F9F"/>
    <w:rsid w:val="53B0063E"/>
    <w:rsid w:val="5A3C30FF"/>
    <w:rsid w:val="5C941CDF"/>
    <w:rsid w:val="5E0E3960"/>
    <w:rsid w:val="63AB6099"/>
    <w:rsid w:val="7BC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493</Characters>
  <Lines>0</Lines>
  <Paragraphs>0</Paragraphs>
  <TotalTime>1</TotalTime>
  <ScaleCrop>false</ScaleCrop>
  <LinksUpToDate>false</LinksUpToDate>
  <CharactersWithSpaces>557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2022-07-18T08:13:00Z</dcterms:created>
  <dc:creator>Administrator</dc:creator>
  <cp:lastModifiedBy>Administrator</cp:lastModifiedBy>
  <dcterms:modified xsi:type="dcterms:W3CDTF">2022-12-13T08:37:34Z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4A9AC00DB01D4903ACE7AE2005AF2B28</vt:lpwstr>
  </property>
</Properties>
</file>