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6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www.anhui.zcygov.cn/gaea/api/project/flow/redirect?projectId=7248197021608181777&amp;newUrl=https://www.anhui.zcygov.cn/micro-app-back-index/blank?_flow_type_=agency&amp;_flow_projectId_=7248197021608181777&amp;_jump_page_type_=project_procurement_management_flow&amp;_app_=zcy.procurement&amp;oldUrl=https://www.anhui.zcygov.cn/project-center/_procurement_/project-result-detail/7248197021608181777&amp;_app_=zcy.procurement" \t "https://www.anhui.zcygov.cn/bidding-result/_procurement_/purchasing-result/_blank"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安徽理工大学2026年深地工程多场耦合动力灾变试验仪配套设备购置项目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（三次）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8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208"/>
        <w:gridCol w:w="3660"/>
        <w:gridCol w:w="2145"/>
      </w:tblGrid>
      <w:tr w14:paraId="20A6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208" w:type="dxa"/>
            <w:vAlign w:val="center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采购项目评审办法</w:t>
            </w:r>
          </w:p>
        </w:tc>
        <w:tc>
          <w:tcPr>
            <w:tcW w:w="3660" w:type="dxa"/>
            <w:vAlign w:val="center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中标人名称</w:t>
            </w:r>
          </w:p>
        </w:tc>
        <w:tc>
          <w:tcPr>
            <w:tcW w:w="2145" w:type="dxa"/>
            <w:vAlign w:val="center"/>
          </w:tcPr>
          <w:p w14:paraId="3E388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中标人综合总得分</w:t>
            </w:r>
          </w:p>
        </w:tc>
      </w:tr>
      <w:tr w14:paraId="73E4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208" w:type="dxa"/>
            <w:vAlign w:val="center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660" w:type="dxa"/>
            <w:vAlign w:val="center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徐州潘多拉云计算有限责任公司</w:t>
            </w:r>
          </w:p>
        </w:tc>
        <w:tc>
          <w:tcPr>
            <w:tcW w:w="2145" w:type="dxa"/>
            <w:vAlign w:val="center"/>
          </w:tcPr>
          <w:p w14:paraId="40C03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96.44</w:t>
            </w:r>
            <w:bookmarkStart w:id="0" w:name="_GoBack"/>
            <w:bookmarkEnd w:id="0"/>
          </w:p>
        </w:tc>
      </w:tr>
    </w:tbl>
    <w:p w14:paraId="0DE4B42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7356687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81997D4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050D64D6"/>
    <w:rsid w:val="0DF905F9"/>
    <w:rsid w:val="19A005E0"/>
    <w:rsid w:val="19B22203"/>
    <w:rsid w:val="1B5106D2"/>
    <w:rsid w:val="1CAE695E"/>
    <w:rsid w:val="2239030F"/>
    <w:rsid w:val="271362D0"/>
    <w:rsid w:val="2E2B3BEC"/>
    <w:rsid w:val="32616FAF"/>
    <w:rsid w:val="33B92B69"/>
    <w:rsid w:val="39CC2E64"/>
    <w:rsid w:val="3A3140E9"/>
    <w:rsid w:val="3A970240"/>
    <w:rsid w:val="3B597FE9"/>
    <w:rsid w:val="41A32F9F"/>
    <w:rsid w:val="425424FC"/>
    <w:rsid w:val="464C2DC3"/>
    <w:rsid w:val="51186664"/>
    <w:rsid w:val="54BE478D"/>
    <w:rsid w:val="596021C9"/>
    <w:rsid w:val="599D6D92"/>
    <w:rsid w:val="5B146BAA"/>
    <w:rsid w:val="637E4750"/>
    <w:rsid w:val="688944EA"/>
    <w:rsid w:val="6C47643F"/>
    <w:rsid w:val="6F0C5D4E"/>
    <w:rsid w:val="6F663551"/>
    <w:rsid w:val="71381B2E"/>
    <w:rsid w:val="71E9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94</Characters>
  <Lines>0</Lines>
  <Paragraphs>0</Paragraphs>
  <TotalTime>4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Nocturne.</cp:lastModifiedBy>
  <dcterms:modified xsi:type="dcterms:W3CDTF">2026-07-08T03:19:17Z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7D383EEF88454832B20C46964E040BDF_13</vt:lpwstr>
  </property>
  <property fmtid="{D5CDD505-2E9C-101B-9397-08002B2CF9AE}" pid="4" name="KSOTemplateDocerSaveRecord">
    <vt:lpwstr>eyJoZGlkIjoiNGQyMjk4YWE4MDVjMjBkZDFmMDBjZTNkMzdjZGUzNWYiLCJ1c2VySWQiOiI0NzM3Njc0MDQifQ==</vt:lpwstr>
  </property>
</Properties>
</file>