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11E63">
      <w:r>
        <w:drawing>
          <wp:inline distT="0" distB="0" distL="114300" distR="114300">
            <wp:extent cx="5272405" cy="747141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07910"/>
            <wp:effectExtent l="0" t="0" r="635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4295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2026-01-21T07:38:50Z</dcterms:created>
  <dc:creator>Administrator</dc:creator>
  <cp:lastModifiedBy>鼎信</cp:lastModifiedBy>
  <dcterms:modified xsi:type="dcterms:W3CDTF">2026-01-21T07:42:19Z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eyJoZGlkIjoiYTM1ZDFmZTFlYWZhNThlMWI4ODlmNzExYzY3NDE5ZmMiLCJ1c2VySWQiOiIyNDQzNzczNjUifQ==</vt:lpwstr>
  </property>
  <property fmtid="{D5CDD505-2E9C-101B-9397-08002B2CF9AE}" pid="4" name="ICV">
    <vt:lpwstr>29D5218956C64176B239C2C3CF42FE9C_12</vt:lpwstr>
  </property>
</Properties>
</file>