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12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eastAsia="zh-CN"/>
        </w:rPr>
        <w:t>安徽科技贸易学校幼儿教育、铁路客运服务专业采购教育服务项目</w:t>
      </w:r>
    </w:p>
    <w:p w14:paraId="207E0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成交供应商评审信息表</w:t>
      </w:r>
    </w:p>
    <w:p w14:paraId="41ECE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tbl>
      <w:tblPr>
        <w:tblStyle w:val="3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3579"/>
        <w:gridCol w:w="2736"/>
      </w:tblGrid>
      <w:tr w14:paraId="0F13C088">
        <w:trPr>
          <w:jc w:val="center"/>
        </w:trPr>
        <w:tc>
          <w:tcPr>
            <w:tcW w:w="1294" w:type="pct"/>
            <w:vAlign w:val="center"/>
          </w:tcPr>
          <w:p w14:paraId="533CA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采购项目评审办法</w:t>
            </w:r>
          </w:p>
        </w:tc>
        <w:tc>
          <w:tcPr>
            <w:tcW w:w="2100" w:type="pct"/>
            <w:vAlign w:val="center"/>
          </w:tcPr>
          <w:p w14:paraId="06373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成交供应商名称</w:t>
            </w:r>
          </w:p>
        </w:tc>
        <w:tc>
          <w:tcPr>
            <w:tcW w:w="1605" w:type="pct"/>
            <w:vAlign w:val="center"/>
          </w:tcPr>
          <w:p w14:paraId="3BB03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成交供应商评审价</w:t>
            </w:r>
          </w:p>
        </w:tc>
      </w:tr>
      <w:tr w14:paraId="7AF8A8BB">
        <w:trPr>
          <w:jc w:val="center"/>
        </w:trPr>
        <w:tc>
          <w:tcPr>
            <w:tcW w:w="1294" w:type="pct"/>
            <w:vAlign w:val="center"/>
          </w:tcPr>
          <w:p w14:paraId="0D2F8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最低评标价法</w:t>
            </w:r>
          </w:p>
        </w:tc>
        <w:tc>
          <w:tcPr>
            <w:tcW w:w="2100" w:type="pct"/>
            <w:vAlign w:val="center"/>
          </w:tcPr>
          <w:p w14:paraId="4B7F5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安徽省皇城教育人力资源开发有限公司</w:t>
            </w:r>
          </w:p>
        </w:tc>
        <w:tc>
          <w:tcPr>
            <w:tcW w:w="1605" w:type="pct"/>
            <w:vAlign w:val="center"/>
          </w:tcPr>
          <w:p w14:paraId="29899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1180000.00元</w:t>
            </w:r>
          </w:p>
        </w:tc>
      </w:tr>
    </w:tbl>
    <w:p w14:paraId="4B4C9E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0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39A44F4A"/>
    <w:rsid w:val="02DE49B5"/>
    <w:rsid w:val="098B3474"/>
    <w:rsid w:val="23420968"/>
    <w:rsid w:val="299F7FAB"/>
    <w:rsid w:val="2BDE12F5"/>
    <w:rsid w:val="2CEA3B3F"/>
    <w:rsid w:val="31B21F0F"/>
    <w:rsid w:val="39A44F4A"/>
    <w:rsid w:val="3D117E34"/>
    <w:rsid w:val="42390846"/>
    <w:rsid w:val="52E40EF5"/>
    <w:rsid w:val="57B45537"/>
    <w:rsid w:val="5A927949"/>
    <w:rsid w:val="74D74446"/>
    <w:rsid w:val="79945682"/>
    <w:rsid w:val="7FD6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61</Characters>
  <Lines>0</Lines>
  <Paragraphs>0</Paragraphs>
  <TotalTime>4</TotalTime>
  <ScaleCrop>false</ScaleCrop>
  <LinksUpToDate>false</LinksUpToDate>
  <CharactersWithSpaces>61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2024-04-16T13:18:00Z</dcterms:created>
  <dc:creator>Xu Zhenwen</dc:creator>
  <cp:lastModifiedBy>郑靖</cp:lastModifiedBy>
  <dcterms:modified xsi:type="dcterms:W3CDTF">2026-09-09T11:28:13Z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C82FF936E5464BA093F00E4D22B72F90_11</vt:lpwstr>
  </property>
  <property fmtid="{D5CDD505-2E9C-101B-9397-08002B2CF9AE}" pid="4" name="KSOTemplateDocerSaveRecord">
    <vt:lpwstr>eyJoZGlkIjoiOTc3M2Y5NzIzMDFlZjAyY2Q4Njk5ODkyYjFjNzBiNTQiLCJ1c2VySWQiOiI0MzAwMTYzNzkifQ==</vt:lpwstr>
  </property>
</Properties>
</file>