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0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安徽理工大学2024年校本部教学实验室设备购置项目（四）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第1包：教学实验设备（1）</w:t>
      </w:r>
    </w:p>
    <w:p w14:paraId="0B809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中标人评审信息表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3825"/>
        <w:gridCol w:w="2448"/>
      </w:tblGrid>
      <w:tr w14:paraId="6A51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192B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采购项目评审办法</w:t>
            </w:r>
          </w:p>
        </w:tc>
        <w:tc>
          <w:tcPr>
            <w:tcW w:w="3825" w:type="dxa"/>
          </w:tcPr>
          <w:p w14:paraId="7810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中标人名称</w:t>
            </w:r>
          </w:p>
        </w:tc>
        <w:tc>
          <w:tcPr>
            <w:tcW w:w="2448" w:type="dxa"/>
          </w:tcPr>
          <w:p w14:paraId="2C50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中标人综合总得分</w:t>
            </w:r>
          </w:p>
        </w:tc>
      </w:tr>
      <w:tr w14:paraId="5BCD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591D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综合评分法</w:t>
            </w:r>
          </w:p>
        </w:tc>
        <w:tc>
          <w:tcPr>
            <w:tcW w:w="3825" w:type="dxa"/>
          </w:tcPr>
          <w:p w14:paraId="7919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安徽珑图实验设备科技有限公司 </w:t>
            </w:r>
          </w:p>
        </w:tc>
        <w:tc>
          <w:tcPr>
            <w:tcW w:w="2448" w:type="dxa"/>
          </w:tcPr>
          <w:p w14:paraId="5AB0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88.3</w:t>
            </w:r>
          </w:p>
        </w:tc>
      </w:tr>
    </w:tbl>
    <w:p w14:paraId="3B3F5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安徽理工大学2024年校本部教学实验室设备购置项目（四）</w:t>
      </w:r>
      <w:bookmarkStart w:id="0" w:name="_GoBack"/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第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包：教学实验设备（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）</w:t>
      </w:r>
      <w:bookmarkEnd w:id="0"/>
    </w:p>
    <w:p w14:paraId="443D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中标人评审信息表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3825"/>
        <w:gridCol w:w="2448"/>
      </w:tblGrid>
      <w:tr w14:paraId="6407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2459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采购项目评审办法</w:t>
            </w:r>
          </w:p>
        </w:tc>
        <w:tc>
          <w:tcPr>
            <w:tcW w:w="3825" w:type="dxa"/>
          </w:tcPr>
          <w:p w14:paraId="619C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中标人名称</w:t>
            </w:r>
          </w:p>
        </w:tc>
        <w:tc>
          <w:tcPr>
            <w:tcW w:w="2448" w:type="dxa"/>
          </w:tcPr>
          <w:p w14:paraId="0184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中标人综合总得分</w:t>
            </w:r>
          </w:p>
        </w:tc>
      </w:tr>
      <w:tr w14:paraId="27F6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4CF8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综合评分法</w:t>
            </w:r>
          </w:p>
        </w:tc>
        <w:tc>
          <w:tcPr>
            <w:tcW w:w="3825" w:type="dxa"/>
          </w:tcPr>
          <w:p w14:paraId="4FF3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合肥掌信电子科技有限公司</w:t>
            </w:r>
          </w:p>
        </w:tc>
        <w:tc>
          <w:tcPr>
            <w:tcW w:w="2448" w:type="dxa"/>
          </w:tcPr>
          <w:p w14:paraId="77D0B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95.96</w:t>
            </w:r>
          </w:p>
        </w:tc>
      </w:tr>
    </w:tbl>
    <w:p w14:paraId="6037C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安徽理工大学2024年校本部教学实验室设备购置项目（四）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第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包：教学实验设备（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）</w:t>
      </w:r>
    </w:p>
    <w:p w14:paraId="480E5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中标人评审信息表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3825"/>
        <w:gridCol w:w="2448"/>
      </w:tblGrid>
      <w:tr w14:paraId="37ED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300A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采购项目评审办法</w:t>
            </w:r>
          </w:p>
        </w:tc>
        <w:tc>
          <w:tcPr>
            <w:tcW w:w="3825" w:type="dxa"/>
          </w:tcPr>
          <w:p w14:paraId="4D47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中标人名称</w:t>
            </w:r>
          </w:p>
        </w:tc>
        <w:tc>
          <w:tcPr>
            <w:tcW w:w="2448" w:type="dxa"/>
          </w:tcPr>
          <w:p w14:paraId="2763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中标人综合总得分</w:t>
            </w:r>
          </w:p>
        </w:tc>
      </w:tr>
      <w:tr w14:paraId="6425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57E8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综合评分法</w:t>
            </w:r>
          </w:p>
        </w:tc>
        <w:tc>
          <w:tcPr>
            <w:tcW w:w="3825" w:type="dxa"/>
          </w:tcPr>
          <w:p w14:paraId="572FA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淮南研怀智能科技有限公司 </w:t>
            </w:r>
          </w:p>
        </w:tc>
        <w:tc>
          <w:tcPr>
            <w:tcW w:w="2448" w:type="dxa"/>
          </w:tcPr>
          <w:p w14:paraId="6925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95.4 </w:t>
            </w:r>
          </w:p>
        </w:tc>
      </w:tr>
    </w:tbl>
    <w:p w14:paraId="0526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安徽理工大学2024年校本部教学实验室设备购置项目（四）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第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包：教学实验设备（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）</w:t>
      </w:r>
    </w:p>
    <w:p w14:paraId="46802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中标人评审信息表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3825"/>
        <w:gridCol w:w="2448"/>
      </w:tblGrid>
      <w:tr w14:paraId="5776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9" w:type="dxa"/>
          </w:tcPr>
          <w:p w14:paraId="4DDBF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采购项目评审办法</w:t>
            </w:r>
          </w:p>
        </w:tc>
        <w:tc>
          <w:tcPr>
            <w:tcW w:w="3825" w:type="dxa"/>
          </w:tcPr>
          <w:p w14:paraId="39E80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中标人名称</w:t>
            </w:r>
          </w:p>
        </w:tc>
        <w:tc>
          <w:tcPr>
            <w:tcW w:w="2448" w:type="dxa"/>
          </w:tcPr>
          <w:p w14:paraId="3E0F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中标人综合总得分</w:t>
            </w:r>
          </w:p>
        </w:tc>
      </w:tr>
      <w:tr w14:paraId="1123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2FBB3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综合评分法</w:t>
            </w:r>
          </w:p>
        </w:tc>
        <w:tc>
          <w:tcPr>
            <w:tcW w:w="3825" w:type="dxa"/>
          </w:tcPr>
          <w:p w14:paraId="453CD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合肥精雀数字媒体技术有限公司 </w:t>
            </w:r>
          </w:p>
        </w:tc>
        <w:tc>
          <w:tcPr>
            <w:tcW w:w="2448" w:type="dxa"/>
          </w:tcPr>
          <w:p w14:paraId="15B7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94.38 </w:t>
            </w:r>
          </w:p>
        </w:tc>
      </w:tr>
    </w:tbl>
    <w:p w14:paraId="7D89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安徽理工大学2024年校本部教学实验室设备购置项目（四）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第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包：教学实验设备（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）</w:t>
      </w:r>
    </w:p>
    <w:p w14:paraId="4D185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中标人评审信息表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3825"/>
        <w:gridCol w:w="2448"/>
      </w:tblGrid>
      <w:tr w14:paraId="3A6E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7FCBE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采购项目评审办法</w:t>
            </w:r>
          </w:p>
        </w:tc>
        <w:tc>
          <w:tcPr>
            <w:tcW w:w="3825" w:type="dxa"/>
          </w:tcPr>
          <w:p w14:paraId="4CDE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中标人名称</w:t>
            </w:r>
          </w:p>
        </w:tc>
        <w:tc>
          <w:tcPr>
            <w:tcW w:w="2448" w:type="dxa"/>
          </w:tcPr>
          <w:p w14:paraId="78CC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中标人综合总得分</w:t>
            </w:r>
          </w:p>
        </w:tc>
      </w:tr>
      <w:tr w14:paraId="4A9A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</w:tcPr>
          <w:p w14:paraId="3787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综合评分法</w:t>
            </w:r>
          </w:p>
        </w:tc>
        <w:tc>
          <w:tcPr>
            <w:tcW w:w="3825" w:type="dxa"/>
          </w:tcPr>
          <w:p w14:paraId="20ED81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安徽领立实验设备有限公司</w:t>
            </w:r>
          </w:p>
        </w:tc>
        <w:tc>
          <w:tcPr>
            <w:tcW w:w="2448" w:type="dxa"/>
          </w:tcPr>
          <w:p w14:paraId="7D25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94.6  </w:t>
            </w:r>
          </w:p>
        </w:tc>
      </w:tr>
    </w:tbl>
    <w:p w14:paraId="3132652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C47643F"/>
    <w:rsid w:val="19B22203"/>
    <w:rsid w:val="271362D0"/>
    <w:rsid w:val="41A32F9F"/>
    <w:rsid w:val="425424FC"/>
    <w:rsid w:val="51186664"/>
    <w:rsid w:val="6C4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4</TotalTime>
  <ScaleCrop>false</ScaleCrop>
  <LinksUpToDate>false</LinksUpToDate>
  <CharactersWithSpaces>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2024-04-24T07:47:00Z</dcterms:created>
  <dc:creator>Xu Zhenwen</dc:creator>
  <cp:lastModifiedBy>森</cp:lastModifiedBy>
  <dcterms:modified xsi:type="dcterms:W3CDTF">2024-10-17T01:51:44Z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45BE6AEB241C4172BE50FC25CECB899A_13</vt:lpwstr>
  </property>
</Properties>
</file>