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0BD3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设备名称：电磁单头大锅灶</w:t>
      </w:r>
    </w:p>
    <w:p w14:paraId="42D3AF9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规格型号：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德玛仕/DEMASHI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HW-DC15C-07</w:t>
      </w:r>
    </w:p>
    <w:p w14:paraId="2DCDB416">
      <w:pP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技术参数：</w:t>
      </w:r>
    </w:p>
    <w:p w14:paraId="683B2E4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1.外形尺寸900*1000*1200mm、选用优质不锈钢板、炉面板≥1.5mm不锈钢板，一次冲压成型、炉身、炉背板≥1.2mm不锈钢板、炉通脚Φ50mm，≥1.5mm厚不锈钢管、电磁炉机芯功率：≥15kw/380v 、炉通脚≥Φ50mm，≥1.5mm厚不锈钢管、配4个可调炉身高度的重力脚.配锅口径≥700mm。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采用≥6档磁控火力控制开关，调节档位清晰，每档无感应电压或无泄漏电流，确保厨师操作安全。采用功能动态LED彩色数码显示屏实时显示档位功率，档</w:t>
      </w:r>
      <w:bookmarkStart w:id="0" w:name="_GoBack"/>
      <w:bookmarkEnd w:id="0"/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位开关，线盘机芯动态温度等、中文故障及代码显示，使用与维护更加直观、航空纳米防干烧引擎专利技术：通过干烧锅具达到一定温度促使锅具质变到磁场感应触发程序保护 ，智能程序设置使用更安全。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 xml:space="preserve">                                                                   </w:t>
      </w:r>
    </w:p>
    <w:p w14:paraId="13F02C0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2.具有国家认可的第三方检测机构出具的带CMA或CNAS标识的检测(试验)报告。</w:t>
      </w:r>
    </w:p>
    <w:p w14:paraId="503AB36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3.免费原厂质保2年。</w:t>
      </w:r>
    </w:p>
    <w:p w14:paraId="4864D28B">
      <w:pPr>
        <w:rPr>
          <w:rFonts w:hint="default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4.免费运输及安装。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32E46"/>
    <w:rsid w:val="08374E5B"/>
    <w:rsid w:val="09C11EE5"/>
    <w:rsid w:val="0BFF2A12"/>
    <w:rsid w:val="0F4B48EC"/>
    <w:rsid w:val="107605FA"/>
    <w:rsid w:val="10B54709"/>
    <w:rsid w:val="120668A8"/>
    <w:rsid w:val="170A508C"/>
    <w:rsid w:val="1AB772D9"/>
    <w:rsid w:val="1F0B7BF4"/>
    <w:rsid w:val="23130E25"/>
    <w:rsid w:val="252235A1"/>
    <w:rsid w:val="268A3AF4"/>
    <w:rsid w:val="28DA4193"/>
    <w:rsid w:val="2C8E776E"/>
    <w:rsid w:val="30182170"/>
    <w:rsid w:val="30F932ED"/>
    <w:rsid w:val="37387627"/>
    <w:rsid w:val="374101FF"/>
    <w:rsid w:val="3A944AE9"/>
    <w:rsid w:val="41D36FA2"/>
    <w:rsid w:val="41D57EC1"/>
    <w:rsid w:val="430E2691"/>
    <w:rsid w:val="461B1C1B"/>
    <w:rsid w:val="46712183"/>
    <w:rsid w:val="4A443E36"/>
    <w:rsid w:val="4BCF3BD3"/>
    <w:rsid w:val="4D4128AF"/>
    <w:rsid w:val="55464C6C"/>
    <w:rsid w:val="577949F3"/>
    <w:rsid w:val="60830691"/>
    <w:rsid w:val="6D8819DC"/>
    <w:rsid w:val="76A326B5"/>
    <w:rsid w:val="778B00FF"/>
    <w:rsid w:val="7B89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412</Characters>
  <Lines>0</Lines>
  <Paragraphs>0</Paragraphs>
  <TotalTime>13</TotalTime>
  <ScaleCrop>false</ScaleCrop>
  <LinksUpToDate>false</LinksUpToDate>
  <CharactersWithSpaces>483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2026-04-29T02:16:00Z</dcterms:created>
  <dc:creator>Administrator</dc:creator>
  <cp:lastModifiedBy>Wufeitongxue</cp:lastModifiedBy>
  <dcterms:modified xsi:type="dcterms:W3CDTF">2026-05-26T07:54:44Z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eyJoZGlkIjoiYWM4MWM3MDBiODQ3YjAzNTllYmFmMTc4NWJiMjlkOGMiLCJ1c2VySWQiOiI1MDA1NzA3ODAifQ==</vt:lpwstr>
  </property>
  <property fmtid="{D5CDD505-2E9C-101B-9397-08002B2CF9AE}" pid="4" name="ICV">
    <vt:lpwstr>E5DF924D55A445B9963422D6C18E59FC_13</vt:lpwstr>
  </property>
</Properties>
</file>