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1B9D2" w14:textId="62D797DB" w:rsidR="000D35B4" w:rsidRDefault="00307C86">
      <w:pPr>
        <w:rPr>
          <w:rFonts w:hint="eastAsia"/>
        </w:rPr>
      </w:pPr>
      <w:r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品牌：鑫豪斯，型号：</w:t>
      </w:r>
      <w:r>
        <w:rPr>
          <w:rFonts w:ascii="Arial" w:hAnsi="Arial" w:cs="Arial"/>
          <w:color w:val="404040"/>
          <w:sz w:val="21"/>
          <w:szCs w:val="21"/>
          <w:shd w:val="clear" w:color="auto" w:fill="FAFAFC"/>
        </w:rPr>
        <w:t xml:space="preserve">AT0502AH </w:t>
      </w:r>
      <w:r>
        <w:rPr>
          <w:rFonts w:ascii="Arial" w:hAnsi="Arial" w:cs="Arial"/>
          <w:color w:val="404040"/>
          <w:sz w:val="21"/>
          <w:szCs w:val="21"/>
          <w:shd w:val="clear" w:color="auto" w:fill="FAFAFC"/>
        </w:rPr>
        <w:t>燃气报警器</w:t>
      </w:r>
      <w:r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，产品数量：</w:t>
      </w:r>
      <w:r w:rsidR="004C2355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食堂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一层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5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个</w:t>
      </w:r>
      <w:r w:rsidR="000759B3">
        <w:rPr>
          <w:rFonts w:ascii="Arial" w:hAnsi="Arial" w:cs="Arial"/>
          <w:color w:val="404040"/>
          <w:sz w:val="21"/>
          <w:szCs w:val="21"/>
          <w:shd w:val="clear" w:color="auto" w:fill="FAFAFC"/>
        </w:rPr>
        <w:t>燃气报警器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，含主机联动，</w:t>
      </w:r>
      <w:r w:rsidR="004C2355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食堂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二层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2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个</w:t>
      </w:r>
      <w:r w:rsidR="000759B3">
        <w:rPr>
          <w:rFonts w:ascii="Arial" w:hAnsi="Arial" w:cs="Arial"/>
          <w:color w:val="404040"/>
          <w:sz w:val="21"/>
          <w:szCs w:val="21"/>
          <w:shd w:val="clear" w:color="auto" w:fill="FAFAFC"/>
        </w:rPr>
        <w:t>燃气报警器</w:t>
      </w:r>
      <w:r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，含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1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个主机联动，报价时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，只报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7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个</w:t>
      </w:r>
      <w:r w:rsidR="003A187C">
        <w:rPr>
          <w:rFonts w:ascii="Arial" w:hAnsi="Arial" w:cs="Arial"/>
          <w:color w:val="404040"/>
          <w:sz w:val="21"/>
          <w:szCs w:val="21"/>
          <w:shd w:val="clear" w:color="auto" w:fill="FAFAFC"/>
        </w:rPr>
        <w:t>燃气报警器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价格</w:t>
      </w:r>
      <w:r w:rsidR="006C45C2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（</w:t>
      </w:r>
      <w:r w:rsidR="006C45C2"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含安装</w:t>
      </w:r>
      <w:r w:rsidR="006C45C2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）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，要把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2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个主机联动的价格包含在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7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个</w:t>
      </w:r>
      <w:r w:rsidR="003A187C">
        <w:rPr>
          <w:rFonts w:ascii="Arial" w:hAnsi="Arial" w:cs="Arial"/>
          <w:color w:val="404040"/>
          <w:sz w:val="21"/>
          <w:szCs w:val="21"/>
          <w:shd w:val="clear" w:color="auto" w:fill="FAFAFC"/>
        </w:rPr>
        <w:t>燃气报警器</w:t>
      </w:r>
      <w:r w:rsidR="003A187C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价格</w:t>
      </w:r>
      <w:r w:rsidRPr="00307C86">
        <w:rPr>
          <w:rFonts w:ascii="Arial" w:hAnsi="Arial" w:cs="Arial"/>
          <w:color w:val="404040"/>
          <w:sz w:val="21"/>
          <w:szCs w:val="21"/>
          <w:shd w:val="clear" w:color="auto" w:fill="FAFAFC"/>
        </w:rPr>
        <w:t>内</w:t>
      </w:r>
      <w:r w:rsidR="00F9147E"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，安装验收合格付款</w:t>
      </w:r>
      <w:r>
        <w:rPr>
          <w:rFonts w:ascii="Arial" w:hAnsi="Arial" w:cs="Arial" w:hint="eastAsia"/>
          <w:color w:val="404040"/>
          <w:sz w:val="21"/>
          <w:szCs w:val="21"/>
          <w:shd w:val="clear" w:color="auto" w:fill="FAFAFC"/>
        </w:rPr>
        <w:t>。</w:t>
      </w:r>
    </w:p>
    <w:sectPr w:rsidR="000D3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97"/>
    <w:rsid w:val="000759B3"/>
    <w:rsid w:val="000D35B4"/>
    <w:rsid w:val="00307C86"/>
    <w:rsid w:val="003A187C"/>
    <w:rsid w:val="00414F97"/>
    <w:rsid w:val="004C2355"/>
    <w:rsid w:val="006C45C2"/>
    <w:rsid w:val="009D5CB7"/>
    <w:rsid w:val="00C40138"/>
    <w:rsid w:val="00CD4CC0"/>
    <w:rsid w:val="00F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EA4A7F"/>
  <w15:chartTrackingRefBased/>
  <w15:docId w15:val="{1BBF5BDD-D621-46D3-A915-BCB8D819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4F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4F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4F9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4F9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4F9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4F9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4F9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4F9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F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14F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14F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14F9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14F9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14F9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14F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14F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14F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14F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14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4F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14F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4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14F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4F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4F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4F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14F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14F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</Words>
  <Characters>64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2026-04-29T01:04:00Z</dcterms:created>
  <dcterms:modified xsi:type="dcterms:W3CDTF">2026-05-20T00:30:00Z</dcterms:modified>
</cp:coreProperties>
</file>