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1199" w:tblpY="359"/>
        <w:tblOverlap w:val="never"/>
        <w:tblW w:w="99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6"/>
        <w:gridCol w:w="812"/>
        <w:gridCol w:w="1488"/>
        <w:gridCol w:w="3721"/>
        <w:gridCol w:w="688"/>
        <w:gridCol w:w="800"/>
        <w:gridCol w:w="900"/>
        <w:gridCol w:w="865"/>
      </w:tblGrid>
      <w:tr w14:paraId="2C65EA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8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192F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/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82726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  <w:t>洗干一体机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131C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  <w:t>推荐品牌：：</w:t>
            </w:r>
          </w:p>
          <w:p w14:paraId="032D9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  <w:t>伊莱克斯</w:t>
            </w:r>
          </w:p>
        </w:tc>
        <w:tc>
          <w:tcPr>
            <w:tcW w:w="3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2F20D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  <w:t>尺寸：595*850*660mm</w:t>
            </w:r>
          </w:p>
          <w:p w14:paraId="586EB4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  <w:t>色系：银灰系</w:t>
            </w:r>
          </w:p>
          <w:p w14:paraId="279038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  <w:t>排水方式：上排水</w:t>
            </w:r>
          </w:p>
          <w:p w14:paraId="77F3FA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  <w:t>类型:滚筒洗烘</w:t>
            </w:r>
          </w:p>
          <w:p w14:paraId="22AB01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  <w:t>自动化程度：全自动</w:t>
            </w:r>
          </w:p>
          <w:p w14:paraId="167363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  <w:t>开门方式：前开式</w:t>
            </w:r>
          </w:p>
          <w:p w14:paraId="4A403A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  <w:t>洗涤容量：10-20kg</w:t>
            </w:r>
          </w:p>
          <w:p w14:paraId="4FAB6D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  <w:t>脱水转速：1200转/分钟</w:t>
            </w:r>
          </w:p>
          <w:p w14:paraId="66C9B0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  <w:t>烘干类型：低温冷凝烘干</w:t>
            </w:r>
          </w:p>
          <w:p w14:paraId="7158F1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  <w:t>能效等级：一级能效</w:t>
            </w:r>
          </w:p>
          <w:p w14:paraId="65C7C2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  <w:t>DD直驱电机，平稳，静音</w:t>
            </w:r>
          </w:p>
          <w:p w14:paraId="46C76C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  <w:t>505mm超宽不锈钢蜂巢水晶内筒</w:t>
            </w:r>
          </w:p>
          <w:p w14:paraId="15B0FB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  <w:t>智能烘干洗</w:t>
            </w:r>
          </w:p>
          <w:p w14:paraId="60F69A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  <w:t>高温筒自洁</w:t>
            </w:r>
          </w:p>
          <w:p w14:paraId="5F5B62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  <w:t>1.08超高洗净比</w:t>
            </w:r>
          </w:p>
          <w:p w14:paraId="129323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  <w:t>多种智能烘干程序</w:t>
            </w:r>
          </w:p>
          <w:p w14:paraId="018352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  <w:t>除菌洗，杀菌，除螨</w:t>
            </w:r>
          </w:p>
          <w:p w14:paraId="529DC0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  <w:t>清新空气洗   除螨，除异味，减少褶皱</w:t>
            </w:r>
          </w:p>
          <w:p w14:paraId="3A3973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  <w:t>喷淋除泡免清洁</w:t>
            </w:r>
          </w:p>
          <w:p w14:paraId="10F236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  <w:t xml:space="preserve">洗烘一体全自动滚筒洗衣机 </w:t>
            </w:r>
          </w:p>
          <w:p w14:paraId="11B469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  <w:t>中途添衣变频大容量洗衣机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C415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</w:rPr>
              <w:t>台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07D0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4774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486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FF"/>
                <w:sz w:val="21"/>
                <w:szCs w:val="21"/>
                <w:u w:val="none"/>
              </w:rPr>
            </w:pPr>
          </w:p>
        </w:tc>
      </w:tr>
      <w:bookmarkEnd w:id="0"/>
    </w:tbl>
    <w:p w14:paraId="3EDB51C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596C3A"/>
    <w:rsid w:val="664A6086"/>
    <w:rsid w:val="76596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199</Words>
  <Characters>229</Characters>
  <Lines>0</Lines>
  <Paragraphs>0</Paragraphs>
  <TotalTime>0</TotalTime>
  <ScaleCrop>false</ScaleCrop>
  <LinksUpToDate>false</LinksUpToDate>
  <CharactersWithSpaces>233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2025-09-05T07:34:00Z</dcterms:created>
  <dc:creator>MM</dc:creator>
  <cp:lastModifiedBy>MM</cp:lastModifiedBy>
  <dcterms:modified xsi:type="dcterms:W3CDTF">2025-09-11T01:01:46Z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E25E064EC01D4EAA99D067DF54ECBC3D_13</vt:lpwstr>
  </property>
  <property fmtid="{D5CDD505-2E9C-101B-9397-08002B2CF9AE}" pid="4" name="KSOTemplateDocerSaveRecord">
    <vt:lpwstr>eyJoZGlkIjoiMDI5OWI5ZGI5ZDkyNDFiM2Y4OGM1ZjRmZTViYjM1YzciLCJ1c2VySWQiOiIxMDYzNTQxNDY4In0=</vt:lpwstr>
  </property>
</Properties>
</file>