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A5246D">
      <w:pPr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安徽省庐江中学关于食堂下水道盖板的竞价采购（二次）</w:t>
      </w:r>
    </w:p>
    <w:p w14:paraId="712A9F0F">
      <w:pPr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采购需求</w:t>
      </w:r>
    </w:p>
    <w:p w14:paraId="738BCD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1.产品规格：580mm*500mm*25mm*2.0mm，中标后，宽度要进行复测。</w:t>
      </w:r>
    </w:p>
    <w:p w14:paraId="75037F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2.材质要求：材质必须为304及以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上等级不锈钢，厚度2.0mm，保证足够的强度和耐腐蚀性，能长期抵御食堂油污、清洁剂、盐分等腐蚀。</w:t>
      </w:r>
    </w:p>
    <w:p w14:paraId="7B92B8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3.表面处理：拉丝或抛光处理，美观且易于清洁。</w:t>
      </w:r>
    </w:p>
    <w:p w14:paraId="14A03D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4.承重能力：必须满足食堂人员走动及设备搬运需求，最低承重不低于1.5吨。</w:t>
      </w:r>
    </w:p>
    <w:p w14:paraId="2A0B41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5.防滑设计：表面必须有明显的防滑花纹或图案（如菱形、圆孔、条纹），干湿防滑系数（R值）≥65，防止工作人员滑倒。</w:t>
      </w:r>
    </w:p>
    <w:p w14:paraId="0C7126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6.排水效率：漏水孔（缝隙）设计合理，总面积足够，能快速排水，同时能有效阻挡较大杂物掉入。漏水孔（缝隙）间距或网眼应小于6mm。</w:t>
      </w:r>
    </w:p>
    <w:p w14:paraId="36B8E1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7.安全边角：边角需做倒角或圆角处理，无毛刺、锐边，防止刮伤。</w:t>
      </w:r>
    </w:p>
    <w:p w14:paraId="3260A4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8.便于开启：需设计专用开启孔或提手，方便日常清洁和检修。</w:t>
      </w:r>
    </w:p>
    <w:p w14:paraId="20EE68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9.样品要求：中标后，批量生产前，要提供一块样品送给采购人核实指标要求，待确认后再批量生产。</w:t>
      </w:r>
    </w:p>
    <w:p w14:paraId="42E569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10.质保期：自验收合格之日起，整体质保期不低于 3 年。</w:t>
      </w:r>
    </w:p>
    <w:p w14:paraId="6CE64D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11.商务要求：负责拆除旧盖板，铺设新盖板，以及为完成本项目的一切费用。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323269"/>
    <w:rsid w:val="0A933A86"/>
    <w:rsid w:val="0EF4013F"/>
    <w:rsid w:val="102870EE"/>
    <w:rsid w:val="12065CE1"/>
    <w:rsid w:val="176F0454"/>
    <w:rsid w:val="19323269"/>
    <w:rsid w:val="1B316CE0"/>
    <w:rsid w:val="1C4538EC"/>
    <w:rsid w:val="1CDF3FB0"/>
    <w:rsid w:val="210703D4"/>
    <w:rsid w:val="211F2839"/>
    <w:rsid w:val="21925E48"/>
    <w:rsid w:val="22350620"/>
    <w:rsid w:val="27874FBD"/>
    <w:rsid w:val="27D161D9"/>
    <w:rsid w:val="28A173F9"/>
    <w:rsid w:val="29EC36D2"/>
    <w:rsid w:val="2C3A1A51"/>
    <w:rsid w:val="351128E8"/>
    <w:rsid w:val="356F0FD5"/>
    <w:rsid w:val="357A6718"/>
    <w:rsid w:val="395E02F8"/>
    <w:rsid w:val="3A0C213E"/>
    <w:rsid w:val="3A515C96"/>
    <w:rsid w:val="3BD15CEC"/>
    <w:rsid w:val="3C386FC7"/>
    <w:rsid w:val="3E7134D0"/>
    <w:rsid w:val="41E842FF"/>
    <w:rsid w:val="45171EC5"/>
    <w:rsid w:val="475F0E98"/>
    <w:rsid w:val="48F74CDC"/>
    <w:rsid w:val="4CFD7C43"/>
    <w:rsid w:val="4F370ECE"/>
    <w:rsid w:val="4FF53640"/>
    <w:rsid w:val="59BE0705"/>
    <w:rsid w:val="5B2E3637"/>
    <w:rsid w:val="5DB07727"/>
    <w:rsid w:val="602F3EED"/>
    <w:rsid w:val="60BD56C1"/>
    <w:rsid w:val="66671684"/>
    <w:rsid w:val="66C2535A"/>
    <w:rsid w:val="671D05AB"/>
    <w:rsid w:val="690176DA"/>
    <w:rsid w:val="6C374D78"/>
    <w:rsid w:val="6D79055F"/>
    <w:rsid w:val="6DAC0218"/>
    <w:rsid w:val="70D75C24"/>
    <w:rsid w:val="71207F64"/>
    <w:rsid w:val="755B0814"/>
    <w:rsid w:val="77160940"/>
    <w:rsid w:val="7A91681C"/>
    <w:rsid w:val="7D4B3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714</Words>
  <Characters>771</Characters>
  <Lines>0</Lines>
  <Paragraphs>0</Paragraphs>
  <TotalTime>19</TotalTime>
  <ScaleCrop>false</ScaleCrop>
  <LinksUpToDate>false</LinksUpToDate>
  <CharactersWithSpaces>795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2025-08-15T01:40:00Z</dcterms:created>
  <dc:creator>激扬青春</dc:creator>
  <cp:lastModifiedBy>激扬青春</cp:lastModifiedBy>
  <dcterms:modified xsi:type="dcterms:W3CDTF">2025-09-16T07:08:26Z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441E9D3EAFBE4D95834B9F1B9B2360DB_11</vt:lpwstr>
  </property>
  <property fmtid="{D5CDD505-2E9C-101B-9397-08002B2CF9AE}" pid="4" name="KSOTemplateDocerSaveRecord">
    <vt:lpwstr>eyJoZGlkIjoiNTYxYjY0ZmIyNmE0MTc5NTM4ZGNlNjY0ZWQzYzY2YjAiLCJ1c2VySWQiOiI1Nzg5ODUxNDYifQ==</vt:lpwstr>
  </property>
</Properties>
</file>