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36AA1F" w14:textId="77777777" w:rsidR="00EC09DB" w:rsidRDefault="00EC09DB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</w:p>
    <w:p w14:paraId="406801BE" w14:textId="77777777" w:rsidR="00EC09DB" w:rsidRDefault="00EC09DB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</w:p>
    <w:p w14:paraId="301CDBCD" w14:textId="77777777" w:rsidR="00EC09DB" w:rsidRDefault="00EC09DB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</w:p>
    <w:p w14:paraId="4A387ED9" w14:textId="77777777" w:rsidR="00EC09DB" w:rsidRDefault="00EC09DB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</w:p>
    <w:p w14:paraId="5026B776" w14:textId="77777777" w:rsidR="00EC09DB" w:rsidRDefault="00EC09DB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</w:p>
    <w:p w14:paraId="31F80EEA" w14:textId="77777777" w:rsidR="00EC09DB" w:rsidRDefault="00EC09DB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</w:p>
    <w:p w14:paraId="410018B8" w14:textId="77777777" w:rsidR="00EC09DB" w:rsidRDefault="00000000">
      <w:pPr>
        <w:spacing w:line="360" w:lineRule="auto"/>
        <w:jc w:val="center"/>
        <w:rPr>
          <w:rFonts w:ascii="宋体" w:eastAsia="宋体" w:hAnsi="宋体"/>
          <w:b/>
          <w:sz w:val="44"/>
          <w:szCs w:val="44"/>
        </w:rPr>
      </w:pPr>
      <w:r>
        <w:rPr>
          <w:rFonts w:ascii="宋体" w:eastAsia="宋体" w:hAnsi="宋体" w:hint="eastAsia"/>
          <w:b/>
          <w:sz w:val="44"/>
          <w:szCs w:val="44"/>
        </w:rPr>
        <w:t>询价函</w:t>
      </w:r>
    </w:p>
    <w:p w14:paraId="309E9F2B" w14:textId="77777777" w:rsidR="00EC09DB" w:rsidRDefault="00EC09DB">
      <w:pPr>
        <w:spacing w:line="360" w:lineRule="auto"/>
        <w:ind w:firstLineChars="270" w:firstLine="756"/>
        <w:rPr>
          <w:rFonts w:ascii="宋体" w:eastAsia="宋体" w:hAnsi="宋体"/>
          <w:sz w:val="28"/>
          <w:szCs w:val="24"/>
        </w:rPr>
      </w:pPr>
    </w:p>
    <w:p w14:paraId="66759498" w14:textId="01D48D50" w:rsidR="00EC09DB" w:rsidRDefault="00000000">
      <w:pPr>
        <w:spacing w:line="360" w:lineRule="auto"/>
        <w:ind w:firstLineChars="270" w:firstLine="756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我单位因工作需要，特以询价方式采购</w:t>
      </w:r>
      <w:r w:rsidR="00E7599C">
        <w:rPr>
          <w:rFonts w:ascii="宋体" w:eastAsia="宋体" w:hAnsi="宋体" w:hint="eastAsia"/>
          <w:sz w:val="28"/>
          <w:szCs w:val="24"/>
        </w:rPr>
        <w:t>柜式空调3</w:t>
      </w:r>
      <w:r>
        <w:rPr>
          <w:rFonts w:ascii="宋体" w:eastAsia="宋体" w:hAnsi="宋体" w:hint="eastAsia"/>
          <w:sz w:val="28"/>
          <w:szCs w:val="24"/>
        </w:rPr>
        <w:t>台，具体要求如下：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11"/>
        <w:gridCol w:w="5100"/>
        <w:gridCol w:w="990"/>
        <w:gridCol w:w="1080"/>
      </w:tblGrid>
      <w:tr w:rsidR="00EC09DB" w14:paraId="6F9CE1C2" w14:textId="77777777">
        <w:tc>
          <w:tcPr>
            <w:tcW w:w="1111" w:type="dxa"/>
            <w:vAlign w:val="center"/>
          </w:tcPr>
          <w:p w14:paraId="682FAAC1" w14:textId="77777777" w:rsidR="00EC09DB" w:rsidRDefault="0000000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货物名称</w:t>
            </w:r>
          </w:p>
        </w:tc>
        <w:tc>
          <w:tcPr>
            <w:tcW w:w="5100" w:type="dxa"/>
            <w:vAlign w:val="center"/>
          </w:tcPr>
          <w:p w14:paraId="7FF02052" w14:textId="77777777" w:rsidR="00EC09DB" w:rsidRDefault="0000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规格型号</w:t>
            </w:r>
          </w:p>
        </w:tc>
        <w:tc>
          <w:tcPr>
            <w:tcW w:w="990" w:type="dxa"/>
            <w:vAlign w:val="center"/>
          </w:tcPr>
          <w:p w14:paraId="07B2B1B1" w14:textId="77777777" w:rsidR="00EC09DB" w:rsidRDefault="0000000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数量</w:t>
            </w:r>
          </w:p>
        </w:tc>
        <w:tc>
          <w:tcPr>
            <w:tcW w:w="1080" w:type="dxa"/>
            <w:vAlign w:val="center"/>
          </w:tcPr>
          <w:p w14:paraId="7F2C83B9" w14:textId="77777777" w:rsidR="00EC09DB" w:rsidRDefault="0000000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单位</w:t>
            </w:r>
          </w:p>
        </w:tc>
      </w:tr>
      <w:tr w:rsidR="00EC09DB" w14:paraId="5E7C3AB8" w14:textId="77777777">
        <w:tc>
          <w:tcPr>
            <w:tcW w:w="1111" w:type="dxa"/>
            <w:vAlign w:val="center"/>
          </w:tcPr>
          <w:p w14:paraId="24CC07E3" w14:textId="77777777" w:rsidR="00E7599C" w:rsidRDefault="00E7599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</w:rPr>
              <w:t>柜式</w:t>
            </w:r>
          </w:p>
          <w:p w14:paraId="58708EE0" w14:textId="04935FBA" w:rsidR="00EC09DB" w:rsidRDefault="00E7599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</w:rPr>
              <w:t>空调</w:t>
            </w:r>
          </w:p>
        </w:tc>
        <w:tc>
          <w:tcPr>
            <w:tcW w:w="5100" w:type="dxa"/>
            <w:vAlign w:val="center"/>
          </w:tcPr>
          <w:p w14:paraId="27884F01" w14:textId="1EC18AB4" w:rsidR="00623C85" w:rsidRPr="00623C85" w:rsidRDefault="00623C8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型号：美的</w:t>
            </w:r>
            <w:r w:rsidRPr="00623C85">
              <w:rPr>
                <w:rFonts w:ascii="Times New Roman" w:hAnsi="Times New Roman" w:cs="Times New Roman"/>
                <w:sz w:val="24"/>
                <w:szCs w:val="24"/>
              </w:rPr>
              <w:t>KFR-72LW/BDN8Y-PA401(2)A</w:t>
            </w:r>
          </w:p>
          <w:p w14:paraId="08C1EEC7" w14:textId="1970FDB3" w:rsidR="00EC09DB" w:rsidRPr="00623C85" w:rsidRDefault="0094011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匹数：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3P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能效等级：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2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级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冷暖类型：冷暖型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额定制冷量（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W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）：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7290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额定制热量（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W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）（</w:t>
            </w:r>
            <w:proofErr w:type="gramStart"/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不含电辅加热</w:t>
            </w:r>
            <w:proofErr w:type="gramEnd"/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功率）：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9800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全年能源消耗效率（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APF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）：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4.19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噪声（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dB)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：室内机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46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，室外机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56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。</w:t>
            </w:r>
          </w:p>
        </w:tc>
        <w:tc>
          <w:tcPr>
            <w:tcW w:w="990" w:type="dxa"/>
            <w:vAlign w:val="center"/>
          </w:tcPr>
          <w:p w14:paraId="5341D603" w14:textId="77777777" w:rsidR="00EC09DB" w:rsidRDefault="0000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1080" w:type="dxa"/>
            <w:vAlign w:val="center"/>
          </w:tcPr>
          <w:p w14:paraId="79C977FF" w14:textId="34B3782E" w:rsidR="00EC09DB" w:rsidRDefault="0000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台</w:t>
            </w:r>
          </w:p>
        </w:tc>
      </w:tr>
      <w:tr w:rsidR="00E7599C" w14:paraId="42ED7A99" w14:textId="77777777">
        <w:tc>
          <w:tcPr>
            <w:tcW w:w="1111" w:type="dxa"/>
            <w:vAlign w:val="center"/>
          </w:tcPr>
          <w:p w14:paraId="2B508AF6" w14:textId="77777777" w:rsidR="00E7599C" w:rsidRDefault="00E7599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</w:rPr>
              <w:t>柜式</w:t>
            </w:r>
          </w:p>
          <w:p w14:paraId="427B1154" w14:textId="42575479" w:rsidR="00E7599C" w:rsidRDefault="00E7599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</w:rPr>
              <w:t>空调</w:t>
            </w:r>
          </w:p>
        </w:tc>
        <w:tc>
          <w:tcPr>
            <w:tcW w:w="5100" w:type="dxa"/>
            <w:vAlign w:val="center"/>
          </w:tcPr>
          <w:p w14:paraId="5DEA1E52" w14:textId="648175DF" w:rsidR="00623C85" w:rsidRPr="00623C85" w:rsidRDefault="00623C8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型号：</w:t>
            </w:r>
            <w:r w:rsidR="005278CF">
              <w:rPr>
                <w:rFonts w:ascii="Times New Roman" w:hAnsi="Times New Roman" w:cs="Times New Roman" w:hint="eastAsia"/>
                <w:sz w:val="24"/>
                <w:szCs w:val="24"/>
              </w:rPr>
              <w:t>美的</w:t>
            </w:r>
            <w:r w:rsidRPr="00623C85">
              <w:rPr>
                <w:rFonts w:ascii="Times New Roman" w:hAnsi="Times New Roman" w:cs="Times New Roman"/>
                <w:sz w:val="24"/>
                <w:szCs w:val="24"/>
              </w:rPr>
              <w:t>KFR-72LW/G3-1</w:t>
            </w:r>
          </w:p>
          <w:p w14:paraId="06549318" w14:textId="42999835" w:rsidR="00E7599C" w:rsidRDefault="0094011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匹数：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3P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能效等级：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1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级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冷暖类型：冷暖型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额定制冷量（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W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）：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7330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额定制热量（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W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）（</w:t>
            </w:r>
            <w:proofErr w:type="gramStart"/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不含电辅加热</w:t>
            </w:r>
            <w:proofErr w:type="gramEnd"/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功率）：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10000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全年能源消耗效率（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APF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）：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4.70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噪声（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dB)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：室内机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47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，室外机</w:t>
            </w:r>
            <w:r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56</w:t>
            </w:r>
            <w:r w:rsidR="00623C85" w:rsidRPr="00623C85">
              <w:rPr>
                <w:rFonts w:ascii="Times New Roman" w:hAnsi="Times New Roman" w:cs="Times New Roman" w:hint="eastAsia"/>
                <w:sz w:val="24"/>
                <w:szCs w:val="24"/>
              </w:rPr>
              <w:t>。</w:t>
            </w:r>
          </w:p>
        </w:tc>
        <w:tc>
          <w:tcPr>
            <w:tcW w:w="990" w:type="dxa"/>
            <w:vAlign w:val="center"/>
          </w:tcPr>
          <w:p w14:paraId="759BAF72" w14:textId="4BEFD383" w:rsidR="00E7599C" w:rsidRDefault="00E759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14:paraId="70A69D4D" w14:textId="4A9221C1" w:rsidR="00E7599C" w:rsidRDefault="00E759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台</w:t>
            </w:r>
          </w:p>
        </w:tc>
      </w:tr>
    </w:tbl>
    <w:p w14:paraId="2570D59F" w14:textId="77777777" w:rsidR="00623C85" w:rsidRDefault="00623C85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</w:p>
    <w:p w14:paraId="68C2B55E" w14:textId="15EF56BE" w:rsidR="00EC09DB" w:rsidRDefault="00000000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安装地点位于</w:t>
      </w:r>
      <w:r w:rsidR="00252378">
        <w:rPr>
          <w:rFonts w:ascii="宋体" w:eastAsia="宋体" w:hAnsi="宋体" w:hint="eastAsia"/>
          <w:sz w:val="28"/>
          <w:szCs w:val="24"/>
        </w:rPr>
        <w:t>合肥市政务区安徽省地质博物馆新馆和</w:t>
      </w:r>
      <w:r>
        <w:rPr>
          <w:rFonts w:ascii="宋体" w:eastAsia="宋体" w:hAnsi="宋体" w:hint="eastAsia"/>
          <w:sz w:val="28"/>
          <w:szCs w:val="24"/>
        </w:rPr>
        <w:t>巢湖市</w:t>
      </w:r>
      <w:r w:rsidR="00623C85">
        <w:rPr>
          <w:rFonts w:ascii="宋体" w:eastAsia="宋体" w:hAnsi="宋体" w:hint="eastAsia"/>
          <w:sz w:val="28"/>
          <w:szCs w:val="24"/>
        </w:rPr>
        <w:t>马家山</w:t>
      </w:r>
      <w:r>
        <w:rPr>
          <w:rFonts w:ascii="宋体" w:eastAsia="宋体" w:hAnsi="宋体" w:hint="eastAsia"/>
          <w:sz w:val="28"/>
          <w:szCs w:val="24"/>
        </w:rPr>
        <w:t>，具体地点请与我单位沟通。报价要求含税、运输、安装、质保</w:t>
      </w:r>
      <w:r>
        <w:rPr>
          <w:rFonts w:ascii="宋体" w:eastAsia="宋体" w:hAnsi="宋体" w:hint="eastAsia"/>
          <w:sz w:val="28"/>
          <w:szCs w:val="24"/>
        </w:rPr>
        <w:lastRenderedPageBreak/>
        <w:t>等费用，同时提供年检合格的营业执照复印件（加盖单位公章）。请按要求将报价文件密封交至安徽省地质博物馆。</w:t>
      </w:r>
    </w:p>
    <w:p w14:paraId="3C5815A3" w14:textId="0B295E66" w:rsidR="00EC09DB" w:rsidRDefault="00000000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报价截止时间: 2025年4月</w:t>
      </w:r>
      <w:r w:rsidR="00E7599C">
        <w:rPr>
          <w:rFonts w:ascii="宋体" w:eastAsia="宋体" w:hAnsi="宋体" w:hint="eastAsia"/>
          <w:sz w:val="28"/>
          <w:szCs w:val="24"/>
        </w:rPr>
        <w:t>11</w:t>
      </w:r>
      <w:r>
        <w:rPr>
          <w:rFonts w:ascii="宋体" w:eastAsia="宋体" w:hAnsi="宋体" w:hint="eastAsia"/>
          <w:sz w:val="28"/>
          <w:szCs w:val="24"/>
        </w:rPr>
        <w:t>日17:00</w:t>
      </w:r>
    </w:p>
    <w:p w14:paraId="686DDCEE" w14:textId="77777777" w:rsidR="00EC09DB" w:rsidRDefault="00000000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报价函交付地址:安徽省地质博物馆一楼会议室</w:t>
      </w:r>
    </w:p>
    <w:p w14:paraId="38D8FC17" w14:textId="0C3865B6" w:rsidR="00EC09DB" w:rsidRDefault="00000000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联系人:</w:t>
      </w:r>
      <w:r w:rsidR="00E7599C">
        <w:rPr>
          <w:rFonts w:ascii="宋体" w:eastAsia="宋体" w:hAnsi="宋体" w:hint="eastAsia"/>
          <w:sz w:val="28"/>
          <w:szCs w:val="24"/>
        </w:rPr>
        <w:t>刘莉</w:t>
      </w:r>
    </w:p>
    <w:p w14:paraId="77FC7E33" w14:textId="7CB103D0" w:rsidR="00EC09DB" w:rsidRDefault="00000000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联系电话:0551-6354802</w:t>
      </w:r>
      <w:r w:rsidR="00E7599C">
        <w:rPr>
          <w:rFonts w:ascii="宋体" w:eastAsia="宋体" w:hAnsi="宋体" w:hint="eastAsia"/>
          <w:sz w:val="28"/>
          <w:szCs w:val="24"/>
        </w:rPr>
        <w:t>0</w:t>
      </w:r>
    </w:p>
    <w:p w14:paraId="1F4E84E5" w14:textId="77777777" w:rsidR="00EC09DB" w:rsidRDefault="00EC09DB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</w:p>
    <w:p w14:paraId="194EA3AD" w14:textId="77777777" w:rsidR="00EC09DB" w:rsidRDefault="00EC09DB">
      <w:pPr>
        <w:spacing w:line="360" w:lineRule="auto"/>
        <w:ind w:firstLineChars="228" w:firstLine="638"/>
        <w:rPr>
          <w:rFonts w:ascii="宋体" w:eastAsia="宋体" w:hAnsi="宋体"/>
          <w:sz w:val="28"/>
          <w:szCs w:val="24"/>
        </w:rPr>
      </w:pPr>
    </w:p>
    <w:p w14:paraId="4763238D" w14:textId="77777777" w:rsidR="00EC09DB" w:rsidRDefault="00000000">
      <w:pPr>
        <w:spacing w:line="360" w:lineRule="auto"/>
        <w:jc w:val="right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采购单位：安徽省地质博物馆</w:t>
      </w:r>
    </w:p>
    <w:p w14:paraId="6DE295A8" w14:textId="73018AD7" w:rsidR="00EC09DB" w:rsidRDefault="00000000">
      <w:pPr>
        <w:spacing w:line="360" w:lineRule="auto"/>
        <w:jc w:val="right"/>
        <w:rPr>
          <w:rFonts w:ascii="宋体" w:eastAsia="宋体" w:hAnsi="宋体"/>
          <w:sz w:val="28"/>
          <w:szCs w:val="24"/>
        </w:rPr>
      </w:pPr>
      <w:r>
        <w:rPr>
          <w:rFonts w:ascii="宋体" w:eastAsia="宋体" w:hAnsi="宋体" w:hint="eastAsia"/>
          <w:sz w:val="28"/>
          <w:szCs w:val="24"/>
        </w:rPr>
        <w:t>2025年</w:t>
      </w:r>
      <w:r w:rsidR="00E7599C">
        <w:rPr>
          <w:rFonts w:ascii="宋体" w:eastAsia="宋体" w:hAnsi="宋体" w:hint="eastAsia"/>
          <w:sz w:val="28"/>
          <w:szCs w:val="24"/>
        </w:rPr>
        <w:t>4</w:t>
      </w:r>
      <w:r>
        <w:rPr>
          <w:rFonts w:ascii="宋体" w:eastAsia="宋体" w:hAnsi="宋体" w:hint="eastAsia"/>
          <w:sz w:val="28"/>
          <w:szCs w:val="24"/>
        </w:rPr>
        <w:t>月</w:t>
      </w:r>
      <w:r w:rsidR="00AF1271">
        <w:rPr>
          <w:rFonts w:ascii="宋体" w:eastAsia="宋体" w:hAnsi="宋体" w:hint="eastAsia"/>
          <w:sz w:val="28"/>
          <w:szCs w:val="24"/>
        </w:rPr>
        <w:t>2</w:t>
      </w:r>
      <w:r>
        <w:rPr>
          <w:rFonts w:ascii="宋体" w:eastAsia="宋体" w:hAnsi="宋体" w:hint="eastAsia"/>
          <w:sz w:val="28"/>
          <w:szCs w:val="24"/>
        </w:rPr>
        <w:t>日</w:t>
      </w:r>
    </w:p>
    <w:p w14:paraId="7BDE21FF" w14:textId="77777777" w:rsidR="00EC09DB" w:rsidRDefault="00EC09DB"/>
    <w:sectPr w:rsidR="00EC09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5B417BAE"/>
    <w:rsid w:val="00246BA9"/>
    <w:rsid w:val="00252378"/>
    <w:rsid w:val="005278CF"/>
    <w:rsid w:val="005705A0"/>
    <w:rsid w:val="00623C85"/>
    <w:rsid w:val="0094011A"/>
    <w:rsid w:val="00AD5917"/>
    <w:rsid w:val="00AF1271"/>
    <w:rsid w:val="00E7599C"/>
    <w:rsid w:val="00EC09DB"/>
    <w:rsid w:val="069E0C7E"/>
    <w:rsid w:val="0A1F65BD"/>
    <w:rsid w:val="202C71E2"/>
    <w:rsid w:val="260270E1"/>
    <w:rsid w:val="293B3219"/>
    <w:rsid w:val="5B417BAE"/>
    <w:rsid w:val="655865D5"/>
    <w:rsid w:val="69895C8A"/>
    <w:rsid w:val="6A131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3908A8"/>
  <w15:docId w15:val="{C81767C2-0F18-4610-8863-1F490F280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2</Pages>
  <Words>81</Words>
  <Characters>463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AGY-YJS</dc:creator>
  <cp:lastModifiedBy>Liu Li</cp:lastModifiedBy>
  <cp:revision>6</cp:revision>
  <dcterms:created xsi:type="dcterms:W3CDTF">2025-03-03T07:22:00Z</dcterms:created>
  <dcterms:modified xsi:type="dcterms:W3CDTF">2025-04-02T01:40:00Z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946121C9974841EEB234603CAFEB6A89_13</vt:lpwstr>
  </property>
  <property fmtid="{D5CDD505-2E9C-101B-9397-08002B2CF9AE}" pid="4" name="KSOTemplateDocerSaveRecord">
    <vt:lpwstr>eyJoZGlkIjoiNzUxNTFmNzRmNTFmYTdmMGFjMzYxZTk4YzMzYzNiMDEiLCJ1c2VySWQiOiIxMjQ3MTk0MjkifQ==</vt:lpwstr>
  </property>
</Properties>
</file>