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43" w:rsidRPr="00245E43" w:rsidRDefault="00245E43" w:rsidP="00245E43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bookmarkStart w:id="0" w:name="_Toc35393813"/>
      <w:r w:rsidRPr="00245E43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2024年安徽省武术拳击运动管理中心科研医务、体能训练保障服务更正公告</w:t>
      </w:r>
      <w:bookmarkEnd w:id="0"/>
    </w:p>
    <w:p w:rsidR="00245E43" w:rsidRPr="00245E43" w:rsidRDefault="00245E43" w:rsidP="00245E43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245E43"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245E43" w:rsidRPr="00245E43" w:rsidRDefault="00245E43" w:rsidP="00245E4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45E43">
        <w:rPr>
          <w:rFonts w:ascii="仿宋" w:eastAsia="仿宋" w:hAnsi="仿宋" w:cs="Times New Roman" w:hint="eastAsia"/>
          <w:sz w:val="28"/>
          <w:szCs w:val="28"/>
        </w:rPr>
        <w:t>采购项目编号：</w:t>
      </w:r>
      <w:r w:rsidRPr="00245E43">
        <w:rPr>
          <w:rFonts w:ascii="仿宋" w:eastAsia="仿宋" w:hAnsi="仿宋" w:cs="Times New Roman" w:hint="eastAsia"/>
          <w:color w:val="000000"/>
          <w:sz w:val="28"/>
          <w:szCs w:val="28"/>
        </w:rPr>
        <w:t>ZF2024-18-0272</w:t>
      </w:r>
    </w:p>
    <w:p w:rsidR="00245E43" w:rsidRPr="00245E43" w:rsidRDefault="00245E43" w:rsidP="00245E4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45E43">
        <w:rPr>
          <w:rFonts w:ascii="仿宋" w:eastAsia="仿宋" w:hAnsi="仿宋" w:cs="Times New Roman" w:hint="eastAsia"/>
          <w:sz w:val="28"/>
          <w:szCs w:val="28"/>
        </w:rPr>
        <w:t>采购项目名称：2024年安徽省武术拳击运动管理中心科研医务、体能训练保障服务</w:t>
      </w:r>
    </w:p>
    <w:p w:rsidR="00245E43" w:rsidRPr="00245E43" w:rsidRDefault="00245E43" w:rsidP="00245E4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45E43">
        <w:rPr>
          <w:rFonts w:ascii="仿宋" w:eastAsia="仿宋" w:hAnsi="仿宋" w:cs="Times New Roman" w:hint="eastAsia"/>
          <w:sz w:val="28"/>
          <w:szCs w:val="28"/>
        </w:rPr>
        <w:t>首次公告日期：</w:t>
      </w:r>
      <w:r w:rsidRPr="00245E43">
        <w:rPr>
          <w:rFonts w:ascii="仿宋" w:eastAsia="仿宋" w:hAnsi="仿宋" w:cs="Times New Roman" w:hint="eastAsia"/>
          <w:color w:val="000000"/>
          <w:sz w:val="28"/>
          <w:szCs w:val="28"/>
        </w:rPr>
        <w:t>2024年5月7日</w:t>
      </w:r>
    </w:p>
    <w:p w:rsidR="00245E43" w:rsidRPr="00245E43" w:rsidRDefault="00245E43" w:rsidP="00245E43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245E43">
        <w:rPr>
          <w:rFonts w:ascii="黑体" w:eastAsia="黑体" w:hAnsi="黑体" w:cs="宋体" w:hint="eastAsia"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245E43" w:rsidRPr="00245E43" w:rsidRDefault="00245E43" w:rsidP="00245E4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45E43">
        <w:rPr>
          <w:rFonts w:ascii="仿宋" w:eastAsia="仿宋" w:hAnsi="仿宋" w:cs="Times New Roman" w:hint="eastAsia"/>
          <w:sz w:val="28"/>
          <w:szCs w:val="28"/>
        </w:rPr>
        <w:t>更正事项：</w:t>
      </w:r>
      <w:r w:rsidR="00D14CB2">
        <w:rPr>
          <w:rFonts w:ascii="仿宋" w:eastAsia="仿宋" w:hAnsi="仿宋" w:cs="Times New Roman" w:hint="eastAsia"/>
          <w:sz w:val="28"/>
          <w:szCs w:val="28"/>
        </w:rPr>
        <w:t>采购公告、</w:t>
      </w:r>
      <w:r w:rsidR="00EE6C20">
        <w:rPr>
          <w:rFonts w:ascii="仿宋" w:eastAsia="仿宋" w:hAnsi="仿宋" w:cs="Times New Roman" w:hint="eastAsia"/>
          <w:sz w:val="28"/>
          <w:szCs w:val="28"/>
        </w:rPr>
        <w:t>采购</w:t>
      </w:r>
      <w:r w:rsidR="00BC5818">
        <w:rPr>
          <w:rFonts w:ascii="仿宋" w:eastAsia="仿宋" w:hAnsi="仿宋" w:cs="Times New Roman" w:hint="eastAsia"/>
          <w:sz w:val="28"/>
          <w:szCs w:val="28"/>
        </w:rPr>
        <w:t>文件</w:t>
      </w:r>
    </w:p>
    <w:p w:rsidR="00CF762E" w:rsidRDefault="00245E43" w:rsidP="00245E4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45E43">
        <w:rPr>
          <w:rFonts w:ascii="仿宋" w:eastAsia="仿宋" w:hAnsi="仿宋" w:cs="Times New Roman" w:hint="eastAsia"/>
          <w:sz w:val="28"/>
          <w:szCs w:val="28"/>
        </w:rPr>
        <w:t>更正内容：</w:t>
      </w:r>
    </w:p>
    <w:p w:rsidR="00CF762E" w:rsidRDefault="00EB4E76" w:rsidP="00245E4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1.合同履行期限</w:t>
      </w:r>
      <w:r>
        <w:rPr>
          <w:rFonts w:ascii="仿宋" w:eastAsia="仿宋" w:hAnsi="仿宋" w:cs="Times New Roman"/>
          <w:sz w:val="28"/>
          <w:szCs w:val="28"/>
        </w:rPr>
        <w:t>由</w:t>
      </w:r>
      <w:r>
        <w:rPr>
          <w:rFonts w:ascii="仿宋" w:eastAsia="仿宋" w:hAnsi="仿宋" w:cs="Times New Roman" w:hint="eastAsia"/>
          <w:sz w:val="28"/>
          <w:szCs w:val="28"/>
        </w:rPr>
        <w:t>“</w:t>
      </w:r>
      <w:r w:rsidRPr="00EB4E76">
        <w:rPr>
          <w:rFonts w:ascii="仿宋" w:eastAsia="仿宋" w:hAnsi="仿宋" w:cs="Times New Roman" w:hint="eastAsia"/>
          <w:sz w:val="28"/>
          <w:szCs w:val="28"/>
        </w:rPr>
        <w:t>自合同生效之日起，1年。合同一年一签，经采购人年度考核合格后，分年续签采购合同（累计最长不超过3年）</w:t>
      </w:r>
      <w:r>
        <w:rPr>
          <w:rFonts w:ascii="仿宋" w:eastAsia="仿宋" w:hAnsi="仿宋" w:cs="Times New Roman" w:hint="eastAsia"/>
          <w:sz w:val="28"/>
          <w:szCs w:val="28"/>
        </w:rPr>
        <w:t>”</w:t>
      </w:r>
      <w:r>
        <w:rPr>
          <w:rFonts w:ascii="仿宋" w:eastAsia="仿宋" w:hAnsi="仿宋" w:cs="Times New Roman"/>
          <w:sz w:val="28"/>
          <w:szCs w:val="28"/>
        </w:rPr>
        <w:t>修改为“</w:t>
      </w:r>
      <w:r w:rsidRPr="00EB4E76">
        <w:rPr>
          <w:rFonts w:ascii="仿宋" w:eastAsia="仿宋" w:hAnsi="仿宋" w:cs="Times New Roman" w:hint="eastAsia"/>
          <w:sz w:val="28"/>
          <w:szCs w:val="28"/>
        </w:rPr>
        <w:t>自合同生效之日起，</w:t>
      </w:r>
      <w:r>
        <w:rPr>
          <w:rFonts w:ascii="仿宋" w:eastAsia="仿宋" w:hAnsi="仿宋" w:cs="Times New Roman" w:hint="eastAsia"/>
          <w:sz w:val="28"/>
          <w:szCs w:val="28"/>
        </w:rPr>
        <w:t>至2025年4月16日</w:t>
      </w:r>
      <w:r w:rsidRPr="00EB4E76">
        <w:rPr>
          <w:rFonts w:ascii="仿宋" w:eastAsia="仿宋" w:hAnsi="仿宋" w:cs="Times New Roman" w:hint="eastAsia"/>
          <w:sz w:val="28"/>
          <w:szCs w:val="28"/>
        </w:rPr>
        <w:t>。合同一年一签，经采购人年度考核合格后，分年续签采购合同（累计最长不超过3年）</w:t>
      </w:r>
      <w:r>
        <w:rPr>
          <w:rFonts w:ascii="仿宋" w:eastAsia="仿宋" w:hAnsi="仿宋" w:cs="Times New Roman"/>
          <w:sz w:val="28"/>
          <w:szCs w:val="28"/>
        </w:rPr>
        <w:t>”</w:t>
      </w:r>
      <w:r w:rsidR="00CF762E">
        <w:rPr>
          <w:rFonts w:ascii="仿宋" w:eastAsia="仿宋" w:hAnsi="仿宋" w:cs="Times New Roman"/>
          <w:sz w:val="28"/>
          <w:szCs w:val="28"/>
        </w:rPr>
        <w:t>。</w:t>
      </w:r>
    </w:p>
    <w:p w:rsidR="004C4B76" w:rsidRDefault="00CF762E" w:rsidP="00245E4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.</w:t>
      </w:r>
      <w:r w:rsidRPr="00CF762E">
        <w:rPr>
          <w:rFonts w:ascii="仿宋" w:eastAsia="仿宋" w:hAnsi="仿宋" w:cs="Times New Roman" w:hint="eastAsia"/>
          <w:sz w:val="28"/>
          <w:szCs w:val="28"/>
        </w:rPr>
        <w:t>提交投标文件截止时间、开标时间</w:t>
      </w:r>
      <w:r>
        <w:rPr>
          <w:rFonts w:ascii="仿宋" w:eastAsia="仿宋" w:hAnsi="仿宋" w:cs="Times New Roman" w:hint="eastAsia"/>
          <w:sz w:val="28"/>
          <w:szCs w:val="28"/>
        </w:rPr>
        <w:t>由“</w:t>
      </w:r>
      <w:r w:rsidRPr="00CF762E">
        <w:rPr>
          <w:rFonts w:ascii="仿宋" w:eastAsia="仿宋" w:hAnsi="仿宋" w:cs="Times New Roman" w:hint="eastAsia"/>
          <w:sz w:val="28"/>
          <w:szCs w:val="28"/>
        </w:rPr>
        <w:t>2024年</w:t>
      </w:r>
      <w:r>
        <w:rPr>
          <w:rFonts w:ascii="仿宋" w:eastAsia="仿宋" w:hAnsi="仿宋" w:cs="Times New Roman"/>
          <w:sz w:val="28"/>
          <w:szCs w:val="28"/>
        </w:rPr>
        <w:t>5</w:t>
      </w:r>
      <w:r w:rsidRPr="00CF762E"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/>
          <w:sz w:val="28"/>
          <w:szCs w:val="28"/>
        </w:rPr>
        <w:t>28</w:t>
      </w:r>
      <w:r w:rsidRPr="00CF762E">
        <w:rPr>
          <w:rFonts w:ascii="仿宋" w:eastAsia="仿宋" w:hAnsi="仿宋" w:cs="Times New Roman" w:hint="eastAsia"/>
          <w:sz w:val="28"/>
          <w:szCs w:val="28"/>
        </w:rPr>
        <w:t>日</w:t>
      </w:r>
      <w:r>
        <w:rPr>
          <w:rFonts w:ascii="仿宋" w:eastAsia="仿宋" w:hAnsi="仿宋" w:cs="Times New Roman"/>
          <w:sz w:val="28"/>
          <w:szCs w:val="28"/>
        </w:rPr>
        <w:t>10</w:t>
      </w:r>
      <w:r w:rsidRPr="00CF762E">
        <w:rPr>
          <w:rFonts w:ascii="仿宋" w:eastAsia="仿宋" w:hAnsi="仿宋" w:cs="Times New Roman" w:hint="eastAsia"/>
          <w:sz w:val="28"/>
          <w:szCs w:val="28"/>
        </w:rPr>
        <w:t>点</w:t>
      </w:r>
      <w:r>
        <w:rPr>
          <w:rFonts w:ascii="仿宋" w:eastAsia="仿宋" w:hAnsi="仿宋" w:cs="Times New Roman"/>
          <w:sz w:val="28"/>
          <w:szCs w:val="28"/>
        </w:rPr>
        <w:t>00</w:t>
      </w:r>
      <w:r w:rsidRPr="00CF762E">
        <w:rPr>
          <w:rFonts w:ascii="仿宋" w:eastAsia="仿宋" w:hAnsi="仿宋" w:cs="Times New Roman" w:hint="eastAsia"/>
          <w:sz w:val="28"/>
          <w:szCs w:val="28"/>
        </w:rPr>
        <w:t>分</w:t>
      </w:r>
      <w:r>
        <w:rPr>
          <w:rFonts w:ascii="仿宋" w:eastAsia="仿宋" w:hAnsi="仿宋" w:cs="Times New Roman" w:hint="eastAsia"/>
          <w:sz w:val="28"/>
          <w:szCs w:val="28"/>
        </w:rPr>
        <w:t>”</w:t>
      </w:r>
      <w:r>
        <w:rPr>
          <w:rFonts w:ascii="仿宋" w:eastAsia="仿宋" w:hAnsi="仿宋" w:cs="Times New Roman"/>
          <w:sz w:val="28"/>
          <w:szCs w:val="28"/>
        </w:rPr>
        <w:t>修改为“</w:t>
      </w:r>
      <w:r w:rsidRPr="00CF762E">
        <w:rPr>
          <w:rFonts w:ascii="仿宋" w:eastAsia="仿宋" w:hAnsi="仿宋" w:cs="Times New Roman" w:hint="eastAsia"/>
          <w:sz w:val="28"/>
          <w:szCs w:val="28"/>
        </w:rPr>
        <w:t>2024年</w:t>
      </w:r>
      <w:r>
        <w:rPr>
          <w:rFonts w:ascii="仿宋" w:eastAsia="仿宋" w:hAnsi="仿宋" w:cs="Times New Roman"/>
          <w:sz w:val="28"/>
          <w:szCs w:val="28"/>
        </w:rPr>
        <w:t>5</w:t>
      </w:r>
      <w:r w:rsidRPr="00CF762E"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/>
          <w:sz w:val="28"/>
          <w:szCs w:val="28"/>
        </w:rPr>
        <w:t>30</w:t>
      </w:r>
      <w:r w:rsidRPr="00CF762E">
        <w:rPr>
          <w:rFonts w:ascii="仿宋" w:eastAsia="仿宋" w:hAnsi="仿宋" w:cs="Times New Roman" w:hint="eastAsia"/>
          <w:sz w:val="28"/>
          <w:szCs w:val="28"/>
        </w:rPr>
        <w:t xml:space="preserve">日 </w:t>
      </w:r>
      <w:r>
        <w:rPr>
          <w:rFonts w:ascii="仿宋" w:eastAsia="仿宋" w:hAnsi="仿宋" w:cs="Times New Roman"/>
          <w:sz w:val="28"/>
          <w:szCs w:val="28"/>
        </w:rPr>
        <w:t>14</w:t>
      </w:r>
      <w:r w:rsidRPr="00CF762E">
        <w:rPr>
          <w:rFonts w:ascii="仿宋" w:eastAsia="仿宋" w:hAnsi="仿宋" w:cs="Times New Roman" w:hint="eastAsia"/>
          <w:sz w:val="28"/>
          <w:szCs w:val="28"/>
        </w:rPr>
        <w:t>点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  <w:r w:rsidRPr="00CF762E">
        <w:rPr>
          <w:rFonts w:ascii="仿宋" w:eastAsia="仿宋" w:hAnsi="仿宋" w:cs="Times New Roman" w:hint="eastAsia"/>
          <w:sz w:val="28"/>
          <w:szCs w:val="28"/>
        </w:rPr>
        <w:t>0分</w:t>
      </w:r>
      <w:r>
        <w:rPr>
          <w:rFonts w:ascii="仿宋" w:eastAsia="仿宋" w:hAnsi="仿宋" w:cs="Times New Roman"/>
          <w:sz w:val="28"/>
          <w:szCs w:val="28"/>
        </w:rPr>
        <w:t>”。</w:t>
      </w:r>
    </w:p>
    <w:p w:rsidR="00245E43" w:rsidRPr="00245E43" w:rsidRDefault="00245E43" w:rsidP="00245E4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45E43">
        <w:rPr>
          <w:rFonts w:ascii="仿宋" w:eastAsia="仿宋" w:hAnsi="仿宋" w:cs="Times New Roman" w:hint="eastAsia"/>
          <w:sz w:val="28"/>
          <w:szCs w:val="28"/>
        </w:rPr>
        <w:t>更正日期：2024年5月1</w:t>
      </w:r>
      <w:r w:rsidR="000105C9">
        <w:rPr>
          <w:rFonts w:ascii="仿宋" w:eastAsia="仿宋" w:hAnsi="仿宋" w:cs="Times New Roman" w:hint="eastAsia"/>
          <w:sz w:val="28"/>
          <w:szCs w:val="28"/>
        </w:rPr>
        <w:t>5</w:t>
      </w:r>
      <w:r w:rsidRPr="00245E43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245E43" w:rsidRDefault="00245E43" w:rsidP="00245E43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9" w:name="_Toc35393647"/>
      <w:bookmarkStart w:id="10" w:name="_Toc35393816"/>
      <w:r w:rsidRPr="00245E43">
        <w:rPr>
          <w:rFonts w:ascii="黑体" w:eastAsia="黑体" w:hAnsi="黑体" w:cs="宋体" w:hint="eastAsia"/>
          <w:bCs/>
          <w:sz w:val="28"/>
          <w:szCs w:val="28"/>
        </w:rPr>
        <w:lastRenderedPageBreak/>
        <w:t>三、其他补充事宜</w:t>
      </w:r>
      <w:bookmarkEnd w:id="9"/>
      <w:bookmarkEnd w:id="10"/>
    </w:p>
    <w:p w:rsidR="00CF762E" w:rsidRPr="00CF762E" w:rsidRDefault="00CF762E" w:rsidP="00CF762E">
      <w:pPr>
        <w:widowControl/>
        <w:wordWrap w:val="0"/>
        <w:spacing w:before="75" w:after="75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F762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此公告视同采购文件的组成部分，与采购文件具有同等法律效力。请投标人及时下载。</w:t>
      </w:r>
      <w:bookmarkStart w:id="11" w:name="_GoBack"/>
      <w:bookmarkEnd w:id="11"/>
    </w:p>
    <w:p w:rsidR="00245E43" w:rsidRPr="00245E43" w:rsidRDefault="00245E43" w:rsidP="00245E43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245E43"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245E43" w:rsidRPr="00245E43" w:rsidRDefault="00245E43" w:rsidP="00245E43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bookmarkStart w:id="16" w:name="_Toc35393821"/>
      <w:bookmarkStart w:id="17" w:name="_Toc35393652"/>
      <w:r w:rsidRPr="00245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1.采购人信息</w:t>
      </w:r>
    </w:p>
    <w:p w:rsidR="00245E43" w:rsidRPr="00245E43" w:rsidRDefault="00245E43" w:rsidP="00245E43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45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名称：安徽省武术拳击运动管理中心</w:t>
      </w:r>
    </w:p>
    <w:p w:rsidR="00245E43" w:rsidRPr="00245E43" w:rsidRDefault="00245E43" w:rsidP="00245E43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45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地址：合肥市包河区人民大街1号</w:t>
      </w:r>
    </w:p>
    <w:p w:rsidR="00245E43" w:rsidRPr="00245E43" w:rsidRDefault="00245E43" w:rsidP="00245E43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45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联系方式：0551—63686673</w:t>
      </w:r>
    </w:p>
    <w:p w:rsidR="00245E43" w:rsidRPr="00245E43" w:rsidRDefault="00245E43" w:rsidP="00245E43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45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2.采购代理机构信息</w:t>
      </w:r>
    </w:p>
    <w:p w:rsidR="00245E43" w:rsidRPr="00245E43" w:rsidRDefault="00245E43" w:rsidP="00245E43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45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名称：安徽省招标集团股份有限公司</w:t>
      </w:r>
    </w:p>
    <w:p w:rsidR="00245E43" w:rsidRPr="00245E43" w:rsidRDefault="00245E43" w:rsidP="00245E43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45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地址：合肥市包河大道236号</w:t>
      </w:r>
    </w:p>
    <w:p w:rsidR="00245E43" w:rsidRPr="00245E43" w:rsidRDefault="00245E43" w:rsidP="00245E43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45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联系方式：0551-62220095</w:t>
      </w:r>
    </w:p>
    <w:p w:rsidR="00245E43" w:rsidRPr="00245E43" w:rsidRDefault="00245E43" w:rsidP="00245E43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45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3.项目联系方式</w:t>
      </w:r>
    </w:p>
    <w:p w:rsidR="00245E43" w:rsidRPr="00245E43" w:rsidRDefault="00245E43" w:rsidP="00245E43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45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项目联系人：李工</w:t>
      </w:r>
    </w:p>
    <w:p w:rsidR="00245E43" w:rsidRPr="00245E43" w:rsidRDefault="00245E43" w:rsidP="00245E43">
      <w:pPr>
        <w:widowControl/>
        <w:wordWrap w:val="0"/>
        <w:spacing w:before="75" w:after="75"/>
        <w:ind w:firstLine="560"/>
        <w:jc w:val="left"/>
        <w:rPr>
          <w:rFonts w:ascii="仿宋_GB2312" w:eastAsia="仿宋_GB2312" w:hAnsi="Times New Roman" w:cs="Times New Roman"/>
          <w:b/>
          <w:bCs/>
          <w:kern w:val="44"/>
          <w:sz w:val="28"/>
          <w:szCs w:val="28"/>
        </w:rPr>
      </w:pPr>
      <w:r w:rsidRPr="00245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联系方式：0551-62220095</w:t>
      </w:r>
      <w:bookmarkEnd w:id="16"/>
      <w:bookmarkEnd w:id="17"/>
    </w:p>
    <w:p w:rsidR="00AC3E34" w:rsidRPr="00245E43" w:rsidRDefault="00AC3E34"/>
    <w:sectPr w:rsidR="00AC3E34" w:rsidRPr="00245E43" w:rsidSect="0094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F08" w:rsidRDefault="00722F08" w:rsidP="00245E43">
      <w:r>
        <w:separator/>
      </w:r>
    </w:p>
  </w:endnote>
  <w:endnote w:type="continuationSeparator" w:id="1">
    <w:p w:rsidR="00722F08" w:rsidRDefault="00722F08" w:rsidP="0024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F08" w:rsidRDefault="00722F08" w:rsidP="00245E43">
      <w:r>
        <w:separator/>
      </w:r>
    </w:p>
  </w:footnote>
  <w:footnote w:type="continuationSeparator" w:id="1">
    <w:p w:rsidR="00722F08" w:rsidRDefault="00722F08" w:rsidP="00245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E43"/>
    <w:rsid w:val="000105C9"/>
    <w:rsid w:val="00245E43"/>
    <w:rsid w:val="003128F4"/>
    <w:rsid w:val="004B6BA8"/>
    <w:rsid w:val="004C4B76"/>
    <w:rsid w:val="005D7618"/>
    <w:rsid w:val="006656B0"/>
    <w:rsid w:val="00700180"/>
    <w:rsid w:val="00722F08"/>
    <w:rsid w:val="007F465A"/>
    <w:rsid w:val="008756F2"/>
    <w:rsid w:val="00905E2E"/>
    <w:rsid w:val="00945623"/>
    <w:rsid w:val="00AC3E34"/>
    <w:rsid w:val="00BC5818"/>
    <w:rsid w:val="00BF785A"/>
    <w:rsid w:val="00CF762E"/>
    <w:rsid w:val="00D14CB2"/>
    <w:rsid w:val="00D1725D"/>
    <w:rsid w:val="00D95983"/>
    <w:rsid w:val="00EB4E76"/>
    <w:rsid w:val="00EE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330</Characters>
  <Application>Microsoft Office Word</Application>
  <DocSecurity>0</DocSecurity>
  <Lines>12</Lines>
  <Paragraphs>15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2024-05-14T10:10:00Z</dcterms:created>
  <dcterms:modified xsi:type="dcterms:W3CDTF">2024-05-15T10:18:00Z</dcterms:modified>
</cp:coreProperties>
</file>