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EF17E">
      <w:pPr>
        <w:pStyle w:val="2"/>
        <w:jc w:val="center"/>
        <w:rPr>
          <w:rFonts w:hint="eastAsia" w:ascii="宋体" w:hAnsi="宋体" w:eastAsia="宋体" w:cs="Times New Roman"/>
        </w:rPr>
      </w:pPr>
      <w:r>
        <w:rPr>
          <w:rFonts w:hint="eastAsia" w:ascii="宋体" w:hAnsi="宋体" w:eastAsia="宋体" w:cs="Times New Roman"/>
          <w:szCs w:val="36"/>
        </w:rPr>
        <w:t>采购需求</w:t>
      </w:r>
    </w:p>
    <w:p w14:paraId="71D7013F">
      <w:pPr>
        <w:spacing w:before="124" w:beforeLines="40" w:after="124" w:afterLines="40" w:line="40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前注：</w:t>
      </w:r>
    </w:p>
    <w:p w14:paraId="3FB09D5A">
      <w:pPr>
        <w:adjustRightInd w:val="0"/>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eastAsia="宋体" w:cs="Times New Roman"/>
          <w:szCs w:val="21"/>
        </w:rPr>
        <w:cr/>
      </w:r>
      <w:r>
        <w:rPr>
          <w:rFonts w:hint="eastAsia" w:ascii="宋体" w:hAnsi="宋体" w:eastAsia="宋体" w:cs="Times New Roman"/>
          <w:szCs w:val="21"/>
        </w:rPr>
        <w:t xml:space="preserve">    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或中标后无法完工，投标供应商自行承担一切后果；</w:t>
      </w:r>
    </w:p>
    <w:p w14:paraId="3D3E02C1">
      <w:pPr>
        <w:adjustRightInd w:val="0"/>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6F82E64">
      <w:pPr>
        <w:adjustRightInd w:val="0"/>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4.本章中标注“▲”的产品为主要标的（包括核心产品）。</w:t>
      </w:r>
      <w:bookmarkStart w:id="0" w:name="_Hlk33586079"/>
      <w:r>
        <w:rPr>
          <w:rFonts w:hint="eastAsia" w:ascii="宋体" w:hAnsi="宋体" w:eastAsia="宋体" w:cs="Times New Roman"/>
          <w:szCs w:val="21"/>
        </w:rPr>
        <w:t>采购人（代理机构）在编制招标文件时必须将采购的主要标的（包括核心产品）标注“▲”</w:t>
      </w:r>
      <w:bookmarkEnd w:id="0"/>
      <w:r>
        <w:rPr>
          <w:rFonts w:hint="eastAsia" w:ascii="宋体" w:hAnsi="宋体" w:eastAsia="宋体" w:cs="Times New Roman"/>
          <w:szCs w:val="21"/>
        </w:rPr>
        <w:t>。</w:t>
      </w:r>
    </w:p>
    <w:p w14:paraId="5BC05BB2">
      <w:pPr>
        <w:adjustRightInd w:val="0"/>
        <w:snapToGrid w:val="0"/>
        <w:spacing w:line="360" w:lineRule="auto"/>
        <w:ind w:firstLine="420" w:firstLineChars="200"/>
        <w:jc w:val="left"/>
        <w:rPr>
          <w:rFonts w:hint="eastAsia" w:ascii="宋体" w:hAnsi="宋体" w:eastAsia="宋体" w:cs="宋体"/>
          <w:b/>
          <w:szCs w:val="21"/>
        </w:rPr>
      </w:pPr>
      <w:r>
        <w:rPr>
          <w:rFonts w:hint="eastAsia" w:ascii="宋体" w:hAnsi="宋体" w:eastAsia="宋体" w:cs="Times New Roman"/>
          <w:szCs w:val="21"/>
        </w:rPr>
        <w:t>5、如对本招标文件有任何疑问或澄清要求，请按本招标文件“投标供应商须知前附表”中约定方式联系代理机构，或接受答疑截止时间前联系采购人，否则视同理解和接受，开标后代理机构不再受理对招标文件条款提出的质疑。</w:t>
      </w:r>
      <w:bookmarkStart w:id="1" w:name="_Toc2554"/>
      <w:bookmarkStart w:id="2" w:name="_Toc32151"/>
      <w:r>
        <w:rPr>
          <w:rFonts w:hint="eastAsia" w:ascii="宋体" w:hAnsi="宋体" w:eastAsia="宋体" w:cs="宋体"/>
          <w:b/>
          <w:szCs w:val="21"/>
        </w:rPr>
        <w:br w:type="page"/>
      </w:r>
      <w:r>
        <w:rPr>
          <w:rFonts w:hint="eastAsia" w:ascii="宋体" w:hAnsi="宋体" w:eastAsia="宋体" w:cs="宋体"/>
          <w:b/>
          <w:szCs w:val="21"/>
        </w:rPr>
        <w:t>一、采购需求前附表</w:t>
      </w:r>
      <w:bookmarkEnd w:id="1"/>
      <w:bookmarkEnd w:id="2"/>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2112"/>
        <w:gridCol w:w="5239"/>
      </w:tblGrid>
      <w:tr w14:paraId="1D57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39" w:type="pct"/>
            <w:noWrap w:val="0"/>
            <w:vAlign w:val="center"/>
          </w:tcPr>
          <w:p w14:paraId="1D7458FD">
            <w:pPr>
              <w:widowControl/>
              <w:jc w:val="center"/>
              <w:rPr>
                <w:rFonts w:hint="eastAsia" w:ascii="宋体" w:hAnsi="宋体" w:eastAsia="宋体" w:cs="宋体"/>
                <w:b/>
                <w:bCs/>
                <w:szCs w:val="21"/>
              </w:rPr>
            </w:pPr>
            <w:bookmarkStart w:id="3" w:name="_Toc7671"/>
            <w:bookmarkStart w:id="4" w:name="_Toc5944"/>
            <w:r>
              <w:rPr>
                <w:rFonts w:hint="eastAsia" w:ascii="宋体" w:hAnsi="宋体" w:eastAsia="宋体" w:cs="宋体"/>
                <w:b/>
                <w:bCs/>
                <w:snapToGrid w:val="0"/>
                <w:color w:val="000000"/>
                <w:kern w:val="0"/>
                <w:szCs w:val="21"/>
                <w:lang w:bidi="ar"/>
              </w:rPr>
              <w:t>序号</w:t>
            </w:r>
          </w:p>
        </w:tc>
        <w:tc>
          <w:tcPr>
            <w:tcW w:w="1195" w:type="pct"/>
            <w:noWrap w:val="0"/>
            <w:vAlign w:val="center"/>
          </w:tcPr>
          <w:p w14:paraId="51787A1E">
            <w:pPr>
              <w:widowControl/>
              <w:jc w:val="center"/>
              <w:rPr>
                <w:rFonts w:ascii="宋体" w:hAnsi="宋体" w:eastAsia="宋体" w:cs="宋体"/>
                <w:b/>
                <w:bCs/>
                <w:snapToGrid w:val="0"/>
                <w:color w:val="000000"/>
                <w:kern w:val="0"/>
                <w:szCs w:val="21"/>
                <w:lang w:bidi="ar"/>
              </w:rPr>
            </w:pPr>
            <w:r>
              <w:rPr>
                <w:rFonts w:hint="eastAsia" w:ascii="宋体" w:hAnsi="宋体" w:eastAsia="宋体" w:cs="宋体"/>
                <w:b/>
                <w:bCs/>
                <w:snapToGrid w:val="0"/>
                <w:color w:val="000000"/>
                <w:kern w:val="0"/>
                <w:szCs w:val="21"/>
                <w:lang w:bidi="ar"/>
              </w:rPr>
              <w:t>条款名称</w:t>
            </w:r>
          </w:p>
        </w:tc>
        <w:tc>
          <w:tcPr>
            <w:tcW w:w="2965" w:type="pct"/>
            <w:noWrap w:val="0"/>
            <w:vAlign w:val="center"/>
          </w:tcPr>
          <w:p w14:paraId="3F5C5886">
            <w:pPr>
              <w:widowControl/>
              <w:jc w:val="center"/>
              <w:rPr>
                <w:rFonts w:ascii="宋体" w:hAnsi="宋体" w:eastAsia="宋体" w:cs="宋体"/>
                <w:b/>
                <w:bCs/>
                <w:snapToGrid w:val="0"/>
                <w:color w:val="000000"/>
                <w:kern w:val="0"/>
                <w:szCs w:val="21"/>
                <w:lang w:bidi="ar"/>
              </w:rPr>
            </w:pPr>
            <w:r>
              <w:rPr>
                <w:rFonts w:hint="eastAsia" w:ascii="宋体" w:hAnsi="宋体" w:eastAsia="宋体" w:cs="宋体"/>
                <w:b/>
                <w:bCs/>
                <w:snapToGrid w:val="0"/>
                <w:color w:val="000000"/>
                <w:kern w:val="0"/>
                <w:szCs w:val="21"/>
                <w:lang w:bidi="ar"/>
              </w:rPr>
              <w:t>内容、说明与要求</w:t>
            </w:r>
          </w:p>
        </w:tc>
      </w:tr>
      <w:tr w14:paraId="5F4A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05B0E73F">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195" w:type="pct"/>
            <w:noWrap w:val="0"/>
            <w:vAlign w:val="center"/>
          </w:tcPr>
          <w:p w14:paraId="62EC60A6">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付款方式</w:t>
            </w:r>
          </w:p>
        </w:tc>
        <w:tc>
          <w:tcPr>
            <w:tcW w:w="2965" w:type="pct"/>
            <w:noWrap w:val="0"/>
            <w:vAlign w:val="center"/>
          </w:tcPr>
          <w:p w14:paraId="7A8DB705">
            <w:pPr>
              <w:spacing w:line="360" w:lineRule="auto"/>
              <w:jc w:val="both"/>
              <w:rPr>
                <w:rFonts w:hint="eastAsia" w:ascii="宋体" w:hAnsi="宋体" w:eastAsia="宋体" w:cs="宋体"/>
                <w:szCs w:val="21"/>
                <w:highlight w:val="none"/>
                <w:lang w:eastAsia="zh-CN"/>
              </w:rPr>
            </w:pPr>
            <w:r>
              <w:rPr>
                <w:rFonts w:hint="eastAsia" w:cs="Times New Roman"/>
                <w:highlight w:val="none"/>
                <w:lang w:eastAsia="zh-CN"/>
              </w:rPr>
              <w:t>签订合同后，中标人向采购人提供银行、保险公司或担保公司等金融机构出具的预付款保函作为担保，采购人在合同及保函生效后5日内预付合同价款40%，货物供货完毕，且验收合格后，付至合同总价款的100%。</w:t>
            </w:r>
          </w:p>
        </w:tc>
      </w:tr>
      <w:tr w14:paraId="0C1F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0A72C1EC">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1195" w:type="pct"/>
            <w:noWrap w:val="0"/>
            <w:vAlign w:val="center"/>
          </w:tcPr>
          <w:p w14:paraId="606388D5">
            <w:pPr>
              <w:spacing w:line="360" w:lineRule="auto"/>
              <w:jc w:val="center"/>
              <w:rPr>
                <w:rFonts w:hint="eastAsia" w:ascii="宋体" w:hAnsi="宋体" w:eastAsia="宋体" w:cs="宋体"/>
                <w:szCs w:val="21"/>
                <w:highlight w:val="none"/>
              </w:rPr>
            </w:pPr>
            <w:r>
              <w:rPr>
                <w:rFonts w:hint="eastAsia" w:ascii="宋体" w:hAnsi="宋体" w:eastAsia="宋体" w:cs="宋体"/>
                <w:bCs/>
                <w:kern w:val="0"/>
                <w:szCs w:val="21"/>
                <w:highlight w:val="none"/>
              </w:rPr>
              <w:t>供货及安装期限</w:t>
            </w:r>
          </w:p>
        </w:tc>
        <w:tc>
          <w:tcPr>
            <w:tcW w:w="2965" w:type="pct"/>
            <w:noWrap w:val="0"/>
            <w:vAlign w:val="center"/>
          </w:tcPr>
          <w:p w14:paraId="475E43AC">
            <w:pPr>
              <w:spacing w:line="360" w:lineRule="auto"/>
              <w:jc w:val="center"/>
              <w:rPr>
                <w:rFonts w:hint="eastAsia" w:ascii="宋体" w:hAnsi="宋体" w:eastAsia="宋体" w:cs="宋体"/>
                <w:szCs w:val="21"/>
                <w:highlight w:val="none"/>
                <w:lang w:eastAsia="zh-CN"/>
              </w:rPr>
            </w:pPr>
            <w:r>
              <w:rPr>
                <w:rFonts w:hint="eastAsia" w:ascii="宋体" w:hAnsi="宋体" w:cs="Times New Roman"/>
                <w:szCs w:val="21"/>
                <w:highlight w:val="none"/>
                <w:lang w:eastAsia="zh-CN"/>
              </w:rPr>
              <w:t>合同生效后</w:t>
            </w:r>
            <w:r>
              <w:rPr>
                <w:rFonts w:hint="eastAsia" w:ascii="宋体" w:hAnsi="宋体" w:cs="Times New Roman"/>
                <w:szCs w:val="21"/>
                <w:highlight w:val="none"/>
                <w:lang w:val="en-US" w:eastAsia="zh-CN"/>
              </w:rPr>
              <w:t>3</w:t>
            </w:r>
            <w:r>
              <w:rPr>
                <w:rFonts w:hint="eastAsia" w:ascii="宋体" w:hAnsi="宋体" w:cs="Times New Roman"/>
                <w:szCs w:val="21"/>
                <w:highlight w:val="none"/>
                <w:lang w:eastAsia="zh-CN"/>
              </w:rPr>
              <w:t>0个工作日完成供货及安装。</w:t>
            </w:r>
          </w:p>
        </w:tc>
      </w:tr>
      <w:tr w14:paraId="6656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1616CB4F">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1195" w:type="pct"/>
            <w:noWrap w:val="0"/>
            <w:vAlign w:val="center"/>
          </w:tcPr>
          <w:p w14:paraId="75BE75ED">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免费质保期</w:t>
            </w:r>
          </w:p>
        </w:tc>
        <w:tc>
          <w:tcPr>
            <w:tcW w:w="2965" w:type="pct"/>
            <w:noWrap w:val="0"/>
            <w:vAlign w:val="center"/>
          </w:tcPr>
          <w:p w14:paraId="5DC1CAAA">
            <w:pPr>
              <w:spacing w:line="384" w:lineRule="auto"/>
              <w:jc w:val="center"/>
              <w:rPr>
                <w:rFonts w:ascii="宋体" w:hAnsi="宋体" w:eastAsia="宋体" w:cs="宋体"/>
                <w:szCs w:val="21"/>
                <w:highlight w:val="none"/>
              </w:rPr>
            </w:pPr>
            <w:r>
              <w:rPr>
                <w:rFonts w:hint="eastAsia" w:ascii="Times New Roman" w:hAnsi="Times New Roman" w:eastAsia="宋体" w:cs="Times New Roman"/>
                <w:highlight w:val="none"/>
              </w:rPr>
              <w:t>验收合格之日起</w:t>
            </w:r>
            <w:r>
              <w:rPr>
                <w:rFonts w:hint="eastAsia" w:cs="Times New Roman"/>
                <w:highlight w:val="none"/>
                <w:lang w:val="en-US" w:eastAsia="zh-CN"/>
              </w:rPr>
              <w:t>1</w:t>
            </w:r>
            <w:r>
              <w:rPr>
                <w:rFonts w:hint="eastAsia" w:ascii="Times New Roman" w:hAnsi="Times New Roman" w:eastAsia="宋体" w:cs="Times New Roman"/>
                <w:highlight w:val="none"/>
              </w:rPr>
              <w:t>年</w:t>
            </w:r>
          </w:p>
        </w:tc>
      </w:tr>
      <w:tr w14:paraId="272E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pct"/>
            <w:noWrap w:val="0"/>
            <w:vAlign w:val="center"/>
          </w:tcPr>
          <w:p w14:paraId="5016AD82">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1195" w:type="pct"/>
            <w:noWrap w:val="0"/>
            <w:vAlign w:val="center"/>
          </w:tcPr>
          <w:p w14:paraId="2A911CEB">
            <w:pPr>
              <w:spacing w:line="360" w:lineRule="auto"/>
              <w:jc w:val="center"/>
              <w:rPr>
                <w:rFonts w:hint="eastAsia" w:ascii="宋体" w:hAnsi="宋体" w:eastAsia="宋体" w:cs="宋体"/>
                <w:szCs w:val="21"/>
              </w:rPr>
            </w:pPr>
            <w:r>
              <w:rPr>
                <w:rFonts w:hint="eastAsia" w:ascii="宋体" w:hAnsi="宋体" w:eastAsia="宋体" w:cs="宋体"/>
                <w:szCs w:val="21"/>
              </w:rPr>
              <w:t>本项目采购标的所属行业</w:t>
            </w:r>
          </w:p>
        </w:tc>
        <w:tc>
          <w:tcPr>
            <w:tcW w:w="2965" w:type="pct"/>
            <w:noWrap w:val="0"/>
            <w:vAlign w:val="center"/>
          </w:tcPr>
          <w:p w14:paraId="170ACD6C">
            <w:pPr>
              <w:spacing w:line="360" w:lineRule="auto"/>
              <w:jc w:val="center"/>
              <w:rPr>
                <w:rFonts w:hint="eastAsia" w:ascii="宋体" w:hAnsi="宋体" w:eastAsia="宋体" w:cs="宋体"/>
                <w:szCs w:val="21"/>
              </w:rPr>
            </w:pPr>
            <w:r>
              <w:rPr>
                <w:rFonts w:hint="eastAsia" w:ascii="宋体" w:hAnsi="宋体" w:eastAsia="宋体" w:cs="宋体"/>
                <w:szCs w:val="21"/>
              </w:rPr>
              <w:t>工业</w:t>
            </w:r>
          </w:p>
        </w:tc>
      </w:tr>
    </w:tbl>
    <w:p w14:paraId="09872EC4">
      <w:pPr>
        <w:spacing w:line="360" w:lineRule="auto"/>
        <w:outlineLvl w:val="9"/>
        <w:rPr>
          <w:rFonts w:hint="eastAsia" w:ascii="宋体" w:hAnsi="宋体" w:eastAsia="宋体" w:cs="宋体"/>
          <w:b/>
          <w:bCs/>
          <w:szCs w:val="21"/>
        </w:rPr>
      </w:pPr>
    </w:p>
    <w:p w14:paraId="6B33E279">
      <w:pPr>
        <w:spacing w:line="360" w:lineRule="auto"/>
        <w:ind w:firstLine="437"/>
        <w:outlineLvl w:val="1"/>
        <w:rPr>
          <w:rFonts w:hint="eastAsia" w:ascii="宋体" w:hAnsi="宋体" w:eastAsia="宋体" w:cs="宋体"/>
          <w:b/>
          <w:bCs/>
          <w:szCs w:val="21"/>
        </w:rPr>
      </w:pPr>
      <w:r>
        <w:rPr>
          <w:rFonts w:hint="eastAsia" w:ascii="宋体" w:hAnsi="宋体" w:eastAsia="宋体" w:cs="宋体"/>
          <w:b/>
          <w:bCs/>
          <w:szCs w:val="21"/>
        </w:rPr>
        <w:t>二、</w:t>
      </w:r>
      <w:r>
        <w:rPr>
          <w:rFonts w:hint="eastAsia" w:ascii="宋体" w:hAnsi="宋体" w:eastAsia="宋体" w:cs="宋体"/>
          <w:b/>
          <w:szCs w:val="21"/>
        </w:rPr>
        <w:t>货物</w:t>
      </w:r>
      <w:r>
        <w:rPr>
          <w:rFonts w:hint="eastAsia" w:ascii="宋体" w:hAnsi="宋体" w:eastAsia="宋体" w:cs="宋体"/>
          <w:b/>
          <w:bCs/>
          <w:szCs w:val="21"/>
        </w:rPr>
        <w:t>需求</w:t>
      </w:r>
      <w:bookmarkEnd w:id="3"/>
      <w:bookmarkEnd w:id="4"/>
    </w:p>
    <w:p w14:paraId="10761959">
      <w:pPr>
        <w:pStyle w:val="5"/>
        <w:rPr>
          <w:rFonts w:eastAsia="宋体" w:cs="Times New Roman"/>
          <w:b w:val="0"/>
          <w:sz w:val="21"/>
          <w:szCs w:val="21"/>
        </w:rPr>
      </w:pPr>
      <w:r>
        <w:rPr>
          <w:rFonts w:hint="eastAsia" w:eastAsia="宋体" w:cs="Times New Roman"/>
          <w:b w:val="0"/>
          <w:sz w:val="21"/>
          <w:szCs w:val="21"/>
        </w:rPr>
        <w:t>（一）货物指标重要性表述</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1374"/>
        <w:gridCol w:w="5528"/>
      </w:tblGrid>
      <w:tr w14:paraId="0D30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noWrap w:val="0"/>
            <w:vAlign w:val="center"/>
          </w:tcPr>
          <w:p w14:paraId="03368EC4">
            <w:pPr>
              <w:spacing w:line="360" w:lineRule="auto"/>
              <w:jc w:val="center"/>
              <w:rPr>
                <w:rFonts w:ascii="宋体" w:hAnsi="宋体" w:eastAsia="宋体" w:cs="Times New Roman"/>
                <w:bCs/>
                <w:szCs w:val="21"/>
              </w:rPr>
            </w:pPr>
            <w:r>
              <w:rPr>
                <w:rFonts w:hint="eastAsia" w:ascii="宋体" w:hAnsi="宋体" w:eastAsia="宋体" w:cs="Times New Roman"/>
                <w:bCs/>
                <w:szCs w:val="21"/>
              </w:rPr>
              <w:t>标识重要性</w:t>
            </w:r>
          </w:p>
        </w:tc>
        <w:tc>
          <w:tcPr>
            <w:tcW w:w="778" w:type="pct"/>
            <w:noWrap w:val="0"/>
            <w:vAlign w:val="center"/>
          </w:tcPr>
          <w:p w14:paraId="6AE2729D">
            <w:pPr>
              <w:spacing w:line="360" w:lineRule="auto"/>
              <w:jc w:val="center"/>
              <w:rPr>
                <w:rFonts w:ascii="宋体" w:hAnsi="宋体" w:eastAsia="宋体" w:cs="Times New Roman"/>
                <w:bCs/>
                <w:szCs w:val="21"/>
              </w:rPr>
            </w:pPr>
            <w:r>
              <w:rPr>
                <w:rFonts w:hint="eastAsia" w:ascii="宋体" w:hAnsi="宋体" w:eastAsia="宋体" w:cs="Times New Roman"/>
                <w:bCs/>
                <w:szCs w:val="21"/>
              </w:rPr>
              <w:t>标识符号</w:t>
            </w:r>
          </w:p>
        </w:tc>
        <w:tc>
          <w:tcPr>
            <w:tcW w:w="3131" w:type="pct"/>
            <w:noWrap w:val="0"/>
            <w:vAlign w:val="center"/>
          </w:tcPr>
          <w:p w14:paraId="06C3C722">
            <w:pPr>
              <w:spacing w:line="360" w:lineRule="auto"/>
              <w:jc w:val="center"/>
              <w:rPr>
                <w:rFonts w:ascii="宋体" w:hAnsi="宋体" w:eastAsia="宋体" w:cs="Times New Roman"/>
                <w:bCs/>
                <w:szCs w:val="21"/>
              </w:rPr>
            </w:pPr>
            <w:r>
              <w:rPr>
                <w:rFonts w:hint="eastAsia" w:ascii="宋体" w:hAnsi="宋体" w:eastAsia="宋体" w:cs="Times New Roman"/>
                <w:bCs/>
                <w:szCs w:val="21"/>
              </w:rPr>
              <w:t>代表意思</w:t>
            </w:r>
          </w:p>
        </w:tc>
      </w:tr>
      <w:tr w14:paraId="094A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90" w:type="pct"/>
            <w:noWrap w:val="0"/>
            <w:vAlign w:val="center"/>
          </w:tcPr>
          <w:p w14:paraId="0FF08753">
            <w:pPr>
              <w:spacing w:line="360" w:lineRule="auto"/>
              <w:jc w:val="center"/>
              <w:rPr>
                <w:rFonts w:hint="default" w:ascii="宋体" w:hAnsi="宋体" w:eastAsia="宋体" w:cs="宋体"/>
                <w:szCs w:val="21"/>
                <w:lang w:val="en-US" w:eastAsia="zh-CN"/>
              </w:rPr>
            </w:pPr>
            <w:r>
              <w:rPr>
                <w:rFonts w:hint="eastAsia" w:ascii="宋体" w:hAnsi="宋体" w:eastAsia="宋体" w:cs="宋体"/>
                <w:szCs w:val="21"/>
              </w:rPr>
              <w:t>重要指标项</w:t>
            </w:r>
          </w:p>
        </w:tc>
        <w:tc>
          <w:tcPr>
            <w:tcW w:w="778" w:type="pct"/>
            <w:noWrap w:val="0"/>
            <w:vAlign w:val="center"/>
          </w:tcPr>
          <w:p w14:paraId="34FB022D">
            <w:pPr>
              <w:spacing w:line="360" w:lineRule="auto"/>
              <w:jc w:val="center"/>
              <w:rPr>
                <w:rFonts w:hint="eastAsia" w:ascii="宋体" w:hAnsi="宋体" w:eastAsia="宋体" w:cs="宋体"/>
                <w:kern w:val="0"/>
                <w:szCs w:val="21"/>
              </w:rPr>
            </w:pPr>
            <w:r>
              <w:rPr>
                <w:rFonts w:hint="eastAsia" w:ascii="宋体" w:hAnsi="宋体" w:eastAsia="宋体" w:cs="宋体"/>
                <w:kern w:val="0"/>
                <w:sz w:val="24"/>
                <w:szCs w:val="24"/>
                <w:lang w:bidi="ar"/>
              </w:rPr>
              <w:t>★</w:t>
            </w:r>
          </w:p>
        </w:tc>
        <w:tc>
          <w:tcPr>
            <w:tcW w:w="3131" w:type="pct"/>
            <w:noWrap w:val="0"/>
            <w:vAlign w:val="center"/>
          </w:tcPr>
          <w:p w14:paraId="32755EAA">
            <w:pPr>
              <w:spacing w:line="360" w:lineRule="auto"/>
              <w:jc w:val="center"/>
              <w:rPr>
                <w:rFonts w:hint="eastAsia" w:ascii="宋体" w:hAnsi="宋体" w:eastAsia="宋体" w:cs="宋体"/>
                <w:szCs w:val="21"/>
              </w:rPr>
            </w:pPr>
            <w:r>
              <w:rPr>
                <w:rFonts w:hint="eastAsia" w:ascii="宋体" w:hAnsi="宋体" w:eastAsia="宋体" w:cs="宋体"/>
                <w:szCs w:val="21"/>
              </w:rPr>
              <w:t>评分项，每满足一项得</w:t>
            </w:r>
            <w:r>
              <w:rPr>
                <w:rFonts w:hint="eastAsia" w:ascii="宋体" w:hAnsi="宋体" w:eastAsia="宋体" w:cs="宋体"/>
                <w:szCs w:val="21"/>
                <w:lang w:val="en-US" w:eastAsia="zh-CN"/>
              </w:rPr>
              <w:t>4</w:t>
            </w:r>
            <w:r>
              <w:rPr>
                <w:rFonts w:hint="eastAsia" w:ascii="宋体" w:hAnsi="宋体" w:eastAsia="宋体" w:cs="宋体"/>
                <w:szCs w:val="21"/>
              </w:rPr>
              <w:t>分</w:t>
            </w:r>
          </w:p>
        </w:tc>
      </w:tr>
      <w:tr w14:paraId="3452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090" w:type="pct"/>
            <w:noWrap w:val="0"/>
            <w:vAlign w:val="center"/>
          </w:tcPr>
          <w:p w14:paraId="6FF05BEC">
            <w:pPr>
              <w:spacing w:line="360" w:lineRule="auto"/>
              <w:jc w:val="center"/>
              <w:rPr>
                <w:rFonts w:hint="eastAsia" w:ascii="宋体" w:hAnsi="宋体" w:eastAsia="宋体" w:cs="宋体"/>
                <w:szCs w:val="21"/>
              </w:rPr>
            </w:pPr>
            <w:r>
              <w:rPr>
                <w:rFonts w:hint="eastAsia" w:ascii="宋体" w:hAnsi="宋体" w:eastAsia="宋体" w:cs="宋体"/>
                <w:szCs w:val="21"/>
                <w:lang w:val="en-US" w:eastAsia="zh-CN"/>
              </w:rPr>
              <w:t>一般</w:t>
            </w:r>
            <w:r>
              <w:rPr>
                <w:rFonts w:hint="eastAsia" w:ascii="宋体" w:hAnsi="宋体" w:eastAsia="宋体" w:cs="宋体"/>
                <w:szCs w:val="21"/>
              </w:rPr>
              <w:t>指标项</w:t>
            </w:r>
          </w:p>
        </w:tc>
        <w:tc>
          <w:tcPr>
            <w:tcW w:w="778" w:type="pct"/>
            <w:noWrap w:val="0"/>
            <w:vAlign w:val="center"/>
          </w:tcPr>
          <w:p w14:paraId="1A41158C">
            <w:pPr>
              <w:spacing w:line="360" w:lineRule="auto"/>
              <w:jc w:val="center"/>
              <w:rPr>
                <w:rFonts w:hint="eastAsia" w:ascii="宋体" w:hAnsi="宋体" w:eastAsia="宋体" w:cs="宋体"/>
                <w:szCs w:val="21"/>
              </w:rPr>
            </w:pPr>
            <w:r>
              <w:rPr>
                <w:rFonts w:hint="eastAsia" w:ascii="宋体" w:hAnsi="宋体" w:eastAsia="宋体" w:cs="宋体"/>
                <w:kern w:val="0"/>
                <w:szCs w:val="21"/>
              </w:rPr>
              <w:t>■</w:t>
            </w:r>
          </w:p>
        </w:tc>
        <w:tc>
          <w:tcPr>
            <w:tcW w:w="3131" w:type="pct"/>
            <w:noWrap w:val="0"/>
            <w:vAlign w:val="center"/>
          </w:tcPr>
          <w:p w14:paraId="5D20D994">
            <w:pPr>
              <w:spacing w:line="360" w:lineRule="auto"/>
              <w:jc w:val="center"/>
              <w:rPr>
                <w:rFonts w:hint="eastAsia" w:ascii="宋体" w:hAnsi="宋体" w:eastAsia="宋体" w:cs="宋体"/>
                <w:szCs w:val="21"/>
              </w:rPr>
            </w:pPr>
            <w:r>
              <w:rPr>
                <w:rFonts w:hint="eastAsia" w:ascii="宋体" w:hAnsi="宋体" w:eastAsia="宋体" w:cs="宋体"/>
                <w:szCs w:val="21"/>
              </w:rPr>
              <w:t>评分项，每满足一项得</w:t>
            </w:r>
            <w:r>
              <w:rPr>
                <w:rFonts w:hint="eastAsia" w:ascii="宋体" w:hAnsi="宋体" w:cs="宋体"/>
                <w:szCs w:val="21"/>
                <w:lang w:val="en-US" w:eastAsia="zh-CN"/>
              </w:rPr>
              <w:t>1</w:t>
            </w:r>
            <w:r>
              <w:rPr>
                <w:rFonts w:hint="eastAsia" w:ascii="宋体" w:hAnsi="宋体" w:eastAsia="宋体" w:cs="宋体"/>
                <w:szCs w:val="21"/>
              </w:rPr>
              <w:t>分</w:t>
            </w:r>
          </w:p>
        </w:tc>
      </w:tr>
      <w:tr w14:paraId="7F0F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0" w:type="pct"/>
            <w:noWrap w:val="0"/>
            <w:vAlign w:val="center"/>
          </w:tcPr>
          <w:p w14:paraId="1E28EF51">
            <w:pPr>
              <w:spacing w:line="360" w:lineRule="auto"/>
              <w:jc w:val="center"/>
              <w:rPr>
                <w:rFonts w:hint="eastAsia" w:ascii="Cambria" w:hAnsi="Cambria" w:eastAsia="宋体" w:cs="Times New Roman"/>
                <w:bCs/>
                <w:kern w:val="0"/>
                <w:szCs w:val="21"/>
              </w:rPr>
            </w:pPr>
            <w:r>
              <w:rPr>
                <w:rFonts w:hint="eastAsia" w:ascii="Cambria" w:hAnsi="Cambria" w:eastAsia="宋体" w:cs="Times New Roman"/>
                <w:bCs/>
                <w:kern w:val="0"/>
                <w:szCs w:val="21"/>
              </w:rPr>
              <w:t>无标识项</w:t>
            </w:r>
          </w:p>
        </w:tc>
        <w:tc>
          <w:tcPr>
            <w:tcW w:w="778" w:type="pct"/>
            <w:noWrap w:val="0"/>
            <w:vAlign w:val="center"/>
          </w:tcPr>
          <w:p w14:paraId="45D9225A">
            <w:pPr>
              <w:spacing w:line="360" w:lineRule="auto"/>
              <w:jc w:val="center"/>
              <w:rPr>
                <w:rFonts w:hint="eastAsia" w:ascii="Cambria" w:hAnsi="Cambria" w:eastAsia="宋体" w:cs="Times New Roman"/>
                <w:bCs/>
                <w:kern w:val="0"/>
                <w:szCs w:val="21"/>
              </w:rPr>
            </w:pPr>
          </w:p>
        </w:tc>
        <w:tc>
          <w:tcPr>
            <w:tcW w:w="3131" w:type="pct"/>
            <w:noWrap w:val="0"/>
            <w:vAlign w:val="center"/>
          </w:tcPr>
          <w:p w14:paraId="5E058510">
            <w:pPr>
              <w:spacing w:line="360" w:lineRule="auto"/>
              <w:rPr>
                <w:rFonts w:hint="eastAsia" w:ascii="Cambria" w:hAnsi="Cambria" w:eastAsia="宋体" w:cs="Times New Roman"/>
                <w:bCs/>
                <w:kern w:val="0"/>
                <w:szCs w:val="21"/>
              </w:rPr>
            </w:pPr>
            <w:r>
              <w:rPr>
                <w:rFonts w:hint="eastAsia" w:ascii="Cambria" w:hAnsi="Cambria" w:eastAsia="宋体" w:cs="Times New Roman"/>
                <w:bCs/>
                <w:kern w:val="0"/>
                <w:szCs w:val="21"/>
              </w:rPr>
              <w:t>投标文件完全响应即可，无需提供证明材</w:t>
            </w:r>
            <w:r>
              <w:rPr>
                <w:rFonts w:hint="eastAsia" w:ascii="Cambria" w:hAnsi="Cambria" w:eastAsia="宋体" w:cs="Times New Roman"/>
                <w:bCs/>
                <w:color w:val="auto"/>
                <w:kern w:val="0"/>
                <w:szCs w:val="21"/>
              </w:rPr>
              <w:t>料，</w:t>
            </w:r>
            <w:r>
              <w:rPr>
                <w:rFonts w:hint="eastAsia" w:ascii="Cambria" w:hAnsi="Cambria" w:eastAsia="宋体" w:cs="Times New Roman"/>
                <w:bCs/>
                <w:color w:val="auto"/>
                <w:kern w:val="0"/>
                <w:szCs w:val="21"/>
                <w:lang w:val="en-US" w:eastAsia="zh-CN"/>
              </w:rPr>
              <w:t>中标后投标人提供产品功能核查，</w:t>
            </w:r>
            <w:r>
              <w:rPr>
                <w:rFonts w:hint="eastAsia" w:ascii="Cambria" w:hAnsi="Cambria" w:eastAsia="宋体" w:cs="Times New Roman"/>
                <w:bCs/>
                <w:color w:val="auto"/>
                <w:kern w:val="0"/>
                <w:szCs w:val="21"/>
              </w:rPr>
              <w:t>如所投产品不满足采购文件要求</w:t>
            </w:r>
            <w:r>
              <w:rPr>
                <w:rFonts w:hint="eastAsia" w:ascii="Cambria" w:hAnsi="Cambria" w:eastAsia="宋体" w:cs="Times New Roman"/>
                <w:bCs/>
                <w:kern w:val="0"/>
                <w:szCs w:val="21"/>
              </w:rPr>
              <w:t>，采购人有权追究违约责任，中标人承担由此产生的一切后果及责任。（以投标文件投标响应表载明的为准）</w:t>
            </w:r>
          </w:p>
        </w:tc>
      </w:tr>
    </w:tbl>
    <w:p w14:paraId="762FB47C">
      <w:pPr>
        <w:spacing w:line="360" w:lineRule="auto"/>
        <w:outlineLvl w:val="1"/>
        <w:rPr>
          <w:rFonts w:hint="eastAsia" w:ascii="宋体" w:hAnsi="宋体" w:eastAsia="宋体" w:cs="Times New Roman"/>
          <w:b/>
          <w:color w:val="000000"/>
          <w:szCs w:val="21"/>
        </w:rPr>
      </w:pPr>
      <w:r>
        <w:rPr>
          <w:rFonts w:hint="eastAsia" w:ascii="Cambria" w:hAnsi="Cambria" w:eastAsia="宋体" w:cs="Times New Roman"/>
          <w:bCs/>
          <w:kern w:val="0"/>
          <w:szCs w:val="21"/>
        </w:rPr>
        <w:t>（二）货物指标要求</w:t>
      </w:r>
      <w:r>
        <w:rPr>
          <w:rFonts w:hint="eastAsia" w:ascii="宋体" w:hAnsi="宋体" w:eastAsia="宋体" w:cs="Times New Roman"/>
          <w:b/>
          <w:color w:val="000000"/>
          <w:szCs w:val="21"/>
        </w:rPr>
        <w:t>：</w:t>
      </w:r>
    </w:p>
    <w:tbl>
      <w:tblPr>
        <w:tblStyle w:val="9"/>
        <w:tblW w:w="8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1100"/>
        <w:gridCol w:w="6293"/>
        <w:gridCol w:w="942"/>
      </w:tblGrid>
      <w:tr w14:paraId="0507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A92F7D3">
            <w:pPr>
              <w:keepNext w:val="0"/>
              <w:keepLines w:val="0"/>
              <w:pageBreakBefore w:val="0"/>
              <w:bidi w:val="0"/>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57CC2AF">
            <w:pPr>
              <w:keepNext w:val="0"/>
              <w:keepLines w:val="0"/>
              <w:pageBreakBefore w:val="0"/>
              <w:bidi w:val="0"/>
              <w:spacing w:line="36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设备名称</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45CB6FFB">
            <w:pPr>
              <w:keepNext w:val="0"/>
              <w:keepLines w:val="0"/>
              <w:pageBreakBefore w:val="0"/>
              <w:bidi w:val="0"/>
              <w:spacing w:line="360" w:lineRule="auto"/>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主要技术参数</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704EA9EC">
            <w:pPr>
              <w:keepNext w:val="0"/>
              <w:keepLines w:val="0"/>
              <w:pageBreakBefore w:val="0"/>
              <w:bidi w:val="0"/>
              <w:spacing w:line="36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数量</w:t>
            </w:r>
          </w:p>
        </w:tc>
      </w:tr>
      <w:tr w14:paraId="027A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AB18A27">
            <w:pPr>
              <w:keepNext w:val="0"/>
              <w:keepLines w:val="0"/>
              <w:pageBreakBefore w:val="0"/>
              <w:bidi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2C9BBCD7">
            <w:pPr>
              <w:keepNext w:val="0"/>
              <w:keepLines w:val="0"/>
              <w:pageBreakBefore w:val="0"/>
              <w:widowControl/>
              <w:bidi w:val="0"/>
              <w:spacing w:line="360" w:lineRule="auto"/>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感应熔炼炉</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71B9CBF1">
            <w:pPr>
              <w:keepNext w:val="0"/>
              <w:keepLines w:val="0"/>
              <w:pageBreakBefore w:val="0"/>
              <w:numPr>
                <w:ilvl w:val="0"/>
                <w:numId w:val="0"/>
              </w:numPr>
              <w:bidi w:val="0"/>
              <w:adjustRightInd w:val="0"/>
              <w:snapToGrid w:val="0"/>
              <w:spacing w:line="360" w:lineRule="auto"/>
              <w:ind w:leftChars="0"/>
              <w:rPr>
                <w:rStyle w:val="15"/>
                <w:rFonts w:hint="eastAsia" w:ascii="宋体" w:hAnsi="宋体" w:eastAsia="宋体" w:cs="宋体"/>
                <w:b/>
                <w:bCs w:val="0"/>
                <w:sz w:val="21"/>
                <w:szCs w:val="21"/>
                <w:lang w:val="en-US" w:eastAsia="zh-CN"/>
              </w:rPr>
            </w:pPr>
            <w:r>
              <w:rPr>
                <w:rStyle w:val="15"/>
                <w:rFonts w:hint="eastAsia" w:ascii="宋体" w:hAnsi="宋体" w:eastAsia="宋体" w:cs="宋体"/>
                <w:b/>
                <w:bCs w:val="0"/>
                <w:sz w:val="21"/>
                <w:szCs w:val="21"/>
                <w:lang w:val="en-US" w:eastAsia="zh-CN"/>
              </w:rPr>
              <w:t>一、参数要求</w:t>
            </w:r>
          </w:p>
          <w:p w14:paraId="2CF1708A">
            <w:pPr>
              <w:keepNext w:val="0"/>
              <w:keepLines w:val="0"/>
              <w:pageBreakBefore w:val="0"/>
              <w:numPr>
                <w:ilvl w:val="0"/>
                <w:numId w:val="0"/>
              </w:numPr>
              <w:bidi w:val="0"/>
              <w:adjustRightInd w:val="0"/>
              <w:snapToGrid w:val="0"/>
              <w:spacing w:line="360" w:lineRule="auto"/>
              <w:ind w:leftChars="0"/>
              <w:rPr>
                <w:rFonts w:hint="eastAsia" w:ascii="宋体" w:hAnsi="宋体" w:eastAsia="宋体" w:cs="宋体"/>
                <w:sz w:val="21"/>
                <w:szCs w:val="21"/>
                <w:lang w:eastAsia="zh-CN"/>
              </w:rPr>
            </w:pPr>
            <w:r>
              <w:rPr>
                <w:rStyle w:val="15"/>
                <w:rFonts w:hint="eastAsia" w:ascii="宋体" w:hAnsi="宋体" w:eastAsia="宋体" w:cs="宋体"/>
                <w:b w:val="0"/>
                <w:sz w:val="21"/>
                <w:szCs w:val="21"/>
                <w:lang w:val="en-US" w:eastAsia="zh-CN"/>
              </w:rPr>
              <w:t>1.</w:t>
            </w:r>
            <w:r>
              <w:rPr>
                <w:rStyle w:val="15"/>
                <w:rFonts w:hint="eastAsia" w:ascii="宋体" w:hAnsi="宋体" w:eastAsia="宋体" w:cs="宋体"/>
                <w:b w:val="0"/>
                <w:sz w:val="21"/>
                <w:szCs w:val="21"/>
              </w:rPr>
              <w:t>设备</w:t>
            </w:r>
            <w:r>
              <w:rPr>
                <w:rFonts w:hint="eastAsia" w:ascii="宋体" w:hAnsi="宋体" w:eastAsia="宋体" w:cs="宋体"/>
                <w:sz w:val="21"/>
                <w:szCs w:val="21"/>
              </w:rPr>
              <w:t>电源功率：</w:t>
            </w:r>
            <w:r>
              <w:rPr>
                <w:rStyle w:val="15"/>
                <w:rFonts w:hint="eastAsia" w:ascii="宋体" w:hAnsi="宋体" w:eastAsia="宋体" w:cs="宋体"/>
                <w:b w:val="0"/>
                <w:sz w:val="21"/>
                <w:szCs w:val="21"/>
              </w:rPr>
              <w:t>≥</w:t>
            </w:r>
            <w:r>
              <w:rPr>
                <w:rFonts w:hint="eastAsia" w:ascii="宋体" w:hAnsi="宋体" w:eastAsia="宋体" w:cs="宋体"/>
                <w:sz w:val="21"/>
                <w:szCs w:val="21"/>
              </w:rPr>
              <w:t>7.0KW</w:t>
            </w:r>
            <w:r>
              <w:rPr>
                <w:rFonts w:hint="eastAsia" w:ascii="宋体" w:hAnsi="宋体" w:eastAsia="宋体" w:cs="宋体"/>
                <w:sz w:val="21"/>
                <w:szCs w:val="21"/>
                <w:lang w:eastAsia="zh-CN"/>
              </w:rPr>
              <w:t>；</w:t>
            </w:r>
          </w:p>
          <w:p w14:paraId="02F8687D">
            <w:pPr>
              <w:keepNext w:val="0"/>
              <w:keepLines w:val="0"/>
              <w:pageBreakBefore w:val="0"/>
              <w:widowControl/>
              <w:numPr>
                <w:ilvl w:val="0"/>
                <w:numId w:val="0"/>
              </w:numPr>
              <w:tabs>
                <w:tab w:val="left" w:pos="2925"/>
                <w:tab w:val="left" w:pos="4845"/>
                <w:tab w:val="left" w:pos="7005"/>
              </w:tabs>
              <w:kinsoku/>
              <w:wordWrap/>
              <w:overflowPunct/>
              <w:topLinePunct w:val="0"/>
              <w:autoSpaceDE w:val="0"/>
              <w:autoSpaceDN w:val="0"/>
              <w:bidi w:val="0"/>
              <w:adjustRightInd/>
              <w:snapToGrid/>
              <w:spacing w:before="0" w:beforeLines="0" w:beforeAutospacing="0" w:after="0" w:afterLines="0" w:afterAutospacing="0" w:line="360" w:lineRule="auto"/>
              <w:ind w:leftChars="0"/>
              <w:jc w:val="left"/>
              <w:textAlignment w:val="auto"/>
              <w:rPr>
                <w:rFonts w:hint="eastAsia" w:ascii="宋体" w:hAnsi="宋体" w:eastAsia="宋体" w:cs="宋体"/>
                <w:b/>
                <w:bCs/>
                <w:color w:val="FF0000"/>
                <w:kern w:val="0"/>
                <w:sz w:val="21"/>
                <w:szCs w:val="21"/>
                <w:lang w:val="en-US" w:eastAsia="zh-CN" w:bidi="ar-SA"/>
              </w:rPr>
            </w:pPr>
            <w:r>
              <w:rPr>
                <w:rFonts w:hint="eastAsia" w:ascii="宋体" w:hAnsi="宋体" w:eastAsia="宋体" w:cs="宋体"/>
                <w:bCs/>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最高温度:</w:t>
            </w:r>
            <w:r>
              <w:rPr>
                <w:rStyle w:val="15"/>
                <w:rFonts w:hint="eastAsia" w:ascii="宋体" w:hAnsi="宋体" w:eastAsia="宋体" w:cs="宋体"/>
                <w:b w:val="0"/>
                <w:sz w:val="21"/>
                <w:szCs w:val="21"/>
              </w:rPr>
              <w:t>≥</w:t>
            </w:r>
            <w:r>
              <w:rPr>
                <w:rFonts w:hint="eastAsia" w:ascii="宋体" w:hAnsi="宋体" w:eastAsia="宋体" w:cs="宋体"/>
                <w:sz w:val="21"/>
                <w:szCs w:val="21"/>
              </w:rPr>
              <w:t>1700℃</w:t>
            </w:r>
            <w:r>
              <w:rPr>
                <w:rFonts w:hint="eastAsia" w:ascii="宋体" w:hAnsi="宋体" w:eastAsia="宋体" w:cs="宋体"/>
                <w:sz w:val="21"/>
                <w:szCs w:val="21"/>
                <w:lang w:eastAsia="zh-CN"/>
              </w:rPr>
              <w:t>，</w:t>
            </w:r>
            <w:r>
              <w:rPr>
                <w:rFonts w:hint="eastAsia" w:ascii="宋体" w:hAnsi="宋体" w:eastAsia="宋体" w:cs="宋体"/>
                <w:sz w:val="21"/>
                <w:szCs w:val="21"/>
              </w:rPr>
              <w:t>带红外测温石墨坩埚可以到2000℃</w:t>
            </w:r>
            <w:r>
              <w:rPr>
                <w:rFonts w:hint="eastAsia" w:ascii="宋体" w:hAnsi="宋体" w:eastAsia="宋体" w:cs="宋体"/>
                <w:sz w:val="21"/>
                <w:szCs w:val="21"/>
                <w:lang w:val="en-US" w:eastAsia="zh-CN"/>
              </w:rPr>
              <w:t>；</w:t>
            </w:r>
            <w:r>
              <w:rPr>
                <w:rFonts w:hint="eastAsia" w:ascii="宋体" w:hAnsi="宋体" w:eastAsia="宋体" w:cs="宋体"/>
                <w:b/>
                <w:bCs/>
                <w:color w:val="auto"/>
                <w:kern w:val="0"/>
                <w:sz w:val="21"/>
                <w:szCs w:val="21"/>
                <w:lang w:val="en-US" w:eastAsia="zh-CN" w:bidi="ar-SA"/>
              </w:rPr>
              <w:t>（投标文件中提供功能截图、产品彩页、官网查询截图或第三方有权机构出具的检测报告扫描件等证明材料，具有其中之一即可）</w:t>
            </w:r>
          </w:p>
          <w:p w14:paraId="2D4D790E">
            <w:pPr>
              <w:keepNext w:val="0"/>
              <w:keepLines w:val="0"/>
              <w:pageBreakBefore w:val="0"/>
              <w:numPr>
                <w:ilvl w:val="0"/>
                <w:numId w:val="0"/>
              </w:numPr>
              <w:bidi w:val="0"/>
              <w:adjustRightInd w:val="0"/>
              <w:snapToGrid w:val="0"/>
              <w:spacing w:line="360" w:lineRule="auto"/>
              <w:ind w:leftChars="0"/>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手动功率</w:t>
            </w:r>
            <w:r>
              <w:rPr>
                <w:rFonts w:hint="eastAsia" w:ascii="宋体" w:hAnsi="宋体" w:eastAsia="宋体" w:cs="宋体"/>
                <w:kern w:val="0"/>
                <w:sz w:val="21"/>
                <w:szCs w:val="21"/>
                <w:lang w:val="en-US" w:eastAsia="zh-CN"/>
              </w:rPr>
              <w:t>可</w:t>
            </w:r>
            <w:r>
              <w:rPr>
                <w:rFonts w:hint="eastAsia" w:ascii="宋体" w:hAnsi="宋体" w:eastAsia="宋体" w:cs="宋体"/>
                <w:kern w:val="0"/>
                <w:sz w:val="21"/>
                <w:szCs w:val="21"/>
              </w:rPr>
              <w:t>实时调节</w:t>
            </w:r>
            <w:r>
              <w:rPr>
                <w:rFonts w:hint="eastAsia" w:ascii="宋体" w:hAnsi="宋体" w:eastAsia="宋体" w:cs="宋体"/>
                <w:kern w:val="0"/>
                <w:sz w:val="21"/>
                <w:szCs w:val="21"/>
                <w:lang w:eastAsia="zh-CN"/>
              </w:rPr>
              <w:t>；</w:t>
            </w:r>
          </w:p>
          <w:p w14:paraId="25A21A16">
            <w:pPr>
              <w:keepNext w:val="0"/>
              <w:keepLines w:val="0"/>
              <w:pageBreakBefore w:val="0"/>
              <w:numPr>
                <w:ilvl w:val="0"/>
                <w:numId w:val="0"/>
              </w:numPr>
              <w:bidi w:val="0"/>
              <w:adjustRightInd w:val="0"/>
              <w:snapToGrid w:val="0"/>
              <w:spacing w:line="360" w:lineRule="auto"/>
              <w:ind w:leftChars="0"/>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坩埚容量：10~200 g（以钢液计）</w:t>
            </w:r>
            <w:r>
              <w:rPr>
                <w:rFonts w:hint="eastAsia" w:ascii="宋体" w:hAnsi="宋体" w:eastAsia="宋体" w:cs="宋体"/>
                <w:sz w:val="21"/>
                <w:szCs w:val="21"/>
                <w:lang w:eastAsia="zh-CN"/>
              </w:rPr>
              <w:t>；</w:t>
            </w:r>
          </w:p>
          <w:p w14:paraId="2E11A49A">
            <w:pPr>
              <w:keepNext w:val="0"/>
              <w:keepLines w:val="0"/>
              <w:pageBreakBefore w:val="0"/>
              <w:numPr>
                <w:ilvl w:val="0"/>
                <w:numId w:val="0"/>
              </w:numPr>
              <w:bidi w:val="0"/>
              <w:adjustRightInd w:val="0"/>
              <w:snapToGrid w:val="0"/>
              <w:spacing w:line="360" w:lineRule="auto"/>
              <w:ind w:leftChars="0"/>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腔室尺寸：</w:t>
            </w:r>
            <w:r>
              <w:rPr>
                <w:rStyle w:val="15"/>
                <w:rFonts w:hint="eastAsia" w:ascii="宋体" w:hAnsi="宋体" w:eastAsia="宋体" w:cs="宋体"/>
                <w:b w:val="0"/>
                <w:sz w:val="21"/>
                <w:szCs w:val="21"/>
              </w:rPr>
              <w:t>直径≥300mm，深度≥300mm</w:t>
            </w:r>
            <w:r>
              <w:rPr>
                <w:rStyle w:val="15"/>
                <w:rFonts w:hint="eastAsia" w:ascii="宋体" w:hAnsi="宋体" w:cs="宋体"/>
                <w:b w:val="0"/>
                <w:sz w:val="21"/>
                <w:szCs w:val="21"/>
              </w:rPr>
              <w:t>；</w:t>
            </w:r>
          </w:p>
          <w:p w14:paraId="77DBBA52">
            <w:pPr>
              <w:keepNext w:val="0"/>
              <w:keepLines w:val="0"/>
              <w:pageBreakBefore w:val="0"/>
              <w:widowControl/>
              <w:tabs>
                <w:tab w:val="left" w:pos="2925"/>
                <w:tab w:val="left" w:pos="4845"/>
                <w:tab w:val="left" w:pos="7005"/>
              </w:tabs>
              <w:kinsoku/>
              <w:wordWrap/>
              <w:overflowPunct/>
              <w:topLinePunct w:val="0"/>
              <w:autoSpaceDE w:val="0"/>
              <w:autoSpaceDN w:val="0"/>
              <w:bidi w:val="0"/>
              <w:adjustRightInd/>
              <w:snapToGrid/>
              <w:spacing w:before="0" w:beforeLines="0" w:beforeAutospacing="0" w:after="0" w:afterLines="0" w:afterAutospacing="0" w:line="360" w:lineRule="auto"/>
              <w:jc w:val="left"/>
              <w:textAlignment w:val="auto"/>
              <w:rPr>
                <w:rFonts w:hint="eastAsia" w:ascii="宋体" w:hAnsi="宋体" w:eastAsia="宋体" w:cs="宋体"/>
                <w:sz w:val="21"/>
                <w:szCs w:val="21"/>
              </w:rPr>
            </w:pPr>
            <w:r>
              <w:rPr>
                <w:rFonts w:hint="eastAsia" w:ascii="宋体" w:hAnsi="宋体" w:eastAsia="宋体" w:cs="宋体"/>
                <w:bCs/>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极限真空度:</w:t>
            </w:r>
            <w:r>
              <w:rPr>
                <w:rStyle w:val="15"/>
                <w:rFonts w:hint="eastAsia" w:ascii="宋体" w:hAnsi="宋体" w:eastAsia="宋体" w:cs="宋体"/>
                <w:b w:val="0"/>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Pa</w:t>
            </w:r>
            <w:r>
              <w:rPr>
                <w:rFonts w:hint="eastAsia" w:ascii="宋体" w:hAnsi="宋体" w:eastAsia="宋体" w:cs="宋体"/>
                <w:sz w:val="21"/>
                <w:szCs w:val="21"/>
                <w:lang w:eastAsia="zh-CN"/>
              </w:rPr>
              <w:t>；</w:t>
            </w:r>
            <w:r>
              <w:rPr>
                <w:rFonts w:hint="eastAsia" w:ascii="宋体" w:hAnsi="宋体" w:eastAsia="宋体" w:cs="宋体"/>
                <w:b/>
                <w:bCs/>
                <w:color w:val="auto"/>
                <w:kern w:val="0"/>
                <w:sz w:val="21"/>
                <w:szCs w:val="21"/>
                <w:lang w:val="en-US" w:eastAsia="zh-CN" w:bidi="ar-SA"/>
              </w:rPr>
              <w:t>（投标文件中提供功能截图、产品彩页、官网查询截图或第三方有权机构出具的检测报告扫描件等证明材料，具有其中之一即可）</w:t>
            </w:r>
          </w:p>
          <w:p w14:paraId="39C557FC">
            <w:pPr>
              <w:keepNext w:val="0"/>
              <w:keepLines w:val="0"/>
              <w:pageBreakBefore w:val="0"/>
              <w:numPr>
                <w:ilvl w:val="0"/>
                <w:numId w:val="0"/>
              </w:numPr>
              <w:bidi w:val="0"/>
              <w:adjustRightInd w:val="0"/>
              <w:snapToGrid w:val="0"/>
              <w:spacing w:line="360" w:lineRule="auto"/>
              <w:ind w:leftChars="0"/>
              <w:rPr>
                <w:rStyle w:val="15"/>
                <w:rFonts w:hint="eastAsia" w:ascii="宋体" w:hAnsi="宋体" w:eastAsia="宋体" w:cs="宋体"/>
                <w:b w:val="0"/>
                <w:sz w:val="21"/>
                <w:szCs w:val="21"/>
                <w:lang w:eastAsia="zh-CN"/>
              </w:rPr>
            </w:pPr>
            <w:r>
              <w:rPr>
                <w:rStyle w:val="15"/>
                <w:rFonts w:hint="eastAsia" w:ascii="宋体" w:hAnsi="宋体" w:eastAsia="宋体" w:cs="宋体"/>
                <w:b w:val="0"/>
                <w:sz w:val="21"/>
                <w:szCs w:val="21"/>
                <w:lang w:val="en-US" w:eastAsia="zh-CN"/>
              </w:rPr>
              <w:t>7.</w:t>
            </w:r>
            <w:r>
              <w:rPr>
                <w:rStyle w:val="15"/>
                <w:rFonts w:hint="eastAsia" w:ascii="宋体" w:hAnsi="宋体" w:eastAsia="宋体" w:cs="宋体"/>
                <w:b w:val="0"/>
                <w:sz w:val="21"/>
                <w:szCs w:val="21"/>
              </w:rPr>
              <w:t>保护气氛：氮气、氩气</w:t>
            </w:r>
            <w:r>
              <w:rPr>
                <w:rStyle w:val="15"/>
                <w:rFonts w:hint="eastAsia" w:ascii="宋体" w:hAnsi="宋体" w:eastAsia="宋体" w:cs="宋体"/>
                <w:b w:val="0"/>
                <w:sz w:val="21"/>
                <w:szCs w:val="21"/>
                <w:lang w:eastAsia="zh-CN"/>
              </w:rPr>
              <w:t>。</w:t>
            </w:r>
          </w:p>
          <w:p w14:paraId="5475694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二、</w:t>
            </w:r>
            <w:r>
              <w:rPr>
                <w:rFonts w:hint="eastAsia" w:ascii="宋体" w:hAnsi="宋体" w:eastAsia="宋体" w:cs="宋体"/>
                <w:b/>
                <w:bCs/>
                <w:color w:val="000000"/>
                <w:sz w:val="21"/>
                <w:szCs w:val="21"/>
              </w:rPr>
              <w:t>结构及功能</w:t>
            </w:r>
            <w:r>
              <w:rPr>
                <w:rFonts w:hint="eastAsia" w:ascii="宋体" w:hAnsi="宋体" w:eastAsia="宋体" w:cs="宋体"/>
                <w:b/>
                <w:bCs/>
                <w:color w:val="000000"/>
                <w:sz w:val="21"/>
                <w:szCs w:val="21"/>
                <w:lang w:val="en-US" w:eastAsia="zh-CN"/>
              </w:rPr>
              <w:t>要求</w:t>
            </w:r>
          </w:p>
          <w:p w14:paraId="4892AB7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1.炉体：</w:t>
            </w:r>
          </w:p>
          <w:p w14:paraId="6002A76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1.1</w:t>
            </w:r>
            <w:r>
              <w:rPr>
                <w:rFonts w:hint="eastAsia" w:ascii="宋体" w:hAnsi="宋体" w:eastAsia="宋体" w:cs="宋体"/>
                <w:color w:val="000000"/>
                <w:sz w:val="21"/>
                <w:szCs w:val="21"/>
              </w:rPr>
              <w:t>炉体</w:t>
            </w:r>
            <w:r>
              <w:rPr>
                <w:rFonts w:hint="eastAsia" w:ascii="宋体" w:hAnsi="宋体" w:eastAsia="宋体" w:cs="宋体"/>
                <w:color w:val="000000"/>
                <w:sz w:val="21"/>
                <w:szCs w:val="21"/>
                <w:lang w:val="en-US" w:eastAsia="zh-CN"/>
              </w:rPr>
              <w:t>为</w:t>
            </w:r>
            <w:r>
              <w:rPr>
                <w:rFonts w:hint="eastAsia" w:ascii="宋体" w:hAnsi="宋体" w:eastAsia="宋体" w:cs="宋体"/>
                <w:color w:val="000000"/>
                <w:sz w:val="21"/>
                <w:szCs w:val="21"/>
              </w:rPr>
              <w:t>双层水夹层结构</w:t>
            </w:r>
            <w:r>
              <w:rPr>
                <w:rFonts w:hint="eastAsia" w:ascii="宋体" w:hAnsi="宋体" w:eastAsia="宋体" w:cs="宋体"/>
                <w:sz w:val="21"/>
                <w:szCs w:val="21"/>
                <w:lang w:eastAsia="zh-CN"/>
              </w:rPr>
              <w:t>；</w:t>
            </w:r>
          </w:p>
          <w:p w14:paraId="13AF7DA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15"/>
                <w:rFonts w:hint="eastAsia" w:ascii="宋体" w:hAnsi="宋体" w:eastAsia="宋体" w:cs="宋体"/>
                <w:b w:val="0"/>
                <w:sz w:val="21"/>
                <w:szCs w:val="21"/>
                <w:lang w:eastAsia="zh-CN"/>
              </w:rPr>
            </w:pP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内外壁全</w:t>
            </w:r>
            <w:r>
              <w:rPr>
                <w:rFonts w:hint="eastAsia" w:ascii="宋体" w:hAnsi="宋体" w:eastAsia="宋体" w:cs="宋体"/>
                <w:color w:val="000000"/>
                <w:sz w:val="21"/>
                <w:szCs w:val="21"/>
                <w:lang w:val="en-US" w:eastAsia="zh-CN"/>
              </w:rPr>
              <w:t>材质为</w:t>
            </w:r>
            <w:r>
              <w:rPr>
                <w:rFonts w:hint="eastAsia" w:ascii="宋体" w:hAnsi="宋体" w:eastAsia="宋体" w:cs="宋体"/>
                <w:color w:val="000000"/>
                <w:sz w:val="21"/>
                <w:szCs w:val="21"/>
              </w:rPr>
              <w:t>304不锈钢抛光</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内部镜面抛光，外部拉丝抛光</w:t>
            </w:r>
            <w:r>
              <w:rPr>
                <w:rFonts w:hint="eastAsia" w:ascii="宋体" w:hAnsi="宋体" w:eastAsia="宋体" w:cs="宋体"/>
                <w:color w:val="000000"/>
                <w:sz w:val="21"/>
                <w:szCs w:val="21"/>
                <w:lang w:eastAsia="zh-CN"/>
              </w:rPr>
              <w:t>；</w:t>
            </w:r>
          </w:p>
          <w:p w14:paraId="5418BE7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1.3</w:t>
            </w:r>
            <w:r>
              <w:rPr>
                <w:rFonts w:hint="eastAsia" w:ascii="宋体" w:hAnsi="宋体" w:eastAsia="宋体" w:cs="宋体"/>
                <w:color w:val="000000"/>
                <w:sz w:val="21"/>
                <w:szCs w:val="21"/>
              </w:rPr>
              <w:t>在炉体的一侧有抽气孔、另外侧部有旋转电极浇铸装置</w:t>
            </w:r>
            <w:r>
              <w:rPr>
                <w:rFonts w:hint="eastAsia" w:ascii="宋体" w:hAnsi="宋体" w:eastAsia="宋体" w:cs="宋体"/>
                <w:color w:val="000000"/>
                <w:sz w:val="21"/>
                <w:szCs w:val="21"/>
                <w:lang w:eastAsia="zh-CN"/>
              </w:rPr>
              <w:t>；</w:t>
            </w:r>
          </w:p>
          <w:p w14:paraId="1184CC0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1.4</w:t>
            </w:r>
            <w:r>
              <w:rPr>
                <w:rFonts w:hint="eastAsia" w:ascii="宋体" w:hAnsi="宋体" w:eastAsia="宋体" w:cs="宋体"/>
                <w:color w:val="000000"/>
                <w:sz w:val="21"/>
                <w:szCs w:val="21"/>
              </w:rPr>
              <w:t>炉体的正上方留有标准KF预留接口，用于安装压力表，手动放气阀等装置，有观察窗</w:t>
            </w:r>
            <w:r>
              <w:rPr>
                <w:rFonts w:hint="eastAsia" w:ascii="宋体" w:hAnsi="宋体" w:eastAsia="宋体" w:cs="宋体"/>
                <w:color w:val="000000"/>
                <w:sz w:val="21"/>
                <w:szCs w:val="21"/>
                <w:lang w:eastAsia="zh-CN"/>
              </w:rPr>
              <w:t>；</w:t>
            </w:r>
          </w:p>
          <w:p w14:paraId="1A469C5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1.5</w:t>
            </w:r>
            <w:r>
              <w:rPr>
                <w:rFonts w:hint="eastAsia" w:ascii="宋体" w:hAnsi="宋体" w:eastAsia="宋体" w:cs="宋体"/>
                <w:color w:val="000000"/>
                <w:sz w:val="21"/>
                <w:szCs w:val="21"/>
              </w:rPr>
              <w:t>炉盖</w:t>
            </w:r>
            <w:r>
              <w:rPr>
                <w:rFonts w:hint="eastAsia" w:ascii="宋体" w:hAnsi="宋体" w:eastAsia="宋体" w:cs="宋体"/>
                <w:color w:val="000000"/>
                <w:sz w:val="21"/>
                <w:szCs w:val="21"/>
                <w:lang w:val="en-US" w:eastAsia="zh-CN"/>
              </w:rPr>
              <w:t>为</w:t>
            </w:r>
            <w:r>
              <w:rPr>
                <w:rFonts w:hint="eastAsia" w:ascii="宋体" w:hAnsi="宋体" w:eastAsia="宋体" w:cs="宋体"/>
                <w:color w:val="000000"/>
                <w:sz w:val="21"/>
                <w:szCs w:val="21"/>
              </w:rPr>
              <w:t>304实心法兰结构，法兰上开有燕尾密封槽，用于安装密封圈。炉盖的前方有观察窗，可实时观测到炉内的熔炼情况</w:t>
            </w:r>
            <w:r>
              <w:rPr>
                <w:rFonts w:hint="eastAsia" w:ascii="宋体" w:hAnsi="宋体" w:eastAsia="宋体" w:cs="宋体"/>
                <w:color w:val="000000"/>
                <w:sz w:val="21"/>
                <w:szCs w:val="21"/>
                <w:lang w:eastAsia="zh-CN"/>
              </w:rPr>
              <w:t>；</w:t>
            </w:r>
          </w:p>
          <w:p w14:paraId="2F98326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1.6</w:t>
            </w:r>
            <w:r>
              <w:rPr>
                <w:rFonts w:hint="eastAsia" w:ascii="宋体" w:hAnsi="宋体" w:eastAsia="宋体" w:cs="宋体"/>
                <w:color w:val="000000"/>
                <w:sz w:val="21"/>
                <w:szCs w:val="21"/>
              </w:rPr>
              <w:t>腔室的炉底上留有备用真空抽气口等标准接口，用于安装充放气电磁阀等</w:t>
            </w:r>
            <w:r>
              <w:rPr>
                <w:rFonts w:hint="eastAsia" w:ascii="宋体" w:hAnsi="宋体" w:eastAsia="宋体" w:cs="宋体"/>
                <w:color w:val="000000"/>
                <w:sz w:val="21"/>
                <w:szCs w:val="21"/>
                <w:lang w:eastAsia="zh-CN"/>
              </w:rPr>
              <w:t>；</w:t>
            </w:r>
          </w:p>
          <w:p w14:paraId="3AD7407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rPr>
              <w:t>.</w:t>
            </w:r>
            <w:r>
              <w:rPr>
                <w:rFonts w:hint="eastAsia" w:ascii="宋体" w:hAnsi="宋体" w:eastAsia="宋体" w:cs="宋体"/>
                <w:color w:val="000000"/>
                <w:sz w:val="21"/>
                <w:szCs w:val="21"/>
              </w:rPr>
              <w:t>炉架</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由型钢组焊成炉架，桌面式设计，用于支撑炉体</w:t>
            </w:r>
            <w:r>
              <w:rPr>
                <w:rFonts w:hint="eastAsia" w:ascii="宋体" w:hAnsi="宋体" w:eastAsia="宋体" w:cs="宋体"/>
                <w:color w:val="000000"/>
                <w:sz w:val="21"/>
                <w:szCs w:val="21"/>
                <w:lang w:eastAsia="zh-CN"/>
              </w:rPr>
              <w:t>；</w:t>
            </w:r>
          </w:p>
          <w:p w14:paraId="6B54D8C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真空系统：预留接口</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 xml:space="preserve"> </w:t>
            </w:r>
          </w:p>
          <w:p w14:paraId="3E3D59F0">
            <w:pPr>
              <w:bidi w:val="0"/>
              <w:spacing w:line="360" w:lineRule="auto"/>
              <w:rPr>
                <w:rFonts w:hint="eastAsia" w:ascii="宋体" w:hAnsi="宋体" w:eastAsia="宋体" w:cs="宋体"/>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感应加热电源控制系统</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电源采用IGBT高频感应电源，结构上采用并联谐振，电源频率范围大，从30HZ—80KHZ。电气系统设有过流</w:t>
            </w:r>
            <w:r>
              <w:rPr>
                <w:rFonts w:hint="eastAsia" w:ascii="宋体" w:hAnsi="宋体" w:eastAsia="宋体" w:cs="宋体"/>
                <w:sz w:val="21"/>
                <w:szCs w:val="21"/>
              </w:rPr>
              <w:t>、过压返馈及保护电路</w:t>
            </w:r>
            <w:r>
              <w:rPr>
                <w:rFonts w:hint="eastAsia" w:ascii="宋体" w:hAnsi="宋体" w:eastAsia="宋体" w:cs="宋体"/>
                <w:sz w:val="21"/>
                <w:szCs w:val="21"/>
                <w:lang w:eastAsia="zh-CN"/>
              </w:rPr>
              <w:t>；</w:t>
            </w:r>
          </w:p>
          <w:p w14:paraId="4A2F1F5E">
            <w:pPr>
              <w:bidi w:val="0"/>
              <w:spacing w:line="360" w:lineRule="auto"/>
              <w:rPr>
                <w:rFonts w:hint="eastAsia" w:ascii="宋体" w:hAnsi="宋体" w:eastAsia="宋体" w:cs="宋体"/>
                <w:sz w:val="21"/>
                <w:szCs w:val="21"/>
              </w:rPr>
            </w:pPr>
            <w:r>
              <w:rPr>
                <w:rFonts w:hint="eastAsia" w:ascii="宋体" w:hAnsi="宋体" w:eastAsia="宋体" w:cs="宋体"/>
                <w:sz w:val="21"/>
                <w:szCs w:val="21"/>
              </w:rPr>
              <w:t>5.水冷装置：设备炉体和电源有水冷对应接口管道，每组通路都独立设有调节阀门，可调节水流量大小。装置具有水压欠压、断水声光报警自动切断电源功能，保证操作安全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有配套</w:t>
            </w:r>
            <w:r>
              <w:rPr>
                <w:rFonts w:hint="eastAsia" w:ascii="宋体" w:hAnsi="宋体" w:eastAsia="宋体" w:cs="宋体"/>
                <w:sz w:val="21"/>
                <w:szCs w:val="21"/>
              </w:rPr>
              <w:t>循环冷水机</w:t>
            </w:r>
            <w:r>
              <w:rPr>
                <w:rFonts w:hint="eastAsia" w:ascii="宋体" w:hAnsi="宋体" w:eastAsia="宋体" w:cs="宋体"/>
                <w:sz w:val="21"/>
                <w:szCs w:val="21"/>
                <w:lang w:eastAsia="zh-CN"/>
              </w:rPr>
              <w:t>；</w:t>
            </w:r>
          </w:p>
          <w:p w14:paraId="2FC464D2">
            <w:pPr>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rPr>
              <w:t>6</w:t>
            </w:r>
            <w:r>
              <w:rPr>
                <w:rFonts w:hint="eastAsia" w:ascii="宋体" w:hAnsi="宋体" w:eastAsia="宋体" w:cs="宋体"/>
                <w:sz w:val="21"/>
                <w:szCs w:val="21"/>
              </w:rPr>
              <w:t xml:space="preserve"> 熔炼浇铸装置：设备配有熔炼旋转浇铸系统，电极设备</w:t>
            </w:r>
            <w:r>
              <w:rPr>
                <w:rFonts w:hint="eastAsia" w:ascii="宋体" w:hAnsi="宋体" w:eastAsia="宋体" w:cs="宋体"/>
                <w:sz w:val="21"/>
                <w:szCs w:val="21"/>
                <w:lang w:val="en-US" w:eastAsia="zh-CN"/>
              </w:rPr>
              <w:t>为</w:t>
            </w:r>
            <w:r>
              <w:rPr>
                <w:rFonts w:hint="eastAsia" w:ascii="宋体" w:hAnsi="宋体" w:eastAsia="宋体" w:cs="宋体"/>
                <w:sz w:val="21"/>
                <w:szCs w:val="21"/>
              </w:rPr>
              <w:t>水冷电极。炉内的坩埚外部有水冷感应线圈，线圈通过电极引出炉体，当熔炼好后，可通过旋转回转轴承操作机构进行浇注</w:t>
            </w:r>
            <w:r>
              <w:rPr>
                <w:rFonts w:hint="eastAsia" w:ascii="宋体" w:hAnsi="宋体" w:eastAsia="宋体" w:cs="宋体"/>
                <w:sz w:val="21"/>
                <w:szCs w:val="21"/>
                <w:lang w:eastAsia="zh-CN"/>
              </w:rPr>
              <w:t>；</w:t>
            </w:r>
          </w:p>
          <w:p w14:paraId="04F6EEBB">
            <w:pPr>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电气控制：设备带操作模拟屏，可直观观察各个部件的操作流程，并能直观显示各个部件的运行状态；</w:t>
            </w:r>
          </w:p>
          <w:p w14:paraId="448E6FC2">
            <w:pPr>
              <w:bidi w:val="0"/>
              <w:spacing w:line="360" w:lineRule="auto"/>
              <w:rPr>
                <w:rFonts w:hint="eastAsia" w:ascii="宋体" w:hAnsi="宋体" w:eastAsia="宋体" w:cs="宋体"/>
                <w:color w:val="000000"/>
                <w:kern w:val="0"/>
                <w:sz w:val="21"/>
                <w:szCs w:val="21"/>
                <w:lang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rPr>
              <w:t>电气控制：设备设计一操作模拟屏，上面布置和</w:t>
            </w:r>
            <w:r>
              <w:rPr>
                <w:rFonts w:hint="eastAsia" w:ascii="宋体" w:hAnsi="宋体" w:eastAsia="宋体" w:cs="宋体"/>
                <w:color w:val="000000"/>
                <w:kern w:val="0"/>
                <w:sz w:val="21"/>
                <w:szCs w:val="21"/>
              </w:rPr>
              <w:t>安装有按钮、指示灯，以及操作简图，可直观观察各个部件的操作流程，并能直观显示各个部件的运行状态。具有报警连锁和报警指示等功能，使用安全可靠</w:t>
            </w:r>
            <w:r>
              <w:rPr>
                <w:rFonts w:hint="eastAsia" w:ascii="宋体" w:hAnsi="宋体" w:eastAsia="宋体" w:cs="宋体"/>
                <w:color w:val="000000"/>
                <w:kern w:val="0"/>
                <w:sz w:val="21"/>
                <w:szCs w:val="21"/>
                <w:lang w:eastAsia="zh-CN"/>
              </w:rPr>
              <w:t>；</w:t>
            </w:r>
          </w:p>
          <w:p w14:paraId="191E0B3A">
            <w:pPr>
              <w:keepNext w:val="0"/>
              <w:keepLines w:val="0"/>
              <w:pageBreakBefore w:val="0"/>
              <w:widowControl/>
              <w:tabs>
                <w:tab w:val="left" w:pos="2925"/>
                <w:tab w:val="left" w:pos="4845"/>
                <w:tab w:val="left" w:pos="7005"/>
              </w:tabs>
              <w:kinsoku/>
              <w:wordWrap/>
              <w:overflowPunct/>
              <w:topLinePunct w:val="0"/>
              <w:autoSpaceDE w:val="0"/>
              <w:autoSpaceDN w:val="0"/>
              <w:bidi w:val="0"/>
              <w:adjustRightInd/>
              <w:snapToGrid/>
              <w:spacing w:before="0" w:beforeLines="0" w:beforeAutospacing="0" w:after="0" w:afterLines="0" w:afterAutospacing="0" w:line="360" w:lineRule="auto"/>
              <w:jc w:val="left"/>
              <w:textAlignment w:val="auto"/>
              <w:rPr>
                <w:rFonts w:hint="eastAsia" w:ascii="宋体" w:hAnsi="宋体" w:eastAsia="宋体" w:cs="宋体"/>
                <w:color w:val="000000"/>
                <w:kern w:val="0"/>
                <w:sz w:val="21"/>
                <w:szCs w:val="21"/>
              </w:rPr>
            </w:pPr>
            <w:r>
              <w:rPr>
                <w:rFonts w:hint="eastAsia" w:ascii="宋体" w:hAnsi="宋体" w:eastAsia="宋体" w:cs="宋体"/>
                <w:bCs/>
                <w:sz w:val="21"/>
                <w:szCs w:val="21"/>
              </w:rPr>
              <w:t>■</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.实时安全监测与预警平台一套</w:t>
            </w:r>
            <w:r>
              <w:rPr>
                <w:rFonts w:hint="eastAsia" w:ascii="宋体" w:hAnsi="宋体" w:eastAsia="宋体" w:cs="宋体"/>
                <w:color w:val="000000"/>
                <w:kern w:val="0"/>
                <w:sz w:val="21"/>
                <w:szCs w:val="21"/>
                <w:lang w:eastAsia="zh-CN"/>
              </w:rPr>
              <w:t>：（</w:t>
            </w:r>
            <w:r>
              <w:rPr>
                <w:rFonts w:hint="eastAsia" w:ascii="宋体" w:hAnsi="宋体" w:eastAsia="宋体" w:cs="宋体"/>
                <w:b/>
                <w:bCs/>
                <w:color w:val="auto"/>
                <w:kern w:val="0"/>
                <w:sz w:val="21"/>
                <w:szCs w:val="21"/>
                <w:lang w:val="en-US" w:eastAsia="zh-CN" w:bidi="ar-SA"/>
              </w:rPr>
              <w:t>投标文件中提供功能截图、产品彩页、官网查询截图扫描件等证明材料，具有其中之一即可）</w:t>
            </w:r>
          </w:p>
          <w:p w14:paraId="4F243877">
            <w:pPr>
              <w:keepNext w:val="0"/>
              <w:keepLines w:val="0"/>
              <w:pageBreakBefore w:val="0"/>
              <w:bidi w:val="0"/>
              <w:spacing w:line="360" w:lineRule="auto"/>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1.所有系统基于同一数据平台，采用模块化设计，应具有良好的开放性和扩展性</w:t>
            </w:r>
            <w:r>
              <w:rPr>
                <w:rFonts w:hint="eastAsia" w:ascii="宋体" w:hAnsi="宋体" w:eastAsia="宋体" w:cs="宋体"/>
                <w:color w:val="000000"/>
                <w:kern w:val="0"/>
                <w:sz w:val="21"/>
                <w:szCs w:val="21"/>
                <w:lang w:eastAsia="zh-CN"/>
              </w:rPr>
              <w:t>；</w:t>
            </w:r>
          </w:p>
          <w:p w14:paraId="02CCFC9A">
            <w:pPr>
              <w:keepNext w:val="0"/>
              <w:keepLines w:val="0"/>
              <w:pageBreakBefore w:val="0"/>
              <w:bidi w:val="0"/>
              <w:spacing w:line="360" w:lineRule="auto"/>
              <w:jc w:val="left"/>
              <w:rPr>
                <w:rFonts w:hint="eastAsia" w:ascii="宋体" w:hAnsi="宋体" w:eastAsia="宋体" w:cs="宋体"/>
                <w:b/>
                <w:bCs/>
                <w:color w:val="auto"/>
                <w:kern w:val="0"/>
                <w:sz w:val="21"/>
                <w:szCs w:val="21"/>
                <w:lang w:val="en-US" w:eastAsia="zh-CN" w:bidi="ar-SA"/>
              </w:rPr>
            </w:pPr>
            <w:r>
              <w:rPr>
                <w:rFonts w:hint="eastAsia" w:ascii="宋体" w:hAnsi="宋体" w:eastAsia="宋体" w:cs="宋体"/>
                <w:bCs/>
                <w:sz w:val="21"/>
                <w:szCs w:val="21"/>
              </w:rPr>
              <w:t>★</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2.实时安全监测用于保护实验室操作人员的安全，气溶胶分辨率</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0.0</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ppm，实验分析数据≥3组，载体≥100mm2</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试验运行时间≤2小时，测试分析数据不少于3组，对数范围应≥4.00</w:t>
            </w:r>
            <w:r>
              <w:rPr>
                <w:rFonts w:hint="eastAsia" w:ascii="宋体" w:hAnsi="宋体" w:eastAsia="宋体" w:cs="宋体"/>
                <w:color w:val="000000"/>
                <w:kern w:val="0"/>
                <w:sz w:val="21"/>
                <w:szCs w:val="21"/>
                <w:lang w:eastAsia="zh-CN"/>
              </w:rPr>
              <w:t>；（</w:t>
            </w:r>
            <w:r>
              <w:rPr>
                <w:rFonts w:hint="eastAsia" w:ascii="宋体" w:hAnsi="宋体" w:eastAsia="宋体" w:cs="宋体"/>
                <w:b/>
                <w:bCs/>
                <w:color w:val="auto"/>
                <w:kern w:val="0"/>
                <w:sz w:val="21"/>
                <w:szCs w:val="21"/>
                <w:lang w:val="en-US" w:eastAsia="zh-CN" w:bidi="ar-SA"/>
              </w:rPr>
              <w:t>投标文件中提供功能截图、产品彩页、官网查询截图扫描件等证明材料，具有其中之一即可）</w:t>
            </w:r>
          </w:p>
          <w:p w14:paraId="324106F3">
            <w:pPr>
              <w:keepNext w:val="0"/>
              <w:keepLines w:val="0"/>
              <w:pageBreakBefore w:val="0"/>
              <w:bidi w:val="0"/>
              <w:spacing w:line="360" w:lineRule="auto"/>
              <w:jc w:val="left"/>
              <w:rPr>
                <w:rFonts w:hint="eastAsia" w:ascii="宋体" w:hAnsi="宋体" w:eastAsia="宋体" w:cs="宋体"/>
                <w:b/>
                <w:bCs/>
                <w:color w:val="auto"/>
                <w:kern w:val="0"/>
                <w:sz w:val="21"/>
                <w:szCs w:val="21"/>
                <w:lang w:val="en-US" w:eastAsia="zh-CN" w:bidi="ar-SA"/>
              </w:rPr>
            </w:pPr>
            <w:r>
              <w:rPr>
                <w:rFonts w:hint="eastAsia" w:ascii="宋体" w:hAnsi="宋体" w:eastAsia="宋体" w:cs="宋体"/>
                <w:bCs/>
                <w:sz w:val="21"/>
                <w:szCs w:val="21"/>
              </w:rPr>
              <w:t>■</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3.运行期间稳定的实测声压级应</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57.2dB（A）测试条件满足：温度14.6℃，湿度52.0%RH</w:t>
            </w:r>
            <w:r>
              <w:rPr>
                <w:rFonts w:hint="eastAsia" w:ascii="宋体" w:hAnsi="宋体" w:eastAsia="宋体" w:cs="宋体"/>
                <w:color w:val="000000"/>
                <w:kern w:val="0"/>
                <w:sz w:val="21"/>
                <w:szCs w:val="21"/>
                <w:lang w:eastAsia="zh-CN"/>
              </w:rPr>
              <w:t>；（</w:t>
            </w:r>
            <w:r>
              <w:rPr>
                <w:rFonts w:hint="eastAsia" w:ascii="宋体" w:hAnsi="宋体" w:eastAsia="宋体" w:cs="宋体"/>
                <w:b/>
                <w:bCs/>
                <w:color w:val="auto"/>
                <w:kern w:val="0"/>
                <w:sz w:val="21"/>
                <w:szCs w:val="21"/>
                <w:lang w:val="en-US" w:eastAsia="zh-CN" w:bidi="ar-SA"/>
              </w:rPr>
              <w:t>投标文件中提供功能截图、产品彩页、官网查询截图</w:t>
            </w:r>
            <w:r>
              <w:rPr>
                <w:rFonts w:hint="eastAsia" w:ascii="宋体" w:hAnsi="宋体" w:cs="宋体"/>
                <w:b/>
                <w:bCs/>
                <w:color w:val="auto"/>
                <w:kern w:val="0"/>
                <w:sz w:val="21"/>
                <w:szCs w:val="21"/>
                <w:lang w:val="en-US" w:eastAsia="zh-CN" w:bidi="ar-SA"/>
              </w:rPr>
              <w:t>、</w:t>
            </w:r>
            <w:r>
              <w:rPr>
                <w:rFonts w:hint="eastAsia" w:ascii="宋体" w:hAnsi="宋体" w:eastAsia="宋体" w:cs="宋体"/>
                <w:b/>
                <w:bCs/>
                <w:color w:val="000000"/>
                <w:kern w:val="0"/>
                <w:sz w:val="21"/>
                <w:szCs w:val="21"/>
              </w:rPr>
              <w:t>第三方检测机构出具的检测报告结果</w:t>
            </w:r>
            <w:r>
              <w:rPr>
                <w:rFonts w:hint="eastAsia" w:ascii="宋体" w:hAnsi="宋体" w:eastAsia="宋体" w:cs="宋体"/>
                <w:b/>
                <w:bCs/>
                <w:color w:val="auto"/>
                <w:kern w:val="0"/>
                <w:sz w:val="21"/>
                <w:szCs w:val="21"/>
                <w:lang w:val="en-US" w:eastAsia="zh-CN" w:bidi="ar-SA"/>
              </w:rPr>
              <w:t>扫描件等证明材料，具有其中之一即可）</w:t>
            </w:r>
          </w:p>
          <w:p w14:paraId="4C06C5EB">
            <w:pPr>
              <w:keepNext w:val="0"/>
              <w:keepLines w:val="0"/>
              <w:pageBreakBefore w:val="0"/>
              <w:bidi w:val="0"/>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4.可以通过物资编码进行设备的统计和管理。为保障数据稳定传输，设备支持有线WAN口、无线局域网、支持4G网络接口，用于系统信息的配置Wifi智能配网接口，后期无需增加任何费用</w:t>
            </w:r>
            <w:r>
              <w:rPr>
                <w:rFonts w:hint="eastAsia" w:ascii="宋体" w:hAnsi="宋体" w:eastAsia="宋体" w:cs="宋体"/>
                <w:color w:val="000000"/>
                <w:kern w:val="0"/>
                <w:sz w:val="21"/>
                <w:szCs w:val="21"/>
                <w:lang w:eastAsia="zh-CN"/>
              </w:rPr>
              <w:t>；</w:t>
            </w:r>
          </w:p>
          <w:p w14:paraId="1206216E">
            <w:pPr>
              <w:keepNext w:val="0"/>
              <w:keepLines w:val="0"/>
              <w:pageBreakBefore w:val="0"/>
              <w:bidi w:val="0"/>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.配套实时预警系统一套</w:t>
            </w:r>
            <w:r>
              <w:rPr>
                <w:rFonts w:hint="eastAsia" w:ascii="宋体" w:hAnsi="宋体" w:eastAsia="宋体" w:cs="宋体"/>
                <w:color w:val="000000"/>
                <w:kern w:val="0"/>
                <w:sz w:val="21"/>
                <w:szCs w:val="21"/>
                <w:lang w:eastAsia="zh-CN"/>
              </w:rPr>
              <w:t>：</w:t>
            </w:r>
          </w:p>
          <w:p w14:paraId="2E0EAA3A">
            <w:pPr>
              <w:keepNext w:val="0"/>
              <w:keepLines w:val="0"/>
              <w:pageBreakBefore w:val="0"/>
              <w:bidi w:val="0"/>
              <w:spacing w:line="360" w:lineRule="auto"/>
              <w:jc w:val="left"/>
              <w:rPr>
                <w:rFonts w:hint="eastAsia" w:ascii="宋体" w:hAnsi="宋体" w:eastAsia="宋体" w:cs="宋体"/>
                <w:b/>
                <w:bCs/>
                <w:color w:val="auto"/>
                <w:kern w:val="0"/>
                <w:sz w:val="21"/>
                <w:szCs w:val="21"/>
                <w:lang w:val="en-US" w:eastAsia="zh-CN" w:bidi="ar-SA"/>
              </w:rPr>
            </w:pPr>
            <w:r>
              <w:rPr>
                <w:rFonts w:hint="eastAsia" w:ascii="宋体" w:hAnsi="宋体" w:eastAsia="宋体" w:cs="宋体"/>
                <w:bCs/>
                <w:sz w:val="21"/>
                <w:szCs w:val="21"/>
              </w:rPr>
              <w:t>■</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.1.可实时显示数据互换、信息反馈、联动使用进行统计与分析等功能，具备终端程序可以随地查看设备信息包含而不限于记录最新变化等，存储平台支持数据定期备份，投标时提供该软件功能截图记录容量</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118000个，能查询记录各种曲线报告等内容。</w:t>
            </w:r>
            <w:r>
              <w:rPr>
                <w:rFonts w:hint="eastAsia" w:ascii="宋体" w:hAnsi="宋体" w:eastAsia="宋体" w:cs="宋体"/>
                <w:color w:val="000000"/>
                <w:kern w:val="0"/>
                <w:sz w:val="21"/>
                <w:szCs w:val="21"/>
                <w:lang w:eastAsia="zh-CN"/>
              </w:rPr>
              <w:t>（</w:t>
            </w:r>
            <w:r>
              <w:rPr>
                <w:rFonts w:hint="eastAsia" w:ascii="宋体" w:hAnsi="宋体" w:eastAsia="宋体" w:cs="宋体"/>
                <w:b/>
                <w:bCs/>
                <w:color w:val="auto"/>
                <w:kern w:val="0"/>
                <w:sz w:val="21"/>
                <w:szCs w:val="21"/>
                <w:lang w:val="en-US" w:eastAsia="zh-CN" w:bidi="ar-SA"/>
              </w:rPr>
              <w:t>投标文件中提供功能截图、产品彩页、官网查询截图扫描件等证明材料，具有其中之一即可）</w:t>
            </w:r>
          </w:p>
          <w:p w14:paraId="229A3EB3">
            <w:pPr>
              <w:keepNext w:val="0"/>
              <w:keepLines w:val="0"/>
              <w:pageBreakBefore w:val="0"/>
              <w:bidi w:val="0"/>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配套操作</w:t>
            </w:r>
            <w:r>
              <w:rPr>
                <w:rFonts w:hint="eastAsia" w:ascii="宋体" w:hAnsi="宋体" w:eastAsia="宋体" w:cs="宋体"/>
                <w:color w:val="000000"/>
                <w:kern w:val="0"/>
                <w:sz w:val="21"/>
                <w:szCs w:val="21"/>
              </w:rPr>
              <w:t>软件。</w:t>
            </w:r>
          </w:p>
          <w:p w14:paraId="1E4915DC">
            <w:pPr>
              <w:keepNext w:val="0"/>
              <w:keepLines w:val="0"/>
              <w:pageBreakBefore w:val="0"/>
              <w:bidi w:val="0"/>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三、配套设施</w:t>
            </w:r>
          </w:p>
          <w:p w14:paraId="15B26967">
            <w:pPr>
              <w:keepNext w:val="0"/>
              <w:keepLines w:val="0"/>
              <w:pageBreakBefore w:val="0"/>
              <w:bidi w:val="0"/>
              <w:spacing w:line="360" w:lineRule="auto"/>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1高真空室1台</w:t>
            </w:r>
            <w:r>
              <w:rPr>
                <w:rFonts w:hint="eastAsia" w:ascii="宋体" w:hAnsi="宋体" w:eastAsia="宋体" w:cs="宋体"/>
                <w:color w:val="000000"/>
                <w:kern w:val="0"/>
                <w:sz w:val="21"/>
                <w:szCs w:val="21"/>
                <w:lang w:eastAsia="zh-CN"/>
              </w:rPr>
              <w:t>；</w:t>
            </w:r>
          </w:p>
          <w:p w14:paraId="1E346EA3">
            <w:pPr>
              <w:keepNext w:val="0"/>
              <w:keepLines w:val="0"/>
              <w:pageBreakBefore w:val="0"/>
              <w:bidi w:val="0"/>
              <w:spacing w:line="360" w:lineRule="auto"/>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2加热高频电源1套</w:t>
            </w:r>
            <w:r>
              <w:rPr>
                <w:rFonts w:hint="eastAsia" w:ascii="宋体" w:hAnsi="宋体" w:eastAsia="宋体" w:cs="宋体"/>
                <w:color w:val="000000"/>
                <w:kern w:val="0"/>
                <w:sz w:val="21"/>
                <w:szCs w:val="21"/>
                <w:lang w:eastAsia="zh-CN"/>
              </w:rPr>
              <w:t>；</w:t>
            </w:r>
          </w:p>
          <w:p w14:paraId="6583C6B1">
            <w:pPr>
              <w:keepNext w:val="0"/>
              <w:keepLines w:val="0"/>
              <w:pageBreakBefore w:val="0"/>
              <w:bidi w:val="0"/>
              <w:spacing w:line="360" w:lineRule="auto"/>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3感应线圈1个</w:t>
            </w:r>
            <w:r>
              <w:rPr>
                <w:rFonts w:hint="eastAsia" w:ascii="宋体" w:hAnsi="宋体" w:eastAsia="宋体" w:cs="宋体"/>
                <w:color w:val="000000"/>
                <w:kern w:val="0"/>
                <w:sz w:val="21"/>
                <w:szCs w:val="21"/>
                <w:lang w:eastAsia="zh-CN"/>
              </w:rPr>
              <w:t>；</w:t>
            </w:r>
          </w:p>
          <w:p w14:paraId="4FB3755B">
            <w:pPr>
              <w:keepNext w:val="0"/>
              <w:keepLines w:val="0"/>
              <w:pageBreakBefore w:val="0"/>
              <w:bidi w:val="0"/>
              <w:spacing w:line="360" w:lineRule="auto"/>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4氧化铝（刚玉）坩埚10个</w:t>
            </w:r>
            <w:r>
              <w:rPr>
                <w:rFonts w:hint="eastAsia" w:ascii="宋体" w:hAnsi="宋体" w:eastAsia="宋体" w:cs="宋体"/>
                <w:color w:val="000000"/>
                <w:kern w:val="0"/>
                <w:sz w:val="21"/>
                <w:szCs w:val="21"/>
                <w:lang w:eastAsia="zh-CN"/>
              </w:rPr>
              <w:t>；</w:t>
            </w:r>
          </w:p>
          <w:p w14:paraId="566456CF">
            <w:pPr>
              <w:keepNext w:val="0"/>
              <w:keepLines w:val="0"/>
              <w:pageBreakBefore w:val="0"/>
              <w:bidi w:val="0"/>
              <w:spacing w:line="360" w:lineRule="auto"/>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5实时安全监测与预警平台1套</w:t>
            </w:r>
            <w:r>
              <w:rPr>
                <w:rFonts w:hint="eastAsia" w:ascii="宋体" w:hAnsi="宋体" w:eastAsia="宋体" w:cs="宋体"/>
                <w:color w:val="000000"/>
                <w:kern w:val="0"/>
                <w:sz w:val="21"/>
                <w:szCs w:val="21"/>
                <w:lang w:eastAsia="zh-CN"/>
              </w:rPr>
              <w:t>；</w:t>
            </w:r>
          </w:p>
          <w:p w14:paraId="74D24B05">
            <w:pPr>
              <w:keepNext w:val="0"/>
              <w:keepLines w:val="0"/>
              <w:pageBreakBefore w:val="0"/>
              <w:bidi w:val="0"/>
              <w:spacing w:line="360" w:lineRule="auto"/>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6配套实时预警系统1套</w:t>
            </w:r>
            <w:r>
              <w:rPr>
                <w:rFonts w:hint="eastAsia" w:ascii="宋体" w:hAnsi="宋体" w:eastAsia="宋体" w:cs="宋体"/>
                <w:color w:val="000000"/>
                <w:kern w:val="0"/>
                <w:sz w:val="21"/>
                <w:szCs w:val="21"/>
                <w:lang w:eastAsia="zh-CN"/>
              </w:rPr>
              <w:t>；</w:t>
            </w:r>
          </w:p>
          <w:p w14:paraId="13B71119">
            <w:pPr>
              <w:keepNext w:val="0"/>
              <w:keepLines w:val="0"/>
              <w:pageBreakBefore w:val="0"/>
              <w:bidi w:val="0"/>
              <w:spacing w:line="360" w:lineRule="auto"/>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7保温套3套</w:t>
            </w:r>
            <w:r>
              <w:rPr>
                <w:rFonts w:hint="eastAsia" w:ascii="宋体" w:hAnsi="宋体" w:eastAsia="宋体" w:cs="宋体"/>
                <w:color w:val="000000"/>
                <w:kern w:val="0"/>
                <w:sz w:val="21"/>
                <w:szCs w:val="21"/>
                <w:lang w:eastAsia="zh-CN"/>
              </w:rPr>
              <w:t>；</w:t>
            </w:r>
          </w:p>
          <w:p w14:paraId="4E372025">
            <w:pPr>
              <w:keepNext w:val="0"/>
              <w:keepLines w:val="0"/>
              <w:pageBreakBefore w:val="0"/>
              <w:bidi w:val="0"/>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8惰性气体充放气装置1套</w:t>
            </w:r>
            <w:r>
              <w:rPr>
                <w:rFonts w:hint="eastAsia" w:ascii="宋体" w:hAnsi="宋体" w:eastAsia="宋体" w:cs="宋体"/>
                <w:color w:val="000000"/>
                <w:kern w:val="0"/>
                <w:sz w:val="21"/>
                <w:szCs w:val="21"/>
                <w:lang w:eastAsia="zh-CN"/>
              </w:rPr>
              <w:t>；</w:t>
            </w:r>
          </w:p>
          <w:p w14:paraId="6D45960F">
            <w:pPr>
              <w:keepNext w:val="0"/>
              <w:keepLines w:val="0"/>
              <w:pageBreakBefore w:val="0"/>
              <w:bidi w:val="0"/>
              <w:spacing w:line="360" w:lineRule="auto"/>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9设备质保书1套</w:t>
            </w:r>
            <w:r>
              <w:rPr>
                <w:rFonts w:hint="eastAsia" w:ascii="宋体" w:hAnsi="宋体" w:eastAsia="宋体" w:cs="宋体"/>
                <w:sz w:val="21"/>
                <w:szCs w:val="21"/>
                <w:lang w:eastAsia="zh-CN"/>
              </w:rPr>
              <w:t>；</w:t>
            </w:r>
          </w:p>
          <w:p w14:paraId="75644019">
            <w:pPr>
              <w:keepNext w:val="0"/>
              <w:keepLines w:val="0"/>
              <w:pageBreakBefore w:val="0"/>
              <w:bidi w:val="0"/>
              <w:spacing w:line="360" w:lineRule="auto"/>
              <w:jc w:val="left"/>
              <w:rPr>
                <w:rStyle w:val="15"/>
                <w:rFonts w:hint="eastAsia" w:ascii="宋体" w:hAnsi="宋体" w:eastAsia="宋体" w:cs="宋体"/>
                <w:b w:val="0"/>
                <w:sz w:val="21"/>
                <w:szCs w:val="21"/>
                <w:lang w:eastAsia="zh-CN"/>
              </w:rPr>
            </w:pPr>
            <w:r>
              <w:rPr>
                <w:rFonts w:hint="eastAsia" w:ascii="宋体" w:hAnsi="宋体" w:eastAsia="宋体" w:cs="宋体"/>
                <w:color w:val="000000"/>
                <w:kern w:val="0"/>
                <w:sz w:val="21"/>
                <w:szCs w:val="21"/>
              </w:rPr>
              <w:t>10设备操作说明书1套</w:t>
            </w:r>
            <w:r>
              <w:rPr>
                <w:rFonts w:hint="eastAsia" w:ascii="宋体" w:hAnsi="宋体" w:eastAsia="宋体" w:cs="宋体"/>
                <w:sz w:val="21"/>
                <w:szCs w:val="21"/>
                <w:lang w:eastAsia="zh-CN"/>
              </w:rPr>
              <w:t>。</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27C8DC63">
            <w:pPr>
              <w:keepNext w:val="0"/>
              <w:keepLines w:val="0"/>
              <w:pageBreakBefore w:val="0"/>
              <w:widowControl/>
              <w:bidi w:val="0"/>
              <w:spacing w:line="360" w:lineRule="auto"/>
              <w:jc w:val="center"/>
              <w:textAlignment w:val="center"/>
              <w:rPr>
                <w:rFonts w:hint="eastAsia" w:ascii="宋体" w:hAnsi="宋体" w:eastAsia="宋体" w:cs="宋体"/>
                <w:sz w:val="21"/>
                <w:szCs w:val="21"/>
              </w:rPr>
            </w:pPr>
            <w:r>
              <w:rPr>
                <w:rFonts w:hint="eastAsia" w:ascii="宋体" w:hAnsi="宋体" w:eastAsia="宋体" w:cs="宋体"/>
                <w:bCs/>
                <w:sz w:val="21"/>
                <w:szCs w:val="21"/>
              </w:rPr>
              <w:t>1</w:t>
            </w:r>
          </w:p>
        </w:tc>
      </w:tr>
      <w:tr w14:paraId="653D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5258A3D0">
            <w:pPr>
              <w:keepNext w:val="0"/>
              <w:keepLines w:val="0"/>
              <w:pageBreakBefore w:val="0"/>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30FE18B">
            <w:pPr>
              <w:keepNext w:val="0"/>
              <w:keepLines w:val="0"/>
              <w:pageBreakBefore w:val="0"/>
              <w:widowControl/>
              <w:bidi w:val="0"/>
              <w:spacing w:line="360" w:lineRule="auto"/>
              <w:jc w:val="left"/>
              <w:textAlignment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bidi="ar"/>
              </w:rPr>
              <w:t>马弗炉</w:t>
            </w:r>
            <w:r>
              <w:rPr>
                <w:rFonts w:hint="eastAsia" w:ascii="宋体" w:hAnsi="宋体" w:eastAsia="宋体" w:cs="宋体"/>
                <w:sz w:val="21"/>
                <w:szCs w:val="21"/>
                <w:lang w:val="en-US" w:eastAsia="zh-CN"/>
              </w:rPr>
              <w:t>1</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3A05253A">
            <w:pPr>
              <w:keepNext w:val="0"/>
              <w:keepLines w:val="0"/>
              <w:pageBreakBefore w:val="0"/>
              <w:numPr>
                <w:ilvl w:val="0"/>
                <w:numId w:val="0"/>
              </w:numPr>
              <w:bidi w:val="0"/>
              <w:spacing w:line="360" w:lineRule="auto"/>
              <w:ind w:left="440" w:hanging="44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bidi="ar-SA"/>
              </w:rPr>
              <w:t>1.</w:t>
            </w:r>
            <w:r>
              <w:rPr>
                <w:rFonts w:hint="eastAsia" w:ascii="宋体" w:hAnsi="宋体" w:eastAsia="宋体" w:cs="宋体"/>
                <w:kern w:val="0"/>
                <w:sz w:val="21"/>
                <w:szCs w:val="21"/>
              </w:rPr>
              <w:t>最大功率：≥9KW</w:t>
            </w:r>
            <w:r>
              <w:rPr>
                <w:rFonts w:hint="eastAsia" w:ascii="宋体" w:hAnsi="宋体" w:eastAsia="宋体" w:cs="宋体"/>
                <w:kern w:val="0"/>
                <w:sz w:val="21"/>
                <w:szCs w:val="21"/>
                <w:lang w:eastAsia="zh-CN"/>
              </w:rPr>
              <w:t>；</w:t>
            </w:r>
          </w:p>
          <w:p w14:paraId="020D72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jc w:val="left"/>
              <w:textAlignment w:val="auto"/>
              <w:rPr>
                <w:rFonts w:hint="eastAsia" w:ascii="宋体" w:hAnsi="宋体" w:eastAsia="宋体" w:cs="宋体"/>
                <w:kern w:val="0"/>
                <w:sz w:val="21"/>
                <w:szCs w:val="21"/>
                <w:lang w:eastAsia="zh-CN"/>
              </w:rPr>
            </w:pPr>
            <w:r>
              <w:rPr>
                <w:rFonts w:hint="eastAsia" w:ascii="宋体" w:hAnsi="宋体" w:eastAsia="宋体" w:cs="宋体"/>
                <w:bCs/>
                <w:sz w:val="21"/>
                <w:szCs w:val="21"/>
              </w:rPr>
              <w:t>■</w:t>
            </w:r>
            <w:r>
              <w:rPr>
                <w:rFonts w:hint="eastAsia" w:ascii="宋体" w:hAnsi="宋体" w:eastAsia="宋体" w:cs="宋体"/>
                <w:kern w:val="0"/>
                <w:sz w:val="21"/>
                <w:szCs w:val="21"/>
                <w:lang w:val="en-US" w:eastAsia="zh-CN" w:bidi="ar-SA"/>
              </w:rPr>
              <w:t>2.</w:t>
            </w:r>
            <w:r>
              <w:rPr>
                <w:rFonts w:hint="eastAsia" w:ascii="宋体" w:hAnsi="宋体" w:eastAsia="宋体" w:cs="宋体"/>
                <w:kern w:val="0"/>
                <w:sz w:val="21"/>
                <w:szCs w:val="21"/>
              </w:rPr>
              <w:t>最高工作温度：</w:t>
            </w:r>
            <w:r>
              <w:rPr>
                <w:rStyle w:val="15"/>
                <w:rFonts w:hint="eastAsia" w:ascii="宋体" w:hAnsi="宋体" w:eastAsia="宋体" w:cs="宋体"/>
                <w:b w:val="0"/>
                <w:sz w:val="21"/>
                <w:szCs w:val="21"/>
              </w:rPr>
              <w:t>≥</w:t>
            </w:r>
            <w:r>
              <w:rPr>
                <w:rFonts w:hint="eastAsia" w:ascii="宋体" w:hAnsi="宋体" w:eastAsia="宋体" w:cs="宋体"/>
                <w:kern w:val="0"/>
                <w:sz w:val="21"/>
                <w:szCs w:val="21"/>
              </w:rPr>
              <w:t>1700℃</w:t>
            </w:r>
            <w:r>
              <w:rPr>
                <w:rFonts w:hint="eastAsia" w:ascii="宋体" w:hAnsi="宋体" w:eastAsia="宋体" w:cs="宋体"/>
                <w:kern w:val="0"/>
                <w:sz w:val="21"/>
                <w:szCs w:val="21"/>
                <w:lang w:eastAsia="zh-CN"/>
              </w:rPr>
              <w:t>；</w:t>
            </w:r>
            <w:r>
              <w:rPr>
                <w:rFonts w:hint="eastAsia" w:ascii="宋体" w:hAnsi="宋体" w:eastAsia="宋体" w:cs="宋体"/>
                <w:sz w:val="21"/>
                <w:szCs w:val="21"/>
                <w:shd w:val="clear" w:color="auto" w:fill="FFFFFF"/>
                <w:lang w:eastAsia="zh-CN"/>
              </w:rPr>
              <w:t>（</w:t>
            </w:r>
            <w:r>
              <w:rPr>
                <w:rFonts w:hint="eastAsia" w:ascii="宋体" w:hAnsi="宋体" w:eastAsia="宋体" w:cs="宋体"/>
                <w:b/>
                <w:bCs/>
                <w:color w:val="auto"/>
                <w:kern w:val="0"/>
                <w:sz w:val="21"/>
                <w:szCs w:val="21"/>
                <w:lang w:val="en-US" w:eastAsia="zh-CN" w:bidi="ar-SA"/>
              </w:rPr>
              <w:t>投标文件中提供功能截图、产品彩页、官网查询截图或第三方有权机构出具的检测报告扫描件等证明材料，具有其中之一即可）</w:t>
            </w:r>
          </w:p>
          <w:p w14:paraId="0A00744F">
            <w:pPr>
              <w:keepNext w:val="0"/>
              <w:keepLines w:val="0"/>
              <w:pageBreakBefore w:val="0"/>
              <w:numPr>
                <w:ilvl w:val="0"/>
                <w:numId w:val="0"/>
              </w:numPr>
              <w:bidi w:val="0"/>
              <w:spacing w:line="360" w:lineRule="auto"/>
              <w:ind w:left="440" w:hanging="44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bidi="ar-SA"/>
              </w:rPr>
              <w:t>3.</w:t>
            </w:r>
            <w:r>
              <w:rPr>
                <w:rFonts w:hint="eastAsia" w:ascii="宋体" w:hAnsi="宋体" w:eastAsia="宋体" w:cs="宋体"/>
                <w:kern w:val="0"/>
                <w:sz w:val="21"/>
                <w:szCs w:val="21"/>
              </w:rPr>
              <w:t>长期工作温度：</w:t>
            </w:r>
            <w:r>
              <w:rPr>
                <w:rStyle w:val="15"/>
                <w:rFonts w:hint="eastAsia" w:ascii="宋体" w:hAnsi="宋体" w:eastAsia="宋体" w:cs="宋体"/>
                <w:b w:val="0"/>
                <w:sz w:val="21"/>
                <w:szCs w:val="21"/>
              </w:rPr>
              <w:t>≥</w:t>
            </w:r>
            <w:r>
              <w:rPr>
                <w:rFonts w:hint="eastAsia" w:ascii="宋体" w:hAnsi="宋体" w:eastAsia="宋体" w:cs="宋体"/>
                <w:kern w:val="0"/>
                <w:sz w:val="21"/>
                <w:szCs w:val="21"/>
              </w:rPr>
              <w:t>1600</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w:t>
            </w:r>
          </w:p>
          <w:p w14:paraId="249AA42F">
            <w:pPr>
              <w:keepNext w:val="0"/>
              <w:keepLines w:val="0"/>
              <w:pageBreakBefore w:val="0"/>
              <w:numPr>
                <w:ilvl w:val="0"/>
                <w:numId w:val="0"/>
              </w:numPr>
              <w:bidi w:val="0"/>
              <w:spacing w:line="360" w:lineRule="auto"/>
              <w:ind w:left="440" w:hanging="44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bidi="ar-SA"/>
              </w:rPr>
              <w:t>4.</w:t>
            </w:r>
            <w:r>
              <w:rPr>
                <w:rFonts w:hint="eastAsia" w:ascii="宋体" w:hAnsi="宋体" w:eastAsia="宋体" w:cs="宋体"/>
                <w:kern w:val="0"/>
                <w:sz w:val="21"/>
                <w:szCs w:val="21"/>
              </w:rPr>
              <w:t>热电偶：B型热电偶</w:t>
            </w:r>
            <w:r>
              <w:rPr>
                <w:rFonts w:hint="eastAsia" w:ascii="宋体" w:hAnsi="宋体" w:eastAsia="宋体" w:cs="宋体"/>
                <w:kern w:val="0"/>
                <w:sz w:val="21"/>
                <w:szCs w:val="21"/>
                <w:lang w:eastAsia="zh-CN"/>
              </w:rPr>
              <w:t>；</w:t>
            </w:r>
          </w:p>
          <w:p w14:paraId="4507C03C">
            <w:pPr>
              <w:keepNext w:val="0"/>
              <w:keepLines w:val="0"/>
              <w:pageBreakBefore w:val="0"/>
              <w:numPr>
                <w:ilvl w:val="0"/>
                <w:numId w:val="0"/>
              </w:numPr>
              <w:bidi w:val="0"/>
              <w:spacing w:line="360" w:lineRule="auto"/>
              <w:ind w:left="440" w:hanging="44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bidi="ar-SA"/>
              </w:rPr>
              <w:t>5.</w:t>
            </w:r>
            <w:r>
              <w:rPr>
                <w:rFonts w:hint="eastAsia" w:ascii="宋体" w:hAnsi="宋体" w:eastAsia="宋体" w:cs="宋体"/>
                <w:kern w:val="0"/>
                <w:sz w:val="21"/>
                <w:szCs w:val="21"/>
              </w:rPr>
              <w:t>加热元件：硅钼棒（</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8根）</w:t>
            </w:r>
            <w:r>
              <w:rPr>
                <w:rFonts w:hint="eastAsia" w:ascii="宋体" w:hAnsi="宋体" w:eastAsia="宋体" w:cs="宋体"/>
                <w:kern w:val="0"/>
                <w:sz w:val="21"/>
                <w:szCs w:val="21"/>
                <w:lang w:eastAsia="zh-CN"/>
              </w:rPr>
              <w:t>；</w:t>
            </w:r>
          </w:p>
          <w:p w14:paraId="112A9BEB">
            <w:pPr>
              <w:keepNext w:val="0"/>
              <w:keepLines w:val="0"/>
              <w:pageBreakBefore w:val="0"/>
              <w:numPr>
                <w:ilvl w:val="0"/>
                <w:numId w:val="0"/>
              </w:numPr>
              <w:bidi w:val="0"/>
              <w:spacing w:line="360" w:lineRule="auto"/>
              <w:ind w:left="440" w:hanging="44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bidi="ar-SA"/>
              </w:rPr>
              <w:t>6.</w:t>
            </w:r>
            <w:r>
              <w:rPr>
                <w:rFonts w:hint="eastAsia" w:ascii="宋体" w:hAnsi="宋体" w:eastAsia="宋体" w:cs="宋体"/>
                <w:kern w:val="0"/>
                <w:sz w:val="21"/>
                <w:szCs w:val="21"/>
              </w:rPr>
              <w:t>炉膛尺寸:2</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0</w:t>
            </w:r>
            <w:r>
              <w:rPr>
                <w:rFonts w:hint="eastAsia" w:ascii="宋体" w:hAnsi="宋体" w:eastAsia="宋体" w:cs="宋体"/>
                <w:sz w:val="21"/>
                <w:szCs w:val="21"/>
              </w:rPr>
              <w:t>~</w:t>
            </w:r>
            <w:r>
              <w:rPr>
                <w:rFonts w:hint="eastAsia" w:ascii="宋体" w:hAnsi="宋体" w:eastAsia="宋体" w:cs="宋体"/>
                <w:kern w:val="0"/>
                <w:sz w:val="21"/>
                <w:szCs w:val="21"/>
                <w:lang w:val="en-US" w:eastAsia="zh-CN"/>
              </w:rPr>
              <w:t xml:space="preserve">270 </w:t>
            </w:r>
            <w:r>
              <w:rPr>
                <w:rFonts w:hint="eastAsia" w:ascii="宋体" w:hAnsi="宋体" w:eastAsia="宋体" w:cs="宋体"/>
                <w:kern w:val="0"/>
                <w:sz w:val="21"/>
                <w:szCs w:val="21"/>
              </w:rPr>
              <w:t>mm*</w:t>
            </w:r>
            <w:r>
              <w:rPr>
                <w:rFonts w:hint="eastAsia" w:ascii="宋体" w:hAnsi="宋体" w:eastAsia="宋体" w:cs="宋体"/>
                <w:kern w:val="0"/>
                <w:sz w:val="21"/>
                <w:szCs w:val="21"/>
                <w:lang w:val="en-US" w:eastAsia="zh-CN"/>
              </w:rPr>
              <w:t>29</w:t>
            </w:r>
            <w:r>
              <w:rPr>
                <w:rFonts w:hint="eastAsia" w:ascii="宋体" w:hAnsi="宋体" w:eastAsia="宋体" w:cs="宋体"/>
                <w:kern w:val="0"/>
                <w:sz w:val="21"/>
                <w:szCs w:val="21"/>
              </w:rPr>
              <w:t>0</w:t>
            </w:r>
            <w:r>
              <w:rPr>
                <w:rFonts w:hint="eastAsia" w:ascii="宋体" w:hAnsi="宋体" w:eastAsia="宋体" w:cs="宋体"/>
                <w:sz w:val="21"/>
                <w:szCs w:val="21"/>
              </w:rPr>
              <w:t>~</w:t>
            </w:r>
            <w:r>
              <w:rPr>
                <w:rFonts w:hint="eastAsia" w:ascii="宋体" w:hAnsi="宋体" w:eastAsia="宋体" w:cs="宋体"/>
                <w:kern w:val="0"/>
                <w:sz w:val="21"/>
                <w:szCs w:val="21"/>
                <w:lang w:val="en-US" w:eastAsia="zh-CN"/>
              </w:rPr>
              <w:t xml:space="preserve">330 </w:t>
            </w:r>
            <w:r>
              <w:rPr>
                <w:rFonts w:hint="eastAsia" w:ascii="宋体" w:hAnsi="宋体" w:eastAsia="宋体" w:cs="宋体"/>
                <w:kern w:val="0"/>
                <w:sz w:val="21"/>
                <w:szCs w:val="21"/>
              </w:rPr>
              <w:t>mm</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0</w:t>
            </w:r>
            <w:r>
              <w:rPr>
                <w:rFonts w:hint="eastAsia" w:ascii="宋体" w:hAnsi="宋体" w:eastAsia="宋体" w:cs="宋体"/>
                <w:sz w:val="21"/>
                <w:szCs w:val="21"/>
              </w:rPr>
              <w:t>~</w:t>
            </w:r>
            <w:r>
              <w:rPr>
                <w:rFonts w:hint="eastAsia" w:ascii="宋体" w:hAnsi="宋体" w:eastAsia="宋体" w:cs="宋体"/>
                <w:kern w:val="0"/>
                <w:sz w:val="21"/>
                <w:szCs w:val="21"/>
                <w:lang w:val="en-US" w:eastAsia="zh-CN"/>
              </w:rPr>
              <w:t xml:space="preserve">280 </w:t>
            </w:r>
            <w:r>
              <w:rPr>
                <w:rFonts w:hint="eastAsia" w:ascii="宋体" w:hAnsi="宋体" w:eastAsia="宋体" w:cs="宋体"/>
                <w:kern w:val="0"/>
                <w:sz w:val="21"/>
                <w:szCs w:val="21"/>
              </w:rPr>
              <w:t>mm（长*宽*高）</w:t>
            </w:r>
            <w:r>
              <w:rPr>
                <w:rFonts w:hint="eastAsia" w:ascii="宋体" w:hAnsi="宋体" w:eastAsia="宋体" w:cs="宋体"/>
                <w:kern w:val="0"/>
                <w:sz w:val="21"/>
                <w:szCs w:val="21"/>
                <w:lang w:eastAsia="zh-CN"/>
              </w:rPr>
              <w:t>；</w:t>
            </w:r>
          </w:p>
          <w:p w14:paraId="3BC3AF67">
            <w:pPr>
              <w:keepNext w:val="0"/>
              <w:keepLines w:val="0"/>
              <w:pageBreakBefore w:val="0"/>
              <w:numPr>
                <w:ilvl w:val="0"/>
                <w:numId w:val="0"/>
              </w:numPr>
              <w:bidi w:val="0"/>
              <w:spacing w:line="360" w:lineRule="auto"/>
              <w:ind w:left="440" w:hanging="440"/>
              <w:jc w:val="left"/>
              <w:rPr>
                <w:rFonts w:hint="eastAsia" w:ascii="宋体" w:hAnsi="宋体" w:eastAsia="宋体" w:cs="宋体"/>
                <w:sz w:val="21"/>
                <w:szCs w:val="21"/>
                <w:lang w:eastAsia="zh-CN"/>
              </w:rPr>
            </w:pPr>
            <w:r>
              <w:rPr>
                <w:rFonts w:hint="eastAsia" w:ascii="宋体" w:hAnsi="宋体" w:eastAsia="宋体" w:cs="宋体"/>
                <w:bCs/>
                <w:sz w:val="21"/>
                <w:szCs w:val="21"/>
              </w:rPr>
              <w:t>■</w:t>
            </w:r>
            <w:r>
              <w:rPr>
                <w:rFonts w:hint="eastAsia" w:ascii="宋体" w:hAnsi="宋体" w:eastAsia="宋体" w:cs="宋体"/>
                <w:kern w:val="2"/>
                <w:sz w:val="21"/>
                <w:szCs w:val="21"/>
                <w:lang w:val="en-US" w:eastAsia="zh-CN" w:bidi="ar-SA"/>
              </w:rPr>
              <w:t>7.</w:t>
            </w:r>
            <w:r>
              <w:rPr>
                <w:rFonts w:hint="eastAsia" w:ascii="宋体" w:hAnsi="宋体" w:eastAsia="宋体" w:cs="宋体"/>
                <w:kern w:val="0"/>
                <w:sz w:val="21"/>
                <w:szCs w:val="21"/>
              </w:rPr>
              <w:t>升温速率：</w:t>
            </w:r>
            <w:r>
              <w:rPr>
                <w:rFonts w:hint="eastAsia" w:ascii="宋体" w:hAnsi="宋体" w:eastAsia="宋体" w:cs="宋体"/>
                <w:sz w:val="21"/>
                <w:szCs w:val="21"/>
              </w:rPr>
              <w:t>≦10℃/min（≤1400℃）</w:t>
            </w:r>
            <w:r>
              <w:rPr>
                <w:rFonts w:hint="eastAsia" w:ascii="宋体" w:hAnsi="宋体" w:eastAsia="宋体" w:cs="宋体"/>
                <w:sz w:val="21"/>
                <w:szCs w:val="21"/>
                <w:lang w:eastAsia="zh-CN"/>
              </w:rPr>
              <w:t>；</w:t>
            </w:r>
          </w:p>
          <w:p w14:paraId="671549FD">
            <w:pPr>
              <w:keepNext w:val="0"/>
              <w:keepLines w:val="0"/>
              <w:pageBreakBefore w:val="0"/>
              <w:numPr>
                <w:ilvl w:val="0"/>
                <w:numId w:val="0"/>
              </w:numPr>
              <w:bidi w:val="0"/>
              <w:spacing w:line="360" w:lineRule="auto"/>
              <w:ind w:firstLine="1260" w:firstLineChars="600"/>
              <w:jc w:val="left"/>
              <w:rPr>
                <w:rFonts w:hint="eastAsia" w:ascii="宋体" w:hAnsi="宋体" w:eastAsia="宋体" w:cs="宋体"/>
                <w:sz w:val="21"/>
                <w:szCs w:val="21"/>
                <w:lang w:eastAsia="zh-CN"/>
              </w:rPr>
            </w:pPr>
            <w:r>
              <w:rPr>
                <w:rFonts w:hint="eastAsia" w:ascii="宋体" w:hAnsi="宋体" w:eastAsia="宋体" w:cs="宋体"/>
                <w:sz w:val="21"/>
                <w:szCs w:val="21"/>
              </w:rPr>
              <w:t>≦5℃/min（1400-1600℃）</w:t>
            </w:r>
            <w:r>
              <w:rPr>
                <w:rFonts w:hint="eastAsia" w:ascii="宋体" w:hAnsi="宋体" w:eastAsia="宋体" w:cs="宋体"/>
                <w:sz w:val="21"/>
                <w:szCs w:val="21"/>
                <w:lang w:eastAsia="zh-CN"/>
              </w:rPr>
              <w:t>；</w:t>
            </w:r>
          </w:p>
          <w:p w14:paraId="61C08519">
            <w:pPr>
              <w:keepNext w:val="0"/>
              <w:keepLines w:val="0"/>
              <w:pageBreakBefore w:val="0"/>
              <w:numPr>
                <w:ilvl w:val="0"/>
                <w:numId w:val="0"/>
              </w:numPr>
              <w:bidi w:val="0"/>
              <w:spacing w:line="360" w:lineRule="auto"/>
              <w:ind w:firstLine="1260" w:firstLineChars="600"/>
              <w:jc w:val="left"/>
              <w:rPr>
                <w:rFonts w:hint="eastAsia" w:ascii="宋体" w:hAnsi="宋体" w:eastAsia="宋体" w:cs="宋体"/>
                <w:sz w:val="21"/>
                <w:szCs w:val="21"/>
                <w:lang w:eastAsia="zh-CN"/>
              </w:rPr>
            </w:pPr>
            <w:r>
              <w:rPr>
                <w:rFonts w:hint="eastAsia" w:ascii="宋体" w:hAnsi="宋体" w:eastAsia="宋体" w:cs="宋体"/>
                <w:sz w:val="21"/>
                <w:szCs w:val="21"/>
              </w:rPr>
              <w:t>≦2℃/min（&gt;1600℃）</w:t>
            </w:r>
            <w:r>
              <w:rPr>
                <w:rFonts w:hint="eastAsia" w:ascii="宋体" w:hAnsi="宋体" w:eastAsia="宋体" w:cs="宋体"/>
                <w:sz w:val="21"/>
                <w:szCs w:val="21"/>
                <w:lang w:eastAsia="zh-CN"/>
              </w:rPr>
              <w:t>。</w:t>
            </w:r>
          </w:p>
          <w:p w14:paraId="5CB2C6A6">
            <w:pPr>
              <w:keepNext w:val="0"/>
              <w:keepLines w:val="0"/>
              <w:pageBreakBefore w:val="0"/>
              <w:numPr>
                <w:ilvl w:val="0"/>
                <w:numId w:val="0"/>
              </w:numPr>
              <w:bidi w:val="0"/>
              <w:spacing w:line="360" w:lineRule="auto"/>
              <w:jc w:val="left"/>
              <w:rPr>
                <w:rFonts w:hint="eastAsia" w:ascii="宋体" w:hAnsi="宋体" w:eastAsia="宋体" w:cs="宋体"/>
                <w:b/>
                <w:bCs/>
                <w:color w:val="000000"/>
                <w:sz w:val="21"/>
                <w:szCs w:val="21"/>
              </w:rPr>
            </w:pPr>
            <w:r>
              <w:rPr>
                <w:rFonts w:hint="eastAsia" w:ascii="宋体" w:hAnsi="宋体" w:eastAsia="宋体" w:cs="宋体"/>
                <w:sz w:val="21"/>
                <w:szCs w:val="21"/>
                <w:shd w:val="clear" w:color="auto" w:fill="FFFFFF"/>
                <w:lang w:eastAsia="zh-CN"/>
              </w:rPr>
              <w:t>（</w:t>
            </w:r>
            <w:r>
              <w:rPr>
                <w:rFonts w:hint="eastAsia" w:ascii="宋体" w:hAnsi="宋体" w:eastAsia="宋体" w:cs="宋体"/>
                <w:b/>
                <w:bCs/>
                <w:color w:val="auto"/>
                <w:kern w:val="0"/>
                <w:sz w:val="21"/>
                <w:szCs w:val="21"/>
                <w:lang w:val="en-US" w:eastAsia="zh-CN" w:bidi="ar-SA"/>
              </w:rPr>
              <w:t>投标文件中提供功能截图、产品彩页、官网查询截图或第三方有权机构出具的检测报告扫描件等证明材料，具有其中之一即可）</w:t>
            </w:r>
          </w:p>
          <w:p w14:paraId="37BCDC03">
            <w:pPr>
              <w:keepNext w:val="0"/>
              <w:keepLines w:val="0"/>
              <w:pageBreakBefore w:val="0"/>
              <w:numPr>
                <w:ilvl w:val="0"/>
                <w:numId w:val="0"/>
              </w:numPr>
              <w:bidi w:val="0"/>
              <w:spacing w:line="360" w:lineRule="auto"/>
              <w:ind w:left="440" w:hanging="44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bidi="ar-SA"/>
              </w:rPr>
              <w:t>8.</w:t>
            </w:r>
            <w:r>
              <w:rPr>
                <w:rFonts w:hint="eastAsia" w:ascii="宋体" w:hAnsi="宋体" w:eastAsia="宋体" w:cs="宋体"/>
                <w:kern w:val="0"/>
                <w:sz w:val="21"/>
                <w:szCs w:val="21"/>
              </w:rPr>
              <w:t>包含858P型温度控制器</w:t>
            </w:r>
            <w:r>
              <w:rPr>
                <w:rFonts w:hint="eastAsia" w:ascii="宋体" w:hAnsi="宋体" w:eastAsia="宋体" w:cs="宋体"/>
                <w:kern w:val="0"/>
                <w:sz w:val="21"/>
                <w:szCs w:val="21"/>
                <w:lang w:eastAsia="zh-CN"/>
              </w:rPr>
              <w:t>；</w:t>
            </w:r>
          </w:p>
          <w:p w14:paraId="37D7AD4B">
            <w:pPr>
              <w:keepNext w:val="0"/>
              <w:keepLines w:val="0"/>
              <w:pageBreakBefore w:val="0"/>
              <w:numPr>
                <w:ilvl w:val="0"/>
                <w:numId w:val="0"/>
              </w:numPr>
              <w:bidi w:val="0"/>
              <w:spacing w:line="360" w:lineRule="auto"/>
              <w:ind w:left="440" w:hanging="44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bidi="ar-SA"/>
              </w:rPr>
              <w:t>9.</w:t>
            </w:r>
            <w:r>
              <w:rPr>
                <w:rFonts w:hint="eastAsia" w:ascii="宋体" w:hAnsi="宋体" w:eastAsia="宋体" w:cs="宋体"/>
                <w:kern w:val="0"/>
                <w:sz w:val="21"/>
                <w:szCs w:val="21"/>
              </w:rPr>
              <w:t>PID自动控温系统</w:t>
            </w:r>
            <w:r>
              <w:rPr>
                <w:rFonts w:hint="eastAsia" w:ascii="宋体" w:hAnsi="宋体" w:eastAsia="宋体" w:cs="宋体"/>
                <w:kern w:val="0"/>
                <w:sz w:val="21"/>
                <w:szCs w:val="21"/>
                <w:lang w:eastAsia="zh-CN"/>
              </w:rPr>
              <w:t>；</w:t>
            </w:r>
          </w:p>
          <w:p w14:paraId="3CB29F3E">
            <w:pPr>
              <w:keepNext w:val="0"/>
              <w:keepLines w:val="0"/>
              <w:pageBreakBefore w:val="0"/>
              <w:numPr>
                <w:ilvl w:val="0"/>
                <w:numId w:val="0"/>
              </w:numPr>
              <w:bidi w:val="0"/>
              <w:spacing w:line="360" w:lineRule="auto"/>
              <w:ind w:left="440" w:hanging="44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bidi="ar-SA"/>
              </w:rPr>
              <w:t>10.</w:t>
            </w:r>
            <w:r>
              <w:rPr>
                <w:rFonts w:hint="eastAsia" w:ascii="宋体" w:hAnsi="宋体" w:eastAsia="宋体" w:cs="宋体"/>
                <w:kern w:val="0"/>
                <w:sz w:val="21"/>
                <w:szCs w:val="21"/>
              </w:rPr>
              <w:t>智能化</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0段可编程控制</w:t>
            </w:r>
            <w:r>
              <w:rPr>
                <w:rFonts w:hint="eastAsia" w:ascii="宋体" w:hAnsi="宋体" w:eastAsia="宋体" w:cs="宋体"/>
                <w:kern w:val="0"/>
                <w:sz w:val="21"/>
                <w:szCs w:val="21"/>
                <w:lang w:eastAsia="zh-CN"/>
              </w:rPr>
              <w:t>；</w:t>
            </w:r>
          </w:p>
          <w:p w14:paraId="21EC69F5">
            <w:pPr>
              <w:keepNext w:val="0"/>
              <w:keepLines w:val="0"/>
              <w:pageBreakBefore w:val="0"/>
              <w:numPr>
                <w:ilvl w:val="0"/>
                <w:numId w:val="0"/>
              </w:numPr>
              <w:bidi w:val="0"/>
              <w:spacing w:line="360" w:lineRule="auto"/>
              <w:ind w:left="440" w:hanging="44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bidi="ar-SA"/>
              </w:rPr>
              <w:t>11.</w:t>
            </w:r>
            <w:r>
              <w:rPr>
                <w:rFonts w:hint="eastAsia" w:ascii="宋体" w:hAnsi="宋体" w:eastAsia="宋体" w:cs="宋体"/>
                <w:kern w:val="0"/>
                <w:sz w:val="21"/>
                <w:szCs w:val="21"/>
              </w:rPr>
              <w:t>默认DB9 PC 通讯连接端口</w:t>
            </w:r>
            <w:r>
              <w:rPr>
                <w:rFonts w:hint="eastAsia" w:ascii="宋体" w:hAnsi="宋体" w:eastAsia="宋体" w:cs="宋体"/>
                <w:kern w:val="0"/>
                <w:sz w:val="21"/>
                <w:szCs w:val="21"/>
                <w:lang w:eastAsia="zh-CN"/>
              </w:rPr>
              <w:t>；</w:t>
            </w:r>
          </w:p>
          <w:p w14:paraId="695C9055">
            <w:pPr>
              <w:keepNext w:val="0"/>
              <w:keepLines w:val="0"/>
              <w:pageBreakBefore w:val="0"/>
              <w:numPr>
                <w:ilvl w:val="0"/>
                <w:numId w:val="0"/>
              </w:numPr>
              <w:bidi w:val="0"/>
              <w:spacing w:line="360" w:lineRule="auto"/>
              <w:ind w:left="440" w:hanging="44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bidi="ar-SA"/>
              </w:rPr>
              <w:t>12.</w:t>
            </w:r>
            <w:r>
              <w:rPr>
                <w:rFonts w:hint="eastAsia" w:ascii="宋体" w:hAnsi="宋体" w:eastAsia="宋体" w:cs="宋体"/>
                <w:kern w:val="0"/>
                <w:sz w:val="21"/>
                <w:szCs w:val="21"/>
              </w:rPr>
              <w:t>控温精度：</w:t>
            </w:r>
            <w:r>
              <w:rPr>
                <w:rFonts w:hint="eastAsia" w:ascii="宋体" w:hAnsi="宋体" w:eastAsia="宋体" w:cs="宋体"/>
                <w:sz w:val="21"/>
                <w:szCs w:val="21"/>
              </w:rPr>
              <w:t>-1℃~1℃</w:t>
            </w:r>
            <w:r>
              <w:rPr>
                <w:rFonts w:hint="eastAsia" w:ascii="宋体" w:hAnsi="宋体" w:eastAsia="宋体" w:cs="宋体"/>
                <w:sz w:val="21"/>
                <w:szCs w:val="21"/>
                <w:lang w:eastAsia="zh-CN"/>
              </w:rPr>
              <w:t>；</w:t>
            </w:r>
          </w:p>
          <w:p w14:paraId="7B2281D1">
            <w:pPr>
              <w:keepNext w:val="0"/>
              <w:keepLines w:val="0"/>
              <w:pageBreakBefore w:val="0"/>
              <w:numPr>
                <w:ilvl w:val="0"/>
                <w:numId w:val="0"/>
              </w:numPr>
              <w:bidi w:val="0"/>
              <w:spacing w:line="360" w:lineRule="auto"/>
              <w:ind w:left="440" w:hanging="44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bidi="ar-SA"/>
              </w:rPr>
              <w:t>13.</w:t>
            </w:r>
            <w:r>
              <w:rPr>
                <w:rFonts w:hint="eastAsia" w:ascii="宋体" w:hAnsi="宋体" w:eastAsia="宋体" w:cs="宋体"/>
                <w:kern w:val="0"/>
                <w:sz w:val="21"/>
                <w:szCs w:val="21"/>
              </w:rPr>
              <w:t>炉膛材料采用高纯氧化铝纤维，能最大程度减少能量损失</w:t>
            </w:r>
            <w:r>
              <w:rPr>
                <w:rFonts w:hint="eastAsia" w:ascii="宋体" w:hAnsi="宋体" w:eastAsia="宋体" w:cs="宋体"/>
                <w:kern w:val="0"/>
                <w:sz w:val="21"/>
                <w:szCs w:val="21"/>
                <w:lang w:eastAsia="zh-CN"/>
              </w:rPr>
              <w:t>；</w:t>
            </w:r>
          </w:p>
          <w:p w14:paraId="1D887CF9">
            <w:pPr>
              <w:keepNext w:val="0"/>
              <w:keepLines w:val="0"/>
              <w:pageBreakBefore w:val="0"/>
              <w:numPr>
                <w:ilvl w:val="0"/>
                <w:numId w:val="0"/>
              </w:numPr>
              <w:bidi w:val="0"/>
              <w:spacing w:line="360" w:lineRule="auto"/>
              <w:ind w:left="440" w:hanging="440"/>
              <w:jc w:val="left"/>
              <w:rPr>
                <w:rFonts w:hint="eastAsia" w:ascii="宋体" w:hAnsi="宋体" w:eastAsia="宋体" w:cs="宋体"/>
                <w:sz w:val="21"/>
                <w:szCs w:val="21"/>
                <w:shd w:val="clear" w:color="auto" w:fill="FFFFFF"/>
              </w:rPr>
            </w:pPr>
            <w:r>
              <w:rPr>
                <w:rFonts w:hint="eastAsia" w:ascii="宋体" w:hAnsi="宋体" w:eastAsia="宋体" w:cs="宋体"/>
                <w:kern w:val="0"/>
                <w:sz w:val="21"/>
                <w:szCs w:val="21"/>
                <w:lang w:val="en-US" w:eastAsia="zh-CN" w:bidi="ar-SA"/>
              </w:rPr>
              <w:t>14.</w:t>
            </w:r>
            <w:r>
              <w:rPr>
                <w:rFonts w:hint="eastAsia" w:ascii="宋体" w:hAnsi="宋体" w:eastAsia="宋体" w:cs="宋体"/>
                <w:kern w:val="0"/>
                <w:sz w:val="21"/>
                <w:szCs w:val="21"/>
              </w:rPr>
              <w:t>带有过热和断偶保护，并设有开门断电功能。</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76A4D2D0">
            <w:pPr>
              <w:keepNext w:val="0"/>
              <w:keepLines w:val="0"/>
              <w:pageBreakBefore w:val="0"/>
              <w:widowControl/>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3FE9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0A939D3">
            <w:pPr>
              <w:keepNext w:val="0"/>
              <w:keepLines w:val="0"/>
              <w:pageBreakBefore w:val="0"/>
              <w:bidi w:val="0"/>
              <w:spacing w:line="36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E910B02">
            <w:pPr>
              <w:keepNext w:val="0"/>
              <w:keepLines w:val="0"/>
              <w:pageBreakBefore w:val="0"/>
              <w:widowControl/>
              <w:bidi w:val="0"/>
              <w:spacing w:line="360" w:lineRule="auto"/>
              <w:jc w:val="left"/>
              <w:textAlignment w:val="center"/>
              <w:rPr>
                <w:rFonts w:hint="eastAsia" w:ascii="宋体" w:hAnsi="宋体" w:eastAsia="宋体" w:cs="宋体"/>
                <w:color w:val="000000"/>
                <w:kern w:val="0"/>
                <w:sz w:val="21"/>
                <w:szCs w:val="21"/>
                <w:lang w:bidi="ar"/>
              </w:rPr>
            </w:pPr>
          </w:p>
          <w:p w14:paraId="79AF9F74">
            <w:pPr>
              <w:keepNext w:val="0"/>
              <w:keepLines w:val="0"/>
              <w:pageBreakBefore w:val="0"/>
              <w:widowControl/>
              <w:bidi w:val="0"/>
              <w:spacing w:line="360" w:lineRule="auto"/>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马弗炉</w:t>
            </w:r>
            <w:r>
              <w:rPr>
                <w:rFonts w:hint="eastAsia" w:ascii="宋体" w:hAnsi="宋体" w:eastAsia="宋体" w:cs="宋体"/>
                <w:color w:val="000000"/>
                <w:kern w:val="0"/>
                <w:sz w:val="21"/>
                <w:szCs w:val="21"/>
                <w:lang w:val="en-US" w:eastAsia="zh-CN" w:bidi="ar"/>
              </w:rPr>
              <w:t>2</w:t>
            </w:r>
          </w:p>
          <w:p w14:paraId="0767E3D2">
            <w:pPr>
              <w:keepNext w:val="0"/>
              <w:keepLines w:val="0"/>
              <w:pageBreakBefore w:val="0"/>
              <w:widowControl/>
              <w:bidi w:val="0"/>
              <w:spacing w:line="360" w:lineRule="auto"/>
              <w:jc w:val="left"/>
              <w:textAlignment w:val="center"/>
              <w:rPr>
                <w:rFonts w:hint="eastAsia" w:ascii="宋体" w:hAnsi="宋体" w:eastAsia="宋体" w:cs="宋体"/>
                <w:color w:val="000000"/>
                <w:kern w:val="0"/>
                <w:sz w:val="21"/>
                <w:szCs w:val="21"/>
                <w:lang w:bidi="ar"/>
              </w:rPr>
            </w:pPr>
          </w:p>
          <w:p w14:paraId="369B193A">
            <w:pPr>
              <w:keepNext w:val="0"/>
              <w:keepLines w:val="0"/>
              <w:pageBreakBefore w:val="0"/>
              <w:widowControl/>
              <w:bidi w:val="0"/>
              <w:spacing w:line="360" w:lineRule="auto"/>
              <w:jc w:val="left"/>
              <w:textAlignment w:val="center"/>
              <w:rPr>
                <w:rFonts w:hint="eastAsia" w:ascii="宋体" w:hAnsi="宋体" w:eastAsia="宋体" w:cs="宋体"/>
                <w:color w:val="000000"/>
                <w:kern w:val="0"/>
                <w:sz w:val="21"/>
                <w:szCs w:val="21"/>
                <w:lang w:bidi="ar"/>
              </w:rPr>
            </w:pPr>
          </w:p>
          <w:p w14:paraId="7ABB2A09">
            <w:pPr>
              <w:keepNext w:val="0"/>
              <w:keepLines w:val="0"/>
              <w:pageBreakBefore w:val="0"/>
              <w:widowControl/>
              <w:bidi w:val="0"/>
              <w:spacing w:line="360" w:lineRule="auto"/>
              <w:jc w:val="left"/>
              <w:textAlignment w:val="center"/>
              <w:rPr>
                <w:rFonts w:hint="eastAsia" w:ascii="宋体" w:hAnsi="宋体" w:eastAsia="宋体" w:cs="宋体"/>
                <w:color w:val="000000"/>
                <w:kern w:val="0"/>
                <w:sz w:val="21"/>
                <w:szCs w:val="21"/>
                <w:lang w:bidi="ar"/>
              </w:rPr>
            </w:pPr>
          </w:p>
        </w:tc>
        <w:tc>
          <w:tcPr>
            <w:tcW w:w="6293" w:type="dxa"/>
            <w:tcBorders>
              <w:top w:val="single" w:color="auto" w:sz="4" w:space="0"/>
              <w:left w:val="single" w:color="auto" w:sz="4" w:space="0"/>
              <w:bottom w:val="single" w:color="auto" w:sz="4" w:space="0"/>
              <w:right w:val="single" w:color="auto" w:sz="4" w:space="0"/>
            </w:tcBorders>
            <w:noWrap w:val="0"/>
            <w:vAlign w:val="center"/>
          </w:tcPr>
          <w:p w14:paraId="5B613BE0">
            <w:pPr>
              <w:spacing w:line="360" w:lineRule="auto"/>
              <w:rPr>
                <w:rFonts w:hint="eastAsia" w:ascii="宋体" w:hAnsi="宋体" w:eastAsia="宋体" w:cs="宋体"/>
                <w:kern w:val="0"/>
                <w:sz w:val="21"/>
                <w:szCs w:val="21"/>
                <w:shd w:val="clear" w:color="auto" w:fill="auto"/>
                <w:lang w:eastAsia="zh-CN"/>
              </w:rPr>
            </w:pPr>
            <w:r>
              <w:rPr>
                <w:rFonts w:hint="eastAsia" w:ascii="宋体" w:hAnsi="宋体" w:eastAsia="宋体" w:cs="宋体"/>
                <w:b w:val="0"/>
                <w:bCs w:val="0"/>
                <w:kern w:val="0"/>
                <w:sz w:val="21"/>
                <w:szCs w:val="21"/>
                <w:shd w:val="clear" w:color="auto" w:fill="auto"/>
                <w:lang w:val="en-US" w:eastAsia="zh-CN" w:bidi="ar-SA"/>
              </w:rPr>
              <w:t>1.</w:t>
            </w:r>
            <w:r>
              <w:rPr>
                <w:rFonts w:hint="eastAsia" w:ascii="宋体" w:hAnsi="宋体" w:eastAsia="宋体" w:cs="宋体"/>
                <w:kern w:val="0"/>
                <w:sz w:val="21"/>
                <w:szCs w:val="21"/>
                <w:shd w:val="clear" w:color="auto" w:fill="auto"/>
              </w:rPr>
              <w:t>最大功率：≥9KW</w:t>
            </w:r>
            <w:r>
              <w:rPr>
                <w:rFonts w:hint="eastAsia" w:ascii="宋体" w:hAnsi="宋体" w:eastAsia="宋体" w:cs="宋体"/>
                <w:kern w:val="0"/>
                <w:sz w:val="21"/>
                <w:szCs w:val="21"/>
                <w:shd w:val="clear" w:color="auto" w:fill="auto"/>
                <w:lang w:eastAsia="zh-CN"/>
              </w:rPr>
              <w:t>；</w:t>
            </w:r>
          </w:p>
          <w:p w14:paraId="33C660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jc w:val="left"/>
              <w:textAlignment w:val="auto"/>
              <w:rPr>
                <w:rFonts w:hint="eastAsia" w:ascii="宋体" w:hAnsi="宋体" w:eastAsia="宋体" w:cs="宋体"/>
                <w:kern w:val="0"/>
                <w:sz w:val="21"/>
                <w:szCs w:val="21"/>
                <w:shd w:val="clear" w:color="auto" w:fill="auto"/>
              </w:rPr>
            </w:pPr>
            <w:r>
              <w:rPr>
                <w:rFonts w:hint="eastAsia" w:ascii="宋体" w:hAnsi="宋体" w:eastAsia="宋体" w:cs="宋体"/>
                <w:bCs/>
                <w:sz w:val="21"/>
                <w:szCs w:val="21"/>
              </w:rPr>
              <w:t>■</w:t>
            </w:r>
            <w:r>
              <w:rPr>
                <w:rFonts w:hint="eastAsia" w:ascii="宋体" w:hAnsi="宋体" w:eastAsia="宋体" w:cs="宋体"/>
                <w:b w:val="0"/>
                <w:bCs w:val="0"/>
                <w:kern w:val="0"/>
                <w:sz w:val="21"/>
                <w:szCs w:val="21"/>
                <w:shd w:val="clear" w:color="auto" w:fill="auto"/>
                <w:lang w:val="en-US" w:eastAsia="zh-CN" w:bidi="ar-SA"/>
              </w:rPr>
              <w:t>2.</w:t>
            </w:r>
            <w:r>
              <w:rPr>
                <w:rFonts w:hint="eastAsia" w:ascii="宋体" w:hAnsi="宋体" w:eastAsia="宋体" w:cs="宋体"/>
                <w:kern w:val="0"/>
                <w:sz w:val="21"/>
                <w:szCs w:val="21"/>
                <w:shd w:val="clear" w:color="auto" w:fill="auto"/>
              </w:rPr>
              <w:t>最高工作温度：</w:t>
            </w:r>
            <w:r>
              <w:rPr>
                <w:rFonts w:hint="eastAsia" w:ascii="宋体" w:hAnsi="宋体" w:eastAsia="宋体" w:cs="宋体"/>
                <w:b w:val="0"/>
                <w:kern w:val="0"/>
                <w:sz w:val="21"/>
                <w:szCs w:val="21"/>
              </w:rPr>
              <w:t>≥</w:t>
            </w:r>
            <w:r>
              <w:rPr>
                <w:rFonts w:hint="eastAsia" w:ascii="宋体" w:hAnsi="宋体" w:eastAsia="宋体" w:cs="宋体"/>
                <w:kern w:val="0"/>
                <w:sz w:val="21"/>
                <w:szCs w:val="21"/>
                <w:shd w:val="clear" w:color="auto" w:fill="auto"/>
              </w:rPr>
              <w:t>1400℃</w:t>
            </w:r>
            <w:r>
              <w:rPr>
                <w:rFonts w:hint="eastAsia" w:ascii="宋体" w:hAnsi="宋体" w:eastAsia="宋体" w:cs="宋体"/>
                <w:kern w:val="0"/>
                <w:sz w:val="21"/>
                <w:szCs w:val="21"/>
                <w:shd w:val="clear" w:color="auto" w:fill="auto"/>
                <w:lang w:eastAsia="zh-CN"/>
              </w:rPr>
              <w:t>；</w:t>
            </w:r>
            <w:r>
              <w:rPr>
                <w:rFonts w:hint="eastAsia" w:ascii="宋体" w:hAnsi="宋体" w:eastAsia="宋体" w:cs="宋体"/>
                <w:sz w:val="21"/>
                <w:szCs w:val="21"/>
                <w:shd w:val="clear" w:color="auto" w:fill="FFFFFF"/>
                <w:lang w:eastAsia="zh-CN"/>
              </w:rPr>
              <w:t>（</w:t>
            </w:r>
            <w:r>
              <w:rPr>
                <w:rFonts w:hint="eastAsia" w:ascii="宋体" w:hAnsi="宋体" w:eastAsia="宋体" w:cs="宋体"/>
                <w:b/>
                <w:bCs/>
                <w:color w:val="auto"/>
                <w:kern w:val="0"/>
                <w:sz w:val="21"/>
                <w:szCs w:val="21"/>
                <w:lang w:val="en-US" w:eastAsia="zh-CN" w:bidi="ar-SA"/>
              </w:rPr>
              <w:t>投标文件中提供功能截图、产品彩页、官网查询截图或第三方有权机构出具的检测报告扫描件等证明材料，具有其中之一即可）</w:t>
            </w:r>
          </w:p>
          <w:p w14:paraId="0F13FA8E">
            <w:pPr>
              <w:spacing w:line="360" w:lineRule="auto"/>
              <w:rPr>
                <w:rFonts w:hint="eastAsia" w:ascii="宋体" w:hAnsi="宋体" w:eastAsia="宋体" w:cs="宋体"/>
                <w:kern w:val="0"/>
                <w:sz w:val="21"/>
                <w:szCs w:val="21"/>
                <w:shd w:val="clear" w:color="auto" w:fill="auto"/>
                <w:lang w:eastAsia="zh-CN"/>
              </w:rPr>
            </w:pPr>
            <w:r>
              <w:rPr>
                <w:rFonts w:hint="eastAsia" w:ascii="宋体" w:hAnsi="宋体" w:eastAsia="宋体" w:cs="宋体"/>
                <w:b w:val="0"/>
                <w:bCs w:val="0"/>
                <w:kern w:val="0"/>
                <w:sz w:val="21"/>
                <w:szCs w:val="21"/>
                <w:shd w:val="clear" w:color="auto" w:fill="auto"/>
                <w:lang w:val="en-US" w:eastAsia="zh-CN" w:bidi="ar-SA"/>
              </w:rPr>
              <w:t>3.</w:t>
            </w:r>
            <w:r>
              <w:rPr>
                <w:rFonts w:hint="eastAsia" w:ascii="宋体" w:hAnsi="宋体" w:eastAsia="宋体" w:cs="宋体"/>
                <w:kern w:val="0"/>
                <w:sz w:val="21"/>
                <w:szCs w:val="21"/>
                <w:shd w:val="clear" w:color="auto" w:fill="auto"/>
              </w:rPr>
              <w:t>长期工作温度：</w:t>
            </w:r>
            <w:r>
              <w:rPr>
                <w:rFonts w:hint="eastAsia" w:ascii="宋体" w:hAnsi="宋体" w:eastAsia="宋体" w:cs="宋体"/>
                <w:b w:val="0"/>
                <w:kern w:val="0"/>
                <w:sz w:val="21"/>
                <w:szCs w:val="21"/>
              </w:rPr>
              <w:t>≥</w:t>
            </w:r>
            <w:r>
              <w:rPr>
                <w:rFonts w:hint="eastAsia" w:ascii="宋体" w:hAnsi="宋体" w:eastAsia="宋体" w:cs="宋体"/>
                <w:kern w:val="0"/>
                <w:sz w:val="21"/>
                <w:szCs w:val="21"/>
                <w:shd w:val="clear" w:color="auto" w:fill="auto"/>
              </w:rPr>
              <w:t>1300℃</w:t>
            </w:r>
            <w:r>
              <w:rPr>
                <w:rFonts w:hint="eastAsia" w:ascii="宋体" w:hAnsi="宋体" w:eastAsia="宋体" w:cs="宋体"/>
                <w:kern w:val="0"/>
                <w:sz w:val="21"/>
                <w:szCs w:val="21"/>
                <w:shd w:val="clear" w:color="auto" w:fill="auto"/>
                <w:lang w:eastAsia="zh-CN"/>
              </w:rPr>
              <w:t>；</w:t>
            </w:r>
          </w:p>
          <w:p w14:paraId="2AE59E73">
            <w:pPr>
              <w:spacing w:line="360" w:lineRule="auto"/>
              <w:rPr>
                <w:rFonts w:hint="eastAsia" w:ascii="宋体" w:hAnsi="宋体" w:eastAsia="宋体" w:cs="宋体"/>
                <w:kern w:val="0"/>
                <w:sz w:val="21"/>
                <w:szCs w:val="21"/>
                <w:shd w:val="clear" w:color="auto" w:fill="auto"/>
                <w:lang w:eastAsia="zh-CN"/>
              </w:rPr>
            </w:pPr>
            <w:r>
              <w:rPr>
                <w:rFonts w:hint="eastAsia" w:ascii="宋体" w:hAnsi="宋体" w:eastAsia="宋体" w:cs="宋体"/>
                <w:b w:val="0"/>
                <w:bCs w:val="0"/>
                <w:kern w:val="0"/>
                <w:sz w:val="21"/>
                <w:szCs w:val="21"/>
                <w:shd w:val="clear" w:color="auto" w:fill="auto"/>
                <w:lang w:val="en-US" w:eastAsia="zh-CN" w:bidi="ar-SA"/>
              </w:rPr>
              <w:t>4.</w:t>
            </w:r>
            <w:r>
              <w:rPr>
                <w:rFonts w:hint="eastAsia" w:ascii="宋体" w:hAnsi="宋体" w:eastAsia="宋体" w:cs="宋体"/>
                <w:kern w:val="0"/>
                <w:sz w:val="21"/>
                <w:szCs w:val="21"/>
                <w:shd w:val="clear" w:color="auto" w:fill="auto"/>
              </w:rPr>
              <w:t>热电偶：S型热电偶</w:t>
            </w:r>
            <w:r>
              <w:rPr>
                <w:rFonts w:hint="eastAsia" w:ascii="宋体" w:hAnsi="宋体" w:eastAsia="宋体" w:cs="宋体"/>
                <w:kern w:val="0"/>
                <w:sz w:val="21"/>
                <w:szCs w:val="21"/>
                <w:shd w:val="clear" w:color="auto" w:fill="auto"/>
                <w:lang w:eastAsia="zh-CN"/>
              </w:rPr>
              <w:t>；</w:t>
            </w:r>
          </w:p>
          <w:p w14:paraId="64B411F6">
            <w:pPr>
              <w:spacing w:line="360" w:lineRule="auto"/>
              <w:rPr>
                <w:rFonts w:hint="eastAsia" w:ascii="宋体" w:hAnsi="宋体" w:eastAsia="宋体" w:cs="宋体"/>
                <w:kern w:val="0"/>
                <w:sz w:val="21"/>
                <w:szCs w:val="21"/>
                <w:shd w:val="clear" w:color="auto" w:fill="auto"/>
              </w:rPr>
            </w:pPr>
            <w:r>
              <w:rPr>
                <w:rFonts w:hint="eastAsia" w:ascii="宋体" w:hAnsi="宋体" w:eastAsia="宋体" w:cs="宋体"/>
                <w:b w:val="0"/>
                <w:bCs w:val="0"/>
                <w:kern w:val="0"/>
                <w:sz w:val="21"/>
                <w:szCs w:val="21"/>
                <w:shd w:val="clear" w:color="auto" w:fill="auto"/>
                <w:lang w:val="en-US" w:eastAsia="zh-CN" w:bidi="ar-SA"/>
              </w:rPr>
              <w:t>5.</w:t>
            </w:r>
            <w:r>
              <w:rPr>
                <w:rFonts w:hint="eastAsia" w:ascii="宋体" w:hAnsi="宋体" w:eastAsia="宋体" w:cs="宋体"/>
                <w:kern w:val="0"/>
                <w:sz w:val="21"/>
                <w:szCs w:val="21"/>
                <w:shd w:val="clear" w:color="auto" w:fill="auto"/>
              </w:rPr>
              <w:t>炉膛尺寸:</w:t>
            </w:r>
            <w:r>
              <w:rPr>
                <w:rFonts w:hint="eastAsia" w:ascii="宋体" w:hAnsi="宋体" w:eastAsia="宋体" w:cs="宋体"/>
                <w:kern w:val="0"/>
                <w:sz w:val="21"/>
                <w:szCs w:val="21"/>
                <w:shd w:val="clear" w:color="auto" w:fill="auto"/>
                <w:lang w:val="en-US" w:eastAsia="zh-CN"/>
              </w:rPr>
              <w:t>240</w:t>
            </w:r>
            <w:r>
              <w:rPr>
                <w:rFonts w:hint="eastAsia" w:ascii="宋体" w:hAnsi="宋体" w:eastAsia="宋体" w:cs="宋体"/>
                <w:kern w:val="0"/>
                <w:sz w:val="21"/>
                <w:szCs w:val="21"/>
                <w:shd w:val="clear" w:color="auto" w:fill="auto"/>
              </w:rPr>
              <w:t>~2</w:t>
            </w:r>
            <w:r>
              <w:rPr>
                <w:rFonts w:hint="eastAsia" w:ascii="宋体" w:hAnsi="宋体" w:eastAsia="宋体" w:cs="宋体"/>
                <w:kern w:val="0"/>
                <w:sz w:val="21"/>
                <w:szCs w:val="21"/>
                <w:shd w:val="clear" w:color="auto" w:fill="auto"/>
                <w:lang w:val="en-US" w:eastAsia="zh-CN"/>
              </w:rPr>
              <w:t>6</w:t>
            </w:r>
            <w:r>
              <w:rPr>
                <w:rFonts w:hint="eastAsia" w:ascii="宋体" w:hAnsi="宋体" w:eastAsia="宋体" w:cs="宋体"/>
                <w:kern w:val="0"/>
                <w:sz w:val="21"/>
                <w:szCs w:val="21"/>
                <w:shd w:val="clear" w:color="auto" w:fill="auto"/>
              </w:rPr>
              <w:t>0*</w:t>
            </w:r>
            <w:r>
              <w:rPr>
                <w:rFonts w:hint="eastAsia" w:ascii="宋体" w:hAnsi="宋体" w:eastAsia="宋体" w:cs="宋体"/>
                <w:kern w:val="0"/>
                <w:sz w:val="21"/>
                <w:szCs w:val="21"/>
                <w:shd w:val="clear" w:color="auto" w:fill="auto"/>
                <w:lang w:val="en-US" w:eastAsia="zh-CN"/>
              </w:rPr>
              <w:t>290</w:t>
            </w:r>
            <w:r>
              <w:rPr>
                <w:rFonts w:hint="eastAsia" w:ascii="宋体" w:hAnsi="宋体" w:eastAsia="宋体" w:cs="宋体"/>
                <w:kern w:val="0"/>
                <w:sz w:val="21"/>
                <w:szCs w:val="21"/>
                <w:shd w:val="clear" w:color="auto" w:fill="auto"/>
              </w:rPr>
              <w:t>~3</w:t>
            </w:r>
            <w:r>
              <w:rPr>
                <w:rFonts w:hint="eastAsia" w:ascii="宋体" w:hAnsi="宋体" w:eastAsia="宋体" w:cs="宋体"/>
                <w:kern w:val="0"/>
                <w:sz w:val="21"/>
                <w:szCs w:val="21"/>
                <w:shd w:val="clear" w:color="auto" w:fill="auto"/>
                <w:lang w:val="en-US" w:eastAsia="zh-CN"/>
              </w:rPr>
              <w:t>10</w:t>
            </w:r>
            <w:r>
              <w:rPr>
                <w:rFonts w:hint="eastAsia" w:ascii="宋体" w:hAnsi="宋体" w:eastAsia="宋体" w:cs="宋体"/>
                <w:kern w:val="0"/>
                <w:sz w:val="21"/>
                <w:szCs w:val="21"/>
                <w:shd w:val="clear" w:color="auto" w:fill="auto"/>
              </w:rPr>
              <w:t>*</w:t>
            </w:r>
            <w:r>
              <w:rPr>
                <w:rFonts w:hint="eastAsia" w:ascii="宋体" w:hAnsi="宋体" w:eastAsia="宋体" w:cs="宋体"/>
                <w:kern w:val="0"/>
                <w:sz w:val="21"/>
                <w:szCs w:val="21"/>
                <w:shd w:val="clear" w:color="auto" w:fill="auto"/>
                <w:lang w:val="en-US" w:eastAsia="zh-CN"/>
              </w:rPr>
              <w:t>240</w:t>
            </w:r>
            <w:r>
              <w:rPr>
                <w:rFonts w:hint="eastAsia" w:ascii="宋体" w:hAnsi="宋体" w:eastAsia="宋体" w:cs="宋体"/>
                <w:kern w:val="0"/>
                <w:sz w:val="21"/>
                <w:szCs w:val="21"/>
                <w:shd w:val="clear" w:color="auto" w:fill="auto"/>
              </w:rPr>
              <w:t>~2</w:t>
            </w:r>
            <w:r>
              <w:rPr>
                <w:rFonts w:hint="eastAsia" w:ascii="宋体" w:hAnsi="宋体" w:eastAsia="宋体" w:cs="宋体"/>
                <w:kern w:val="0"/>
                <w:sz w:val="21"/>
                <w:szCs w:val="21"/>
                <w:shd w:val="clear" w:color="auto" w:fill="auto"/>
                <w:lang w:val="en-US" w:eastAsia="zh-CN"/>
              </w:rPr>
              <w:t>6</w:t>
            </w:r>
            <w:r>
              <w:rPr>
                <w:rFonts w:hint="eastAsia" w:ascii="宋体" w:hAnsi="宋体" w:eastAsia="宋体" w:cs="宋体"/>
                <w:kern w:val="0"/>
                <w:sz w:val="21"/>
                <w:szCs w:val="21"/>
                <w:shd w:val="clear" w:color="auto" w:fill="auto"/>
              </w:rPr>
              <w:t>0mm</w:t>
            </w:r>
            <w:r>
              <w:rPr>
                <w:rFonts w:hint="eastAsia" w:ascii="宋体" w:hAnsi="宋体" w:eastAsia="宋体" w:cs="宋体"/>
                <w:kern w:val="0"/>
                <w:sz w:val="21"/>
                <w:szCs w:val="21"/>
                <w:shd w:val="clear" w:color="auto" w:fill="auto"/>
                <w:lang w:eastAsia="zh-CN"/>
              </w:rPr>
              <w:t>；</w:t>
            </w:r>
            <w:r>
              <w:rPr>
                <w:rFonts w:hint="eastAsia" w:ascii="宋体" w:hAnsi="宋体" w:eastAsia="宋体" w:cs="宋体"/>
                <w:kern w:val="0"/>
                <w:sz w:val="21"/>
                <w:szCs w:val="21"/>
                <w:shd w:val="clear" w:color="auto" w:fill="auto"/>
              </w:rPr>
              <w:t xml:space="preserve"> </w:t>
            </w:r>
          </w:p>
          <w:p w14:paraId="63DE7041">
            <w:pPr>
              <w:spacing w:line="360" w:lineRule="auto"/>
              <w:rPr>
                <w:rFonts w:hint="eastAsia" w:ascii="宋体" w:hAnsi="宋体" w:eastAsia="宋体" w:cs="宋体"/>
                <w:kern w:val="0"/>
                <w:sz w:val="21"/>
                <w:szCs w:val="21"/>
                <w:lang w:eastAsia="zh-CN"/>
              </w:rPr>
            </w:pPr>
            <w:r>
              <w:rPr>
                <w:rFonts w:hint="eastAsia" w:ascii="宋体" w:hAnsi="宋体" w:eastAsia="宋体" w:cs="宋体"/>
                <w:b w:val="0"/>
                <w:bCs w:val="0"/>
                <w:kern w:val="0"/>
                <w:sz w:val="21"/>
                <w:szCs w:val="21"/>
                <w:lang w:val="en-US" w:eastAsia="zh-CN" w:bidi="ar-SA"/>
              </w:rPr>
              <w:t>6.</w:t>
            </w:r>
            <w:r>
              <w:rPr>
                <w:rFonts w:hint="eastAsia" w:ascii="宋体" w:hAnsi="宋体" w:eastAsia="宋体" w:cs="宋体"/>
                <w:kern w:val="0"/>
                <w:sz w:val="21"/>
                <w:szCs w:val="21"/>
                <w:shd w:val="clear" w:color="auto" w:fill="auto"/>
              </w:rPr>
              <w:t>升温速率：≤</w:t>
            </w:r>
            <w:r>
              <w:rPr>
                <w:rFonts w:hint="eastAsia" w:ascii="宋体" w:hAnsi="宋体" w:eastAsia="宋体" w:cs="宋体"/>
                <w:kern w:val="0"/>
                <w:sz w:val="21"/>
                <w:szCs w:val="21"/>
                <w:shd w:val="clear" w:color="auto" w:fill="auto"/>
                <w:lang w:val="en-US" w:eastAsia="zh-CN"/>
              </w:rPr>
              <w:t>2</w:t>
            </w:r>
            <w:r>
              <w:rPr>
                <w:rFonts w:hint="eastAsia" w:ascii="宋体" w:hAnsi="宋体" w:eastAsia="宋体" w:cs="宋体"/>
                <w:kern w:val="0"/>
                <w:sz w:val="21"/>
                <w:szCs w:val="21"/>
                <w:shd w:val="clear" w:color="auto" w:fill="auto"/>
              </w:rPr>
              <w:t>0℃/min</w:t>
            </w:r>
            <w:r>
              <w:rPr>
                <w:rFonts w:hint="eastAsia" w:ascii="宋体" w:hAnsi="宋体" w:eastAsia="宋体" w:cs="宋体"/>
                <w:kern w:val="0"/>
                <w:sz w:val="21"/>
                <w:szCs w:val="21"/>
                <w:shd w:val="clear" w:color="auto" w:fill="auto"/>
                <w:lang w:eastAsia="zh-CN"/>
              </w:rPr>
              <w:t>；</w:t>
            </w:r>
          </w:p>
          <w:p w14:paraId="01CE062D">
            <w:pPr>
              <w:spacing w:line="360" w:lineRule="auto"/>
              <w:rPr>
                <w:rFonts w:hint="eastAsia" w:ascii="宋体" w:hAnsi="宋体" w:eastAsia="宋体" w:cs="宋体"/>
                <w:kern w:val="0"/>
                <w:sz w:val="21"/>
                <w:szCs w:val="21"/>
                <w:shd w:val="clear" w:color="auto" w:fill="auto"/>
              </w:rPr>
            </w:pPr>
            <w:r>
              <w:rPr>
                <w:rFonts w:hint="eastAsia" w:ascii="宋体" w:hAnsi="宋体" w:eastAsia="宋体" w:cs="宋体"/>
                <w:b w:val="0"/>
                <w:bCs w:val="0"/>
                <w:kern w:val="0"/>
                <w:sz w:val="21"/>
                <w:szCs w:val="21"/>
                <w:shd w:val="clear" w:color="auto" w:fill="auto"/>
                <w:lang w:val="en-US" w:eastAsia="zh-CN" w:bidi="ar-SA"/>
              </w:rPr>
              <w:t>7.</w:t>
            </w:r>
            <w:r>
              <w:rPr>
                <w:rFonts w:hint="eastAsia" w:ascii="宋体" w:hAnsi="宋体" w:eastAsia="宋体" w:cs="宋体"/>
                <w:kern w:val="0"/>
                <w:sz w:val="21"/>
                <w:szCs w:val="21"/>
                <w:shd w:val="clear" w:color="auto" w:fill="auto"/>
                <w:lang w:val="en-US" w:eastAsia="zh-CN"/>
              </w:rPr>
              <w:t>YD518P型温度控制器；</w:t>
            </w:r>
          </w:p>
          <w:p w14:paraId="527ECD20">
            <w:pPr>
              <w:spacing w:line="360" w:lineRule="auto"/>
              <w:rPr>
                <w:rFonts w:hint="eastAsia" w:ascii="宋体" w:hAnsi="宋体" w:eastAsia="宋体" w:cs="宋体"/>
                <w:kern w:val="0"/>
                <w:sz w:val="21"/>
                <w:szCs w:val="21"/>
                <w:shd w:val="clear" w:color="auto" w:fill="auto"/>
                <w:lang w:eastAsia="zh-CN"/>
              </w:rPr>
            </w:pPr>
            <w:r>
              <w:rPr>
                <w:rFonts w:hint="eastAsia" w:ascii="宋体" w:hAnsi="宋体" w:eastAsia="宋体" w:cs="宋体"/>
                <w:b w:val="0"/>
                <w:bCs w:val="0"/>
                <w:kern w:val="0"/>
                <w:sz w:val="21"/>
                <w:szCs w:val="21"/>
                <w:shd w:val="clear" w:color="auto" w:fill="auto"/>
                <w:lang w:val="en-US" w:eastAsia="zh-CN" w:bidi="ar-SA"/>
              </w:rPr>
              <w:t>8.</w:t>
            </w:r>
            <w:r>
              <w:rPr>
                <w:rFonts w:hint="eastAsia" w:ascii="宋体" w:hAnsi="宋体" w:eastAsia="宋体" w:cs="宋体"/>
                <w:kern w:val="0"/>
                <w:sz w:val="21"/>
                <w:szCs w:val="21"/>
                <w:shd w:val="clear" w:color="auto" w:fill="auto"/>
              </w:rPr>
              <w:t>PID自动控温系统</w:t>
            </w:r>
            <w:r>
              <w:rPr>
                <w:rFonts w:hint="eastAsia" w:ascii="宋体" w:hAnsi="宋体" w:eastAsia="宋体" w:cs="宋体"/>
                <w:kern w:val="0"/>
                <w:sz w:val="21"/>
                <w:szCs w:val="21"/>
                <w:shd w:val="clear" w:color="auto" w:fill="auto"/>
                <w:lang w:eastAsia="zh-CN"/>
              </w:rPr>
              <w:t>；</w:t>
            </w:r>
          </w:p>
          <w:p w14:paraId="73B7361F">
            <w:pPr>
              <w:spacing w:line="360" w:lineRule="auto"/>
              <w:rPr>
                <w:rFonts w:hint="eastAsia" w:ascii="宋体" w:hAnsi="宋体" w:eastAsia="宋体" w:cs="宋体"/>
                <w:kern w:val="0"/>
                <w:sz w:val="21"/>
                <w:szCs w:val="21"/>
                <w:shd w:val="clear" w:color="auto" w:fill="auto"/>
                <w:lang w:eastAsia="zh-CN"/>
              </w:rPr>
            </w:pPr>
            <w:r>
              <w:rPr>
                <w:rFonts w:hint="eastAsia" w:ascii="宋体" w:hAnsi="宋体" w:eastAsia="宋体" w:cs="宋体"/>
                <w:b w:val="0"/>
                <w:bCs w:val="0"/>
                <w:kern w:val="0"/>
                <w:sz w:val="21"/>
                <w:szCs w:val="21"/>
                <w:shd w:val="clear" w:color="auto" w:fill="auto"/>
                <w:lang w:val="en-US" w:eastAsia="zh-CN" w:bidi="ar-SA"/>
              </w:rPr>
              <w:t>9.</w:t>
            </w:r>
            <w:r>
              <w:rPr>
                <w:rFonts w:hint="eastAsia" w:ascii="宋体" w:hAnsi="宋体" w:eastAsia="宋体" w:cs="宋体"/>
                <w:kern w:val="0"/>
                <w:sz w:val="21"/>
                <w:szCs w:val="21"/>
                <w:shd w:val="clear" w:color="auto" w:fill="auto"/>
              </w:rPr>
              <w:t>智能化</w:t>
            </w:r>
            <w:r>
              <w:rPr>
                <w:rFonts w:hint="eastAsia" w:ascii="宋体" w:hAnsi="宋体" w:eastAsia="宋体" w:cs="宋体"/>
                <w:kern w:val="0"/>
                <w:sz w:val="21"/>
                <w:szCs w:val="21"/>
                <w:shd w:val="clear" w:color="auto" w:fill="auto"/>
                <w:lang w:val="en-US" w:eastAsia="zh-CN"/>
              </w:rPr>
              <w:t>≥30</w:t>
            </w:r>
            <w:r>
              <w:rPr>
                <w:rFonts w:hint="eastAsia" w:ascii="宋体" w:hAnsi="宋体" w:eastAsia="宋体" w:cs="宋体"/>
                <w:kern w:val="0"/>
                <w:sz w:val="21"/>
                <w:szCs w:val="21"/>
                <w:shd w:val="clear" w:color="auto" w:fill="auto"/>
              </w:rPr>
              <w:t>段可编程控制</w:t>
            </w:r>
            <w:r>
              <w:rPr>
                <w:rFonts w:hint="eastAsia" w:ascii="宋体" w:hAnsi="宋体" w:eastAsia="宋体" w:cs="宋体"/>
                <w:kern w:val="0"/>
                <w:sz w:val="21"/>
                <w:szCs w:val="21"/>
                <w:shd w:val="clear" w:color="auto" w:fill="auto"/>
                <w:lang w:eastAsia="zh-CN"/>
              </w:rPr>
              <w:t>；</w:t>
            </w:r>
          </w:p>
          <w:p w14:paraId="6A57CB30">
            <w:pPr>
              <w:spacing w:line="360" w:lineRule="auto"/>
              <w:rPr>
                <w:rFonts w:hint="eastAsia" w:ascii="宋体" w:hAnsi="宋体" w:eastAsia="宋体" w:cs="宋体"/>
                <w:kern w:val="0"/>
                <w:sz w:val="21"/>
                <w:szCs w:val="21"/>
                <w:shd w:val="clear" w:color="auto" w:fill="auto"/>
                <w:lang w:eastAsia="zh-CN"/>
              </w:rPr>
            </w:pPr>
            <w:r>
              <w:rPr>
                <w:rFonts w:hint="eastAsia" w:ascii="宋体" w:hAnsi="宋体" w:eastAsia="宋体" w:cs="宋体"/>
                <w:b w:val="0"/>
                <w:bCs w:val="0"/>
                <w:kern w:val="0"/>
                <w:sz w:val="21"/>
                <w:szCs w:val="21"/>
                <w:shd w:val="clear" w:color="auto" w:fill="auto"/>
                <w:lang w:val="en-US" w:eastAsia="zh-CN" w:bidi="ar-SA"/>
              </w:rPr>
              <w:t>10.</w:t>
            </w:r>
            <w:r>
              <w:rPr>
                <w:rFonts w:hint="eastAsia" w:ascii="宋体" w:hAnsi="宋体" w:eastAsia="宋体" w:cs="宋体"/>
                <w:kern w:val="0"/>
                <w:sz w:val="21"/>
                <w:szCs w:val="21"/>
                <w:shd w:val="clear" w:color="auto" w:fill="auto"/>
              </w:rPr>
              <w:t>默认DB9 PC 通讯连接端口</w:t>
            </w:r>
            <w:r>
              <w:rPr>
                <w:rFonts w:hint="eastAsia" w:ascii="宋体" w:hAnsi="宋体" w:eastAsia="宋体" w:cs="宋体"/>
                <w:kern w:val="0"/>
                <w:sz w:val="21"/>
                <w:szCs w:val="21"/>
                <w:shd w:val="clear" w:color="auto" w:fill="auto"/>
                <w:lang w:eastAsia="zh-CN"/>
              </w:rPr>
              <w:t>；</w:t>
            </w:r>
          </w:p>
          <w:p w14:paraId="4D0FC7D7">
            <w:pPr>
              <w:spacing w:line="360" w:lineRule="auto"/>
              <w:rPr>
                <w:rFonts w:hint="eastAsia" w:ascii="宋体" w:hAnsi="宋体" w:eastAsia="宋体" w:cs="宋体"/>
                <w:kern w:val="0"/>
                <w:sz w:val="21"/>
                <w:szCs w:val="21"/>
                <w:shd w:val="clear" w:color="auto" w:fill="auto"/>
                <w:lang w:eastAsia="zh-CN"/>
              </w:rPr>
            </w:pPr>
            <w:r>
              <w:rPr>
                <w:rFonts w:hint="eastAsia" w:ascii="宋体" w:hAnsi="宋体" w:eastAsia="宋体" w:cs="宋体"/>
                <w:b w:val="0"/>
                <w:bCs w:val="0"/>
                <w:kern w:val="0"/>
                <w:sz w:val="21"/>
                <w:szCs w:val="21"/>
                <w:shd w:val="clear" w:color="auto" w:fill="auto"/>
                <w:lang w:val="en-US" w:eastAsia="zh-CN" w:bidi="ar-SA"/>
              </w:rPr>
              <w:t>11.</w:t>
            </w:r>
            <w:r>
              <w:rPr>
                <w:rFonts w:hint="eastAsia" w:ascii="宋体" w:hAnsi="宋体" w:eastAsia="宋体" w:cs="宋体"/>
                <w:kern w:val="0"/>
                <w:sz w:val="21"/>
                <w:szCs w:val="21"/>
                <w:shd w:val="clear" w:color="auto" w:fill="auto"/>
              </w:rPr>
              <w:t>控温精度：</w:t>
            </w:r>
            <w:r>
              <w:rPr>
                <w:rFonts w:hint="eastAsia" w:ascii="宋体" w:hAnsi="宋体" w:eastAsia="宋体" w:cs="宋体"/>
                <w:kern w:val="0"/>
                <w:sz w:val="21"/>
                <w:szCs w:val="21"/>
              </w:rPr>
              <w:t>-1℃</w:t>
            </w:r>
            <w:r>
              <w:rPr>
                <w:rFonts w:hint="eastAsia" w:ascii="宋体" w:hAnsi="宋体" w:eastAsia="宋体" w:cs="宋体"/>
                <w:kern w:val="0"/>
                <w:sz w:val="21"/>
                <w:szCs w:val="21"/>
                <w:shd w:val="clear" w:color="auto" w:fill="auto"/>
              </w:rPr>
              <w:t>~</w:t>
            </w:r>
            <w:r>
              <w:rPr>
                <w:rFonts w:hint="eastAsia" w:ascii="宋体" w:hAnsi="宋体" w:eastAsia="宋体" w:cs="宋体"/>
                <w:kern w:val="0"/>
                <w:sz w:val="21"/>
                <w:szCs w:val="21"/>
              </w:rPr>
              <w:t>1℃</w:t>
            </w:r>
            <w:r>
              <w:rPr>
                <w:rFonts w:hint="eastAsia" w:ascii="宋体" w:hAnsi="宋体" w:eastAsia="宋体" w:cs="宋体"/>
                <w:kern w:val="0"/>
                <w:sz w:val="21"/>
                <w:szCs w:val="21"/>
                <w:lang w:eastAsia="zh-CN"/>
              </w:rPr>
              <w:t>；</w:t>
            </w:r>
          </w:p>
          <w:p w14:paraId="326B0B12">
            <w:pPr>
              <w:spacing w:line="360" w:lineRule="auto"/>
              <w:rPr>
                <w:rFonts w:hint="eastAsia" w:ascii="宋体" w:hAnsi="宋体" w:eastAsia="宋体" w:cs="宋体"/>
                <w:kern w:val="0"/>
                <w:sz w:val="21"/>
                <w:szCs w:val="21"/>
                <w:shd w:val="clear" w:color="auto" w:fill="auto"/>
                <w:lang w:eastAsia="zh-CN"/>
              </w:rPr>
            </w:pPr>
            <w:r>
              <w:rPr>
                <w:rFonts w:hint="eastAsia" w:ascii="宋体" w:hAnsi="宋体" w:eastAsia="宋体" w:cs="宋体"/>
                <w:b w:val="0"/>
                <w:bCs w:val="0"/>
                <w:kern w:val="0"/>
                <w:sz w:val="21"/>
                <w:szCs w:val="21"/>
                <w:shd w:val="clear" w:color="auto" w:fill="auto"/>
                <w:lang w:val="en-US" w:eastAsia="zh-CN" w:bidi="ar-SA"/>
              </w:rPr>
              <w:t>12.</w:t>
            </w:r>
            <w:r>
              <w:rPr>
                <w:rFonts w:hint="eastAsia" w:ascii="宋体" w:hAnsi="宋体" w:eastAsia="宋体" w:cs="宋体"/>
                <w:kern w:val="0"/>
                <w:sz w:val="21"/>
                <w:szCs w:val="21"/>
                <w:shd w:val="clear" w:color="auto" w:fill="auto"/>
              </w:rPr>
              <w:t>带有过热和断偶保护，并设有开门断电功能</w:t>
            </w:r>
            <w:r>
              <w:rPr>
                <w:rFonts w:hint="eastAsia" w:ascii="宋体" w:hAnsi="宋体" w:eastAsia="宋体" w:cs="宋体"/>
                <w:kern w:val="0"/>
                <w:sz w:val="21"/>
                <w:szCs w:val="21"/>
                <w:shd w:val="clear" w:color="auto" w:fill="auto"/>
                <w:lang w:eastAsia="zh-CN"/>
              </w:rPr>
              <w:t>；</w:t>
            </w:r>
          </w:p>
          <w:p w14:paraId="54372CED">
            <w:pPr>
              <w:spacing w:line="360" w:lineRule="auto"/>
              <w:rPr>
                <w:rFonts w:hint="eastAsia" w:ascii="宋体" w:hAnsi="宋体" w:eastAsia="宋体" w:cs="宋体"/>
                <w:kern w:val="0"/>
                <w:sz w:val="21"/>
                <w:szCs w:val="21"/>
                <w:shd w:val="clear" w:color="auto" w:fill="auto"/>
              </w:rPr>
            </w:pPr>
            <w:r>
              <w:rPr>
                <w:rFonts w:hint="eastAsia" w:ascii="宋体" w:hAnsi="宋体" w:eastAsia="宋体" w:cs="宋体"/>
                <w:b w:val="0"/>
                <w:bCs w:val="0"/>
                <w:kern w:val="0"/>
                <w:sz w:val="21"/>
                <w:szCs w:val="21"/>
                <w:shd w:val="clear" w:color="auto" w:fill="auto"/>
                <w:lang w:val="en-US" w:eastAsia="zh-CN" w:bidi="ar-SA"/>
              </w:rPr>
              <w:t>13.</w:t>
            </w:r>
            <w:r>
              <w:rPr>
                <w:rFonts w:hint="eastAsia" w:ascii="宋体" w:hAnsi="宋体" w:eastAsia="宋体" w:cs="宋体"/>
                <w:kern w:val="0"/>
                <w:sz w:val="21"/>
                <w:szCs w:val="21"/>
                <w:shd w:val="clear" w:color="auto" w:fill="auto"/>
              </w:rPr>
              <w:t>炉膛材料采用高纯氧化铝纤维</w:t>
            </w:r>
            <w:r>
              <w:rPr>
                <w:rFonts w:hint="eastAsia" w:ascii="宋体" w:hAnsi="宋体" w:eastAsia="宋体" w:cs="宋体"/>
                <w:kern w:val="0"/>
                <w:sz w:val="21"/>
                <w:szCs w:val="21"/>
                <w:shd w:val="clear" w:color="auto" w:fill="auto"/>
                <w:lang w:eastAsia="zh-CN"/>
              </w:rPr>
              <w:t>；</w:t>
            </w:r>
          </w:p>
          <w:p w14:paraId="4DFA7EF0">
            <w:pPr>
              <w:spacing w:line="360" w:lineRule="auto"/>
              <w:rPr>
                <w:rFonts w:hint="eastAsia" w:ascii="宋体" w:hAnsi="宋体" w:eastAsia="宋体" w:cs="宋体"/>
                <w:kern w:val="0"/>
                <w:sz w:val="21"/>
                <w:szCs w:val="21"/>
                <w:shd w:val="clear" w:color="auto" w:fill="auto"/>
              </w:rPr>
            </w:pPr>
            <w:r>
              <w:rPr>
                <w:rFonts w:hint="eastAsia" w:ascii="宋体" w:hAnsi="宋体" w:eastAsia="宋体" w:cs="宋体"/>
                <w:bCs/>
                <w:sz w:val="21"/>
                <w:szCs w:val="21"/>
              </w:rPr>
              <w:t>■</w:t>
            </w:r>
            <w:r>
              <w:rPr>
                <w:rFonts w:hint="eastAsia" w:ascii="宋体" w:hAnsi="宋体" w:eastAsia="宋体" w:cs="宋体"/>
                <w:b w:val="0"/>
                <w:bCs w:val="0"/>
                <w:kern w:val="0"/>
                <w:sz w:val="21"/>
                <w:szCs w:val="21"/>
                <w:shd w:val="clear" w:color="auto" w:fill="auto"/>
                <w:lang w:val="en-US" w:eastAsia="zh-CN" w:bidi="ar-SA"/>
              </w:rPr>
              <w:t>14.</w:t>
            </w:r>
            <w:r>
              <w:rPr>
                <w:rFonts w:hint="eastAsia" w:ascii="宋体" w:hAnsi="宋体" w:eastAsia="宋体" w:cs="宋体"/>
                <w:kern w:val="0"/>
                <w:sz w:val="21"/>
                <w:szCs w:val="21"/>
                <w:shd w:val="clear" w:color="auto" w:fill="auto"/>
              </w:rPr>
              <w:t>炉膛表面涂有高温氧化铝涂层</w:t>
            </w:r>
            <w:r>
              <w:rPr>
                <w:rFonts w:hint="eastAsia" w:ascii="宋体" w:hAnsi="宋体" w:eastAsia="宋体" w:cs="宋体"/>
                <w:kern w:val="0"/>
                <w:sz w:val="21"/>
                <w:szCs w:val="21"/>
                <w:shd w:val="clear" w:color="auto" w:fill="auto"/>
                <w:lang w:eastAsia="zh-CN"/>
              </w:rPr>
              <w:t>；</w:t>
            </w:r>
            <w:r>
              <w:rPr>
                <w:rFonts w:hint="eastAsia" w:ascii="宋体" w:hAnsi="宋体" w:eastAsia="宋体" w:cs="宋体"/>
                <w:b/>
                <w:bCs/>
                <w:kern w:val="0"/>
                <w:sz w:val="21"/>
                <w:szCs w:val="21"/>
                <w:shd w:val="clear" w:color="auto" w:fill="auto"/>
                <w:lang w:eastAsia="zh-CN"/>
              </w:rPr>
              <w:t>（</w:t>
            </w:r>
            <w:r>
              <w:rPr>
                <w:rFonts w:hint="eastAsia" w:ascii="宋体" w:hAnsi="宋体" w:eastAsia="宋体" w:cs="宋体"/>
                <w:b/>
                <w:bCs/>
                <w:kern w:val="0"/>
                <w:sz w:val="21"/>
                <w:szCs w:val="21"/>
                <w:lang w:val="en-US" w:eastAsia="zh-CN" w:bidi="ar-SA"/>
              </w:rPr>
              <w:t>投标文件中提供功能截图、产品彩页、官网查询截图或第三方有权机构出具的检测报告扫描件等证明材料，具有其中之一即可）</w:t>
            </w:r>
          </w:p>
          <w:p w14:paraId="49D7AFEF">
            <w:pPr>
              <w:spacing w:line="360" w:lineRule="auto"/>
              <w:rPr>
                <w:rFonts w:hint="eastAsia" w:ascii="宋体" w:hAnsi="宋体" w:eastAsia="宋体" w:cs="宋体"/>
                <w:kern w:val="0"/>
                <w:sz w:val="21"/>
                <w:szCs w:val="21"/>
                <w:shd w:val="clear" w:color="auto" w:fill="auto"/>
                <w:lang w:eastAsia="zh-CN"/>
              </w:rPr>
            </w:pPr>
            <w:r>
              <w:rPr>
                <w:rFonts w:hint="eastAsia" w:ascii="宋体" w:hAnsi="宋体" w:eastAsia="宋体" w:cs="宋体"/>
                <w:b w:val="0"/>
                <w:bCs w:val="0"/>
                <w:kern w:val="0"/>
                <w:sz w:val="21"/>
                <w:szCs w:val="21"/>
                <w:shd w:val="clear" w:color="auto" w:fill="auto"/>
                <w:lang w:val="en-US" w:eastAsia="zh-CN" w:bidi="ar-SA"/>
              </w:rPr>
              <w:t>15.</w:t>
            </w:r>
            <w:r>
              <w:rPr>
                <w:rFonts w:hint="eastAsia" w:ascii="宋体" w:hAnsi="宋体" w:eastAsia="宋体" w:cs="宋体"/>
                <w:kern w:val="0"/>
                <w:sz w:val="21"/>
                <w:szCs w:val="21"/>
                <w:shd w:val="clear" w:color="auto" w:fill="auto"/>
                <w:lang w:val="en-US" w:eastAsia="zh-CN"/>
              </w:rPr>
              <w:t>有</w:t>
            </w:r>
            <w:r>
              <w:rPr>
                <w:rFonts w:hint="eastAsia" w:ascii="宋体" w:hAnsi="宋体" w:eastAsia="宋体" w:cs="宋体"/>
                <w:kern w:val="0"/>
                <w:sz w:val="21"/>
                <w:szCs w:val="21"/>
                <w:shd w:val="clear" w:color="auto" w:fill="auto"/>
              </w:rPr>
              <w:t>温度检测仪表，实时检测炉膛内温度，并有过热报警功能，保证设备的使用安全</w:t>
            </w:r>
            <w:r>
              <w:rPr>
                <w:rFonts w:hint="eastAsia" w:ascii="宋体" w:hAnsi="宋体" w:eastAsia="宋体" w:cs="宋体"/>
                <w:kern w:val="0"/>
                <w:sz w:val="21"/>
                <w:szCs w:val="21"/>
                <w:shd w:val="clear" w:color="auto" w:fill="auto"/>
                <w:lang w:eastAsia="zh-CN"/>
              </w:rPr>
              <w:t>；</w:t>
            </w:r>
          </w:p>
          <w:p w14:paraId="16739291">
            <w:pPr>
              <w:spacing w:line="360" w:lineRule="auto"/>
              <w:rPr>
                <w:rFonts w:hint="eastAsia" w:ascii="宋体" w:hAnsi="宋体" w:eastAsia="宋体" w:cs="宋体"/>
                <w:kern w:val="0"/>
                <w:sz w:val="21"/>
                <w:szCs w:val="21"/>
                <w:shd w:val="clear" w:color="auto" w:fill="auto"/>
                <w:lang w:eastAsia="zh-CN"/>
              </w:rPr>
            </w:pPr>
            <w:r>
              <w:rPr>
                <w:rFonts w:hint="eastAsia" w:ascii="宋体" w:hAnsi="宋体" w:eastAsia="宋体" w:cs="宋体"/>
                <w:b w:val="0"/>
                <w:bCs w:val="0"/>
                <w:kern w:val="0"/>
                <w:sz w:val="21"/>
                <w:szCs w:val="21"/>
                <w:shd w:val="clear" w:color="auto" w:fill="auto"/>
                <w:lang w:val="en-US" w:eastAsia="zh-CN" w:bidi="ar-SA"/>
              </w:rPr>
              <w:t>16.</w:t>
            </w:r>
            <w:r>
              <w:rPr>
                <w:rFonts w:hint="eastAsia" w:ascii="宋体" w:hAnsi="宋体" w:eastAsia="宋体" w:cs="宋体"/>
                <w:kern w:val="0"/>
                <w:sz w:val="21"/>
                <w:szCs w:val="21"/>
                <w:shd w:val="clear" w:color="auto" w:fill="auto"/>
              </w:rPr>
              <w:t>炉膛内置进气和排气口，可去除不良污染物和湿气，延长加热元件和炉膛的使用寿命</w:t>
            </w:r>
            <w:r>
              <w:rPr>
                <w:rFonts w:hint="eastAsia" w:ascii="宋体" w:hAnsi="宋体" w:eastAsia="宋体" w:cs="宋体"/>
                <w:kern w:val="0"/>
                <w:sz w:val="21"/>
                <w:szCs w:val="21"/>
                <w:shd w:val="clear" w:color="auto" w:fill="auto"/>
                <w:lang w:eastAsia="zh-CN"/>
              </w:rPr>
              <w:t>；</w:t>
            </w:r>
          </w:p>
          <w:p w14:paraId="1CE6B9B9">
            <w:pPr>
              <w:spacing w:line="360" w:lineRule="auto"/>
              <w:rPr>
                <w:rFonts w:hint="eastAsia" w:ascii="宋体" w:hAnsi="宋体" w:eastAsia="宋体" w:cs="宋体"/>
                <w:kern w:val="0"/>
                <w:sz w:val="21"/>
                <w:szCs w:val="21"/>
                <w:shd w:val="clear" w:color="auto" w:fill="auto"/>
              </w:rPr>
            </w:pPr>
            <w:r>
              <w:rPr>
                <w:rFonts w:hint="eastAsia" w:ascii="宋体" w:hAnsi="宋体" w:eastAsia="宋体" w:cs="宋体"/>
                <w:b w:val="0"/>
                <w:bCs w:val="0"/>
                <w:kern w:val="0"/>
                <w:sz w:val="21"/>
                <w:szCs w:val="21"/>
                <w:shd w:val="clear" w:color="auto" w:fill="auto"/>
                <w:lang w:val="en-US" w:eastAsia="zh-CN" w:bidi="ar-SA"/>
              </w:rPr>
              <w:t>17.</w:t>
            </w:r>
            <w:r>
              <w:rPr>
                <w:rFonts w:hint="eastAsia" w:ascii="宋体" w:hAnsi="宋体" w:eastAsia="宋体" w:cs="宋体"/>
                <w:kern w:val="0"/>
                <w:sz w:val="21"/>
                <w:szCs w:val="21"/>
                <w:shd w:val="clear" w:color="auto" w:fill="auto"/>
              </w:rPr>
              <w:t>进气口：进气通过前面板的浮子流量计控制进气流量，浮子流量计量程：16~160</w:t>
            </w:r>
            <w:r>
              <w:rPr>
                <w:rFonts w:hint="eastAsia" w:ascii="宋体" w:hAnsi="宋体" w:eastAsia="宋体" w:cs="宋体"/>
                <w:kern w:val="0"/>
                <w:sz w:val="21"/>
                <w:szCs w:val="21"/>
                <w:shd w:val="clear" w:color="auto" w:fill="auto"/>
                <w:lang w:val="en-US" w:eastAsia="zh-CN"/>
              </w:rPr>
              <w:t xml:space="preserve"> </w:t>
            </w:r>
            <w:r>
              <w:rPr>
                <w:rFonts w:hint="eastAsia" w:ascii="宋体" w:hAnsi="宋体" w:eastAsia="宋体" w:cs="宋体"/>
                <w:kern w:val="0"/>
                <w:sz w:val="21"/>
                <w:szCs w:val="21"/>
                <w:shd w:val="clear" w:color="auto" w:fill="auto"/>
              </w:rPr>
              <w:t>ml/min；</w:t>
            </w:r>
          </w:p>
          <w:p w14:paraId="6D129291">
            <w:pPr>
              <w:spacing w:line="360" w:lineRule="auto"/>
              <w:rPr>
                <w:rFonts w:hint="eastAsia" w:ascii="宋体" w:hAnsi="宋体" w:eastAsia="宋体" w:cs="宋体"/>
                <w:kern w:val="0"/>
                <w:sz w:val="21"/>
                <w:szCs w:val="21"/>
              </w:rPr>
            </w:pPr>
            <w:r>
              <w:rPr>
                <w:rFonts w:hint="eastAsia" w:ascii="宋体" w:hAnsi="宋体" w:eastAsia="宋体" w:cs="宋体"/>
                <w:b w:val="0"/>
                <w:bCs w:val="0"/>
                <w:kern w:val="0"/>
                <w:sz w:val="21"/>
                <w:szCs w:val="21"/>
                <w:shd w:val="clear" w:color="auto" w:fill="auto"/>
                <w:lang w:val="en-US" w:eastAsia="zh-CN" w:bidi="ar-SA"/>
              </w:rPr>
              <w:t>18.</w:t>
            </w:r>
            <w:r>
              <w:rPr>
                <w:rFonts w:hint="eastAsia" w:ascii="宋体" w:hAnsi="宋体" w:eastAsia="宋体" w:cs="宋体"/>
                <w:kern w:val="0"/>
                <w:sz w:val="21"/>
                <w:szCs w:val="21"/>
                <w:shd w:val="clear" w:color="auto" w:fill="auto"/>
              </w:rPr>
              <w:t>出气口：顶部设有出气口</w:t>
            </w:r>
            <w:r>
              <w:rPr>
                <w:rFonts w:hint="eastAsia" w:ascii="宋体" w:hAnsi="宋体" w:eastAsia="宋体" w:cs="宋体"/>
                <w:kern w:val="0"/>
                <w:sz w:val="21"/>
                <w:szCs w:val="21"/>
                <w:shd w:val="clear" w:color="auto" w:fill="auto"/>
                <w:lang w:eastAsia="zh-CN"/>
              </w:rPr>
              <w:t>。</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4D7EE7B5">
            <w:pPr>
              <w:keepNext w:val="0"/>
              <w:keepLines w:val="0"/>
              <w:pageBreakBefore w:val="0"/>
              <w:widowControl/>
              <w:bidi w:val="0"/>
              <w:spacing w:line="360" w:lineRule="auto"/>
              <w:jc w:val="center"/>
              <w:textAlignment w:val="center"/>
              <w:rPr>
                <w:rFonts w:hint="eastAsia" w:ascii="宋体" w:hAnsi="宋体" w:eastAsia="宋体" w:cs="宋体"/>
                <w:color w:val="000000"/>
                <w:spacing w:val="-2"/>
                <w:sz w:val="21"/>
                <w:szCs w:val="21"/>
              </w:rPr>
            </w:pPr>
            <w:r>
              <w:rPr>
                <w:rFonts w:hint="eastAsia" w:ascii="宋体" w:hAnsi="宋体" w:eastAsia="宋体" w:cs="宋体"/>
                <w:color w:val="000000"/>
                <w:spacing w:val="-2"/>
                <w:sz w:val="21"/>
                <w:szCs w:val="21"/>
              </w:rPr>
              <w:t>1</w:t>
            </w:r>
          </w:p>
        </w:tc>
      </w:tr>
      <w:tr w14:paraId="6511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BB8855C">
            <w:pPr>
              <w:keepNext w:val="0"/>
              <w:keepLines w:val="0"/>
              <w:pageBreakBefore w:val="0"/>
              <w:bidi w:val="0"/>
              <w:spacing w:line="36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872D882">
            <w:pPr>
              <w:keepNext w:val="0"/>
              <w:keepLines w:val="0"/>
              <w:pageBreakBefore w:val="0"/>
              <w:widowControl/>
              <w:bidi w:val="0"/>
              <w:spacing w:line="360" w:lineRule="auto"/>
              <w:jc w:val="left"/>
              <w:textAlignment w:val="center"/>
              <w:rPr>
                <w:rFonts w:hint="eastAsia" w:ascii="宋体" w:hAnsi="宋体" w:eastAsia="宋体" w:cs="宋体"/>
                <w:color w:val="000000"/>
                <w:kern w:val="0"/>
                <w:sz w:val="21"/>
                <w:szCs w:val="21"/>
                <w:lang w:bidi="ar"/>
              </w:rPr>
            </w:pPr>
          </w:p>
          <w:p w14:paraId="38124790">
            <w:pPr>
              <w:keepNext w:val="0"/>
              <w:keepLines w:val="0"/>
              <w:pageBreakBefore w:val="0"/>
              <w:widowControl/>
              <w:bidi w:val="0"/>
              <w:spacing w:line="360" w:lineRule="auto"/>
              <w:jc w:val="left"/>
              <w:textAlignment w:val="center"/>
              <w:rPr>
                <w:rFonts w:hint="eastAsia" w:ascii="宋体" w:hAnsi="宋体" w:eastAsia="宋体" w:cs="宋体"/>
                <w:color w:val="000000"/>
                <w:kern w:val="0"/>
                <w:sz w:val="21"/>
                <w:szCs w:val="21"/>
                <w:lang w:bidi="ar"/>
              </w:rPr>
            </w:pPr>
          </w:p>
          <w:p w14:paraId="4361105F">
            <w:pPr>
              <w:keepNext w:val="0"/>
              <w:keepLines w:val="0"/>
              <w:pageBreakBefore w:val="0"/>
              <w:widowControl/>
              <w:bidi w:val="0"/>
              <w:spacing w:line="360" w:lineRule="auto"/>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马弗炉</w:t>
            </w:r>
            <w:r>
              <w:rPr>
                <w:rFonts w:hint="eastAsia" w:ascii="宋体" w:hAnsi="宋体" w:eastAsia="宋体" w:cs="宋体"/>
                <w:color w:val="000000"/>
                <w:kern w:val="0"/>
                <w:sz w:val="21"/>
                <w:szCs w:val="21"/>
                <w:lang w:val="en-US" w:eastAsia="zh-CN" w:bidi="ar"/>
              </w:rPr>
              <w:t>3</w:t>
            </w:r>
          </w:p>
          <w:p w14:paraId="437CC964">
            <w:pPr>
              <w:keepNext w:val="0"/>
              <w:keepLines w:val="0"/>
              <w:pageBreakBefore w:val="0"/>
              <w:widowControl/>
              <w:bidi w:val="0"/>
              <w:spacing w:line="360" w:lineRule="auto"/>
              <w:jc w:val="left"/>
              <w:textAlignment w:val="center"/>
              <w:rPr>
                <w:rFonts w:hint="eastAsia" w:ascii="宋体" w:hAnsi="宋体" w:eastAsia="宋体" w:cs="宋体"/>
                <w:color w:val="000000"/>
                <w:kern w:val="0"/>
                <w:sz w:val="21"/>
                <w:szCs w:val="21"/>
                <w:lang w:bidi="ar"/>
              </w:rPr>
            </w:pPr>
          </w:p>
          <w:p w14:paraId="3A52BF44">
            <w:pPr>
              <w:keepNext w:val="0"/>
              <w:keepLines w:val="0"/>
              <w:pageBreakBefore w:val="0"/>
              <w:widowControl/>
              <w:bidi w:val="0"/>
              <w:spacing w:line="360" w:lineRule="auto"/>
              <w:jc w:val="left"/>
              <w:textAlignment w:val="center"/>
              <w:rPr>
                <w:rFonts w:hint="eastAsia" w:ascii="宋体" w:hAnsi="宋体" w:eastAsia="宋体" w:cs="宋体"/>
                <w:color w:val="000000"/>
                <w:kern w:val="0"/>
                <w:sz w:val="21"/>
                <w:szCs w:val="21"/>
                <w:lang w:bidi="ar"/>
              </w:rPr>
            </w:pPr>
          </w:p>
          <w:p w14:paraId="7A083D04">
            <w:pPr>
              <w:keepNext w:val="0"/>
              <w:keepLines w:val="0"/>
              <w:pageBreakBefore w:val="0"/>
              <w:widowControl/>
              <w:bidi w:val="0"/>
              <w:spacing w:line="360" w:lineRule="auto"/>
              <w:jc w:val="left"/>
              <w:textAlignment w:val="center"/>
              <w:rPr>
                <w:rFonts w:hint="eastAsia" w:ascii="宋体" w:hAnsi="宋体" w:eastAsia="宋体" w:cs="宋体"/>
                <w:color w:val="000000"/>
                <w:kern w:val="0"/>
                <w:sz w:val="21"/>
                <w:szCs w:val="21"/>
                <w:lang w:bidi="ar"/>
              </w:rPr>
            </w:pPr>
          </w:p>
          <w:p w14:paraId="02FBEE5C">
            <w:pPr>
              <w:keepNext w:val="0"/>
              <w:keepLines w:val="0"/>
              <w:pageBreakBefore w:val="0"/>
              <w:widowControl/>
              <w:bidi w:val="0"/>
              <w:spacing w:line="360" w:lineRule="auto"/>
              <w:jc w:val="left"/>
              <w:textAlignment w:val="center"/>
              <w:rPr>
                <w:rFonts w:hint="eastAsia" w:ascii="宋体" w:hAnsi="宋体" w:eastAsia="宋体" w:cs="宋体"/>
                <w:color w:val="000000"/>
                <w:kern w:val="0"/>
                <w:sz w:val="21"/>
                <w:szCs w:val="21"/>
                <w:lang w:bidi="ar"/>
              </w:rPr>
            </w:pPr>
          </w:p>
        </w:tc>
        <w:tc>
          <w:tcPr>
            <w:tcW w:w="6293" w:type="dxa"/>
            <w:tcBorders>
              <w:top w:val="single" w:color="auto" w:sz="4" w:space="0"/>
              <w:left w:val="single" w:color="auto" w:sz="4" w:space="0"/>
              <w:bottom w:val="single" w:color="auto" w:sz="4" w:space="0"/>
              <w:right w:val="single" w:color="auto" w:sz="4" w:space="0"/>
            </w:tcBorders>
            <w:noWrap w:val="0"/>
            <w:vAlign w:val="center"/>
          </w:tcPr>
          <w:p w14:paraId="5C2DEB2B">
            <w:pPr>
              <w:spacing w:line="360" w:lineRule="auto"/>
              <w:rPr>
                <w:rFonts w:hint="eastAsia" w:ascii="宋体" w:hAnsi="宋体" w:eastAsia="宋体" w:cs="宋体"/>
                <w:kern w:val="0"/>
                <w:sz w:val="21"/>
                <w:szCs w:val="21"/>
                <w:shd w:val="clear" w:color="auto" w:fill="auto"/>
                <w:lang w:eastAsia="zh-CN"/>
              </w:rPr>
            </w:pPr>
            <w:r>
              <w:rPr>
                <w:rFonts w:hint="eastAsia" w:ascii="宋体" w:hAnsi="宋体" w:eastAsia="宋体" w:cs="宋体"/>
                <w:kern w:val="0"/>
                <w:sz w:val="21"/>
                <w:szCs w:val="21"/>
                <w:shd w:val="clear" w:color="auto" w:fill="auto"/>
                <w:lang w:val="en-US" w:eastAsia="zh-CN"/>
              </w:rPr>
              <w:t>1.</w:t>
            </w:r>
            <w:r>
              <w:rPr>
                <w:rFonts w:hint="eastAsia" w:ascii="宋体" w:hAnsi="宋体" w:eastAsia="宋体" w:cs="宋体"/>
                <w:kern w:val="0"/>
                <w:sz w:val="21"/>
                <w:szCs w:val="21"/>
                <w:shd w:val="clear" w:color="auto" w:fill="auto"/>
              </w:rPr>
              <w:t>功率</w:t>
            </w:r>
            <w:r>
              <w:rPr>
                <w:rFonts w:hint="eastAsia" w:ascii="宋体" w:hAnsi="宋体" w:eastAsia="宋体" w:cs="宋体"/>
                <w:kern w:val="0"/>
                <w:sz w:val="21"/>
                <w:szCs w:val="21"/>
                <w:shd w:val="clear" w:color="auto" w:fill="auto"/>
                <w:lang w:eastAsia="zh-CN"/>
              </w:rPr>
              <w:t>：</w:t>
            </w:r>
            <w:r>
              <w:rPr>
                <w:rFonts w:hint="eastAsia" w:ascii="宋体" w:hAnsi="宋体" w:eastAsia="宋体" w:cs="宋体"/>
                <w:kern w:val="0"/>
                <w:sz w:val="21"/>
                <w:szCs w:val="21"/>
                <w:shd w:val="clear" w:color="auto" w:fill="auto"/>
              </w:rPr>
              <w:t>≥7.5KW</w:t>
            </w:r>
            <w:r>
              <w:rPr>
                <w:rFonts w:hint="eastAsia" w:ascii="宋体" w:hAnsi="宋体" w:eastAsia="宋体" w:cs="宋体"/>
                <w:kern w:val="0"/>
                <w:sz w:val="21"/>
                <w:szCs w:val="21"/>
                <w:shd w:val="clear" w:color="auto" w:fill="auto"/>
                <w:lang w:eastAsia="zh-CN"/>
              </w:rPr>
              <w:t>；</w:t>
            </w:r>
          </w:p>
          <w:p w14:paraId="269038D3">
            <w:pPr>
              <w:spacing w:line="360" w:lineRule="auto"/>
              <w:rPr>
                <w:rFonts w:hint="eastAsia" w:ascii="宋体" w:hAnsi="宋体" w:eastAsia="宋体" w:cs="宋体"/>
                <w:kern w:val="0"/>
                <w:sz w:val="21"/>
                <w:szCs w:val="21"/>
                <w:shd w:val="clear" w:color="auto" w:fill="auto"/>
              </w:rPr>
            </w:pPr>
            <w:r>
              <w:rPr>
                <w:rFonts w:hint="eastAsia" w:ascii="宋体" w:hAnsi="宋体" w:eastAsia="宋体" w:cs="宋体"/>
                <w:kern w:val="0"/>
                <w:sz w:val="21"/>
                <w:szCs w:val="21"/>
                <w:shd w:val="clear" w:color="auto" w:fill="auto"/>
                <w:lang w:val="en-US" w:eastAsia="zh-CN"/>
              </w:rPr>
              <w:t>2.</w:t>
            </w:r>
            <w:r>
              <w:rPr>
                <w:rFonts w:hint="eastAsia" w:ascii="宋体" w:hAnsi="宋体" w:eastAsia="宋体" w:cs="宋体"/>
                <w:kern w:val="0"/>
                <w:sz w:val="21"/>
                <w:szCs w:val="21"/>
                <w:shd w:val="clear" w:color="auto" w:fill="auto"/>
              </w:rPr>
              <w:t>加热区尺寸：</w:t>
            </w:r>
            <w:r>
              <w:rPr>
                <w:rFonts w:hint="eastAsia" w:ascii="宋体" w:hAnsi="宋体" w:eastAsia="宋体" w:cs="宋体"/>
                <w:kern w:val="0"/>
                <w:sz w:val="21"/>
                <w:szCs w:val="21"/>
                <w:shd w:val="clear" w:color="auto" w:fill="auto"/>
                <w:lang w:val="en-US" w:eastAsia="zh-CN"/>
              </w:rPr>
              <w:t xml:space="preserve">280~320 </w:t>
            </w:r>
            <w:r>
              <w:rPr>
                <w:rFonts w:hint="eastAsia" w:ascii="宋体" w:hAnsi="宋体" w:eastAsia="宋体" w:cs="宋体"/>
                <w:kern w:val="0"/>
                <w:sz w:val="21"/>
                <w:szCs w:val="21"/>
                <w:shd w:val="clear" w:color="auto" w:fill="auto"/>
              </w:rPr>
              <w:t>mm*</w:t>
            </w:r>
            <w:r>
              <w:rPr>
                <w:rFonts w:hint="eastAsia" w:ascii="宋体" w:hAnsi="宋体" w:eastAsia="宋体" w:cs="宋体"/>
                <w:kern w:val="0"/>
                <w:sz w:val="21"/>
                <w:szCs w:val="21"/>
                <w:shd w:val="clear" w:color="auto" w:fill="auto"/>
                <w:lang w:val="en-US" w:eastAsia="zh-CN"/>
              </w:rPr>
              <w:t xml:space="preserve">280~320 </w:t>
            </w:r>
            <w:r>
              <w:rPr>
                <w:rFonts w:hint="eastAsia" w:ascii="宋体" w:hAnsi="宋体" w:eastAsia="宋体" w:cs="宋体"/>
                <w:kern w:val="0"/>
                <w:sz w:val="21"/>
                <w:szCs w:val="21"/>
                <w:shd w:val="clear" w:color="auto" w:fill="auto"/>
              </w:rPr>
              <w:t>mm*</w:t>
            </w:r>
            <w:r>
              <w:rPr>
                <w:rFonts w:hint="eastAsia" w:ascii="宋体" w:hAnsi="宋体" w:eastAsia="宋体" w:cs="宋体"/>
                <w:kern w:val="0"/>
                <w:sz w:val="21"/>
                <w:szCs w:val="21"/>
                <w:shd w:val="clear" w:color="auto" w:fill="auto"/>
                <w:lang w:val="en-US" w:eastAsia="zh-CN"/>
              </w:rPr>
              <w:t xml:space="preserve">280~320 </w:t>
            </w:r>
            <w:r>
              <w:rPr>
                <w:rFonts w:hint="eastAsia" w:ascii="宋体" w:hAnsi="宋体" w:eastAsia="宋体" w:cs="宋体"/>
                <w:kern w:val="0"/>
                <w:sz w:val="21"/>
                <w:szCs w:val="21"/>
                <w:shd w:val="clear" w:color="auto" w:fill="auto"/>
              </w:rPr>
              <w:t>mm</w:t>
            </w:r>
            <w:r>
              <w:rPr>
                <w:rFonts w:hint="eastAsia" w:ascii="宋体" w:hAnsi="宋体" w:eastAsia="宋体" w:cs="宋体"/>
                <w:kern w:val="0"/>
                <w:sz w:val="21"/>
                <w:szCs w:val="21"/>
                <w:shd w:val="clear" w:color="auto" w:fill="auto"/>
                <w:lang w:eastAsia="zh-CN"/>
              </w:rPr>
              <w:t>（</w:t>
            </w:r>
            <w:r>
              <w:rPr>
                <w:rFonts w:hint="eastAsia" w:ascii="宋体" w:hAnsi="宋体" w:eastAsia="宋体" w:cs="宋体"/>
                <w:kern w:val="0"/>
                <w:sz w:val="21"/>
                <w:szCs w:val="21"/>
                <w:shd w:val="clear" w:color="auto" w:fill="auto"/>
                <w:lang w:val="en-US" w:eastAsia="zh-CN"/>
              </w:rPr>
              <w:t>长*宽*高</w:t>
            </w:r>
            <w:r>
              <w:rPr>
                <w:rFonts w:hint="eastAsia" w:ascii="宋体" w:hAnsi="宋体" w:eastAsia="宋体" w:cs="宋体"/>
                <w:kern w:val="0"/>
                <w:sz w:val="21"/>
                <w:szCs w:val="21"/>
                <w:shd w:val="clear" w:color="auto" w:fill="auto"/>
                <w:lang w:eastAsia="zh-CN"/>
              </w:rPr>
              <w:t>）；</w:t>
            </w:r>
          </w:p>
          <w:p w14:paraId="54A53D69">
            <w:pPr>
              <w:spacing w:line="360" w:lineRule="auto"/>
              <w:rPr>
                <w:rFonts w:hint="eastAsia" w:ascii="宋体" w:hAnsi="宋体" w:eastAsia="宋体" w:cs="宋体"/>
                <w:kern w:val="0"/>
                <w:sz w:val="21"/>
                <w:szCs w:val="21"/>
                <w:lang w:eastAsia="zh-CN"/>
              </w:rPr>
            </w:pPr>
            <w:r>
              <w:rPr>
                <w:rFonts w:hint="eastAsia" w:ascii="宋体" w:hAnsi="宋体" w:eastAsia="宋体" w:cs="宋体"/>
                <w:bCs/>
                <w:sz w:val="21"/>
                <w:szCs w:val="21"/>
              </w:rPr>
              <w:t>■</w:t>
            </w:r>
            <w:r>
              <w:rPr>
                <w:rFonts w:hint="eastAsia" w:ascii="宋体" w:hAnsi="宋体" w:eastAsia="宋体" w:cs="宋体"/>
                <w:kern w:val="0"/>
                <w:sz w:val="21"/>
                <w:szCs w:val="21"/>
                <w:lang w:val="en-US" w:eastAsia="zh-CN" w:bidi="ar-SA"/>
              </w:rPr>
              <w:t>3.</w:t>
            </w:r>
            <w:r>
              <w:rPr>
                <w:rFonts w:hint="eastAsia" w:ascii="宋体" w:hAnsi="宋体" w:eastAsia="宋体" w:cs="宋体"/>
                <w:kern w:val="0"/>
                <w:sz w:val="21"/>
                <w:szCs w:val="21"/>
              </w:rPr>
              <w:t>最高使用温度：</w:t>
            </w:r>
            <w:r>
              <w:rPr>
                <w:rStyle w:val="15"/>
                <w:rFonts w:hint="eastAsia" w:ascii="宋体" w:hAnsi="宋体" w:eastAsia="宋体" w:cs="宋体"/>
                <w:b w:val="0"/>
                <w:sz w:val="21"/>
                <w:szCs w:val="21"/>
              </w:rPr>
              <w:t>≥</w:t>
            </w:r>
            <w:r>
              <w:rPr>
                <w:rFonts w:hint="eastAsia" w:ascii="宋体" w:hAnsi="宋体" w:eastAsia="宋体" w:cs="宋体"/>
                <w:kern w:val="0"/>
                <w:sz w:val="21"/>
                <w:szCs w:val="21"/>
              </w:rPr>
              <w:t>1200℃（≤30min）</w:t>
            </w:r>
            <w:r>
              <w:rPr>
                <w:rFonts w:hint="eastAsia" w:ascii="宋体" w:hAnsi="宋体" w:eastAsia="宋体" w:cs="宋体"/>
                <w:kern w:val="0"/>
                <w:sz w:val="21"/>
                <w:szCs w:val="21"/>
                <w:lang w:eastAsia="zh-CN"/>
              </w:rPr>
              <w:t>；</w:t>
            </w:r>
            <w:r>
              <w:rPr>
                <w:rFonts w:hint="eastAsia" w:ascii="宋体" w:hAnsi="宋体" w:eastAsia="宋体" w:cs="宋体"/>
                <w:b/>
                <w:bCs/>
                <w:kern w:val="0"/>
                <w:sz w:val="21"/>
                <w:szCs w:val="21"/>
                <w:shd w:val="clear" w:color="auto" w:fill="auto"/>
                <w:lang w:eastAsia="zh-CN"/>
              </w:rPr>
              <w:t>（</w:t>
            </w:r>
            <w:r>
              <w:rPr>
                <w:rFonts w:hint="eastAsia" w:ascii="宋体" w:hAnsi="宋体" w:eastAsia="宋体" w:cs="宋体"/>
                <w:b/>
                <w:bCs/>
                <w:kern w:val="0"/>
                <w:sz w:val="21"/>
                <w:szCs w:val="21"/>
                <w:lang w:val="en-US" w:eastAsia="zh-CN" w:bidi="ar-SA"/>
              </w:rPr>
              <w:t>投标文件中提供功能截图、产品彩页、官网查询截图或第三方有权机构出具的检测报告扫描件等证明材料，具有其中之一即可）</w:t>
            </w:r>
          </w:p>
          <w:p w14:paraId="7E236B07">
            <w:pPr>
              <w:keepNext w:val="0"/>
              <w:keepLines w:val="0"/>
              <w:pageBreakBefore w:val="0"/>
              <w:numPr>
                <w:ilvl w:val="0"/>
                <w:numId w:val="0"/>
              </w:numPr>
              <w:bidi w:val="0"/>
              <w:spacing w:line="360" w:lineRule="auto"/>
              <w:ind w:left="440" w:hanging="44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bidi="ar-SA"/>
              </w:rPr>
              <w:t>4.</w:t>
            </w:r>
            <w:r>
              <w:rPr>
                <w:rFonts w:hint="eastAsia" w:ascii="宋体" w:hAnsi="宋体" w:eastAsia="宋体" w:cs="宋体"/>
                <w:kern w:val="0"/>
                <w:sz w:val="21"/>
                <w:szCs w:val="21"/>
              </w:rPr>
              <w:t>长期使用温度：</w:t>
            </w:r>
            <w:r>
              <w:rPr>
                <w:rStyle w:val="15"/>
                <w:rFonts w:hint="eastAsia" w:ascii="宋体" w:hAnsi="宋体" w:eastAsia="宋体" w:cs="宋体"/>
                <w:b w:val="0"/>
                <w:sz w:val="21"/>
                <w:szCs w:val="21"/>
              </w:rPr>
              <w:t>≥</w:t>
            </w:r>
            <w:r>
              <w:rPr>
                <w:rFonts w:hint="eastAsia" w:ascii="宋体" w:hAnsi="宋体" w:eastAsia="宋体" w:cs="宋体"/>
                <w:kern w:val="0"/>
                <w:sz w:val="21"/>
                <w:szCs w:val="21"/>
              </w:rPr>
              <w:t>1100℃</w:t>
            </w:r>
            <w:r>
              <w:rPr>
                <w:rFonts w:hint="eastAsia" w:ascii="宋体" w:hAnsi="宋体" w:eastAsia="宋体" w:cs="宋体"/>
                <w:kern w:val="0"/>
                <w:sz w:val="21"/>
                <w:szCs w:val="21"/>
                <w:lang w:eastAsia="zh-CN"/>
              </w:rPr>
              <w:t>；</w:t>
            </w:r>
          </w:p>
          <w:p w14:paraId="2A321E17">
            <w:pPr>
              <w:keepNext w:val="0"/>
              <w:keepLines w:val="0"/>
              <w:pageBreakBefore w:val="0"/>
              <w:numPr>
                <w:ilvl w:val="0"/>
                <w:numId w:val="0"/>
              </w:numPr>
              <w:bidi w:val="0"/>
              <w:spacing w:line="360" w:lineRule="auto"/>
              <w:ind w:left="440" w:hanging="44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bidi="ar-SA"/>
              </w:rPr>
              <w:t>5.</w:t>
            </w:r>
            <w:r>
              <w:rPr>
                <w:rFonts w:hint="eastAsia" w:ascii="宋体" w:hAnsi="宋体" w:eastAsia="宋体" w:cs="宋体"/>
                <w:kern w:val="0"/>
                <w:sz w:val="21"/>
                <w:szCs w:val="21"/>
              </w:rPr>
              <w:t>加热元件：电阻丝（掺钼铁铬铝合金）</w:t>
            </w:r>
            <w:r>
              <w:rPr>
                <w:rFonts w:hint="eastAsia" w:ascii="宋体" w:hAnsi="宋体" w:eastAsia="宋体" w:cs="宋体"/>
                <w:kern w:val="0"/>
                <w:sz w:val="21"/>
                <w:szCs w:val="21"/>
                <w:lang w:eastAsia="zh-CN"/>
              </w:rPr>
              <w:t>；</w:t>
            </w:r>
          </w:p>
          <w:p w14:paraId="0A145B58">
            <w:pPr>
              <w:spacing w:line="360" w:lineRule="auto"/>
              <w:rPr>
                <w:rFonts w:hint="eastAsia" w:ascii="宋体" w:hAnsi="宋体" w:eastAsia="宋体" w:cs="宋体"/>
                <w:kern w:val="0"/>
                <w:sz w:val="21"/>
                <w:szCs w:val="21"/>
                <w:lang w:eastAsia="zh-CN"/>
              </w:rPr>
            </w:pPr>
            <w:r>
              <w:rPr>
                <w:rFonts w:hint="eastAsia" w:ascii="宋体" w:hAnsi="宋体" w:eastAsia="宋体" w:cs="宋体"/>
                <w:bCs/>
                <w:sz w:val="21"/>
                <w:szCs w:val="21"/>
              </w:rPr>
              <w:t>■</w:t>
            </w:r>
            <w:r>
              <w:rPr>
                <w:rFonts w:hint="eastAsia" w:ascii="宋体" w:hAnsi="宋体" w:eastAsia="宋体" w:cs="宋体"/>
                <w:kern w:val="0"/>
                <w:sz w:val="21"/>
                <w:szCs w:val="21"/>
                <w:lang w:val="en-US" w:eastAsia="zh-CN" w:bidi="ar-SA"/>
              </w:rPr>
              <w:t>6.</w:t>
            </w:r>
            <w:r>
              <w:rPr>
                <w:rFonts w:hint="eastAsia" w:ascii="宋体" w:hAnsi="宋体" w:eastAsia="宋体" w:cs="宋体"/>
                <w:kern w:val="0"/>
                <w:sz w:val="21"/>
                <w:szCs w:val="21"/>
              </w:rPr>
              <w:t>升温速率：</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0℃/min</w:t>
            </w:r>
            <w:r>
              <w:rPr>
                <w:rFonts w:hint="eastAsia" w:ascii="宋体" w:hAnsi="宋体" w:eastAsia="宋体" w:cs="宋体"/>
                <w:sz w:val="21"/>
                <w:szCs w:val="21"/>
                <w:lang w:eastAsia="zh-CN"/>
              </w:rPr>
              <w:t>；</w:t>
            </w:r>
            <w:r>
              <w:rPr>
                <w:rFonts w:hint="eastAsia" w:ascii="宋体" w:hAnsi="宋体" w:eastAsia="宋体" w:cs="宋体"/>
                <w:b/>
                <w:bCs/>
                <w:kern w:val="0"/>
                <w:sz w:val="21"/>
                <w:szCs w:val="21"/>
                <w:shd w:val="clear" w:color="auto" w:fill="auto"/>
                <w:lang w:eastAsia="zh-CN"/>
              </w:rPr>
              <w:t>（</w:t>
            </w:r>
            <w:r>
              <w:rPr>
                <w:rFonts w:hint="eastAsia" w:ascii="宋体" w:hAnsi="宋体" w:eastAsia="宋体" w:cs="宋体"/>
                <w:b/>
                <w:bCs/>
                <w:kern w:val="0"/>
                <w:sz w:val="21"/>
                <w:szCs w:val="21"/>
                <w:lang w:val="en-US" w:eastAsia="zh-CN" w:bidi="ar-SA"/>
              </w:rPr>
              <w:t>投标文件中提供功能截图、产品彩页、官网查询截图或第三方有权机构出具的检测报告扫描件等证明材料，具有其中之一即可）</w:t>
            </w:r>
          </w:p>
          <w:p w14:paraId="7D20E9A5">
            <w:pPr>
              <w:keepNext w:val="0"/>
              <w:keepLines w:val="0"/>
              <w:pageBreakBefore w:val="0"/>
              <w:numPr>
                <w:ilvl w:val="0"/>
                <w:numId w:val="0"/>
              </w:numPr>
              <w:bidi w:val="0"/>
              <w:spacing w:line="360" w:lineRule="auto"/>
              <w:ind w:left="440" w:hanging="44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bidi="ar-SA"/>
              </w:rPr>
              <w:t>7.</w:t>
            </w:r>
            <w:r>
              <w:rPr>
                <w:rFonts w:hint="eastAsia" w:ascii="宋体" w:hAnsi="宋体" w:eastAsia="宋体" w:cs="宋体"/>
                <w:kern w:val="0"/>
                <w:sz w:val="21"/>
                <w:szCs w:val="21"/>
              </w:rPr>
              <w:t>热电偶：K型热电偶</w:t>
            </w:r>
            <w:r>
              <w:rPr>
                <w:rFonts w:hint="eastAsia" w:ascii="宋体" w:hAnsi="宋体" w:eastAsia="宋体" w:cs="宋体"/>
                <w:kern w:val="0"/>
                <w:sz w:val="21"/>
                <w:szCs w:val="21"/>
                <w:lang w:eastAsia="zh-CN"/>
              </w:rPr>
              <w:t>；</w:t>
            </w:r>
          </w:p>
          <w:p w14:paraId="5838CA01">
            <w:pPr>
              <w:keepNext w:val="0"/>
              <w:keepLines w:val="0"/>
              <w:pageBreakBefore w:val="0"/>
              <w:numPr>
                <w:ilvl w:val="0"/>
                <w:numId w:val="0"/>
              </w:numPr>
              <w:bidi w:val="0"/>
              <w:spacing w:line="360" w:lineRule="auto"/>
              <w:ind w:left="440" w:hanging="44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bidi="ar-SA"/>
              </w:rPr>
              <w:t>8.</w:t>
            </w:r>
            <w:r>
              <w:rPr>
                <w:rFonts w:hint="eastAsia" w:ascii="宋体" w:hAnsi="宋体" w:eastAsia="宋体" w:cs="宋体"/>
                <w:kern w:val="0"/>
                <w:sz w:val="21"/>
                <w:szCs w:val="21"/>
              </w:rPr>
              <w:t>包含</w:t>
            </w:r>
            <w:r>
              <w:rPr>
                <w:rFonts w:hint="eastAsia" w:ascii="宋体" w:hAnsi="宋体" w:eastAsia="宋体" w:cs="宋体"/>
                <w:kern w:val="0"/>
                <w:sz w:val="21"/>
                <w:szCs w:val="21"/>
                <w:lang w:val="en-US" w:eastAsia="zh-CN"/>
              </w:rPr>
              <w:t>YD518</w:t>
            </w:r>
            <w:r>
              <w:rPr>
                <w:rFonts w:hint="eastAsia" w:ascii="宋体" w:hAnsi="宋体" w:eastAsia="宋体" w:cs="宋体"/>
                <w:kern w:val="0"/>
                <w:sz w:val="21"/>
                <w:szCs w:val="21"/>
              </w:rPr>
              <w:t>型温度控制器</w:t>
            </w:r>
            <w:r>
              <w:rPr>
                <w:rFonts w:hint="eastAsia" w:ascii="宋体" w:hAnsi="宋体" w:eastAsia="宋体" w:cs="宋体"/>
                <w:kern w:val="0"/>
                <w:sz w:val="21"/>
                <w:szCs w:val="21"/>
                <w:lang w:eastAsia="zh-CN"/>
              </w:rPr>
              <w:t>；</w:t>
            </w:r>
          </w:p>
          <w:p w14:paraId="613D5387">
            <w:pPr>
              <w:keepNext w:val="0"/>
              <w:keepLines w:val="0"/>
              <w:pageBreakBefore w:val="0"/>
              <w:numPr>
                <w:ilvl w:val="0"/>
                <w:numId w:val="0"/>
              </w:numPr>
              <w:bidi w:val="0"/>
              <w:spacing w:line="360" w:lineRule="auto"/>
              <w:ind w:left="440" w:hanging="44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bidi="ar-SA"/>
              </w:rPr>
              <w:t>9.</w:t>
            </w:r>
            <w:r>
              <w:rPr>
                <w:rFonts w:hint="eastAsia" w:ascii="宋体" w:hAnsi="宋体" w:eastAsia="宋体" w:cs="宋体"/>
                <w:kern w:val="0"/>
                <w:sz w:val="21"/>
                <w:szCs w:val="21"/>
              </w:rPr>
              <w:t>PID自动控温系统</w:t>
            </w:r>
            <w:r>
              <w:rPr>
                <w:rFonts w:hint="eastAsia" w:ascii="宋体" w:hAnsi="宋体" w:eastAsia="宋体" w:cs="宋体"/>
                <w:kern w:val="0"/>
                <w:sz w:val="21"/>
                <w:szCs w:val="21"/>
                <w:lang w:eastAsia="zh-CN"/>
              </w:rPr>
              <w:t>；</w:t>
            </w:r>
          </w:p>
          <w:p w14:paraId="07D29328">
            <w:pPr>
              <w:keepNext w:val="0"/>
              <w:keepLines w:val="0"/>
              <w:pageBreakBefore w:val="0"/>
              <w:numPr>
                <w:ilvl w:val="0"/>
                <w:numId w:val="0"/>
              </w:numPr>
              <w:bidi w:val="0"/>
              <w:spacing w:line="360" w:lineRule="auto"/>
              <w:ind w:left="440" w:hanging="44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bidi="ar-SA"/>
              </w:rPr>
              <w:t>10.</w:t>
            </w:r>
            <w:r>
              <w:rPr>
                <w:rFonts w:hint="eastAsia" w:ascii="宋体" w:hAnsi="宋体" w:eastAsia="宋体" w:cs="宋体"/>
                <w:kern w:val="0"/>
                <w:sz w:val="21"/>
                <w:szCs w:val="21"/>
              </w:rPr>
              <w:t>智能化</w:t>
            </w:r>
            <w:r>
              <w:rPr>
                <w:rFonts w:hint="eastAsia" w:ascii="宋体" w:hAnsi="宋体" w:eastAsia="宋体" w:cs="宋体"/>
                <w:kern w:val="0"/>
                <w:sz w:val="21"/>
                <w:szCs w:val="21"/>
                <w:lang w:val="en-US" w:eastAsia="zh-CN"/>
              </w:rPr>
              <w:t>≥30</w:t>
            </w:r>
            <w:r>
              <w:rPr>
                <w:rFonts w:hint="eastAsia" w:ascii="宋体" w:hAnsi="宋体" w:eastAsia="宋体" w:cs="宋体"/>
                <w:kern w:val="0"/>
                <w:sz w:val="21"/>
                <w:szCs w:val="21"/>
              </w:rPr>
              <w:t>段可编程控制</w:t>
            </w:r>
            <w:r>
              <w:rPr>
                <w:rFonts w:hint="eastAsia" w:ascii="宋体" w:hAnsi="宋体" w:eastAsia="宋体" w:cs="宋体"/>
                <w:kern w:val="0"/>
                <w:sz w:val="21"/>
                <w:szCs w:val="21"/>
                <w:lang w:eastAsia="zh-CN"/>
              </w:rPr>
              <w:t>；</w:t>
            </w:r>
          </w:p>
          <w:p w14:paraId="0A39C17C">
            <w:pPr>
              <w:keepNext w:val="0"/>
              <w:keepLines w:val="0"/>
              <w:pageBreakBefore w:val="0"/>
              <w:numPr>
                <w:ilvl w:val="0"/>
                <w:numId w:val="0"/>
              </w:numPr>
              <w:bidi w:val="0"/>
              <w:spacing w:line="360" w:lineRule="auto"/>
              <w:ind w:left="440" w:hanging="44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bidi="ar-SA"/>
              </w:rPr>
              <w:t>11.</w:t>
            </w:r>
            <w:r>
              <w:rPr>
                <w:rFonts w:hint="eastAsia" w:ascii="宋体" w:hAnsi="宋体" w:eastAsia="宋体" w:cs="宋体"/>
                <w:kern w:val="0"/>
                <w:sz w:val="21"/>
                <w:szCs w:val="21"/>
              </w:rPr>
              <w:t>默认DB9 PC通讯连接端口</w:t>
            </w:r>
            <w:r>
              <w:rPr>
                <w:rFonts w:hint="eastAsia" w:ascii="宋体" w:hAnsi="宋体" w:eastAsia="宋体" w:cs="宋体"/>
                <w:kern w:val="0"/>
                <w:sz w:val="21"/>
                <w:szCs w:val="21"/>
                <w:lang w:eastAsia="zh-CN"/>
              </w:rPr>
              <w:t>；</w:t>
            </w:r>
          </w:p>
          <w:p w14:paraId="4F7664F5">
            <w:pPr>
              <w:keepNext w:val="0"/>
              <w:keepLines w:val="0"/>
              <w:pageBreakBefore w:val="0"/>
              <w:numPr>
                <w:ilvl w:val="0"/>
                <w:numId w:val="0"/>
              </w:numPr>
              <w:bidi w:val="0"/>
              <w:spacing w:line="360" w:lineRule="auto"/>
              <w:ind w:left="440" w:hanging="44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bidi="ar-SA"/>
              </w:rPr>
              <w:t>12.</w:t>
            </w:r>
            <w:r>
              <w:rPr>
                <w:rFonts w:hint="eastAsia" w:ascii="宋体" w:hAnsi="宋体" w:eastAsia="宋体" w:cs="宋体"/>
                <w:kern w:val="0"/>
                <w:sz w:val="21"/>
                <w:szCs w:val="21"/>
              </w:rPr>
              <w:t>控温精度：</w:t>
            </w:r>
            <w:r>
              <w:rPr>
                <w:rFonts w:hint="eastAsia" w:ascii="宋体" w:hAnsi="宋体" w:eastAsia="宋体" w:cs="宋体"/>
                <w:sz w:val="21"/>
                <w:szCs w:val="21"/>
              </w:rPr>
              <w:t>-1℃-1℃</w:t>
            </w:r>
            <w:r>
              <w:rPr>
                <w:rFonts w:hint="eastAsia" w:ascii="宋体" w:hAnsi="宋体" w:eastAsia="宋体" w:cs="宋体"/>
                <w:sz w:val="21"/>
                <w:szCs w:val="21"/>
                <w:lang w:eastAsia="zh-CN"/>
              </w:rPr>
              <w:t>；</w:t>
            </w:r>
          </w:p>
          <w:p w14:paraId="229B9E50">
            <w:pPr>
              <w:keepNext w:val="0"/>
              <w:keepLines w:val="0"/>
              <w:pageBreakBefore w:val="0"/>
              <w:numPr>
                <w:ilvl w:val="0"/>
                <w:numId w:val="0"/>
              </w:numPr>
              <w:bidi w:val="0"/>
              <w:spacing w:line="360" w:lineRule="auto"/>
              <w:ind w:left="440" w:hanging="44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bidi="ar-SA"/>
              </w:rPr>
              <w:t>13.</w:t>
            </w:r>
            <w:r>
              <w:rPr>
                <w:rFonts w:hint="eastAsia" w:ascii="宋体" w:hAnsi="宋体" w:eastAsia="宋体" w:cs="宋体"/>
                <w:kern w:val="0"/>
                <w:sz w:val="21"/>
                <w:szCs w:val="21"/>
              </w:rPr>
              <w:t>气氛带进气口，进气口为φ</w:t>
            </w:r>
            <w:r>
              <w:rPr>
                <w:rFonts w:hint="eastAsia" w:ascii="宋体" w:hAnsi="宋体" w:eastAsia="宋体" w:cs="宋体"/>
                <w:kern w:val="0"/>
                <w:sz w:val="21"/>
                <w:szCs w:val="21"/>
                <w:lang w:val="en-US" w:eastAsia="zh-CN"/>
              </w:rPr>
              <w:t>5</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mm 的宝塔嘴接口</w:t>
            </w:r>
            <w:r>
              <w:rPr>
                <w:rFonts w:hint="eastAsia" w:ascii="宋体" w:hAnsi="宋体" w:eastAsia="宋体" w:cs="宋体"/>
                <w:kern w:val="0"/>
                <w:sz w:val="21"/>
                <w:szCs w:val="21"/>
                <w:lang w:eastAsia="zh-CN"/>
              </w:rPr>
              <w:t>；</w:t>
            </w:r>
          </w:p>
          <w:p w14:paraId="1CC07BC3">
            <w:pPr>
              <w:keepNext w:val="0"/>
              <w:keepLines w:val="0"/>
              <w:pageBreakBefore w:val="0"/>
              <w:numPr>
                <w:ilvl w:val="0"/>
                <w:numId w:val="0"/>
              </w:numPr>
              <w:bidi w:val="0"/>
              <w:spacing w:line="360" w:lineRule="auto"/>
              <w:ind w:left="440" w:hanging="44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bidi="ar-SA"/>
              </w:rPr>
              <w:t>14.</w:t>
            </w:r>
            <w:r>
              <w:rPr>
                <w:rFonts w:hint="eastAsia" w:ascii="宋体" w:hAnsi="宋体" w:eastAsia="宋体" w:cs="宋体"/>
                <w:kern w:val="0"/>
                <w:sz w:val="21"/>
                <w:szCs w:val="21"/>
              </w:rPr>
              <w:t>出气口，出气口为φ</w:t>
            </w:r>
            <w:r>
              <w:rPr>
                <w:rFonts w:hint="eastAsia" w:ascii="宋体" w:hAnsi="宋体" w:eastAsia="宋体" w:cs="宋体"/>
                <w:kern w:val="0"/>
                <w:sz w:val="21"/>
                <w:szCs w:val="21"/>
                <w:lang w:val="en-US" w:eastAsia="zh-CN"/>
              </w:rPr>
              <w:t>29</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rPr>
              <w:t>31</w:t>
            </w:r>
            <w:r>
              <w:rPr>
                <w:rFonts w:hint="eastAsia" w:ascii="宋体" w:hAnsi="宋体" w:eastAsia="宋体" w:cs="宋体"/>
                <w:kern w:val="0"/>
                <w:sz w:val="21"/>
                <w:szCs w:val="21"/>
              </w:rPr>
              <w:t>mm的圆形出气口</w:t>
            </w:r>
            <w:r>
              <w:rPr>
                <w:rFonts w:hint="eastAsia" w:ascii="宋体" w:hAnsi="宋体" w:eastAsia="宋体" w:cs="宋体"/>
                <w:kern w:val="0"/>
                <w:sz w:val="21"/>
                <w:szCs w:val="21"/>
                <w:lang w:eastAsia="zh-CN"/>
              </w:rPr>
              <w:t>；</w:t>
            </w:r>
          </w:p>
          <w:p w14:paraId="13E062E2">
            <w:pPr>
              <w:keepNext w:val="0"/>
              <w:keepLines w:val="0"/>
              <w:pageBreakBefore w:val="0"/>
              <w:numPr>
                <w:ilvl w:val="0"/>
                <w:numId w:val="0"/>
              </w:numPr>
              <w:bidi w:val="0"/>
              <w:spacing w:line="360" w:lineRule="auto"/>
              <w:ind w:left="440" w:hanging="44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bidi="ar-SA"/>
              </w:rPr>
              <w:t>15.</w:t>
            </w:r>
            <w:r>
              <w:rPr>
                <w:rFonts w:hint="eastAsia" w:ascii="宋体" w:hAnsi="宋体" w:eastAsia="宋体" w:cs="宋体"/>
                <w:kern w:val="0"/>
                <w:sz w:val="21"/>
                <w:szCs w:val="21"/>
              </w:rPr>
              <w:t>炉膛材料采用高纯氧化铝纤维</w:t>
            </w:r>
            <w:r>
              <w:rPr>
                <w:rFonts w:hint="eastAsia" w:ascii="宋体" w:hAnsi="宋体" w:eastAsia="宋体" w:cs="宋体"/>
                <w:kern w:val="0"/>
                <w:sz w:val="21"/>
                <w:szCs w:val="21"/>
                <w:lang w:eastAsia="zh-CN"/>
              </w:rPr>
              <w:t>；</w:t>
            </w:r>
          </w:p>
          <w:p w14:paraId="723BE1F5">
            <w:pPr>
              <w:keepNext w:val="0"/>
              <w:keepLines w:val="0"/>
              <w:pageBreakBefore w:val="0"/>
              <w:numPr>
                <w:ilvl w:val="0"/>
                <w:numId w:val="0"/>
              </w:numPr>
              <w:bidi w:val="0"/>
              <w:spacing w:line="360" w:lineRule="auto"/>
              <w:ind w:left="440" w:hanging="44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bidi="ar-SA"/>
              </w:rPr>
              <w:t>16.</w:t>
            </w:r>
            <w:r>
              <w:rPr>
                <w:rFonts w:hint="eastAsia" w:ascii="宋体" w:hAnsi="宋体" w:eastAsia="宋体" w:cs="宋体"/>
                <w:kern w:val="0"/>
                <w:sz w:val="21"/>
                <w:szCs w:val="21"/>
              </w:rPr>
              <w:t>炉膛表面涂有高温氧化铝涂层</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可以提高加热效率和使用寿命</w:t>
            </w:r>
            <w:r>
              <w:rPr>
                <w:rFonts w:hint="eastAsia" w:ascii="宋体" w:hAnsi="宋体" w:eastAsia="宋体" w:cs="宋体"/>
                <w:kern w:val="0"/>
                <w:sz w:val="21"/>
                <w:szCs w:val="21"/>
                <w:lang w:eastAsia="zh-CN"/>
              </w:rPr>
              <w:t>；</w:t>
            </w:r>
          </w:p>
          <w:p w14:paraId="7FEF07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bidi="ar-SA"/>
              </w:rPr>
              <w:t>17.</w:t>
            </w:r>
            <w:r>
              <w:rPr>
                <w:rFonts w:hint="eastAsia" w:ascii="宋体" w:hAnsi="宋体" w:eastAsia="宋体" w:cs="宋体"/>
                <w:kern w:val="0"/>
                <w:sz w:val="21"/>
                <w:szCs w:val="21"/>
              </w:rPr>
              <w:t>炉膛内置进气和排气口，可去除不良污染物和湿气，延长加热元件和炉膛的使用寿命</w:t>
            </w:r>
            <w:r>
              <w:rPr>
                <w:rFonts w:hint="eastAsia" w:ascii="宋体" w:hAnsi="宋体" w:eastAsia="宋体" w:cs="宋体"/>
                <w:kern w:val="0"/>
                <w:sz w:val="21"/>
                <w:szCs w:val="21"/>
                <w:lang w:eastAsia="zh-CN"/>
              </w:rPr>
              <w:t>；</w:t>
            </w:r>
          </w:p>
          <w:p w14:paraId="7D6C1CB4">
            <w:pPr>
              <w:keepNext w:val="0"/>
              <w:keepLines w:val="0"/>
              <w:pageBreakBefore w:val="0"/>
              <w:numPr>
                <w:ilvl w:val="0"/>
                <w:numId w:val="0"/>
              </w:numPr>
              <w:bidi w:val="0"/>
              <w:spacing w:line="360" w:lineRule="auto"/>
              <w:ind w:left="440" w:hanging="440"/>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bidi="ar-SA"/>
              </w:rPr>
              <w:t>18.</w:t>
            </w:r>
            <w:r>
              <w:rPr>
                <w:rFonts w:hint="eastAsia" w:ascii="宋体" w:hAnsi="宋体" w:eastAsia="宋体" w:cs="宋体"/>
                <w:kern w:val="0"/>
                <w:sz w:val="21"/>
                <w:szCs w:val="21"/>
              </w:rPr>
              <w:t>带有过热和断偶保护，并设有开门断电功能</w:t>
            </w:r>
            <w:r>
              <w:rPr>
                <w:rFonts w:hint="eastAsia" w:ascii="宋体" w:hAnsi="宋体" w:eastAsia="宋体" w:cs="宋体"/>
                <w:kern w:val="0"/>
                <w:sz w:val="21"/>
                <w:szCs w:val="21"/>
                <w:lang w:eastAsia="zh-CN"/>
              </w:rPr>
              <w:t>；</w:t>
            </w:r>
          </w:p>
          <w:p w14:paraId="70B69381">
            <w:pPr>
              <w:keepNext w:val="0"/>
              <w:keepLines w:val="0"/>
              <w:pageBreakBefore w:val="0"/>
              <w:numPr>
                <w:ilvl w:val="0"/>
                <w:numId w:val="0"/>
              </w:numPr>
              <w:bidi w:val="0"/>
              <w:spacing w:line="360" w:lineRule="auto"/>
              <w:ind w:left="440" w:hanging="440"/>
              <w:jc w:val="left"/>
              <w:rPr>
                <w:rFonts w:hint="eastAsia" w:ascii="宋体" w:hAnsi="宋体" w:eastAsia="宋体" w:cs="宋体"/>
                <w:color w:val="auto"/>
                <w:sz w:val="21"/>
                <w:szCs w:val="21"/>
                <w:shd w:val="clear" w:color="auto" w:fill="FFFFFF"/>
              </w:rPr>
            </w:pPr>
            <w:r>
              <w:rPr>
                <w:rFonts w:hint="eastAsia" w:ascii="宋体" w:hAnsi="宋体" w:eastAsia="宋体" w:cs="宋体"/>
                <w:kern w:val="0"/>
                <w:sz w:val="21"/>
                <w:szCs w:val="21"/>
                <w:lang w:val="en-US" w:eastAsia="zh-CN" w:bidi="ar-SA"/>
              </w:rPr>
              <w:t>19.</w:t>
            </w:r>
            <w:r>
              <w:rPr>
                <w:rFonts w:hint="eastAsia" w:ascii="宋体" w:hAnsi="宋体" w:eastAsia="宋体" w:cs="宋体"/>
                <w:kern w:val="0"/>
                <w:sz w:val="21"/>
                <w:szCs w:val="21"/>
              </w:rPr>
              <w:t>炉膛内三面加热，加热速率快，温场均匀。</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48A4AC58">
            <w:pPr>
              <w:keepNext w:val="0"/>
              <w:keepLines w:val="0"/>
              <w:pageBreakBefore w:val="0"/>
              <w:widowControl/>
              <w:bidi w:val="0"/>
              <w:spacing w:line="360" w:lineRule="auto"/>
              <w:jc w:val="center"/>
              <w:textAlignment w:val="center"/>
              <w:rPr>
                <w:rFonts w:hint="eastAsia" w:ascii="宋体" w:hAnsi="宋体" w:eastAsia="宋体" w:cs="宋体"/>
                <w:color w:val="000000"/>
                <w:spacing w:val="-2"/>
                <w:sz w:val="21"/>
                <w:szCs w:val="21"/>
              </w:rPr>
            </w:pPr>
            <w:r>
              <w:rPr>
                <w:rFonts w:hint="eastAsia" w:ascii="宋体" w:hAnsi="宋体" w:eastAsia="宋体" w:cs="宋体"/>
                <w:color w:val="000000"/>
                <w:spacing w:val="-2"/>
                <w:sz w:val="21"/>
                <w:szCs w:val="21"/>
              </w:rPr>
              <w:t>1</w:t>
            </w:r>
          </w:p>
        </w:tc>
      </w:tr>
      <w:tr w14:paraId="7FDA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8FB7BAF">
            <w:pPr>
              <w:keepNext w:val="0"/>
              <w:keepLines w:val="0"/>
              <w:pageBreakBefore w:val="0"/>
              <w:bidi w:val="0"/>
              <w:spacing w:line="36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211AF1F4">
            <w:pPr>
              <w:keepNext w:val="0"/>
              <w:keepLines w:val="0"/>
              <w:pageBreakBefore w:val="0"/>
              <w:widowControl/>
              <w:bidi w:val="0"/>
              <w:spacing w:line="360" w:lineRule="auto"/>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bidi="ar"/>
              </w:rPr>
              <w:t>高通量箱式炉</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1B6E14CF">
            <w:pPr>
              <w:keepNext w:val="0"/>
              <w:keepLines w:val="0"/>
              <w:pageBreakBefore w:val="0"/>
              <w:numPr>
                <w:ilvl w:val="0"/>
                <w:numId w:val="0"/>
              </w:numPr>
              <w:bidi w:val="0"/>
              <w:spacing w:line="360" w:lineRule="auto"/>
              <w:ind w:leftChars="0"/>
              <w:jc w:val="left"/>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1.炉体由4个小箱式炉组成；</w:t>
            </w:r>
          </w:p>
          <w:p w14:paraId="279C3636">
            <w:pPr>
              <w:keepNext w:val="0"/>
              <w:keepLines w:val="0"/>
              <w:pageBreakBefore w:val="0"/>
              <w:numPr>
                <w:ilvl w:val="0"/>
                <w:numId w:val="0"/>
              </w:numPr>
              <w:bidi w:val="0"/>
              <w:spacing w:line="360" w:lineRule="auto"/>
              <w:ind w:leftChars="0"/>
              <w:jc w:val="left"/>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2.每个加热模块都由独立的温控系统控制，最高温度可达1700℃。4</w:t>
            </w:r>
            <w:r>
              <w:rPr>
                <w:rFonts w:hint="eastAsia" w:ascii="宋体" w:hAnsi="宋体" w:eastAsia="宋体" w:cs="宋体"/>
                <w:sz w:val="21"/>
                <w:szCs w:val="21"/>
              </w:rPr>
              <w:t>个通道独立控温,可以一键4个通道升温或停止，单个通道也可以单独控制</w:t>
            </w:r>
            <w:r>
              <w:rPr>
                <w:rFonts w:hint="eastAsia" w:ascii="宋体" w:hAnsi="宋体" w:eastAsia="宋体" w:cs="宋体"/>
                <w:sz w:val="21"/>
                <w:szCs w:val="21"/>
                <w:lang w:eastAsia="zh-CN"/>
              </w:rPr>
              <w:t>；</w:t>
            </w:r>
          </w:p>
          <w:p w14:paraId="35389F71">
            <w:pPr>
              <w:spacing w:line="360" w:lineRule="auto"/>
              <w:rPr>
                <w:rFonts w:hint="eastAsia" w:ascii="宋体" w:hAnsi="宋体" w:eastAsia="宋体" w:cs="宋体"/>
                <w:sz w:val="21"/>
                <w:szCs w:val="21"/>
                <w:shd w:val="clear" w:color="auto" w:fill="FFFFFF"/>
                <w:lang w:val="en-US" w:eastAsia="zh-CN"/>
              </w:rPr>
            </w:pPr>
            <w:r>
              <w:rPr>
                <w:rFonts w:hint="eastAsia" w:ascii="宋体" w:hAnsi="宋体" w:eastAsia="宋体" w:cs="宋体"/>
                <w:bCs/>
                <w:sz w:val="21"/>
                <w:szCs w:val="21"/>
              </w:rPr>
              <w:t>■</w:t>
            </w:r>
            <w:r>
              <w:rPr>
                <w:rFonts w:hint="eastAsia" w:ascii="宋体" w:hAnsi="宋体" w:eastAsia="宋体" w:cs="宋体"/>
                <w:sz w:val="21"/>
                <w:szCs w:val="21"/>
                <w:shd w:val="clear" w:color="auto" w:fill="FFFFFF"/>
                <w:lang w:val="en-US" w:eastAsia="zh-CN"/>
              </w:rPr>
              <w:t>3.可同时放入4个样品，在不同温度下进行热处理；</w:t>
            </w:r>
            <w:r>
              <w:rPr>
                <w:rFonts w:hint="eastAsia" w:ascii="宋体" w:hAnsi="宋体" w:eastAsia="宋体" w:cs="宋体"/>
                <w:b/>
                <w:bCs/>
                <w:kern w:val="0"/>
                <w:sz w:val="21"/>
                <w:szCs w:val="21"/>
                <w:shd w:val="clear" w:color="auto" w:fill="auto"/>
                <w:lang w:eastAsia="zh-CN"/>
              </w:rPr>
              <w:t>（</w:t>
            </w:r>
            <w:r>
              <w:rPr>
                <w:rFonts w:hint="eastAsia" w:ascii="宋体" w:hAnsi="宋体" w:eastAsia="宋体" w:cs="宋体"/>
                <w:b/>
                <w:bCs/>
                <w:kern w:val="0"/>
                <w:sz w:val="21"/>
                <w:szCs w:val="21"/>
                <w:lang w:val="en-US" w:eastAsia="zh-CN" w:bidi="ar-SA"/>
              </w:rPr>
              <w:t>投标文件中提供功能截图、产品彩页、官网查询截图或第三方有权机构出具的检测报告扫描件等证明材料，具有其中之一即可）</w:t>
            </w:r>
          </w:p>
          <w:p w14:paraId="3B3CF1A2">
            <w:pPr>
              <w:keepNext w:val="0"/>
              <w:keepLines w:val="0"/>
              <w:pageBreakBefore w:val="0"/>
              <w:numPr>
                <w:ilvl w:val="0"/>
                <w:numId w:val="0"/>
              </w:numPr>
              <w:bidi w:val="0"/>
              <w:spacing w:line="360" w:lineRule="auto"/>
              <w:ind w:leftChars="0"/>
              <w:jc w:val="left"/>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4.高纯氧化铝纤维作为炉膛材料，表面涂有氧化铝涂层，可提高炉膛加热效率，延长炉膛使用寿命；</w:t>
            </w:r>
          </w:p>
          <w:p w14:paraId="72630C82">
            <w:pPr>
              <w:keepNext w:val="0"/>
              <w:keepLines w:val="0"/>
              <w:pageBreakBefore w:val="0"/>
              <w:numPr>
                <w:ilvl w:val="0"/>
                <w:numId w:val="0"/>
              </w:numPr>
              <w:bidi w:val="0"/>
              <w:spacing w:line="360" w:lineRule="auto"/>
              <w:ind w:leftChars="0"/>
              <w:jc w:val="left"/>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5.双层壳体结构，并带有风冷系统，可保证壳体表面温度较低；</w:t>
            </w:r>
          </w:p>
          <w:p w14:paraId="694DC7F4">
            <w:pPr>
              <w:keepNext w:val="0"/>
              <w:keepLines w:val="0"/>
              <w:pageBreakBefore w:val="0"/>
              <w:numPr>
                <w:ilvl w:val="0"/>
                <w:numId w:val="0"/>
              </w:numPr>
              <w:bidi w:val="0"/>
              <w:spacing w:line="360" w:lineRule="auto"/>
              <w:ind w:leftChars="0"/>
              <w:jc w:val="left"/>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6.最大功率：≥ 10KW；</w:t>
            </w:r>
          </w:p>
          <w:p w14:paraId="0D9B462F">
            <w:pPr>
              <w:keepNext w:val="0"/>
              <w:keepLines w:val="0"/>
              <w:pageBreakBefore w:val="0"/>
              <w:numPr>
                <w:ilvl w:val="0"/>
                <w:numId w:val="0"/>
              </w:numPr>
              <w:bidi w:val="0"/>
              <w:spacing w:line="360" w:lineRule="auto"/>
              <w:ind w:leftChars="0"/>
              <w:jc w:val="left"/>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8.长期工作温度：≥1650℃；</w:t>
            </w:r>
          </w:p>
          <w:p w14:paraId="697B4900">
            <w:pPr>
              <w:spacing w:line="360" w:lineRule="auto"/>
              <w:rPr>
                <w:rFonts w:hint="eastAsia" w:ascii="宋体" w:hAnsi="宋体" w:eastAsia="宋体" w:cs="宋体"/>
                <w:sz w:val="21"/>
                <w:szCs w:val="21"/>
                <w:shd w:val="clear" w:color="auto" w:fill="FFFFFF"/>
                <w:lang w:val="en-US" w:eastAsia="zh-CN"/>
              </w:rPr>
            </w:pPr>
            <w:r>
              <w:rPr>
                <w:rFonts w:hint="eastAsia" w:ascii="宋体" w:hAnsi="宋体" w:eastAsia="宋体" w:cs="宋体"/>
                <w:bCs/>
                <w:sz w:val="21"/>
                <w:szCs w:val="21"/>
              </w:rPr>
              <w:t>■</w:t>
            </w:r>
            <w:r>
              <w:rPr>
                <w:rFonts w:hint="eastAsia" w:ascii="宋体" w:hAnsi="宋体" w:eastAsia="宋体" w:cs="宋体"/>
                <w:sz w:val="21"/>
                <w:szCs w:val="21"/>
                <w:shd w:val="clear" w:color="auto" w:fill="FFFFFF"/>
                <w:lang w:val="en-US" w:eastAsia="zh-CN"/>
              </w:rPr>
              <w:t>9.最高温度：≥1700℃ ；</w:t>
            </w:r>
            <w:r>
              <w:rPr>
                <w:rFonts w:hint="eastAsia" w:ascii="宋体" w:hAnsi="宋体" w:eastAsia="宋体" w:cs="宋体"/>
                <w:b/>
                <w:bCs/>
                <w:kern w:val="0"/>
                <w:sz w:val="21"/>
                <w:szCs w:val="21"/>
                <w:shd w:val="clear" w:color="auto" w:fill="auto"/>
                <w:lang w:eastAsia="zh-CN"/>
              </w:rPr>
              <w:t>（</w:t>
            </w:r>
            <w:r>
              <w:rPr>
                <w:rFonts w:hint="eastAsia" w:ascii="宋体" w:hAnsi="宋体" w:eastAsia="宋体" w:cs="宋体"/>
                <w:b/>
                <w:bCs/>
                <w:kern w:val="0"/>
                <w:sz w:val="21"/>
                <w:szCs w:val="21"/>
                <w:lang w:val="en-US" w:eastAsia="zh-CN" w:bidi="ar-SA"/>
              </w:rPr>
              <w:t>投标文件中提供功能截图、产品彩页、官网查询截图或第三方有权机构出具的检测报告扫描件等证明材料，具有其中之一即可）</w:t>
            </w:r>
          </w:p>
          <w:p w14:paraId="33F87B23">
            <w:pPr>
              <w:keepNext w:val="0"/>
              <w:keepLines w:val="0"/>
              <w:pageBreakBefore w:val="0"/>
              <w:numPr>
                <w:ilvl w:val="0"/>
                <w:numId w:val="0"/>
              </w:numPr>
              <w:bidi w:val="0"/>
              <w:spacing w:line="360" w:lineRule="auto"/>
              <w:ind w:leftChars="0"/>
              <w:jc w:val="left"/>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10.控温热电偶：四个B型热偶；</w:t>
            </w:r>
          </w:p>
          <w:p w14:paraId="06D7E083">
            <w:pPr>
              <w:keepNext w:val="0"/>
              <w:keepLines w:val="0"/>
              <w:pageBreakBefore w:val="0"/>
              <w:numPr>
                <w:ilvl w:val="0"/>
                <w:numId w:val="0"/>
              </w:numPr>
              <w:bidi w:val="0"/>
              <w:spacing w:line="360" w:lineRule="auto"/>
              <w:ind w:leftChars="0"/>
              <w:jc w:val="left"/>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11.升温速率：≤20℃/min；</w:t>
            </w:r>
          </w:p>
          <w:p w14:paraId="7FC6A9C1">
            <w:pPr>
              <w:keepNext w:val="0"/>
              <w:keepLines w:val="0"/>
              <w:pageBreakBefore w:val="0"/>
              <w:numPr>
                <w:ilvl w:val="0"/>
                <w:numId w:val="0"/>
              </w:numPr>
              <w:bidi w:val="0"/>
              <w:spacing w:line="360" w:lineRule="auto"/>
              <w:ind w:leftChars="0"/>
              <w:jc w:val="left"/>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12.炉膛尺寸：110</w:t>
            </w:r>
            <w:r>
              <w:rPr>
                <w:rFonts w:hint="eastAsia" w:ascii="宋体" w:hAnsi="宋体" w:eastAsia="宋体" w:cs="宋体"/>
                <w:sz w:val="21"/>
                <w:szCs w:val="21"/>
                <w:lang w:val="en-US" w:eastAsia="zh-CN"/>
              </w:rPr>
              <w:t>~</w:t>
            </w:r>
            <w:r>
              <w:rPr>
                <w:rFonts w:hint="eastAsia" w:ascii="宋体" w:hAnsi="宋体" w:eastAsia="宋体" w:cs="宋体"/>
                <w:sz w:val="21"/>
                <w:szCs w:val="21"/>
                <w:shd w:val="clear" w:color="auto" w:fill="FFFFFF"/>
                <w:lang w:val="en-US" w:eastAsia="zh-CN"/>
              </w:rPr>
              <w:t>140mm*110</w:t>
            </w:r>
            <w:r>
              <w:rPr>
                <w:rFonts w:hint="eastAsia" w:ascii="宋体" w:hAnsi="宋体" w:eastAsia="宋体" w:cs="宋体"/>
                <w:sz w:val="21"/>
                <w:szCs w:val="21"/>
                <w:lang w:val="en-US" w:eastAsia="zh-CN"/>
              </w:rPr>
              <w:t>~</w:t>
            </w:r>
            <w:r>
              <w:rPr>
                <w:rFonts w:hint="eastAsia" w:ascii="宋体" w:hAnsi="宋体" w:eastAsia="宋体" w:cs="宋体"/>
                <w:sz w:val="21"/>
                <w:szCs w:val="21"/>
                <w:shd w:val="clear" w:color="auto" w:fill="FFFFFF"/>
                <w:lang w:val="en-US" w:eastAsia="zh-CN"/>
              </w:rPr>
              <w:t>140mm*110</w:t>
            </w:r>
            <w:r>
              <w:rPr>
                <w:rFonts w:hint="eastAsia" w:ascii="宋体" w:hAnsi="宋体" w:eastAsia="宋体" w:cs="宋体"/>
                <w:sz w:val="21"/>
                <w:szCs w:val="21"/>
                <w:lang w:val="en-US" w:eastAsia="zh-CN"/>
              </w:rPr>
              <w:t>~</w:t>
            </w:r>
            <w:r>
              <w:rPr>
                <w:rFonts w:hint="eastAsia" w:ascii="宋体" w:hAnsi="宋体" w:eastAsia="宋体" w:cs="宋体"/>
                <w:sz w:val="21"/>
                <w:szCs w:val="21"/>
                <w:shd w:val="clear" w:color="auto" w:fill="FFFFFF"/>
                <w:lang w:val="en-US" w:eastAsia="zh-CN"/>
              </w:rPr>
              <w:t>140mm；</w:t>
            </w:r>
          </w:p>
          <w:p w14:paraId="0F890BF7">
            <w:pPr>
              <w:keepNext w:val="0"/>
              <w:keepLines w:val="0"/>
              <w:pageBreakBefore w:val="0"/>
              <w:numPr>
                <w:ilvl w:val="0"/>
                <w:numId w:val="0"/>
              </w:numPr>
              <w:bidi w:val="0"/>
              <w:spacing w:line="360" w:lineRule="auto"/>
              <w:ind w:leftChars="0"/>
              <w:jc w:val="left"/>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13.加热元件：硅钼棒；</w:t>
            </w:r>
          </w:p>
          <w:p w14:paraId="6AFB3161">
            <w:pPr>
              <w:keepNext w:val="0"/>
              <w:keepLines w:val="0"/>
              <w:pageBreakBefore w:val="0"/>
              <w:numPr>
                <w:ilvl w:val="0"/>
                <w:numId w:val="0"/>
              </w:numPr>
              <w:bidi w:val="0"/>
              <w:spacing w:line="360" w:lineRule="auto"/>
              <w:ind w:leftChars="0"/>
              <w:jc w:val="left"/>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14.温控系统：采用触摸屏+温控模块方式；</w:t>
            </w:r>
          </w:p>
          <w:p w14:paraId="52A012B5">
            <w:pPr>
              <w:keepNext w:val="0"/>
              <w:keepLines w:val="0"/>
              <w:pageBreakBefore w:val="0"/>
              <w:numPr>
                <w:ilvl w:val="0"/>
                <w:numId w:val="0"/>
              </w:numPr>
              <w:bidi w:val="0"/>
              <w:spacing w:line="360" w:lineRule="auto"/>
              <w:ind w:leftChars="0"/>
              <w:jc w:val="left"/>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15.PID自动控温系统；</w:t>
            </w:r>
          </w:p>
          <w:p w14:paraId="599BF826">
            <w:pPr>
              <w:keepNext w:val="0"/>
              <w:keepLines w:val="0"/>
              <w:pageBreakBefore w:val="0"/>
              <w:numPr>
                <w:ilvl w:val="0"/>
                <w:numId w:val="0"/>
              </w:numPr>
              <w:bidi w:val="0"/>
              <w:spacing w:line="360" w:lineRule="auto"/>
              <w:ind w:leftChars="0"/>
              <w:jc w:val="left"/>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16.智能化≥50段可编程控制；</w:t>
            </w:r>
          </w:p>
          <w:p w14:paraId="4E692701">
            <w:pPr>
              <w:keepNext w:val="0"/>
              <w:keepLines w:val="0"/>
              <w:pageBreakBefore w:val="0"/>
              <w:numPr>
                <w:ilvl w:val="0"/>
                <w:numId w:val="0"/>
              </w:numPr>
              <w:bidi w:val="0"/>
              <w:spacing w:line="360" w:lineRule="auto"/>
              <w:ind w:leftChars="0"/>
              <w:jc w:val="left"/>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17.默认DB9 PC通讯连接端口；</w:t>
            </w:r>
          </w:p>
          <w:p w14:paraId="63072A03">
            <w:pPr>
              <w:keepNext w:val="0"/>
              <w:keepLines w:val="0"/>
              <w:pageBreakBefore w:val="0"/>
              <w:numPr>
                <w:ilvl w:val="0"/>
                <w:numId w:val="0"/>
              </w:numPr>
              <w:bidi w:val="0"/>
              <w:spacing w:line="360" w:lineRule="auto"/>
              <w:ind w:leftChars="0"/>
              <w:jc w:val="left"/>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18.控温精度：</w:t>
            </w: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1℃</w:t>
            </w:r>
            <w:r>
              <w:rPr>
                <w:rFonts w:hint="eastAsia" w:ascii="宋体" w:hAnsi="宋体" w:eastAsia="宋体" w:cs="宋体"/>
                <w:sz w:val="21"/>
                <w:szCs w:val="21"/>
                <w:shd w:val="clear" w:color="auto" w:fill="FFFFFF"/>
                <w:lang w:val="en-US" w:eastAsia="zh-CN"/>
              </w:rPr>
              <w:t>。</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2620FC1E">
            <w:pPr>
              <w:keepNext w:val="0"/>
              <w:keepLines w:val="0"/>
              <w:pageBreakBefore w:val="0"/>
              <w:widowControl/>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6561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1"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D6A14B8">
            <w:pPr>
              <w:keepNext w:val="0"/>
              <w:keepLines w:val="0"/>
              <w:pageBreakBefore w:val="0"/>
              <w:bidi w:val="0"/>
              <w:spacing w:line="360" w:lineRule="auto"/>
              <w:jc w:val="center"/>
              <w:textAlignment w:val="center"/>
              <w:rPr>
                <w:rFonts w:hint="eastAsia" w:ascii="宋体" w:hAnsi="宋体" w:eastAsia="宋体" w:cs="宋体"/>
                <w:color w:val="000000"/>
                <w:sz w:val="21"/>
                <w:szCs w:val="21"/>
              </w:rPr>
            </w:pPr>
            <w:bookmarkStart w:id="5" w:name="_Hlk209091772"/>
            <w:bookmarkStart w:id="6" w:name="OLE_LINK10" w:colFirst="2" w:colLast="66"/>
            <w:bookmarkStart w:id="7" w:name="OLE_LINK11" w:colFirst="2" w:colLast="66"/>
            <w:r>
              <w:rPr>
                <w:rFonts w:hint="eastAsia" w:ascii="宋体" w:hAnsi="宋体" w:eastAsia="宋体" w:cs="宋体"/>
                <w:color w:val="000000"/>
                <w:sz w:val="21"/>
                <w:szCs w:val="21"/>
              </w:rPr>
              <w:t>6</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ECBFBE1">
            <w:pPr>
              <w:keepNext w:val="0"/>
              <w:keepLines w:val="0"/>
              <w:pageBreakBefore w:val="0"/>
              <w:widowControl/>
              <w:bidi w:val="0"/>
              <w:spacing w:line="360" w:lineRule="auto"/>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热轧机</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7ACD65D6">
            <w:pPr>
              <w:keepNext w:val="0"/>
              <w:keepLines w:val="0"/>
              <w:pageBreakBefore w:val="0"/>
              <w:numPr>
                <w:ilvl w:val="0"/>
                <w:numId w:val="0"/>
              </w:numPr>
              <w:bidi w:val="0"/>
              <w:spacing w:line="360" w:lineRule="auto"/>
              <w:ind w:leftChars="0"/>
              <w:jc w:val="left"/>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一.机架装置：</w:t>
            </w:r>
          </w:p>
          <w:p w14:paraId="5CF82391">
            <w:pPr>
              <w:keepNext w:val="0"/>
              <w:keepLines w:val="0"/>
              <w:pageBreakBefore w:val="0"/>
              <w:numPr>
                <w:ilvl w:val="0"/>
                <w:numId w:val="0"/>
              </w:numPr>
              <w:bidi w:val="0"/>
              <w:spacing w:line="360" w:lineRule="auto"/>
              <w:ind w:leftChars="0"/>
              <w:jc w:val="left"/>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1.两片闭合牌坊；</w:t>
            </w:r>
          </w:p>
          <w:p w14:paraId="4CA4FCE7">
            <w:pPr>
              <w:keepNext w:val="0"/>
              <w:keepLines w:val="0"/>
              <w:pageBreakBefore w:val="0"/>
              <w:numPr>
                <w:ilvl w:val="0"/>
                <w:numId w:val="0"/>
              </w:numPr>
              <w:bidi w:val="0"/>
              <w:spacing w:line="360" w:lineRule="auto"/>
              <w:ind w:leftChars="0"/>
              <w:jc w:val="left"/>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2.进出料口配有工作平台；</w:t>
            </w:r>
          </w:p>
          <w:p w14:paraId="1801E523">
            <w:pPr>
              <w:spacing w:line="360" w:lineRule="auto"/>
              <w:rPr>
                <w:rFonts w:hint="eastAsia" w:ascii="宋体" w:hAnsi="宋体" w:eastAsia="宋体" w:cs="宋体"/>
                <w:sz w:val="21"/>
                <w:szCs w:val="21"/>
                <w:shd w:val="clear" w:color="auto" w:fill="FFFFFF"/>
                <w:lang w:val="en-US" w:eastAsia="zh-CN"/>
              </w:rPr>
            </w:pPr>
            <w:r>
              <w:rPr>
                <w:rFonts w:hint="eastAsia" w:ascii="宋体" w:hAnsi="宋体" w:eastAsia="宋体" w:cs="宋体"/>
                <w:bCs/>
                <w:sz w:val="21"/>
                <w:szCs w:val="21"/>
              </w:rPr>
              <w:t>★</w:t>
            </w:r>
            <w:r>
              <w:rPr>
                <w:rFonts w:hint="eastAsia" w:ascii="宋体" w:hAnsi="宋体" w:eastAsia="宋体" w:cs="宋体"/>
                <w:sz w:val="21"/>
                <w:szCs w:val="21"/>
                <w:shd w:val="clear" w:color="auto" w:fill="FFFFFF"/>
                <w:lang w:val="en-US" w:eastAsia="zh-CN"/>
              </w:rPr>
              <w:t>3.材质：铸钢ZG270-500；</w:t>
            </w:r>
            <w:r>
              <w:rPr>
                <w:rFonts w:hint="eastAsia" w:ascii="宋体" w:hAnsi="宋体" w:eastAsia="宋体" w:cs="宋体"/>
                <w:b/>
                <w:bCs/>
                <w:kern w:val="0"/>
                <w:sz w:val="21"/>
                <w:szCs w:val="21"/>
                <w:shd w:val="clear" w:color="auto" w:fill="auto"/>
                <w:lang w:eastAsia="zh-CN"/>
              </w:rPr>
              <w:t>（</w:t>
            </w:r>
            <w:r>
              <w:rPr>
                <w:rFonts w:hint="eastAsia" w:ascii="宋体" w:hAnsi="宋体" w:eastAsia="宋体" w:cs="宋体"/>
                <w:b/>
                <w:bCs/>
                <w:kern w:val="0"/>
                <w:sz w:val="21"/>
                <w:szCs w:val="21"/>
                <w:lang w:val="en-US" w:eastAsia="zh-CN" w:bidi="ar-SA"/>
              </w:rPr>
              <w:t>投标文件中提供功能截图、产品彩页、官网查询截图或第三方有权机构出具的检测报告扫描件等证明材料，具有其中之一即可）</w:t>
            </w:r>
          </w:p>
          <w:p w14:paraId="24C3B5E6">
            <w:pPr>
              <w:keepNext w:val="0"/>
              <w:keepLines w:val="0"/>
              <w:pageBreakBefore w:val="0"/>
              <w:numPr>
                <w:ilvl w:val="0"/>
                <w:numId w:val="0"/>
              </w:numPr>
              <w:bidi w:val="0"/>
              <w:spacing w:line="360" w:lineRule="auto"/>
              <w:ind w:leftChars="0"/>
              <w:jc w:val="left"/>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二.辊系装置</w:t>
            </w:r>
          </w:p>
          <w:p w14:paraId="50C92BF6">
            <w:pPr>
              <w:keepNext w:val="0"/>
              <w:keepLines w:val="0"/>
              <w:pageBreakBefore w:val="0"/>
              <w:numPr>
                <w:ilvl w:val="0"/>
                <w:numId w:val="0"/>
              </w:numPr>
              <w:bidi w:val="0"/>
              <w:spacing w:line="360" w:lineRule="auto"/>
              <w:ind w:leftChars="0"/>
              <w:jc w:val="left"/>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1.轧辊：辊径×辊面宽度：≥Φ175×180mm  材质：模具钢H13</w:t>
            </w:r>
          </w:p>
          <w:p w14:paraId="61C6D8A7">
            <w:pPr>
              <w:keepNext w:val="0"/>
              <w:keepLines w:val="0"/>
              <w:pageBreakBefore w:val="0"/>
              <w:numPr>
                <w:ilvl w:val="0"/>
                <w:numId w:val="0"/>
              </w:numPr>
              <w:bidi w:val="0"/>
              <w:spacing w:line="360" w:lineRule="auto"/>
              <w:ind w:leftChars="0"/>
              <w:jc w:val="left"/>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2.润滑方式：干油润滑。</w:t>
            </w:r>
          </w:p>
          <w:p w14:paraId="6A5ECD8B">
            <w:pPr>
              <w:keepNext w:val="0"/>
              <w:keepLines w:val="0"/>
              <w:pageBreakBefore w:val="0"/>
              <w:numPr>
                <w:ilvl w:val="0"/>
                <w:numId w:val="0"/>
              </w:numPr>
              <w:bidi w:val="0"/>
              <w:spacing w:line="360" w:lineRule="auto"/>
              <w:ind w:leftChars="0"/>
              <w:jc w:val="left"/>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三、压下装置：</w:t>
            </w:r>
          </w:p>
          <w:p w14:paraId="5F6DF353">
            <w:pPr>
              <w:keepNext w:val="0"/>
              <w:keepLines w:val="0"/>
              <w:pageBreakBefore w:val="0"/>
              <w:numPr>
                <w:ilvl w:val="0"/>
                <w:numId w:val="0"/>
              </w:numPr>
              <w:bidi w:val="0"/>
              <w:spacing w:line="360" w:lineRule="auto"/>
              <w:ind w:leftChars="0"/>
              <w:jc w:val="left"/>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1.压下形式：电动压下。</w:t>
            </w:r>
            <w:r>
              <w:rPr>
                <w:rFonts w:hint="eastAsia" w:ascii="宋体" w:hAnsi="宋体" w:eastAsia="宋体" w:cs="宋体"/>
                <w:sz w:val="21"/>
                <w:szCs w:val="21"/>
                <w:shd w:val="clear" w:color="auto" w:fill="FFFFFF"/>
                <w:lang w:val="zh-CN" w:eastAsia="zh-CN"/>
              </w:rPr>
              <w:t>压下装置主要</w:t>
            </w:r>
            <w:r>
              <w:rPr>
                <w:rFonts w:hint="eastAsia" w:ascii="宋体" w:hAnsi="宋体" w:eastAsia="宋体" w:cs="宋体"/>
                <w:sz w:val="21"/>
                <w:szCs w:val="21"/>
                <w:shd w:val="clear" w:color="auto" w:fill="FFFFFF"/>
                <w:lang w:val="en-US" w:eastAsia="zh-CN"/>
              </w:rPr>
              <w:t>电机、涡轮减速机、压下螺母、压下丝杠</w:t>
            </w:r>
            <w:r>
              <w:rPr>
                <w:rFonts w:hint="eastAsia" w:ascii="宋体" w:hAnsi="宋体" w:eastAsia="宋体" w:cs="宋体"/>
                <w:sz w:val="21"/>
                <w:szCs w:val="21"/>
                <w:shd w:val="clear" w:color="auto" w:fill="FFFFFF"/>
                <w:lang w:val="zh-CN" w:eastAsia="zh-CN"/>
              </w:rPr>
              <w:t>组成。</w:t>
            </w:r>
            <w:r>
              <w:rPr>
                <w:rFonts w:hint="eastAsia" w:ascii="宋体" w:hAnsi="宋体" w:eastAsia="宋体" w:cs="宋体"/>
                <w:sz w:val="21"/>
                <w:szCs w:val="21"/>
                <w:shd w:val="clear" w:color="auto" w:fill="FFFFFF"/>
                <w:lang w:val="en-US" w:eastAsia="zh-CN"/>
              </w:rPr>
              <w:t>压下电机≥0.75KW,涡轮减速机速比：≥50；</w:t>
            </w:r>
          </w:p>
          <w:p w14:paraId="620AD296">
            <w:pPr>
              <w:keepNext w:val="0"/>
              <w:keepLines w:val="0"/>
              <w:pageBreakBefore w:val="0"/>
              <w:numPr>
                <w:ilvl w:val="0"/>
                <w:numId w:val="0"/>
              </w:numPr>
              <w:bidi w:val="0"/>
              <w:spacing w:line="360" w:lineRule="auto"/>
              <w:ind w:leftChars="0"/>
              <w:jc w:val="left"/>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2.</w:t>
            </w:r>
            <w:r>
              <w:rPr>
                <w:rFonts w:hint="eastAsia" w:ascii="宋体" w:hAnsi="宋体" w:eastAsia="宋体" w:cs="宋体"/>
                <w:sz w:val="21"/>
                <w:szCs w:val="21"/>
                <w:shd w:val="clear" w:color="auto" w:fill="FFFFFF"/>
                <w:lang w:val="zh-CN" w:eastAsia="zh-CN"/>
              </w:rPr>
              <w:t>辊缝最大提升高度：</w:t>
            </w:r>
            <w:r>
              <w:rPr>
                <w:rFonts w:hint="eastAsia" w:ascii="宋体" w:hAnsi="宋体" w:eastAsia="宋体" w:cs="宋体"/>
                <w:sz w:val="21"/>
                <w:szCs w:val="21"/>
                <w:shd w:val="clear" w:color="auto" w:fill="FFFFFF"/>
                <w:lang w:val="en-US" w:eastAsia="zh-CN"/>
              </w:rPr>
              <w:t>≥10</w:t>
            </w:r>
            <w:r>
              <w:rPr>
                <w:rFonts w:hint="eastAsia" w:ascii="宋体" w:hAnsi="宋体" w:eastAsia="宋体" w:cs="宋体"/>
                <w:sz w:val="21"/>
                <w:szCs w:val="21"/>
                <w:shd w:val="clear" w:color="auto" w:fill="FFFFFF"/>
                <w:lang w:val="zh-CN" w:eastAsia="zh-CN"/>
              </w:rPr>
              <w:t>mm，</w:t>
            </w:r>
            <w:r>
              <w:rPr>
                <w:rFonts w:hint="eastAsia" w:ascii="宋体" w:hAnsi="宋体" w:eastAsia="宋体" w:cs="宋体"/>
                <w:sz w:val="21"/>
                <w:szCs w:val="21"/>
                <w:shd w:val="clear" w:color="auto" w:fill="FFFFFF"/>
                <w:lang w:val="en-US" w:eastAsia="zh-CN"/>
              </w:rPr>
              <w:t>材料最大宽度：≥120 mm。</w:t>
            </w:r>
          </w:p>
          <w:p w14:paraId="53F268B6">
            <w:pPr>
              <w:keepNext w:val="0"/>
              <w:keepLines w:val="0"/>
              <w:pageBreakBefore w:val="0"/>
              <w:numPr>
                <w:ilvl w:val="0"/>
                <w:numId w:val="0"/>
              </w:numPr>
              <w:bidi w:val="0"/>
              <w:spacing w:line="360" w:lineRule="auto"/>
              <w:ind w:leftChars="0"/>
              <w:jc w:val="left"/>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四、主传动：</w:t>
            </w:r>
          </w:p>
          <w:p w14:paraId="011067F1">
            <w:pPr>
              <w:keepNext w:val="0"/>
              <w:keepLines w:val="0"/>
              <w:pageBreakBefore w:val="0"/>
              <w:numPr>
                <w:ilvl w:val="0"/>
                <w:numId w:val="0"/>
              </w:numPr>
              <w:bidi w:val="0"/>
              <w:spacing w:line="360" w:lineRule="auto"/>
              <w:ind w:leftChars="0"/>
              <w:jc w:val="left"/>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1.主电机：≥11 kW；</w:t>
            </w:r>
          </w:p>
          <w:p w14:paraId="14D8918A">
            <w:pPr>
              <w:keepNext w:val="0"/>
              <w:keepLines w:val="0"/>
              <w:pageBreakBefore w:val="0"/>
              <w:numPr>
                <w:ilvl w:val="0"/>
                <w:numId w:val="0"/>
              </w:numPr>
              <w:bidi w:val="0"/>
              <w:spacing w:line="360" w:lineRule="auto"/>
              <w:ind w:leftChars="0"/>
              <w:jc w:val="left"/>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2.主减速机：摆线针式减速机；</w:t>
            </w:r>
          </w:p>
          <w:p w14:paraId="54000861">
            <w:pPr>
              <w:keepNext w:val="0"/>
              <w:keepLines w:val="0"/>
              <w:pageBreakBefore w:val="0"/>
              <w:numPr>
                <w:ilvl w:val="0"/>
                <w:numId w:val="0"/>
              </w:numPr>
              <w:bidi w:val="0"/>
              <w:spacing w:line="360" w:lineRule="auto"/>
              <w:ind w:leftChars="0"/>
              <w:jc w:val="left"/>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3.二轴人字齿轮箱：中心距≥170mm，人字齿；</w:t>
            </w:r>
          </w:p>
          <w:p w14:paraId="31047E08">
            <w:pPr>
              <w:keepNext w:val="0"/>
              <w:keepLines w:val="0"/>
              <w:pageBreakBefore w:val="0"/>
              <w:numPr>
                <w:ilvl w:val="0"/>
                <w:numId w:val="0"/>
              </w:numPr>
              <w:bidi w:val="0"/>
              <w:spacing w:line="360" w:lineRule="auto"/>
              <w:ind w:leftChars="0"/>
              <w:jc w:val="left"/>
              <w:rPr>
                <w:rFonts w:hint="eastAsia" w:ascii="宋体" w:hAnsi="宋体" w:eastAsia="宋体" w:cs="宋体"/>
                <w:sz w:val="21"/>
                <w:szCs w:val="21"/>
                <w:shd w:val="clear" w:color="auto" w:fill="FFFFFF"/>
                <w:lang w:val="en-US" w:eastAsia="zh-CN"/>
              </w:rPr>
            </w:pPr>
            <w:r>
              <w:rPr>
                <w:rFonts w:hint="eastAsia" w:ascii="宋体" w:hAnsi="宋体" w:eastAsia="宋体" w:cs="宋体"/>
                <w:sz w:val="21"/>
                <w:szCs w:val="21"/>
                <w:shd w:val="clear" w:color="auto" w:fill="FFFFFF"/>
                <w:lang w:val="en-US" w:eastAsia="zh-CN"/>
              </w:rPr>
              <w:t>五.整机尺寸</w:t>
            </w:r>
          </w:p>
          <w:p w14:paraId="550F6AC9">
            <w:pPr>
              <w:keepNext w:val="0"/>
              <w:keepLines w:val="0"/>
              <w:pageBreakBefore w:val="0"/>
              <w:numPr>
                <w:ilvl w:val="0"/>
                <w:numId w:val="0"/>
              </w:numPr>
              <w:bidi w:val="0"/>
              <w:spacing w:line="360" w:lineRule="auto"/>
              <w:ind w:leftChars="0"/>
              <w:jc w:val="left"/>
              <w:rPr>
                <w:rFonts w:hint="eastAsia" w:ascii="宋体" w:hAnsi="宋体" w:eastAsia="宋体" w:cs="宋体"/>
                <w:sz w:val="21"/>
                <w:szCs w:val="21"/>
                <w:lang w:val="en-US" w:eastAsia="zh-CN"/>
              </w:rPr>
            </w:pPr>
            <w:r>
              <w:rPr>
                <w:rFonts w:hint="eastAsia" w:ascii="宋体" w:hAnsi="宋体" w:eastAsia="宋体" w:cs="宋体"/>
                <w:sz w:val="21"/>
                <w:szCs w:val="21"/>
                <w:shd w:val="clear" w:color="auto" w:fill="FFFFFF"/>
                <w:lang w:val="en-US" w:eastAsia="zh-CN"/>
              </w:rPr>
              <w:t>长：2.5~3.0 m，宽：0.5~0.7 m，高：1.0~1.3 m。</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0D0946AB">
            <w:pPr>
              <w:keepNext w:val="0"/>
              <w:keepLines w:val="0"/>
              <w:pageBreakBefore w:val="0"/>
              <w:widowControl/>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bookmarkEnd w:id="5"/>
      <w:bookmarkEnd w:id="6"/>
      <w:bookmarkEnd w:id="7"/>
      <w:tr w14:paraId="033B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33386F8">
            <w:pPr>
              <w:keepNext w:val="0"/>
              <w:keepLines w:val="0"/>
              <w:pageBreakBefore w:val="0"/>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8A1BE8A">
            <w:pPr>
              <w:keepNext w:val="0"/>
              <w:keepLines w:val="0"/>
              <w:pageBreakBefore w:val="0"/>
              <w:widowControl/>
              <w:bidi w:val="0"/>
              <w:spacing w:line="360" w:lineRule="auto"/>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万能试验机</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18A6FF2C">
            <w:pPr>
              <w:spacing w:line="360" w:lineRule="auto"/>
              <w:rPr>
                <w:rFonts w:hint="eastAsia" w:ascii="宋体" w:hAnsi="宋体" w:eastAsia="宋体" w:cs="宋体"/>
                <w:color w:val="000000"/>
                <w:sz w:val="21"/>
                <w:szCs w:val="21"/>
                <w:lang w:eastAsia="zh-CN"/>
              </w:rPr>
            </w:pPr>
            <w:r>
              <w:rPr>
                <w:rFonts w:hint="eastAsia" w:ascii="宋体" w:hAnsi="宋体" w:eastAsia="宋体" w:cs="宋体"/>
                <w:bCs/>
                <w:sz w:val="21"/>
                <w:szCs w:val="21"/>
              </w:rPr>
              <w:t>■</w:t>
            </w:r>
            <w:r>
              <w:rPr>
                <w:rFonts w:hint="eastAsia"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rPr>
              <w:t>最大试验力：</w:t>
            </w:r>
            <w:r>
              <w:rPr>
                <w:rFonts w:hint="eastAsia" w:ascii="宋体" w:hAnsi="宋体" w:eastAsia="宋体" w:cs="宋体"/>
                <w:sz w:val="21"/>
                <w:szCs w:val="21"/>
              </w:rPr>
              <w:t>≥</w:t>
            </w:r>
            <w:r>
              <w:rPr>
                <w:rFonts w:hint="eastAsia" w:ascii="宋体" w:hAnsi="宋体" w:eastAsia="宋体" w:cs="宋体"/>
                <w:color w:val="000000"/>
                <w:sz w:val="21"/>
                <w:szCs w:val="21"/>
              </w:rPr>
              <w:t>600 kN</w:t>
            </w:r>
            <w:r>
              <w:rPr>
                <w:rFonts w:hint="eastAsia" w:ascii="宋体" w:hAnsi="宋体" w:eastAsia="宋体" w:cs="宋体"/>
                <w:color w:val="000000"/>
                <w:sz w:val="21"/>
                <w:szCs w:val="21"/>
                <w:lang w:eastAsia="zh-CN"/>
              </w:rPr>
              <w:t>；</w:t>
            </w:r>
            <w:r>
              <w:rPr>
                <w:rFonts w:hint="eastAsia" w:ascii="宋体" w:hAnsi="宋体" w:eastAsia="宋体" w:cs="宋体"/>
                <w:b/>
                <w:bCs/>
                <w:kern w:val="0"/>
                <w:sz w:val="21"/>
                <w:szCs w:val="21"/>
                <w:shd w:val="clear" w:color="auto" w:fill="auto"/>
                <w:lang w:eastAsia="zh-CN"/>
              </w:rPr>
              <w:t>（</w:t>
            </w:r>
            <w:r>
              <w:rPr>
                <w:rFonts w:hint="eastAsia" w:ascii="宋体" w:hAnsi="宋体" w:eastAsia="宋体" w:cs="宋体"/>
                <w:b/>
                <w:bCs/>
                <w:kern w:val="0"/>
                <w:sz w:val="21"/>
                <w:szCs w:val="21"/>
                <w:lang w:val="en-US" w:eastAsia="zh-CN" w:bidi="ar-SA"/>
              </w:rPr>
              <w:t>投标文件中提供功能截图、产品彩页、官网查询截图或第三方有权机构出具的检测报告扫描件等证明材料，具有其中之一即可）</w:t>
            </w:r>
          </w:p>
          <w:p w14:paraId="129BF49D">
            <w:pPr>
              <w:keepNext w:val="0"/>
              <w:keepLines w:val="0"/>
              <w:pageBreakBefore w:val="0"/>
              <w:numPr>
                <w:ilvl w:val="0"/>
                <w:numId w:val="0"/>
              </w:numPr>
              <w:bidi w:val="0"/>
              <w:spacing w:line="360" w:lineRule="auto"/>
              <w:ind w:left="440" w:leftChars="0" w:hanging="440" w:firstLineChars="0"/>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rPr>
              <w:t>力测量范围：</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%～100% FS（满量程）</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 xml:space="preserve">                                                                                                  </w:t>
            </w:r>
          </w:p>
          <w:p w14:paraId="7129CA16">
            <w:pPr>
              <w:spacing w:line="360" w:lineRule="auto"/>
              <w:rPr>
                <w:rFonts w:hint="eastAsia" w:ascii="宋体" w:hAnsi="宋体" w:eastAsia="宋体" w:cs="宋体"/>
                <w:color w:val="000000"/>
                <w:sz w:val="21"/>
                <w:szCs w:val="21"/>
              </w:rPr>
            </w:pPr>
            <w:r>
              <w:rPr>
                <w:rFonts w:hint="eastAsia" w:ascii="宋体" w:hAnsi="宋体" w:eastAsia="宋体" w:cs="宋体"/>
                <w:bCs/>
                <w:sz w:val="21"/>
                <w:szCs w:val="21"/>
              </w:rPr>
              <w:t>★</w:t>
            </w:r>
            <w:r>
              <w:rPr>
                <w:rFonts w:hint="eastAsia"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rPr>
              <w:t>测控软件采集频率：</w:t>
            </w:r>
            <w:r>
              <w:rPr>
                <w:rFonts w:hint="eastAsia" w:ascii="宋体" w:hAnsi="宋体" w:eastAsia="宋体" w:cs="宋体"/>
                <w:sz w:val="21"/>
                <w:szCs w:val="21"/>
              </w:rPr>
              <w:t>≥</w:t>
            </w:r>
            <w:r>
              <w:rPr>
                <w:rFonts w:hint="eastAsia" w:ascii="宋体" w:hAnsi="宋体" w:eastAsia="宋体" w:cs="宋体"/>
                <w:color w:val="000000"/>
                <w:sz w:val="21"/>
                <w:szCs w:val="21"/>
                <w:lang w:val="en-US" w:eastAsia="zh-CN"/>
              </w:rPr>
              <w:t>290</w:t>
            </w:r>
            <w:r>
              <w:rPr>
                <w:rFonts w:hint="eastAsia" w:ascii="宋体" w:hAnsi="宋体" w:eastAsia="宋体" w:cs="宋体"/>
                <w:color w:val="000000"/>
                <w:sz w:val="21"/>
                <w:szCs w:val="21"/>
              </w:rPr>
              <w:t>0HZ</w:t>
            </w:r>
            <w:r>
              <w:rPr>
                <w:rFonts w:hint="eastAsia" w:ascii="宋体" w:hAnsi="宋体" w:eastAsia="宋体" w:cs="宋体"/>
                <w:color w:val="000000"/>
                <w:sz w:val="21"/>
                <w:szCs w:val="21"/>
                <w:lang w:eastAsia="zh-CN"/>
              </w:rPr>
              <w:t>；</w:t>
            </w:r>
            <w:r>
              <w:rPr>
                <w:rFonts w:hint="eastAsia" w:ascii="宋体" w:hAnsi="宋体" w:eastAsia="宋体" w:cs="宋体"/>
                <w:b/>
                <w:bCs/>
                <w:kern w:val="0"/>
                <w:sz w:val="21"/>
                <w:szCs w:val="21"/>
                <w:shd w:val="clear" w:color="auto" w:fill="auto"/>
                <w:lang w:eastAsia="zh-CN"/>
              </w:rPr>
              <w:t>（</w:t>
            </w:r>
            <w:r>
              <w:rPr>
                <w:rFonts w:hint="eastAsia" w:ascii="宋体" w:hAnsi="宋体" w:eastAsia="宋体" w:cs="宋体"/>
                <w:b/>
                <w:bCs/>
                <w:kern w:val="0"/>
                <w:sz w:val="21"/>
                <w:szCs w:val="21"/>
                <w:lang w:val="en-US" w:eastAsia="zh-CN" w:bidi="ar-SA"/>
              </w:rPr>
              <w:t>投标文件中提供功能截图、产品彩页、官网查询截图或第三方有权机构出具的检测报告扫描件等证明材料，具有其中之一即可）</w:t>
            </w:r>
          </w:p>
          <w:p w14:paraId="5A8864A5">
            <w:pPr>
              <w:keepNext w:val="0"/>
              <w:keepLines w:val="0"/>
              <w:pageBreakBefore w:val="0"/>
              <w:numPr>
                <w:ilvl w:val="0"/>
                <w:numId w:val="0"/>
              </w:numPr>
              <w:bidi w:val="0"/>
              <w:spacing w:line="360" w:lineRule="auto"/>
              <w:ind w:left="440" w:leftChars="0" w:hanging="440" w:firstLineChars="0"/>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rPr>
              <w:t xml:space="preserve">力分辨率：≥ </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00000码</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全程不分档，分辨率不变</w:t>
            </w:r>
            <w:r>
              <w:rPr>
                <w:rFonts w:hint="eastAsia" w:ascii="宋体" w:hAnsi="宋体" w:eastAsia="宋体" w:cs="宋体"/>
                <w:color w:val="000000"/>
                <w:sz w:val="21"/>
                <w:szCs w:val="21"/>
                <w:lang w:eastAsia="zh-CN"/>
              </w:rPr>
              <w:t>；</w:t>
            </w:r>
          </w:p>
          <w:p w14:paraId="7E6B0C00">
            <w:pPr>
              <w:keepNext w:val="0"/>
              <w:keepLines w:val="0"/>
              <w:pageBreakBefore w:val="0"/>
              <w:numPr>
                <w:ilvl w:val="0"/>
                <w:numId w:val="0"/>
              </w:numPr>
              <w:bidi w:val="0"/>
              <w:spacing w:line="360" w:lineRule="auto"/>
              <w:ind w:left="440" w:leftChars="0" w:hanging="440" w:firstLineChars="0"/>
              <w:rPr>
                <w:rFonts w:hint="eastAsia" w:ascii="宋体" w:hAnsi="宋体" w:eastAsia="宋体" w:cs="宋体"/>
                <w:color w:val="000000"/>
                <w:sz w:val="21"/>
                <w:szCs w:val="21"/>
                <w:lang w:eastAsia="zh-CN"/>
              </w:rPr>
            </w:pPr>
            <w:r>
              <w:rPr>
                <w:rFonts w:hint="eastAsia" w:ascii="宋体" w:hAnsi="宋体" w:eastAsia="宋体" w:cs="宋体"/>
                <w:color w:val="000000"/>
                <w:kern w:val="2"/>
                <w:sz w:val="21"/>
                <w:szCs w:val="21"/>
                <w:lang w:val="en-US" w:eastAsia="zh-CN" w:bidi="ar-SA"/>
              </w:rPr>
              <w:t>5.</w:t>
            </w:r>
            <w:r>
              <w:rPr>
                <w:rFonts w:hint="eastAsia" w:ascii="宋体" w:hAnsi="宋体" w:eastAsia="宋体" w:cs="宋体"/>
                <w:color w:val="000000"/>
                <w:sz w:val="21"/>
                <w:szCs w:val="21"/>
              </w:rPr>
              <w:t>变形测量范围：±1%或±0.5%</w:t>
            </w:r>
            <w:r>
              <w:rPr>
                <w:rFonts w:hint="eastAsia" w:ascii="宋体" w:hAnsi="宋体" w:eastAsia="宋体" w:cs="宋体"/>
                <w:color w:val="000000"/>
                <w:sz w:val="21"/>
                <w:szCs w:val="21"/>
                <w:lang w:eastAsia="zh-CN"/>
              </w:rPr>
              <w:t>；</w:t>
            </w:r>
          </w:p>
          <w:p w14:paraId="1EBB9EA6">
            <w:pPr>
              <w:keepNext w:val="0"/>
              <w:keepLines w:val="0"/>
              <w:pageBreakBefore w:val="0"/>
              <w:numPr>
                <w:ilvl w:val="0"/>
                <w:numId w:val="0"/>
              </w:numPr>
              <w:bidi w:val="0"/>
              <w:spacing w:line="360" w:lineRule="auto"/>
              <w:ind w:left="440" w:leftChars="0" w:hanging="440" w:firstLineChars="0"/>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6.</w:t>
            </w:r>
            <w:r>
              <w:rPr>
                <w:rFonts w:hint="eastAsia" w:ascii="宋体" w:hAnsi="宋体" w:eastAsia="宋体" w:cs="宋体"/>
                <w:color w:val="000000"/>
                <w:sz w:val="21"/>
                <w:szCs w:val="21"/>
              </w:rPr>
              <w:t>变形示值准确度 ：≤ 1.0%</w:t>
            </w:r>
            <w:r>
              <w:rPr>
                <w:rFonts w:hint="eastAsia" w:ascii="宋体" w:hAnsi="宋体" w:eastAsia="宋体" w:cs="宋体"/>
                <w:color w:val="000000"/>
                <w:sz w:val="21"/>
                <w:szCs w:val="21"/>
                <w:lang w:eastAsia="zh-CN"/>
              </w:rPr>
              <w:t>；</w:t>
            </w:r>
          </w:p>
          <w:p w14:paraId="1CC1D1CB">
            <w:pPr>
              <w:keepNext w:val="0"/>
              <w:keepLines w:val="0"/>
              <w:pageBreakBefore w:val="0"/>
              <w:numPr>
                <w:ilvl w:val="0"/>
                <w:numId w:val="0"/>
              </w:numPr>
              <w:bidi w:val="0"/>
              <w:spacing w:line="360" w:lineRule="auto"/>
              <w:ind w:left="440" w:leftChars="0" w:hanging="440" w:firstLineChars="0"/>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7.</w:t>
            </w:r>
            <w:r>
              <w:rPr>
                <w:rFonts w:hint="eastAsia" w:ascii="宋体" w:hAnsi="宋体" w:eastAsia="宋体" w:cs="宋体"/>
                <w:color w:val="000000"/>
                <w:sz w:val="21"/>
                <w:szCs w:val="21"/>
              </w:rPr>
              <w:t>变形分析率：≥ 0.001 mm</w:t>
            </w:r>
            <w:r>
              <w:rPr>
                <w:rFonts w:hint="eastAsia" w:ascii="宋体" w:hAnsi="宋体" w:eastAsia="宋体" w:cs="宋体"/>
                <w:color w:val="000000"/>
                <w:sz w:val="21"/>
                <w:szCs w:val="21"/>
                <w:lang w:eastAsia="zh-CN"/>
              </w:rPr>
              <w:t>；</w:t>
            </w:r>
          </w:p>
          <w:p w14:paraId="47334DA2">
            <w:pPr>
              <w:keepNext w:val="0"/>
              <w:keepLines w:val="0"/>
              <w:pageBreakBefore w:val="0"/>
              <w:numPr>
                <w:ilvl w:val="0"/>
                <w:numId w:val="0"/>
              </w:numPr>
              <w:bidi w:val="0"/>
              <w:spacing w:line="360" w:lineRule="auto"/>
              <w:ind w:left="440" w:leftChars="0" w:hanging="440" w:firstLineChars="0"/>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8.</w:t>
            </w:r>
            <w:r>
              <w:rPr>
                <w:rFonts w:hint="eastAsia" w:ascii="宋体" w:hAnsi="宋体" w:eastAsia="宋体" w:cs="宋体"/>
                <w:color w:val="000000"/>
                <w:sz w:val="21"/>
                <w:szCs w:val="21"/>
              </w:rPr>
              <w:t>位移示值准确度 ：≤ 1%</w:t>
            </w:r>
            <w:r>
              <w:rPr>
                <w:rFonts w:hint="eastAsia" w:ascii="宋体" w:hAnsi="宋体" w:eastAsia="宋体" w:cs="宋体"/>
                <w:color w:val="000000"/>
                <w:sz w:val="21"/>
                <w:szCs w:val="21"/>
                <w:lang w:eastAsia="zh-CN"/>
              </w:rPr>
              <w:t>；</w:t>
            </w:r>
          </w:p>
          <w:p w14:paraId="296C85F4">
            <w:pPr>
              <w:spacing w:line="360" w:lineRule="auto"/>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9.</w:t>
            </w:r>
            <w:r>
              <w:rPr>
                <w:rFonts w:hint="eastAsia" w:ascii="宋体" w:hAnsi="宋体" w:eastAsia="宋体" w:cs="宋体"/>
                <w:color w:val="000000"/>
                <w:sz w:val="21"/>
                <w:szCs w:val="21"/>
              </w:rPr>
              <w:t>控制功能：应力控制速度：1～45 MPa/s；应力控制速度：0.001～0.5 mm/s；位移控制速度：0.02～3 mm/s</w:t>
            </w:r>
            <w:r>
              <w:rPr>
                <w:rFonts w:hint="eastAsia" w:ascii="宋体" w:hAnsi="宋体" w:eastAsia="宋体" w:cs="宋体"/>
                <w:color w:val="000000"/>
                <w:sz w:val="21"/>
                <w:szCs w:val="21"/>
                <w:lang w:eastAsia="zh-CN"/>
              </w:rPr>
              <w:t>；</w:t>
            </w:r>
          </w:p>
          <w:p w14:paraId="20843EB3">
            <w:pPr>
              <w:spacing w:line="360" w:lineRule="auto"/>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10.</w:t>
            </w:r>
            <w:r>
              <w:rPr>
                <w:rFonts w:hint="eastAsia" w:ascii="宋体" w:hAnsi="宋体" w:eastAsia="宋体" w:cs="宋体"/>
                <w:color w:val="000000"/>
                <w:sz w:val="21"/>
                <w:szCs w:val="21"/>
              </w:rPr>
              <w:t>试验空间：拉伸空间：</w:t>
            </w:r>
            <w:r>
              <w:rPr>
                <w:rFonts w:hint="eastAsia" w:ascii="宋体" w:hAnsi="宋体" w:eastAsia="宋体" w:cs="宋体"/>
                <w:color w:val="000000"/>
                <w:sz w:val="21"/>
                <w:szCs w:val="21"/>
                <w:lang w:val="en-US" w:eastAsia="zh-CN"/>
              </w:rPr>
              <w:t>≥850</w:t>
            </w:r>
            <w:r>
              <w:rPr>
                <w:rFonts w:hint="eastAsia" w:ascii="宋体" w:hAnsi="宋体" w:eastAsia="宋体" w:cs="宋体"/>
                <w:color w:val="000000"/>
                <w:sz w:val="21"/>
                <w:szCs w:val="21"/>
              </w:rPr>
              <w:t xml:space="preserve"> mm（含钳口）；压缩空间：</w:t>
            </w:r>
            <w:r>
              <w:rPr>
                <w:rFonts w:hint="eastAsia" w:ascii="宋体" w:hAnsi="宋体" w:eastAsia="宋体" w:cs="宋体"/>
                <w:color w:val="000000"/>
                <w:sz w:val="21"/>
                <w:szCs w:val="21"/>
                <w:lang w:val="en-US" w:eastAsia="zh-CN"/>
              </w:rPr>
              <w:t>≥600</w:t>
            </w:r>
            <w:r>
              <w:rPr>
                <w:rFonts w:hint="eastAsia" w:ascii="宋体" w:hAnsi="宋体" w:eastAsia="宋体" w:cs="宋体"/>
                <w:color w:val="000000"/>
                <w:sz w:val="21"/>
                <w:szCs w:val="21"/>
              </w:rPr>
              <w:t xml:space="preserve"> mm；有效宽度：</w:t>
            </w:r>
            <w:r>
              <w:rPr>
                <w:rFonts w:hint="eastAsia" w:ascii="宋体" w:hAnsi="宋体" w:eastAsia="宋体" w:cs="宋体"/>
                <w:color w:val="000000"/>
                <w:sz w:val="21"/>
                <w:szCs w:val="21"/>
                <w:lang w:val="en-US" w:eastAsia="zh-CN"/>
              </w:rPr>
              <w:t>≥500</w:t>
            </w:r>
            <w:r>
              <w:rPr>
                <w:rFonts w:hint="eastAsia" w:ascii="宋体" w:hAnsi="宋体" w:eastAsia="宋体" w:cs="宋体"/>
                <w:color w:val="000000"/>
                <w:sz w:val="21"/>
                <w:szCs w:val="21"/>
              </w:rPr>
              <w:t xml:space="preserve"> mm</w:t>
            </w:r>
            <w:r>
              <w:rPr>
                <w:rFonts w:hint="eastAsia" w:ascii="宋体" w:hAnsi="宋体" w:eastAsia="宋体" w:cs="宋体"/>
                <w:color w:val="000000"/>
                <w:sz w:val="21"/>
                <w:szCs w:val="21"/>
                <w:lang w:eastAsia="zh-CN"/>
              </w:rPr>
              <w:t>；</w:t>
            </w:r>
          </w:p>
          <w:p w14:paraId="0041234E">
            <w:pPr>
              <w:keepNext w:val="0"/>
              <w:keepLines w:val="0"/>
              <w:pageBreakBefore w:val="0"/>
              <w:numPr>
                <w:ilvl w:val="0"/>
                <w:numId w:val="0"/>
              </w:numPr>
              <w:bidi w:val="0"/>
              <w:spacing w:line="360" w:lineRule="auto"/>
              <w:ind w:left="440" w:leftChars="0" w:hanging="440" w:firstLineChars="0"/>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11.</w:t>
            </w:r>
            <w:r>
              <w:rPr>
                <w:rFonts w:hint="eastAsia" w:ascii="宋体" w:hAnsi="宋体" w:eastAsia="宋体" w:cs="宋体"/>
                <w:color w:val="000000"/>
                <w:sz w:val="21"/>
                <w:szCs w:val="21"/>
              </w:rPr>
              <w:t>活塞行程：</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0</w:t>
            </w:r>
            <w:r>
              <w:rPr>
                <w:rFonts w:hint="eastAsia" w:ascii="宋体" w:hAnsi="宋体" w:eastAsia="宋体" w:cs="宋体"/>
                <w:color w:val="000000"/>
                <w:sz w:val="21"/>
                <w:szCs w:val="21"/>
              </w:rPr>
              <w:t>0 mm</w:t>
            </w:r>
            <w:r>
              <w:rPr>
                <w:rFonts w:hint="eastAsia" w:ascii="宋体" w:hAnsi="宋体" w:eastAsia="宋体" w:cs="宋体"/>
                <w:color w:val="000000"/>
                <w:sz w:val="21"/>
                <w:szCs w:val="21"/>
                <w:lang w:eastAsia="zh-CN"/>
              </w:rPr>
              <w:t>；</w:t>
            </w:r>
          </w:p>
          <w:p w14:paraId="2C41B475">
            <w:pPr>
              <w:keepNext w:val="0"/>
              <w:keepLines w:val="0"/>
              <w:pageBreakBefore w:val="0"/>
              <w:numPr>
                <w:ilvl w:val="0"/>
                <w:numId w:val="0"/>
              </w:numPr>
              <w:bidi w:val="0"/>
              <w:spacing w:line="360" w:lineRule="auto"/>
              <w:ind w:left="440" w:leftChars="0" w:hanging="440" w:firstLineChars="0"/>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12.</w:t>
            </w:r>
            <w:r>
              <w:rPr>
                <w:rFonts w:hint="eastAsia" w:ascii="宋体" w:hAnsi="宋体" w:eastAsia="宋体" w:cs="宋体"/>
                <w:color w:val="000000"/>
                <w:sz w:val="21"/>
                <w:szCs w:val="21"/>
              </w:rPr>
              <w:t>圆试样夹持直径：Φ20~Φ60 mm</w:t>
            </w:r>
            <w:r>
              <w:rPr>
                <w:rFonts w:hint="eastAsia" w:ascii="宋体" w:hAnsi="宋体" w:eastAsia="宋体" w:cs="宋体"/>
                <w:color w:val="000000"/>
                <w:sz w:val="21"/>
                <w:szCs w:val="21"/>
                <w:lang w:eastAsia="zh-CN"/>
              </w:rPr>
              <w:t>；</w:t>
            </w:r>
          </w:p>
          <w:p w14:paraId="3AB8E6E1">
            <w:pPr>
              <w:keepNext w:val="0"/>
              <w:keepLines w:val="0"/>
              <w:pageBreakBefore w:val="0"/>
              <w:numPr>
                <w:ilvl w:val="0"/>
                <w:numId w:val="0"/>
              </w:numPr>
              <w:bidi w:val="0"/>
              <w:spacing w:line="360" w:lineRule="auto"/>
              <w:ind w:left="440" w:leftChars="0" w:hanging="440" w:firstLineChars="0"/>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13.</w:t>
            </w:r>
            <w:r>
              <w:rPr>
                <w:rFonts w:hint="eastAsia" w:ascii="宋体" w:hAnsi="宋体" w:eastAsia="宋体" w:cs="宋体"/>
                <w:color w:val="000000"/>
                <w:sz w:val="21"/>
                <w:szCs w:val="21"/>
              </w:rPr>
              <w:t>扁试样夹持厚度：</w:t>
            </w: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mm</w:t>
            </w:r>
            <w:r>
              <w:rPr>
                <w:rFonts w:hint="eastAsia" w:ascii="宋体" w:hAnsi="宋体" w:eastAsia="宋体" w:cs="宋体"/>
                <w:color w:val="000000"/>
                <w:sz w:val="21"/>
                <w:szCs w:val="21"/>
                <w:lang w:eastAsia="zh-CN"/>
              </w:rPr>
              <w:t>；</w:t>
            </w:r>
          </w:p>
          <w:p w14:paraId="353B1A4F">
            <w:pPr>
              <w:keepNext w:val="0"/>
              <w:keepLines w:val="0"/>
              <w:pageBreakBefore w:val="0"/>
              <w:numPr>
                <w:ilvl w:val="0"/>
                <w:numId w:val="0"/>
              </w:numPr>
              <w:bidi w:val="0"/>
              <w:spacing w:line="360" w:lineRule="auto"/>
              <w:ind w:left="440" w:leftChars="0" w:hanging="440" w:firstLineChars="0"/>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14.</w:t>
            </w:r>
            <w:r>
              <w:rPr>
                <w:rFonts w:hint="eastAsia" w:ascii="宋体" w:hAnsi="宋体" w:eastAsia="宋体" w:cs="宋体"/>
                <w:color w:val="000000"/>
                <w:sz w:val="21"/>
                <w:szCs w:val="21"/>
                <w:lang w:val="en-US" w:eastAsia="zh-CN"/>
              </w:rPr>
              <w:t>配套交流伺服电机1台；</w:t>
            </w:r>
          </w:p>
          <w:p w14:paraId="71C4E8F9">
            <w:pPr>
              <w:keepNext w:val="0"/>
              <w:keepLines w:val="0"/>
              <w:pageBreakBefore w:val="0"/>
              <w:numPr>
                <w:ilvl w:val="0"/>
                <w:numId w:val="0"/>
              </w:numPr>
              <w:bidi w:val="0"/>
              <w:spacing w:line="360" w:lineRule="auto"/>
              <w:ind w:left="440" w:leftChars="0" w:hanging="440" w:firstLineChars="0"/>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15.</w:t>
            </w:r>
            <w:r>
              <w:rPr>
                <w:rFonts w:hint="eastAsia" w:ascii="宋体" w:hAnsi="宋体" w:eastAsia="宋体" w:cs="宋体"/>
                <w:color w:val="000000"/>
                <w:sz w:val="21"/>
                <w:szCs w:val="21"/>
                <w:lang w:val="en-US" w:eastAsia="zh-CN"/>
              </w:rPr>
              <w:t>配套</w:t>
            </w:r>
            <w:r>
              <w:rPr>
                <w:rFonts w:hint="eastAsia" w:ascii="宋体" w:hAnsi="宋体" w:eastAsia="宋体" w:cs="宋体"/>
                <w:color w:val="000000"/>
                <w:sz w:val="21"/>
                <w:szCs w:val="21"/>
              </w:rPr>
              <w:t>位移传感器，全数字控制器</w:t>
            </w:r>
            <w:r>
              <w:rPr>
                <w:rFonts w:hint="eastAsia" w:ascii="宋体" w:hAnsi="宋体" w:eastAsia="宋体" w:cs="宋体"/>
                <w:color w:val="000000"/>
                <w:sz w:val="21"/>
                <w:szCs w:val="21"/>
                <w:lang w:eastAsia="zh-CN"/>
              </w:rPr>
              <w:t>；</w:t>
            </w:r>
          </w:p>
          <w:p w14:paraId="6239AA95">
            <w:pPr>
              <w:keepNext w:val="0"/>
              <w:keepLines w:val="0"/>
              <w:pageBreakBefore w:val="0"/>
              <w:numPr>
                <w:ilvl w:val="0"/>
                <w:numId w:val="0"/>
              </w:numPr>
              <w:bidi w:val="0"/>
              <w:spacing w:line="360" w:lineRule="auto"/>
              <w:ind w:left="440" w:leftChars="0" w:hanging="440" w:firstLineChars="0"/>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16.</w:t>
            </w:r>
            <w:r>
              <w:rPr>
                <w:rFonts w:hint="eastAsia" w:ascii="宋体" w:hAnsi="宋体" w:eastAsia="宋体" w:cs="宋体"/>
                <w:color w:val="000000"/>
                <w:sz w:val="21"/>
                <w:szCs w:val="21"/>
                <w:lang w:val="en-US" w:eastAsia="zh-CN"/>
              </w:rPr>
              <w:t>配套数据处理软件；</w:t>
            </w:r>
          </w:p>
          <w:p w14:paraId="73DC3546">
            <w:pPr>
              <w:spacing w:line="360" w:lineRule="auto"/>
              <w:rPr>
                <w:rFonts w:hint="eastAsia" w:ascii="宋体" w:hAnsi="宋体" w:eastAsia="宋体" w:cs="宋体"/>
                <w:b/>
                <w:bCs/>
                <w:sz w:val="21"/>
                <w:szCs w:val="21"/>
                <w:lang w:eastAsia="zh-CN"/>
              </w:rPr>
            </w:pPr>
            <w:r>
              <w:rPr>
                <w:rFonts w:hint="eastAsia" w:ascii="宋体" w:hAnsi="宋体" w:eastAsia="宋体" w:cs="宋体"/>
                <w:b/>
                <w:bCs/>
                <w:kern w:val="2"/>
                <w:sz w:val="21"/>
                <w:szCs w:val="21"/>
                <w:lang w:val="en-US" w:eastAsia="zh-CN" w:bidi="ar-SA"/>
              </w:rPr>
              <w:t>17.</w:t>
            </w:r>
            <w:r>
              <w:rPr>
                <w:rFonts w:hint="eastAsia" w:ascii="宋体" w:hAnsi="宋体" w:eastAsia="宋体" w:cs="宋体"/>
                <w:color w:val="000000"/>
                <w:sz w:val="21"/>
                <w:szCs w:val="21"/>
                <w:lang w:val="en-US" w:eastAsia="zh-CN"/>
              </w:rPr>
              <w:t>配套</w:t>
            </w:r>
            <w:r>
              <w:rPr>
                <w:rFonts w:hint="eastAsia" w:ascii="宋体" w:hAnsi="宋体" w:eastAsia="宋体" w:cs="宋体"/>
                <w:color w:val="000000"/>
                <w:sz w:val="21"/>
                <w:szCs w:val="21"/>
              </w:rPr>
              <w:t>圆试样拉伸辅具2副</w:t>
            </w:r>
            <w:r>
              <w:rPr>
                <w:rFonts w:hint="eastAsia" w:ascii="宋体" w:hAnsi="宋体" w:eastAsia="宋体" w:cs="宋体"/>
                <w:color w:val="000000"/>
                <w:sz w:val="21"/>
                <w:szCs w:val="21"/>
                <w:lang w:eastAsia="zh-CN"/>
              </w:rPr>
              <w:t>，平试样拉伸辅具1副，压缩辅具1套，弯曲辅具1套。</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61BABEEB">
            <w:pPr>
              <w:keepNext w:val="0"/>
              <w:keepLines w:val="0"/>
              <w:pageBreakBefore w:val="0"/>
              <w:widowControl/>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7D27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4AF8A87">
            <w:pPr>
              <w:keepNext w:val="0"/>
              <w:keepLines w:val="0"/>
              <w:pageBreakBefore w:val="0"/>
              <w:bidi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8</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C02F023">
            <w:pPr>
              <w:keepNext w:val="0"/>
              <w:keepLines w:val="0"/>
              <w:pageBreakBefore w:val="0"/>
              <w:widowControl/>
              <w:bidi w:val="0"/>
              <w:spacing w:line="360" w:lineRule="auto"/>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冲击试验机</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08B2E092">
            <w:pPr>
              <w:keepNext w:val="0"/>
              <w:keepLines w:val="0"/>
              <w:pageBreakBefore w:val="0"/>
              <w:bidi w:val="0"/>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1.冲击能量：</w:t>
            </w:r>
            <w:r>
              <w:rPr>
                <w:rFonts w:hint="eastAsia" w:ascii="宋体" w:hAnsi="宋体" w:eastAsia="宋体" w:cs="宋体"/>
                <w:sz w:val="21"/>
                <w:szCs w:val="21"/>
              </w:rPr>
              <w:t>1</w:t>
            </w:r>
            <w:r>
              <w:rPr>
                <w:rFonts w:hint="eastAsia" w:ascii="宋体" w:hAnsi="宋体" w:eastAsia="宋体" w:cs="宋体"/>
                <w:sz w:val="21"/>
                <w:szCs w:val="21"/>
                <w:lang w:val="en-US" w:eastAsia="zh-CN"/>
              </w:rPr>
              <w:t xml:space="preserve">50 </w:t>
            </w:r>
            <w:r>
              <w:rPr>
                <w:rFonts w:hint="eastAsia" w:ascii="宋体" w:hAnsi="宋体" w:eastAsia="宋体" w:cs="宋体"/>
                <w:sz w:val="21"/>
                <w:szCs w:val="21"/>
              </w:rPr>
              <w:t>J</w:t>
            </w:r>
            <w:r>
              <w:rPr>
                <w:rFonts w:hint="eastAsia" w:ascii="宋体" w:hAnsi="宋体" w:eastAsia="宋体" w:cs="宋体"/>
                <w:sz w:val="21"/>
                <w:szCs w:val="21"/>
                <w:lang w:val="en-US" w:eastAsia="zh-CN"/>
              </w:rPr>
              <w:t>和</w:t>
            </w:r>
            <w:r>
              <w:rPr>
                <w:rFonts w:hint="eastAsia" w:ascii="宋体" w:hAnsi="宋体" w:eastAsia="宋体" w:cs="宋体"/>
                <w:sz w:val="21"/>
                <w:szCs w:val="21"/>
              </w:rPr>
              <w:t>300</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J</w:t>
            </w:r>
            <w:r>
              <w:rPr>
                <w:rFonts w:hint="eastAsia" w:ascii="宋体" w:hAnsi="宋体" w:eastAsia="宋体" w:cs="宋体"/>
                <w:sz w:val="21"/>
                <w:szCs w:val="21"/>
                <w:lang w:val="en-US" w:eastAsia="zh-CN"/>
              </w:rPr>
              <w:t>两个可选</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p>
          <w:p w14:paraId="53B1EBE8">
            <w:pPr>
              <w:spacing w:line="360" w:lineRule="auto"/>
              <w:rPr>
                <w:rFonts w:hint="eastAsia" w:ascii="宋体" w:hAnsi="宋体" w:eastAsia="宋体" w:cs="宋体"/>
                <w:color w:val="000000"/>
                <w:sz w:val="21"/>
                <w:szCs w:val="21"/>
                <w:lang w:eastAsia="zh-CN"/>
              </w:rPr>
            </w:pPr>
            <w:r>
              <w:rPr>
                <w:rFonts w:hint="eastAsia" w:ascii="宋体" w:hAnsi="宋体" w:eastAsia="宋体" w:cs="宋体"/>
                <w:bCs/>
                <w:sz w:val="21"/>
                <w:szCs w:val="21"/>
              </w:rPr>
              <w:t>★</w:t>
            </w:r>
            <w:r>
              <w:rPr>
                <w:rFonts w:hint="eastAsia" w:ascii="宋体" w:hAnsi="宋体" w:eastAsia="宋体" w:cs="宋体"/>
                <w:color w:val="000000"/>
                <w:sz w:val="21"/>
                <w:szCs w:val="21"/>
                <w:lang w:val="en-US" w:eastAsia="zh-CN"/>
              </w:rPr>
              <w:t>2.</w:t>
            </w:r>
            <w:r>
              <w:rPr>
                <w:rFonts w:hint="eastAsia" w:ascii="宋体" w:hAnsi="宋体" w:eastAsia="宋体" w:cs="宋体"/>
                <w:sz w:val="21"/>
                <w:szCs w:val="21"/>
              </w:rPr>
              <w:t>冲击速度：≥5.84 m/s；</w:t>
            </w:r>
            <w:r>
              <w:rPr>
                <w:rFonts w:hint="eastAsia" w:ascii="宋体" w:hAnsi="宋体" w:eastAsia="宋体" w:cs="宋体"/>
                <w:b/>
                <w:bCs/>
                <w:kern w:val="0"/>
                <w:sz w:val="21"/>
                <w:szCs w:val="21"/>
                <w:shd w:val="clear" w:color="auto" w:fill="auto"/>
                <w:lang w:eastAsia="zh-CN"/>
              </w:rPr>
              <w:t>（</w:t>
            </w:r>
            <w:r>
              <w:rPr>
                <w:rFonts w:hint="eastAsia" w:ascii="宋体" w:hAnsi="宋体" w:eastAsia="宋体" w:cs="宋体"/>
                <w:b/>
                <w:bCs/>
                <w:kern w:val="0"/>
                <w:sz w:val="21"/>
                <w:szCs w:val="21"/>
                <w:lang w:val="en-US" w:eastAsia="zh-CN" w:bidi="ar-SA"/>
              </w:rPr>
              <w:t>投标文件中提供功能截图、产品彩页、官网查询截图或第三方有权机构出具的检测报告扫描件等证明材料，具有其中之一即可）</w:t>
            </w:r>
          </w:p>
          <w:p w14:paraId="54E6AC23">
            <w:pPr>
              <w:keepNext w:val="0"/>
              <w:keepLines w:val="0"/>
              <w:pageBreakBefore w:val="0"/>
              <w:bidi w:val="0"/>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3.摆锤预扬角：</w:t>
            </w:r>
            <w:r>
              <w:rPr>
                <w:rFonts w:hint="eastAsia" w:ascii="宋体" w:hAnsi="宋体" w:eastAsia="宋体" w:cs="宋体"/>
                <w:sz w:val="21"/>
                <w:szCs w:val="21"/>
              </w:rPr>
              <w:t>≥</w:t>
            </w:r>
            <w:r>
              <w:rPr>
                <w:rFonts w:hint="eastAsia" w:ascii="宋体" w:hAnsi="宋体" w:eastAsia="宋体" w:cs="宋体"/>
                <w:sz w:val="21"/>
                <w:szCs w:val="21"/>
                <w:lang w:val="en-US" w:eastAsia="zh-CN"/>
              </w:rPr>
              <w:t>150° ；</w:t>
            </w:r>
          </w:p>
          <w:p w14:paraId="488E32C1">
            <w:pPr>
              <w:keepNext w:val="0"/>
              <w:keepLines w:val="0"/>
              <w:pageBreakBefore w:val="0"/>
              <w:bidi w:val="0"/>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4.试样支座跨距：</w:t>
            </w:r>
            <w:r>
              <w:rPr>
                <w:rFonts w:hint="eastAsia" w:ascii="宋体" w:hAnsi="宋体" w:eastAsia="宋体" w:cs="宋体"/>
                <w:sz w:val="21"/>
                <w:szCs w:val="21"/>
              </w:rPr>
              <w:t>≥</w:t>
            </w:r>
            <w:r>
              <w:rPr>
                <w:rFonts w:hint="eastAsia" w:ascii="宋体" w:hAnsi="宋体" w:eastAsia="宋体" w:cs="宋体"/>
                <w:sz w:val="21"/>
                <w:szCs w:val="21"/>
                <w:lang w:val="en-US" w:eastAsia="zh-CN"/>
              </w:rPr>
              <w:t>40mm；</w:t>
            </w:r>
          </w:p>
          <w:p w14:paraId="4CDAE6B0">
            <w:pPr>
              <w:keepNext w:val="0"/>
              <w:keepLines w:val="0"/>
              <w:pageBreakBefore w:val="0"/>
              <w:bidi w:val="0"/>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5.支座钳口圆角：R1.0~1.5mm ；</w:t>
            </w:r>
          </w:p>
          <w:p w14:paraId="1D3C24C2">
            <w:pPr>
              <w:keepNext w:val="0"/>
              <w:keepLines w:val="0"/>
              <w:pageBreakBefore w:val="0"/>
              <w:bidi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6.冲击刀刃圆角：R2.0~2.5mm；</w:t>
            </w:r>
          </w:p>
          <w:p w14:paraId="659B706A">
            <w:pPr>
              <w:keepNext w:val="0"/>
              <w:keepLines w:val="0"/>
              <w:pageBreakBefore w:val="0"/>
              <w:bidi w:val="0"/>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7.摆锤中心至冲击点距离：</w:t>
            </w:r>
            <w:r>
              <w:rPr>
                <w:rFonts w:hint="eastAsia" w:ascii="宋体" w:hAnsi="宋体" w:eastAsia="宋体" w:cs="宋体"/>
                <w:sz w:val="21"/>
                <w:szCs w:val="21"/>
              </w:rPr>
              <w:t>≥</w:t>
            </w:r>
            <w:r>
              <w:rPr>
                <w:rFonts w:hint="eastAsia" w:ascii="宋体" w:hAnsi="宋体" w:eastAsia="宋体" w:cs="宋体"/>
                <w:sz w:val="21"/>
                <w:szCs w:val="21"/>
                <w:lang w:val="en-US" w:eastAsia="zh-CN"/>
              </w:rPr>
              <w:t>750mm ；</w:t>
            </w:r>
          </w:p>
          <w:p w14:paraId="303D51B1">
            <w:pPr>
              <w:keepNext w:val="0"/>
              <w:keepLines w:val="0"/>
              <w:pageBreakBefore w:val="0"/>
              <w:bidi w:val="0"/>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8.标准试样尺寸：10×10(7.5或5)×55mm ；</w:t>
            </w:r>
          </w:p>
          <w:p w14:paraId="1C362652">
            <w:pPr>
              <w:keepNext w:val="0"/>
              <w:keepLines w:val="0"/>
              <w:pageBreakBefore w:val="0"/>
              <w:bidi w:val="0"/>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9.摆锤力矩： M=160.7695N.m  80.3848N.m </w:t>
            </w:r>
            <w:r>
              <w:rPr>
                <w:rFonts w:hint="eastAsia" w:ascii="宋体" w:hAnsi="宋体" w:eastAsia="宋体" w:cs="宋体"/>
                <w:sz w:val="21"/>
                <w:szCs w:val="21"/>
                <w:lang w:eastAsia="zh-CN"/>
              </w:rPr>
              <w:t>；</w:t>
            </w:r>
          </w:p>
          <w:p w14:paraId="4E1C871E">
            <w:pPr>
              <w:keepNext w:val="0"/>
              <w:keepLines w:val="0"/>
              <w:pageBreakBefore w:val="0"/>
              <w:bidi w:val="0"/>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10.角度准确度：</w:t>
            </w:r>
            <w:r>
              <w:rPr>
                <w:rFonts w:hint="eastAsia" w:ascii="宋体" w:hAnsi="宋体" w:eastAsia="宋体" w:cs="宋体"/>
                <w:sz w:val="21"/>
                <w:szCs w:val="21"/>
              </w:rPr>
              <w:t>≤</w:t>
            </w:r>
            <w:r>
              <w:rPr>
                <w:rFonts w:hint="eastAsia" w:ascii="宋体" w:hAnsi="宋体" w:eastAsia="宋体" w:cs="宋体"/>
                <w:sz w:val="21"/>
                <w:szCs w:val="21"/>
                <w:lang w:val="en-US" w:eastAsia="zh-CN"/>
              </w:rPr>
              <w:t>0.1° ；</w:t>
            </w:r>
          </w:p>
          <w:p w14:paraId="7BC3598D">
            <w:pPr>
              <w:keepNext w:val="0"/>
              <w:keepLines w:val="0"/>
              <w:pageBreakBefore w:val="0"/>
              <w:bidi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11.设备配置设备：</w:t>
            </w:r>
          </w:p>
          <w:p w14:paraId="15A1FD84">
            <w:pPr>
              <w:keepNext w:val="0"/>
              <w:keepLines w:val="0"/>
              <w:pageBreakBefore w:val="0"/>
              <w:bidi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11.1.300焦耳主机一台；</w:t>
            </w:r>
          </w:p>
          <w:p w14:paraId="356BB454">
            <w:pPr>
              <w:keepNext w:val="0"/>
              <w:keepLines w:val="0"/>
              <w:pageBreakBefore w:val="0"/>
              <w:bidi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11.2.150J、300J摆锤各一个；</w:t>
            </w:r>
          </w:p>
          <w:p w14:paraId="18E58C64">
            <w:pPr>
              <w:keepNext w:val="0"/>
              <w:keepLines w:val="0"/>
              <w:pageBreakBefore w:val="0"/>
              <w:bidi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11.3.电机一台（装在主机上）；</w:t>
            </w:r>
          </w:p>
          <w:p w14:paraId="7FB2EE03">
            <w:pPr>
              <w:keepNext w:val="0"/>
              <w:keepLines w:val="0"/>
              <w:pageBreakBefore w:val="0"/>
              <w:bidi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11.4.取摆传动装置一套（装在主机上）；</w:t>
            </w:r>
          </w:p>
          <w:p w14:paraId="6484DA85">
            <w:pPr>
              <w:keepNext w:val="0"/>
              <w:keepLines w:val="0"/>
              <w:pageBreakBefore w:val="0"/>
              <w:bidi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11.5.自动挂摆装置一套（装在主机上）；</w:t>
            </w:r>
          </w:p>
          <w:p w14:paraId="719042DA">
            <w:pPr>
              <w:keepNext w:val="0"/>
              <w:keepLines w:val="0"/>
              <w:pageBreakBefore w:val="0"/>
              <w:bidi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11.6.保险机构一套（装在主机上）；</w:t>
            </w:r>
          </w:p>
          <w:p w14:paraId="28A7D302">
            <w:pPr>
              <w:keepNext w:val="0"/>
              <w:keepLines w:val="0"/>
              <w:pageBreakBefore w:val="0"/>
              <w:bidi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11.7.防护网一套；</w:t>
            </w:r>
          </w:p>
          <w:p w14:paraId="6683A47B">
            <w:pPr>
              <w:keepNext w:val="0"/>
              <w:keepLines w:val="0"/>
              <w:pageBreakBefore w:val="0"/>
              <w:bidi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11.8.支座调校器一只；</w:t>
            </w:r>
          </w:p>
          <w:p w14:paraId="1823BCA8">
            <w:pPr>
              <w:keepNext w:val="0"/>
              <w:keepLines w:val="0"/>
              <w:pageBreakBefore w:val="0"/>
              <w:bidi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11.9.试样对中器一只；</w:t>
            </w:r>
          </w:p>
          <w:p w14:paraId="6089E0DE">
            <w:pPr>
              <w:keepNext w:val="0"/>
              <w:keepLines w:val="0"/>
              <w:pageBreakBefore w:val="0"/>
              <w:bidi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11.10.专用测量软件一套；</w:t>
            </w:r>
          </w:p>
          <w:p w14:paraId="40D772F4">
            <w:pPr>
              <w:keepNext w:val="0"/>
              <w:keepLines w:val="0"/>
              <w:pageBreakBefore w:val="0"/>
              <w:bidi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11.11.摆锤拆卸器一件；</w:t>
            </w:r>
          </w:p>
          <w:p w14:paraId="13442342">
            <w:pPr>
              <w:keepNext w:val="0"/>
              <w:keepLines w:val="0"/>
              <w:pageBreakBefore w:val="0"/>
              <w:bidi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11.12.地脚螺钉≥四个；</w:t>
            </w:r>
          </w:p>
          <w:p w14:paraId="3961AF80">
            <w:pPr>
              <w:keepNext w:val="0"/>
              <w:keepLines w:val="0"/>
              <w:pageBreakBefore w:val="0"/>
              <w:bidi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11.13.调整斜铁四块；</w:t>
            </w:r>
          </w:p>
          <w:p w14:paraId="22E2B160">
            <w:pPr>
              <w:keepNext w:val="0"/>
              <w:keepLines w:val="0"/>
              <w:pageBreakBefore w:val="0"/>
              <w:bidi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11.14配套内六角扳手一支；</w:t>
            </w:r>
          </w:p>
          <w:p w14:paraId="2154B43C">
            <w:pPr>
              <w:keepNext w:val="0"/>
              <w:keepLines w:val="0"/>
              <w:pageBreakBefore w:val="0"/>
              <w:bidi w:val="0"/>
              <w:spacing w:line="360" w:lineRule="auto"/>
              <w:jc w:val="left"/>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11.15.接近开关一只。</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28E00DDF">
            <w:pPr>
              <w:keepNext w:val="0"/>
              <w:keepLines w:val="0"/>
              <w:pageBreakBefore w:val="0"/>
              <w:widowControl/>
              <w:bidi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r>
      <w:tr w14:paraId="37B0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EF01AC8">
            <w:pPr>
              <w:keepNext w:val="0"/>
              <w:keepLines w:val="0"/>
              <w:pageBreakBefore w:val="0"/>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6046140">
            <w:pPr>
              <w:keepNext w:val="0"/>
              <w:keepLines w:val="0"/>
              <w:pageBreakBefore w:val="0"/>
              <w:widowControl/>
              <w:bidi w:val="0"/>
              <w:spacing w:line="360" w:lineRule="auto"/>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超声波探伤仪</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0EF8D6A7">
            <w:pPr>
              <w:keepNext w:val="0"/>
              <w:keepLines w:val="0"/>
              <w:pageBreakBefore w:val="0"/>
              <w:widowControl/>
              <w:numPr>
                <w:ilvl w:val="0"/>
                <w:numId w:val="0"/>
              </w:numPr>
              <w:suppressLineNumbers w:val="0"/>
              <w:bidi w:val="0"/>
              <w:spacing w:line="360" w:lineRule="auto"/>
              <w:jc w:val="both"/>
              <w:textAlignment w:val="center"/>
              <w:rPr>
                <w:rStyle w:val="16"/>
                <w:rFonts w:hint="eastAsia" w:ascii="宋体" w:hAnsi="宋体" w:eastAsia="宋体" w:cs="宋体"/>
                <w:sz w:val="21"/>
                <w:szCs w:val="21"/>
                <w:lang w:val="en-US" w:eastAsia="zh-CN" w:bidi="ar"/>
              </w:rPr>
            </w:pPr>
            <w:r>
              <w:rPr>
                <w:rFonts w:hint="eastAsia" w:ascii="宋体" w:hAnsi="宋体" w:eastAsia="宋体" w:cs="宋体"/>
                <w:i w:val="0"/>
                <w:iCs w:val="0"/>
                <w:color w:val="000000"/>
                <w:kern w:val="2"/>
                <w:sz w:val="21"/>
                <w:szCs w:val="21"/>
                <w:lang w:val="en-US" w:eastAsia="zh-CN" w:bidi="ar"/>
              </w:rPr>
              <w:t>1.</w:t>
            </w:r>
            <w:r>
              <w:rPr>
                <w:rStyle w:val="16"/>
                <w:rFonts w:hint="eastAsia" w:ascii="宋体" w:hAnsi="宋体" w:eastAsia="宋体" w:cs="宋体"/>
                <w:sz w:val="21"/>
                <w:szCs w:val="21"/>
                <w:lang w:val="en-US" w:eastAsia="zh-CN" w:bidi="ar"/>
              </w:rPr>
              <w:t>实心波形显示，增加波形视觉对比度；</w:t>
            </w:r>
          </w:p>
          <w:p w14:paraId="2956FBB6">
            <w:pPr>
              <w:keepNext w:val="0"/>
              <w:keepLines w:val="0"/>
              <w:pageBreakBefore w:val="0"/>
              <w:widowControl/>
              <w:numPr>
                <w:ilvl w:val="0"/>
                <w:numId w:val="0"/>
              </w:numPr>
              <w:suppressLineNumbers w:val="0"/>
              <w:bidi w:val="0"/>
              <w:spacing w:line="360" w:lineRule="auto"/>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lang w:val="en-US" w:eastAsia="zh-CN" w:bidi="ar-SA"/>
              </w:rPr>
              <w:t>2.</w:t>
            </w:r>
            <w:r>
              <w:rPr>
                <w:rStyle w:val="16"/>
                <w:rFonts w:hint="eastAsia" w:ascii="宋体" w:hAnsi="宋体" w:eastAsia="宋体" w:cs="宋体"/>
                <w:sz w:val="21"/>
                <w:szCs w:val="21"/>
                <w:lang w:val="en-US" w:eastAsia="zh-CN" w:bidi="ar"/>
              </w:rPr>
              <w:t>波峰记忆：实时包络显示缺陷的最高波，记录缺陷最大值，有助于缺陷定位和扫查，还可借助包络波形给缺陷定性；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w:t>
            </w:r>
            <w:r>
              <w:rPr>
                <w:rStyle w:val="16"/>
                <w:rFonts w:hint="eastAsia" w:ascii="宋体" w:hAnsi="宋体" w:eastAsia="宋体" w:cs="宋体"/>
                <w:sz w:val="21"/>
                <w:szCs w:val="21"/>
                <w:lang w:val="en-US" w:eastAsia="zh-CN" w:bidi="ar"/>
              </w:rPr>
              <w:t>自动增益：自动调整增益到设置的波幅高度；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w:t>
            </w:r>
            <w:r>
              <w:rPr>
                <w:rStyle w:val="16"/>
                <w:rFonts w:hint="eastAsia" w:ascii="宋体" w:hAnsi="宋体" w:eastAsia="宋体" w:cs="宋体"/>
                <w:sz w:val="21"/>
                <w:szCs w:val="21"/>
                <w:lang w:val="en-US" w:eastAsia="zh-CN" w:bidi="ar"/>
              </w:rPr>
              <w:t>报警功能：进波</w:t>
            </w:r>
            <w:r>
              <w:rPr>
                <w:rFonts w:hint="eastAsia" w:ascii="宋体" w:hAnsi="宋体" w:eastAsia="宋体" w:cs="宋体"/>
                <w:i w:val="0"/>
                <w:iCs w:val="0"/>
                <w:color w:val="000000"/>
                <w:kern w:val="0"/>
                <w:sz w:val="21"/>
                <w:szCs w:val="21"/>
                <w:u w:val="none"/>
                <w:lang w:val="en-US" w:eastAsia="zh-CN" w:bidi="ar"/>
              </w:rPr>
              <w:t>/</w:t>
            </w:r>
            <w:r>
              <w:rPr>
                <w:rStyle w:val="16"/>
                <w:rFonts w:hint="eastAsia" w:ascii="宋体" w:hAnsi="宋体" w:eastAsia="宋体" w:cs="宋体"/>
                <w:sz w:val="21"/>
                <w:szCs w:val="21"/>
                <w:lang w:val="en-US" w:eastAsia="zh-CN" w:bidi="ar"/>
              </w:rPr>
              <w:t>失波报警；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w:t>
            </w:r>
            <w:r>
              <w:rPr>
                <w:rStyle w:val="16"/>
                <w:rFonts w:hint="eastAsia" w:ascii="宋体" w:hAnsi="宋体" w:eastAsia="宋体" w:cs="宋体"/>
                <w:sz w:val="21"/>
                <w:szCs w:val="21"/>
                <w:lang w:val="en-US" w:eastAsia="zh-CN" w:bidi="ar"/>
              </w:rPr>
              <w:t>实时时钟：自动记录存储波形的日期及时间；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w:t>
            </w:r>
            <w:r>
              <w:rPr>
                <w:rStyle w:val="16"/>
                <w:rFonts w:hint="eastAsia" w:ascii="宋体" w:hAnsi="宋体" w:eastAsia="宋体" w:cs="宋体"/>
                <w:sz w:val="21"/>
                <w:szCs w:val="21"/>
                <w:lang w:val="en-US" w:eastAsia="zh-CN" w:bidi="ar"/>
              </w:rPr>
              <w:t>显示冻结：捕捉波形和声程数据，并可在冻结后移动闸门测量回波参数；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w:t>
            </w:r>
            <w:r>
              <w:rPr>
                <w:rStyle w:val="16"/>
                <w:rFonts w:hint="eastAsia" w:ascii="宋体" w:hAnsi="宋体" w:eastAsia="宋体" w:cs="宋体"/>
                <w:sz w:val="21"/>
                <w:szCs w:val="21"/>
                <w:lang w:val="en-US" w:eastAsia="zh-CN" w:bidi="ar"/>
              </w:rPr>
              <w:t>缺陷定位：实时显示声程</w:t>
            </w:r>
            <w:r>
              <w:rPr>
                <w:rFonts w:hint="eastAsia" w:ascii="宋体" w:hAnsi="宋体" w:eastAsia="宋体" w:cs="宋体"/>
                <w:i w:val="0"/>
                <w:iCs w:val="0"/>
                <w:color w:val="000000"/>
                <w:kern w:val="0"/>
                <w:sz w:val="21"/>
                <w:szCs w:val="21"/>
                <w:u w:val="none"/>
                <w:lang w:val="en-US" w:eastAsia="zh-CN" w:bidi="ar"/>
              </w:rPr>
              <w:t>S</w:t>
            </w:r>
            <w:r>
              <w:rPr>
                <w:rStyle w:val="16"/>
                <w:rFonts w:hint="eastAsia" w:ascii="宋体" w:hAnsi="宋体" w:eastAsia="宋体" w:cs="宋体"/>
                <w:sz w:val="21"/>
                <w:szCs w:val="21"/>
                <w:lang w:val="en-US" w:eastAsia="zh-CN" w:bidi="ar"/>
              </w:rPr>
              <w:t>、水平</w:t>
            </w:r>
            <w:r>
              <w:rPr>
                <w:rFonts w:hint="eastAsia" w:ascii="宋体" w:hAnsi="宋体" w:eastAsia="宋体" w:cs="宋体"/>
                <w:i w:val="0"/>
                <w:iCs w:val="0"/>
                <w:color w:val="000000"/>
                <w:kern w:val="0"/>
                <w:sz w:val="21"/>
                <w:szCs w:val="21"/>
                <w:u w:val="none"/>
                <w:lang w:val="en-US" w:eastAsia="zh-CN" w:bidi="ar"/>
              </w:rPr>
              <w:t>X</w:t>
            </w:r>
            <w:r>
              <w:rPr>
                <w:rStyle w:val="16"/>
                <w:rFonts w:hint="eastAsia" w:ascii="宋体" w:hAnsi="宋体" w:eastAsia="宋体" w:cs="宋体"/>
                <w:sz w:val="21"/>
                <w:szCs w:val="21"/>
                <w:lang w:val="en-US" w:eastAsia="zh-CN" w:bidi="ar"/>
              </w:rPr>
              <w:t>、深度</w:t>
            </w:r>
            <w:r>
              <w:rPr>
                <w:rFonts w:hint="eastAsia" w:ascii="宋体" w:hAnsi="宋体" w:eastAsia="宋体" w:cs="宋体"/>
                <w:i w:val="0"/>
                <w:iCs w:val="0"/>
                <w:color w:val="000000"/>
                <w:kern w:val="0"/>
                <w:sz w:val="21"/>
                <w:szCs w:val="21"/>
                <w:u w:val="none"/>
                <w:lang w:val="en-US" w:eastAsia="zh-CN" w:bidi="ar"/>
              </w:rPr>
              <w:t>Y</w:t>
            </w:r>
            <w:r>
              <w:rPr>
                <w:rStyle w:val="16"/>
                <w:rFonts w:hint="eastAsia" w:ascii="宋体" w:hAnsi="宋体" w:eastAsia="宋体" w:cs="宋体"/>
                <w:sz w:val="21"/>
                <w:szCs w:val="21"/>
                <w:lang w:val="en-US" w:eastAsia="zh-CN" w:bidi="ar"/>
              </w:rPr>
              <w:t>、波高</w:t>
            </w:r>
            <w:r>
              <w:rPr>
                <w:rFonts w:hint="eastAsia" w:ascii="宋体" w:hAnsi="宋体" w:eastAsia="宋体" w:cs="宋体"/>
                <w:i w:val="0"/>
                <w:iCs w:val="0"/>
                <w:color w:val="000000"/>
                <w:kern w:val="0"/>
                <w:sz w:val="21"/>
                <w:szCs w:val="21"/>
                <w:u w:val="none"/>
                <w:lang w:val="en-US" w:eastAsia="zh-CN" w:bidi="ar"/>
              </w:rPr>
              <w:t>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w:t>
            </w:r>
            <w:r>
              <w:rPr>
                <w:rStyle w:val="16"/>
                <w:rFonts w:hint="eastAsia" w:ascii="宋体" w:hAnsi="宋体" w:eastAsia="宋体" w:cs="宋体"/>
                <w:sz w:val="21"/>
                <w:szCs w:val="21"/>
                <w:lang w:val="en-US" w:eastAsia="zh-CN" w:bidi="ar"/>
              </w:rPr>
              <w:t>数字抑制：</w:t>
            </w:r>
            <w:r>
              <w:rPr>
                <w:rFonts w:hint="eastAsia" w:ascii="宋体" w:hAnsi="宋体" w:eastAsia="宋体" w:cs="宋体"/>
                <w:i w:val="0"/>
                <w:iCs w:val="0"/>
                <w:color w:val="000000"/>
                <w:kern w:val="0"/>
                <w:sz w:val="21"/>
                <w:szCs w:val="21"/>
                <w:u w:val="none"/>
                <w:lang w:val="en-US" w:eastAsia="zh-CN" w:bidi="ar"/>
              </w:rPr>
              <w:t>0-80%</w:t>
            </w:r>
            <w:r>
              <w:rPr>
                <w:rStyle w:val="16"/>
                <w:rFonts w:hint="eastAsia" w:ascii="宋体" w:hAnsi="宋体" w:eastAsia="宋体" w:cs="宋体"/>
                <w:sz w:val="21"/>
                <w:szCs w:val="21"/>
                <w:lang w:val="en-US" w:eastAsia="zh-CN" w:bidi="ar"/>
              </w:rPr>
              <w:t>，按</w:t>
            </w:r>
            <w:r>
              <w:rPr>
                <w:rFonts w:hint="eastAsia" w:ascii="宋体" w:hAnsi="宋体" w:eastAsia="宋体" w:cs="宋体"/>
                <w:i w:val="0"/>
                <w:iCs w:val="0"/>
                <w:color w:val="000000"/>
                <w:kern w:val="0"/>
                <w:sz w:val="21"/>
                <w:szCs w:val="21"/>
                <w:u w:val="none"/>
                <w:lang w:val="en-US" w:eastAsia="zh-CN" w:bidi="ar"/>
              </w:rPr>
              <w:t>1%</w:t>
            </w:r>
            <w:r>
              <w:rPr>
                <w:rStyle w:val="16"/>
                <w:rFonts w:hint="eastAsia" w:ascii="宋体" w:hAnsi="宋体" w:eastAsia="宋体" w:cs="宋体"/>
                <w:sz w:val="21"/>
                <w:szCs w:val="21"/>
                <w:lang w:val="en-US" w:eastAsia="zh-CN" w:bidi="ar"/>
              </w:rPr>
              <w:t>递增，不影响线性与增益；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9.2</w:t>
            </w:r>
            <w:r>
              <w:rPr>
                <w:rStyle w:val="16"/>
                <w:rFonts w:hint="eastAsia" w:ascii="宋体" w:hAnsi="宋体" w:eastAsia="宋体" w:cs="宋体"/>
                <w:sz w:val="21"/>
                <w:szCs w:val="21"/>
                <w:lang w:val="en-US" w:eastAsia="zh-CN" w:bidi="ar"/>
              </w:rPr>
              <w:t>个单独的测量闸门，监控回波振幅和声程距离；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w:t>
            </w:r>
            <w:r>
              <w:rPr>
                <w:rStyle w:val="16"/>
                <w:rFonts w:hint="eastAsia" w:ascii="宋体" w:hAnsi="宋体" w:eastAsia="宋体" w:cs="宋体"/>
                <w:sz w:val="21"/>
                <w:szCs w:val="21"/>
                <w:lang w:val="en-US" w:eastAsia="zh-CN" w:bidi="ar"/>
              </w:rPr>
              <w:t>横波探伤时二、三次波缺陷深度根据板厚自动计算；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w:t>
            </w:r>
            <w:r>
              <w:rPr>
                <w:rStyle w:val="16"/>
                <w:rFonts w:hint="eastAsia" w:ascii="宋体" w:hAnsi="宋体" w:eastAsia="宋体" w:cs="宋体"/>
                <w:sz w:val="21"/>
                <w:szCs w:val="21"/>
                <w:lang w:val="en-US" w:eastAsia="zh-CN" w:bidi="ar"/>
              </w:rPr>
              <w:t>完善的</w:t>
            </w:r>
            <w:r>
              <w:rPr>
                <w:rFonts w:hint="eastAsia" w:ascii="宋体" w:hAnsi="宋体" w:eastAsia="宋体" w:cs="宋体"/>
                <w:i w:val="0"/>
                <w:iCs w:val="0"/>
                <w:color w:val="000000"/>
                <w:kern w:val="0"/>
                <w:sz w:val="21"/>
                <w:szCs w:val="21"/>
                <w:u w:val="none"/>
                <w:lang w:val="en-US" w:eastAsia="zh-CN" w:bidi="ar"/>
              </w:rPr>
              <w:t>DAC</w:t>
            </w:r>
            <w:r>
              <w:rPr>
                <w:rStyle w:val="16"/>
                <w:rFonts w:hint="eastAsia" w:ascii="宋体" w:hAnsi="宋体" w:eastAsia="宋体" w:cs="宋体"/>
                <w:sz w:val="21"/>
                <w:szCs w:val="21"/>
                <w:lang w:val="en-US" w:eastAsia="zh-CN" w:bidi="ar"/>
              </w:rPr>
              <w:t>曲线功能，曲线随增益、声程、位移的改变而改变；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w:t>
            </w:r>
            <w:r>
              <w:rPr>
                <w:rStyle w:val="16"/>
                <w:rFonts w:hint="eastAsia" w:ascii="宋体" w:hAnsi="宋体" w:eastAsia="宋体" w:cs="宋体"/>
                <w:sz w:val="21"/>
                <w:szCs w:val="21"/>
                <w:lang w:val="en-US" w:eastAsia="zh-CN" w:bidi="ar"/>
              </w:rPr>
              <w:t>工作频率：（</w:t>
            </w:r>
            <w:r>
              <w:rPr>
                <w:rFonts w:hint="eastAsia" w:ascii="宋体" w:hAnsi="宋体" w:eastAsia="宋体" w:cs="宋体"/>
                <w:i w:val="0"/>
                <w:iCs w:val="0"/>
                <w:color w:val="000000"/>
                <w:kern w:val="0"/>
                <w:sz w:val="21"/>
                <w:szCs w:val="21"/>
                <w:u w:val="none"/>
                <w:lang w:val="en-US" w:eastAsia="zh-CN" w:bidi="ar"/>
              </w:rPr>
              <w:t>0.5-15</w:t>
            </w:r>
            <w:r>
              <w:rPr>
                <w:rStyle w:val="16"/>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MHz；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w:t>
            </w:r>
            <w:r>
              <w:rPr>
                <w:rStyle w:val="16"/>
                <w:rFonts w:hint="eastAsia" w:ascii="宋体" w:hAnsi="宋体" w:eastAsia="宋体" w:cs="宋体"/>
                <w:sz w:val="21"/>
                <w:szCs w:val="21"/>
                <w:lang w:val="en-US" w:eastAsia="zh-CN" w:bidi="ar"/>
              </w:rPr>
              <w:t>探测范围：（</w:t>
            </w:r>
            <w:r>
              <w:rPr>
                <w:rFonts w:hint="eastAsia" w:ascii="宋体" w:hAnsi="宋体" w:eastAsia="宋体" w:cs="宋体"/>
                <w:i w:val="0"/>
                <w:iCs w:val="0"/>
                <w:color w:val="000000"/>
                <w:kern w:val="0"/>
                <w:sz w:val="21"/>
                <w:szCs w:val="21"/>
                <w:u w:val="none"/>
                <w:lang w:val="en-US" w:eastAsia="zh-CN" w:bidi="ar"/>
              </w:rPr>
              <w:t>0-4500</w:t>
            </w:r>
            <w:r>
              <w:rPr>
                <w:rStyle w:val="16"/>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mm(</w:t>
            </w:r>
            <w:r>
              <w:rPr>
                <w:rStyle w:val="16"/>
                <w:rFonts w:hint="eastAsia" w:ascii="宋体" w:hAnsi="宋体" w:eastAsia="宋体" w:cs="宋体"/>
                <w:sz w:val="21"/>
                <w:szCs w:val="21"/>
                <w:lang w:val="en-US" w:eastAsia="zh-CN" w:bidi="ar"/>
              </w:rPr>
              <w:t>钢纵波</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w:t>
            </w:r>
            <w:r>
              <w:rPr>
                <w:rStyle w:val="16"/>
                <w:rFonts w:hint="eastAsia" w:ascii="宋体" w:hAnsi="宋体" w:eastAsia="宋体" w:cs="宋体"/>
                <w:sz w:val="21"/>
                <w:szCs w:val="21"/>
                <w:lang w:val="en-US" w:eastAsia="zh-CN" w:bidi="ar"/>
              </w:rPr>
              <w:t>材料声速：（</w:t>
            </w:r>
            <w:r>
              <w:rPr>
                <w:rFonts w:hint="eastAsia" w:ascii="宋体" w:hAnsi="宋体" w:eastAsia="宋体" w:cs="宋体"/>
                <w:i w:val="0"/>
                <w:iCs w:val="0"/>
                <w:color w:val="000000"/>
                <w:kern w:val="0"/>
                <w:sz w:val="21"/>
                <w:szCs w:val="21"/>
                <w:u w:val="none"/>
                <w:lang w:val="en-US" w:eastAsia="zh-CN" w:bidi="ar"/>
              </w:rPr>
              <w:t>1000-9999</w:t>
            </w:r>
            <w:r>
              <w:rPr>
                <w:rStyle w:val="16"/>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w:t>
            </w:r>
            <w:r>
              <w:rPr>
                <w:rStyle w:val="16"/>
                <w:rFonts w:hint="eastAsia" w:ascii="宋体" w:hAnsi="宋体" w:eastAsia="宋体" w:cs="宋体"/>
                <w:sz w:val="21"/>
                <w:szCs w:val="21"/>
                <w:lang w:val="en-US" w:eastAsia="zh-CN" w:bidi="ar"/>
              </w:rPr>
              <w:t>工作方式：脉冲回波、双晶；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w:t>
            </w:r>
            <w:r>
              <w:rPr>
                <w:rStyle w:val="16"/>
                <w:rFonts w:hint="eastAsia" w:ascii="宋体" w:hAnsi="宋体" w:eastAsia="宋体" w:cs="宋体"/>
                <w:sz w:val="21"/>
                <w:szCs w:val="21"/>
                <w:lang w:val="en-US" w:eastAsia="zh-CN" w:bidi="ar"/>
              </w:rPr>
              <w:t>脉冲移位：（</w:t>
            </w:r>
            <w:r>
              <w:rPr>
                <w:rFonts w:hint="eastAsia" w:ascii="宋体" w:hAnsi="宋体" w:eastAsia="宋体" w:cs="宋体"/>
                <w:i w:val="0"/>
                <w:iCs w:val="0"/>
                <w:color w:val="000000"/>
                <w:kern w:val="0"/>
                <w:sz w:val="21"/>
                <w:szCs w:val="21"/>
                <w:u w:val="none"/>
                <w:lang w:val="en-US" w:eastAsia="zh-CN" w:bidi="ar"/>
              </w:rPr>
              <w:t>0-2000</w:t>
            </w:r>
            <w:r>
              <w:rPr>
                <w:rStyle w:val="16"/>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w:t>
            </w:r>
            <w:r>
              <w:rPr>
                <w:rStyle w:val="16"/>
                <w:rFonts w:hint="eastAsia" w:ascii="宋体" w:hAnsi="宋体" w:eastAsia="宋体" w:cs="宋体"/>
                <w:sz w:val="21"/>
                <w:szCs w:val="21"/>
                <w:lang w:val="en-US" w:eastAsia="zh-CN" w:bidi="ar"/>
              </w:rPr>
              <w:t>探头零点：（</w:t>
            </w:r>
            <w:r>
              <w:rPr>
                <w:rFonts w:hint="eastAsia" w:ascii="宋体" w:hAnsi="宋体" w:eastAsia="宋体" w:cs="宋体"/>
                <w:i w:val="0"/>
                <w:iCs w:val="0"/>
                <w:color w:val="000000"/>
                <w:kern w:val="0"/>
                <w:sz w:val="21"/>
                <w:szCs w:val="21"/>
                <w:u w:val="none"/>
                <w:lang w:val="en-US" w:eastAsia="zh-CN" w:bidi="ar"/>
              </w:rPr>
              <w:t>0-99.99</w:t>
            </w:r>
            <w:r>
              <w:rPr>
                <w:rStyle w:val="16"/>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us；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w:t>
            </w:r>
            <w:r>
              <w:rPr>
                <w:rStyle w:val="16"/>
                <w:rFonts w:hint="eastAsia" w:ascii="宋体" w:hAnsi="宋体" w:eastAsia="宋体" w:cs="宋体"/>
                <w:sz w:val="21"/>
                <w:szCs w:val="21"/>
                <w:lang w:val="en-US" w:eastAsia="zh-CN" w:bidi="ar"/>
              </w:rPr>
              <w:t>增益调节：</w:t>
            </w:r>
            <w:r>
              <w:rPr>
                <w:rFonts w:hint="eastAsia" w:ascii="宋体" w:hAnsi="宋体" w:eastAsia="宋体" w:cs="宋体"/>
                <w:i w:val="0"/>
                <w:iCs w:val="0"/>
                <w:color w:val="000000"/>
                <w:kern w:val="0"/>
                <w:sz w:val="21"/>
                <w:szCs w:val="21"/>
                <w:u w:val="none"/>
                <w:lang w:val="en-US" w:eastAsia="zh-CN" w:bidi="ar"/>
              </w:rPr>
              <w:t>(0-110)dB</w:t>
            </w:r>
            <w:r>
              <w:rPr>
                <w:rStyle w:val="16"/>
                <w:rFonts w:hint="eastAsia" w:ascii="宋体" w:hAnsi="宋体" w:eastAsia="宋体" w:cs="宋体"/>
                <w:sz w:val="21"/>
                <w:szCs w:val="21"/>
                <w:lang w:val="en-US" w:eastAsia="zh-CN" w:bidi="ar"/>
              </w:rPr>
              <w:t>，分</w:t>
            </w:r>
            <w:r>
              <w:rPr>
                <w:rFonts w:hint="eastAsia" w:ascii="宋体" w:hAnsi="宋体" w:eastAsia="宋体" w:cs="宋体"/>
                <w:i w:val="0"/>
                <w:iCs w:val="0"/>
                <w:color w:val="000000"/>
                <w:kern w:val="0"/>
                <w:sz w:val="21"/>
                <w:szCs w:val="21"/>
                <w:u w:val="none"/>
                <w:lang w:val="en-US" w:eastAsia="zh-CN" w:bidi="ar"/>
              </w:rPr>
              <w:t>0.1dB</w:t>
            </w:r>
            <w:r>
              <w:rPr>
                <w:rStyle w:val="16"/>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2dB</w:t>
            </w:r>
            <w:r>
              <w:rPr>
                <w:rStyle w:val="16"/>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6dB</w:t>
            </w:r>
            <w:r>
              <w:rPr>
                <w:rStyle w:val="16"/>
                <w:rFonts w:hint="eastAsia" w:ascii="宋体" w:hAnsi="宋体" w:eastAsia="宋体" w:cs="宋体"/>
                <w:sz w:val="21"/>
                <w:szCs w:val="21"/>
                <w:lang w:val="en-US" w:eastAsia="zh-CN" w:bidi="ar"/>
              </w:rPr>
              <w:t>步进，全自动调节；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w:t>
            </w:r>
            <w:r>
              <w:rPr>
                <w:rStyle w:val="16"/>
                <w:rFonts w:hint="eastAsia" w:ascii="宋体" w:hAnsi="宋体" w:eastAsia="宋体" w:cs="宋体"/>
                <w:sz w:val="21"/>
                <w:szCs w:val="21"/>
                <w:lang w:val="en-US" w:eastAsia="zh-CN" w:bidi="ar"/>
              </w:rPr>
              <w:t>垂直线性误差：</w:t>
            </w: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w:t>
            </w:r>
            <w:r>
              <w:rPr>
                <w:rStyle w:val="16"/>
                <w:rFonts w:hint="eastAsia" w:ascii="宋体" w:hAnsi="宋体" w:eastAsia="宋体" w:cs="宋体"/>
                <w:sz w:val="21"/>
                <w:szCs w:val="21"/>
                <w:lang w:val="en-US" w:eastAsia="zh-CN" w:bidi="ar"/>
              </w:rPr>
              <w:t>水平线性误差：</w:t>
            </w:r>
            <w:r>
              <w:rPr>
                <w:rFonts w:hint="eastAsia" w:ascii="宋体" w:hAnsi="宋体" w:eastAsia="宋体" w:cs="宋体"/>
                <w:i w:val="0"/>
                <w:iCs w:val="0"/>
                <w:color w:val="000000"/>
                <w:kern w:val="0"/>
                <w:sz w:val="21"/>
                <w:szCs w:val="21"/>
                <w:u w:val="none"/>
                <w:lang w:val="en-US" w:eastAsia="zh-CN" w:bidi="ar"/>
              </w:rPr>
              <w:t>≤0.5%；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w:t>
            </w:r>
            <w:r>
              <w:rPr>
                <w:rStyle w:val="16"/>
                <w:rFonts w:hint="eastAsia" w:ascii="宋体" w:hAnsi="宋体" w:eastAsia="宋体" w:cs="宋体"/>
                <w:sz w:val="21"/>
                <w:szCs w:val="21"/>
                <w:lang w:val="en-US" w:eastAsia="zh-CN" w:bidi="ar"/>
              </w:rPr>
              <w:t>分辨力：</w:t>
            </w:r>
            <w:r>
              <w:rPr>
                <w:rFonts w:hint="eastAsia" w:ascii="宋体" w:hAnsi="宋体" w:eastAsia="宋体" w:cs="宋体"/>
                <w:i w:val="0"/>
                <w:iCs w:val="0"/>
                <w:color w:val="000000"/>
                <w:kern w:val="0"/>
                <w:sz w:val="21"/>
                <w:szCs w:val="21"/>
                <w:u w:val="none"/>
                <w:lang w:val="en-US" w:eastAsia="zh-CN" w:bidi="ar"/>
              </w:rPr>
              <w:t>≥26dB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w:t>
            </w:r>
            <w:r>
              <w:rPr>
                <w:rStyle w:val="16"/>
                <w:rFonts w:hint="eastAsia" w:ascii="宋体" w:hAnsi="宋体" w:eastAsia="宋体" w:cs="宋体"/>
                <w:sz w:val="21"/>
                <w:szCs w:val="21"/>
                <w:lang w:val="en-US" w:eastAsia="zh-CN" w:bidi="ar"/>
              </w:rPr>
              <w:t>动态范围：</w:t>
            </w:r>
            <w:r>
              <w:rPr>
                <w:rFonts w:hint="eastAsia" w:ascii="宋体" w:hAnsi="宋体" w:eastAsia="宋体" w:cs="宋体"/>
                <w:i w:val="0"/>
                <w:iCs w:val="0"/>
                <w:color w:val="000000"/>
                <w:kern w:val="0"/>
                <w:sz w:val="21"/>
                <w:szCs w:val="21"/>
                <w:u w:val="none"/>
                <w:lang w:val="en-US" w:eastAsia="zh-CN" w:bidi="ar"/>
              </w:rPr>
              <w:t>≥26dB；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w:t>
            </w:r>
            <w:r>
              <w:rPr>
                <w:rStyle w:val="16"/>
                <w:rFonts w:hint="eastAsia" w:ascii="宋体" w:hAnsi="宋体" w:eastAsia="宋体" w:cs="宋体"/>
                <w:sz w:val="21"/>
                <w:szCs w:val="21"/>
                <w:lang w:val="en-US" w:eastAsia="zh-CN" w:bidi="ar"/>
              </w:rPr>
              <w:t>灵敏度余量：</w:t>
            </w:r>
            <w:r>
              <w:rPr>
                <w:rFonts w:hint="eastAsia" w:ascii="宋体" w:hAnsi="宋体" w:eastAsia="宋体" w:cs="宋体"/>
                <w:i w:val="0"/>
                <w:iCs w:val="0"/>
                <w:color w:val="000000"/>
                <w:kern w:val="0"/>
                <w:sz w:val="21"/>
                <w:szCs w:val="21"/>
                <w:u w:val="none"/>
                <w:lang w:val="en-US" w:eastAsia="zh-CN" w:bidi="ar"/>
              </w:rPr>
              <w:t>≥55dB</w:t>
            </w:r>
            <w:r>
              <w:rPr>
                <w:rStyle w:val="16"/>
                <w:rFonts w:hint="eastAsia" w:ascii="宋体" w:hAnsi="宋体" w:eastAsia="宋体" w:cs="宋体"/>
                <w:sz w:val="21"/>
                <w:szCs w:val="21"/>
                <w:lang w:val="en-US" w:eastAsia="zh-CN" w:bidi="ar"/>
              </w:rPr>
              <w:t>（深</w:t>
            </w:r>
            <w:r>
              <w:rPr>
                <w:rFonts w:hint="eastAsia" w:ascii="宋体" w:hAnsi="宋体" w:eastAsia="宋体" w:cs="宋体"/>
                <w:i w:val="0"/>
                <w:iCs w:val="0"/>
                <w:color w:val="000000"/>
                <w:kern w:val="0"/>
                <w:sz w:val="21"/>
                <w:szCs w:val="21"/>
                <w:u w:val="none"/>
                <w:lang w:val="en-US" w:eastAsia="zh-CN" w:bidi="ar"/>
              </w:rPr>
              <w:t>200mm Φ2</w:t>
            </w:r>
            <w:r>
              <w:rPr>
                <w:rStyle w:val="16"/>
                <w:rFonts w:hint="eastAsia" w:ascii="宋体" w:hAnsi="宋体" w:eastAsia="宋体" w:cs="宋体"/>
                <w:sz w:val="21"/>
                <w:szCs w:val="21"/>
                <w:lang w:val="en-US" w:eastAsia="zh-CN" w:bidi="ar"/>
              </w:rPr>
              <w:t>平底孔）；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24.</w:t>
            </w:r>
            <w:r>
              <w:rPr>
                <w:rStyle w:val="16"/>
                <w:rFonts w:hint="eastAsia" w:ascii="宋体" w:hAnsi="宋体" w:eastAsia="宋体" w:cs="宋体"/>
                <w:sz w:val="21"/>
                <w:szCs w:val="21"/>
                <w:lang w:val="en-US" w:eastAsia="zh-CN" w:bidi="ar"/>
              </w:rPr>
              <w:t>通讯：</w:t>
            </w:r>
            <w:r>
              <w:rPr>
                <w:rFonts w:hint="eastAsia" w:ascii="宋体" w:hAnsi="宋体" w:eastAsia="宋体" w:cs="宋体"/>
                <w:i w:val="0"/>
                <w:iCs w:val="0"/>
                <w:color w:val="000000"/>
                <w:kern w:val="0"/>
                <w:sz w:val="21"/>
                <w:szCs w:val="21"/>
                <w:u w:val="none"/>
                <w:lang w:val="en-US" w:eastAsia="zh-CN" w:bidi="ar"/>
              </w:rPr>
              <w:t>RS232</w:t>
            </w:r>
            <w:r>
              <w:rPr>
                <w:rStyle w:val="16"/>
                <w:rFonts w:hint="eastAsia" w:ascii="宋体" w:hAnsi="宋体" w:eastAsia="宋体" w:cs="宋体"/>
                <w:sz w:val="21"/>
                <w:szCs w:val="21"/>
                <w:lang w:val="en-US" w:eastAsia="zh-CN" w:bidi="ar"/>
              </w:rPr>
              <w:t>接口与电脑连接；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w:t>
            </w:r>
            <w:r>
              <w:rPr>
                <w:rStyle w:val="16"/>
                <w:rFonts w:hint="eastAsia" w:ascii="宋体" w:hAnsi="宋体" w:eastAsia="宋体" w:cs="宋体"/>
                <w:sz w:val="21"/>
                <w:szCs w:val="21"/>
                <w:lang w:val="en-US" w:eastAsia="zh-CN" w:bidi="ar"/>
              </w:rPr>
              <w:t>彩色液晶显示屏：</w:t>
            </w:r>
            <w:r>
              <w:rPr>
                <w:rFonts w:hint="eastAsia" w:ascii="宋体" w:hAnsi="宋体" w:eastAsia="宋体" w:cs="宋体"/>
                <w:i w:val="0"/>
                <w:iCs w:val="0"/>
                <w:color w:val="000000"/>
                <w:kern w:val="0"/>
                <w:sz w:val="21"/>
                <w:szCs w:val="21"/>
                <w:u w:val="none"/>
                <w:lang w:val="en-US" w:eastAsia="zh-CN" w:bidi="ar"/>
              </w:rPr>
              <w:t>≥5.</w:t>
            </w:r>
            <w:r>
              <w:rPr>
                <w:rStyle w:val="16"/>
                <w:rFonts w:hint="eastAsia" w:ascii="宋体" w:hAnsi="宋体" w:eastAsia="宋体" w:cs="宋体"/>
                <w:sz w:val="21"/>
                <w:szCs w:val="21"/>
                <w:lang w:val="en-US" w:eastAsia="zh-CN" w:bidi="ar"/>
              </w:rPr>
              <w:t>英寸高亮</w:t>
            </w:r>
            <w:r>
              <w:rPr>
                <w:rFonts w:hint="eastAsia" w:ascii="宋体" w:hAnsi="宋体" w:eastAsia="宋体" w:cs="宋体"/>
                <w:i w:val="0"/>
                <w:iCs w:val="0"/>
                <w:color w:val="000000"/>
                <w:kern w:val="0"/>
                <w:sz w:val="21"/>
                <w:szCs w:val="21"/>
                <w:u w:val="none"/>
                <w:lang w:val="en-US" w:eastAsia="zh-CN" w:bidi="ar"/>
              </w:rPr>
              <w:t>TFT</w:t>
            </w:r>
            <w:r>
              <w:rPr>
                <w:rStyle w:val="16"/>
                <w:rFonts w:hint="eastAsia" w:ascii="宋体" w:hAnsi="宋体" w:eastAsia="宋体" w:cs="宋体"/>
                <w:sz w:val="21"/>
                <w:szCs w:val="21"/>
                <w:lang w:val="en-US" w:eastAsia="zh-CN" w:bidi="ar"/>
              </w:rPr>
              <w:t>显示液晶屏；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26.</w:t>
            </w:r>
            <w:r>
              <w:rPr>
                <w:rStyle w:val="16"/>
                <w:rFonts w:hint="eastAsia" w:ascii="宋体" w:hAnsi="宋体" w:eastAsia="宋体" w:cs="宋体"/>
                <w:sz w:val="21"/>
                <w:szCs w:val="21"/>
                <w:lang w:val="en-US" w:eastAsia="zh-CN" w:bidi="ar"/>
              </w:rPr>
              <w:t>大容量存储：可存储≥</w:t>
            </w:r>
            <w:r>
              <w:rPr>
                <w:rFonts w:hint="eastAsia" w:ascii="宋体" w:hAnsi="宋体" w:eastAsia="宋体" w:cs="宋体"/>
                <w:i w:val="0"/>
                <w:iCs w:val="0"/>
                <w:color w:val="000000"/>
                <w:kern w:val="0"/>
                <w:sz w:val="21"/>
                <w:szCs w:val="21"/>
                <w:u w:val="none"/>
                <w:lang w:val="en-US" w:eastAsia="zh-CN" w:bidi="ar"/>
              </w:rPr>
              <w:t>900</w:t>
            </w:r>
            <w:r>
              <w:rPr>
                <w:rStyle w:val="16"/>
                <w:rFonts w:hint="eastAsia" w:ascii="宋体" w:hAnsi="宋体" w:eastAsia="宋体" w:cs="宋体"/>
                <w:sz w:val="21"/>
                <w:szCs w:val="21"/>
                <w:lang w:val="en-US" w:eastAsia="zh-CN" w:bidi="ar"/>
              </w:rPr>
              <w:t>个数据集，包括波形、曲线、参数等（包含了传统意义上的</w:t>
            </w:r>
            <w:r>
              <w:rPr>
                <w:rFonts w:hint="eastAsia" w:ascii="宋体" w:hAnsi="宋体" w:eastAsia="宋体" w:cs="宋体"/>
                <w:i w:val="0"/>
                <w:iCs w:val="0"/>
                <w:color w:val="000000"/>
                <w:kern w:val="0"/>
                <w:sz w:val="21"/>
                <w:szCs w:val="21"/>
                <w:u w:val="none"/>
                <w:lang w:val="en-US" w:eastAsia="zh-CN" w:bidi="ar"/>
              </w:rPr>
              <w:t>1000</w:t>
            </w:r>
            <w:r>
              <w:rPr>
                <w:rStyle w:val="16"/>
                <w:rFonts w:hint="eastAsia" w:ascii="宋体" w:hAnsi="宋体" w:eastAsia="宋体" w:cs="宋体"/>
                <w:sz w:val="21"/>
                <w:szCs w:val="21"/>
                <w:lang w:val="en-US" w:eastAsia="zh-CN" w:bidi="ar"/>
              </w:rPr>
              <w:t>个通道）；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27.</w:t>
            </w:r>
            <w:r>
              <w:rPr>
                <w:rStyle w:val="16"/>
                <w:rFonts w:hint="eastAsia" w:ascii="宋体" w:hAnsi="宋体" w:eastAsia="宋体" w:cs="宋体"/>
                <w:sz w:val="21"/>
                <w:szCs w:val="21"/>
                <w:lang w:val="en-US" w:eastAsia="zh-CN" w:bidi="ar"/>
              </w:rPr>
              <w:t>闸门报警：进波门</w:t>
            </w:r>
            <w:r>
              <w:rPr>
                <w:rFonts w:hint="eastAsia" w:ascii="宋体" w:hAnsi="宋体" w:eastAsia="宋体" w:cs="宋体"/>
                <w:i w:val="0"/>
                <w:iCs w:val="0"/>
                <w:color w:val="000000"/>
                <w:kern w:val="0"/>
                <w:sz w:val="21"/>
                <w:szCs w:val="21"/>
                <w:u w:val="none"/>
                <w:lang w:val="en-US" w:eastAsia="zh-CN" w:bidi="ar"/>
              </w:rPr>
              <w:t>/</w:t>
            </w:r>
            <w:r>
              <w:rPr>
                <w:rStyle w:val="16"/>
                <w:rFonts w:hint="eastAsia" w:ascii="宋体" w:hAnsi="宋体" w:eastAsia="宋体" w:cs="宋体"/>
                <w:sz w:val="21"/>
                <w:szCs w:val="21"/>
                <w:lang w:val="en-US" w:eastAsia="zh-CN" w:bidi="ar"/>
              </w:rPr>
              <w:t>失波门声音报警，宽度、高度、位置连续可调；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w:t>
            </w:r>
            <w:r>
              <w:rPr>
                <w:rStyle w:val="16"/>
                <w:rFonts w:hint="eastAsia" w:ascii="宋体" w:hAnsi="宋体" w:eastAsia="宋体" w:cs="宋体"/>
                <w:sz w:val="21"/>
                <w:szCs w:val="21"/>
                <w:lang w:val="en-US" w:eastAsia="zh-CN" w:bidi="ar"/>
              </w:rPr>
              <w:t>可连续工作≥</w:t>
            </w:r>
            <w:r>
              <w:rPr>
                <w:rFonts w:hint="eastAsia" w:ascii="宋体" w:hAnsi="宋体" w:eastAsia="宋体" w:cs="宋体"/>
                <w:i w:val="0"/>
                <w:iCs w:val="0"/>
                <w:color w:val="000000"/>
                <w:kern w:val="0"/>
                <w:sz w:val="21"/>
                <w:szCs w:val="21"/>
                <w:u w:val="none"/>
                <w:lang w:val="en-US" w:eastAsia="zh-CN" w:bidi="ar"/>
              </w:rPr>
              <w:t>8</w:t>
            </w:r>
            <w:r>
              <w:rPr>
                <w:rStyle w:val="16"/>
                <w:rFonts w:hint="eastAsia" w:ascii="宋体" w:hAnsi="宋体" w:eastAsia="宋体" w:cs="宋体"/>
                <w:sz w:val="21"/>
                <w:szCs w:val="21"/>
                <w:lang w:val="en-US" w:eastAsia="zh-CN" w:bidi="ar"/>
              </w:rPr>
              <w:t>小时；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29.配套设备：</w:t>
            </w:r>
            <w:r>
              <w:rPr>
                <w:rStyle w:val="16"/>
                <w:rFonts w:hint="eastAsia" w:ascii="宋体" w:hAnsi="宋体" w:eastAsia="宋体" w:cs="宋体"/>
                <w:sz w:val="21"/>
                <w:szCs w:val="21"/>
                <w:lang w:val="en-US" w:eastAsia="zh-CN" w:bidi="ar"/>
              </w:rPr>
              <w:t>直探头</w:t>
            </w:r>
            <w:r>
              <w:rPr>
                <w:rFonts w:hint="eastAsia" w:ascii="宋体" w:hAnsi="宋体" w:eastAsia="宋体" w:cs="宋体"/>
                <w:i w:val="0"/>
                <w:iCs w:val="0"/>
                <w:color w:val="000000"/>
                <w:kern w:val="0"/>
                <w:sz w:val="21"/>
                <w:szCs w:val="21"/>
                <w:u w:val="none"/>
                <w:lang w:val="en-US" w:eastAsia="zh-CN" w:bidi="ar"/>
              </w:rPr>
              <w:t>1</w:t>
            </w:r>
            <w:r>
              <w:rPr>
                <w:rStyle w:val="16"/>
                <w:rFonts w:hint="eastAsia" w:ascii="宋体" w:hAnsi="宋体" w:eastAsia="宋体" w:cs="宋体"/>
                <w:sz w:val="21"/>
                <w:szCs w:val="21"/>
                <w:lang w:val="en-US" w:eastAsia="zh-CN" w:bidi="ar"/>
              </w:rPr>
              <w:t>个、斜探头</w:t>
            </w:r>
            <w:r>
              <w:rPr>
                <w:rFonts w:hint="eastAsia" w:ascii="宋体" w:hAnsi="宋体" w:eastAsia="宋体" w:cs="宋体"/>
                <w:i w:val="0"/>
                <w:iCs w:val="0"/>
                <w:color w:val="000000"/>
                <w:kern w:val="0"/>
                <w:sz w:val="21"/>
                <w:szCs w:val="21"/>
                <w:u w:val="none"/>
                <w:lang w:val="en-US" w:eastAsia="zh-CN" w:bidi="ar"/>
              </w:rPr>
              <w:t>1</w:t>
            </w:r>
            <w:r>
              <w:rPr>
                <w:rStyle w:val="16"/>
                <w:rFonts w:hint="eastAsia" w:ascii="宋体" w:hAnsi="宋体" w:eastAsia="宋体" w:cs="宋体"/>
                <w:sz w:val="21"/>
                <w:szCs w:val="21"/>
                <w:lang w:val="en-US" w:eastAsia="zh-CN" w:bidi="ar"/>
              </w:rPr>
              <w:t>个、探头线</w:t>
            </w:r>
            <w:r>
              <w:rPr>
                <w:rFonts w:hint="eastAsia" w:ascii="宋体" w:hAnsi="宋体" w:eastAsia="宋体" w:cs="宋体"/>
                <w:i w:val="0"/>
                <w:iCs w:val="0"/>
                <w:color w:val="000000"/>
                <w:kern w:val="0"/>
                <w:sz w:val="21"/>
                <w:szCs w:val="21"/>
                <w:u w:val="none"/>
                <w:lang w:val="en-US" w:eastAsia="zh-CN" w:bidi="ar"/>
              </w:rPr>
              <w:t>2</w:t>
            </w:r>
            <w:r>
              <w:rPr>
                <w:rStyle w:val="16"/>
                <w:rFonts w:hint="eastAsia" w:ascii="宋体" w:hAnsi="宋体" w:eastAsia="宋体" w:cs="宋体"/>
                <w:sz w:val="21"/>
                <w:szCs w:val="21"/>
                <w:lang w:val="en-US" w:eastAsia="zh-CN" w:bidi="ar"/>
              </w:rPr>
              <w:t>条、电源适配器</w:t>
            </w:r>
            <w:r>
              <w:rPr>
                <w:rFonts w:hint="eastAsia" w:ascii="宋体" w:hAnsi="宋体" w:eastAsia="宋体" w:cs="宋体"/>
                <w:i w:val="0"/>
                <w:iCs w:val="0"/>
                <w:color w:val="000000"/>
                <w:kern w:val="0"/>
                <w:sz w:val="21"/>
                <w:szCs w:val="21"/>
                <w:u w:val="none"/>
                <w:lang w:val="en-US" w:eastAsia="zh-CN" w:bidi="ar"/>
              </w:rPr>
              <w:t>1</w:t>
            </w:r>
            <w:r>
              <w:rPr>
                <w:rStyle w:val="16"/>
                <w:rFonts w:hint="eastAsia" w:ascii="宋体" w:hAnsi="宋体" w:eastAsia="宋体" w:cs="宋体"/>
                <w:sz w:val="21"/>
                <w:szCs w:val="21"/>
                <w:lang w:val="en-US" w:eastAsia="zh-CN" w:bidi="ar"/>
              </w:rPr>
              <w:t>个、锂电池</w:t>
            </w:r>
            <w:r>
              <w:rPr>
                <w:rFonts w:hint="eastAsia" w:ascii="宋体" w:hAnsi="宋体" w:eastAsia="宋体" w:cs="宋体"/>
                <w:i w:val="0"/>
                <w:iCs w:val="0"/>
                <w:color w:val="000000"/>
                <w:kern w:val="0"/>
                <w:sz w:val="21"/>
                <w:szCs w:val="21"/>
                <w:u w:val="none"/>
                <w:lang w:val="en-US" w:eastAsia="zh-CN" w:bidi="ar"/>
              </w:rPr>
              <w:t>1</w:t>
            </w:r>
            <w:r>
              <w:rPr>
                <w:rStyle w:val="16"/>
                <w:rFonts w:hint="eastAsia" w:ascii="宋体" w:hAnsi="宋体" w:eastAsia="宋体" w:cs="宋体"/>
                <w:sz w:val="21"/>
                <w:szCs w:val="21"/>
                <w:lang w:val="en-US" w:eastAsia="zh-CN" w:bidi="ar"/>
              </w:rPr>
              <w:t>组等。</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6C31D69D">
            <w:pPr>
              <w:keepNext w:val="0"/>
              <w:keepLines w:val="0"/>
              <w:pageBreakBefore w:val="0"/>
              <w:widowControl/>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2F5A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6EB1945">
            <w:pPr>
              <w:keepNext w:val="0"/>
              <w:keepLines w:val="0"/>
              <w:pageBreakBefore w:val="0"/>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C768FB7">
            <w:pPr>
              <w:keepNext w:val="0"/>
              <w:keepLines w:val="0"/>
              <w:pageBreakBefore w:val="0"/>
              <w:widowControl/>
              <w:bidi w:val="0"/>
              <w:spacing w:line="360" w:lineRule="auto"/>
              <w:textAlignment w:val="center"/>
              <w:rPr>
                <w:rFonts w:hint="eastAsia" w:ascii="宋体" w:hAnsi="宋体" w:eastAsia="宋体" w:cs="宋体"/>
                <w:color w:val="000000"/>
                <w:kern w:val="0"/>
                <w:sz w:val="21"/>
                <w:szCs w:val="21"/>
                <w:lang w:bidi="ar"/>
              </w:rPr>
            </w:pPr>
            <w:r>
              <w:rPr>
                <w:rFonts w:hint="eastAsia" w:ascii="宋体" w:hAnsi="宋体" w:eastAsia="宋体" w:cs="宋体"/>
                <w:bCs/>
                <w:sz w:val="21"/>
                <w:szCs w:val="21"/>
              </w:rPr>
              <w:t>▲</w:t>
            </w:r>
            <w:r>
              <w:rPr>
                <w:rFonts w:hint="eastAsia" w:ascii="宋体" w:hAnsi="宋体" w:eastAsia="宋体" w:cs="宋体"/>
                <w:color w:val="000000"/>
                <w:kern w:val="0"/>
                <w:sz w:val="21"/>
                <w:szCs w:val="21"/>
                <w:lang w:bidi="ar"/>
              </w:rPr>
              <w:t>旋转弯曲疲劳实验机</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22B3ECCA">
            <w:pPr>
              <w:keepNext w:val="0"/>
              <w:keepLines w:val="0"/>
              <w:pageBreakBefore w:val="0"/>
              <w:numPr>
                <w:ilvl w:val="0"/>
                <w:numId w:val="0"/>
              </w:numPr>
              <w:bidi w:val="0"/>
              <w:spacing w:line="360" w:lineRule="auto"/>
              <w:ind w:left="440" w:leftChars="0" w:hanging="440" w:firstLineChars="0"/>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rPr>
              <w:t>实验转速：300~3000 r/min</w:t>
            </w:r>
            <w:r>
              <w:rPr>
                <w:rFonts w:hint="eastAsia" w:ascii="宋体" w:hAnsi="宋体" w:eastAsia="宋体" w:cs="宋体"/>
                <w:color w:val="000000"/>
                <w:sz w:val="21"/>
                <w:szCs w:val="21"/>
                <w:lang w:eastAsia="zh-CN"/>
              </w:rPr>
              <w:t>；</w:t>
            </w:r>
          </w:p>
          <w:p w14:paraId="3F90F748">
            <w:pPr>
              <w:keepNext w:val="0"/>
              <w:keepLines w:val="0"/>
              <w:pageBreakBefore w:val="0"/>
              <w:numPr>
                <w:ilvl w:val="0"/>
                <w:numId w:val="0"/>
              </w:numPr>
              <w:bidi w:val="0"/>
              <w:spacing w:line="360" w:lineRule="auto"/>
              <w:ind w:left="0" w:leftChars="0" w:firstLine="0" w:firstLineChars="0"/>
              <w:rPr>
                <w:rFonts w:hint="eastAsia" w:ascii="宋体" w:hAnsi="宋体" w:eastAsia="宋体" w:cs="宋体"/>
                <w:color w:val="000000"/>
                <w:sz w:val="21"/>
                <w:szCs w:val="21"/>
              </w:rPr>
            </w:pPr>
            <w:r>
              <w:rPr>
                <w:rFonts w:hint="eastAsia" w:ascii="宋体" w:hAnsi="宋体" w:eastAsia="宋体" w:cs="宋体"/>
                <w:bCs/>
                <w:sz w:val="21"/>
                <w:szCs w:val="21"/>
              </w:rPr>
              <w:t>■</w:t>
            </w:r>
            <w:r>
              <w:rPr>
                <w:rFonts w:hint="eastAsia"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rPr>
              <w:t>显示操作模式: PLC 控制</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最大弯矩: ≥60 N·m</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弯矩范围: ≤5~60 N·m</w:t>
            </w:r>
            <w:r>
              <w:rPr>
                <w:rFonts w:hint="eastAsia" w:ascii="宋体" w:hAnsi="宋体" w:eastAsia="宋体" w:cs="宋体"/>
                <w:color w:val="000000"/>
                <w:sz w:val="21"/>
                <w:szCs w:val="21"/>
                <w:lang w:eastAsia="zh-CN"/>
              </w:rPr>
              <w:t>；</w:t>
            </w:r>
            <w:r>
              <w:rPr>
                <w:rFonts w:hint="eastAsia" w:ascii="宋体" w:hAnsi="宋体" w:eastAsia="宋体" w:cs="宋体"/>
                <w:b/>
                <w:bCs/>
                <w:color w:val="auto"/>
                <w:kern w:val="0"/>
                <w:sz w:val="21"/>
                <w:szCs w:val="21"/>
                <w:lang w:val="en-US" w:eastAsia="zh-CN" w:bidi="ar-SA"/>
              </w:rPr>
              <w:t>（投标文件中提供功能截图、产品彩页、官网查询截图或第三方有权机构出具的检测报告扫描件等证明材料，具有其中之一即可）。</w:t>
            </w:r>
          </w:p>
          <w:p w14:paraId="607E3957">
            <w:pPr>
              <w:keepNext w:val="0"/>
              <w:keepLines w:val="0"/>
              <w:pageBreakBefore w:val="0"/>
              <w:widowControl/>
              <w:tabs>
                <w:tab w:val="left" w:pos="2925"/>
                <w:tab w:val="left" w:pos="4845"/>
                <w:tab w:val="left" w:pos="7005"/>
              </w:tabs>
              <w:kinsoku/>
              <w:wordWrap/>
              <w:overflowPunct/>
              <w:topLinePunct w:val="0"/>
              <w:autoSpaceDE w:val="0"/>
              <w:autoSpaceDN w:val="0"/>
              <w:bidi w:val="0"/>
              <w:adjustRightInd/>
              <w:snapToGrid/>
              <w:spacing w:before="0" w:beforeLines="0" w:beforeAutospacing="0" w:after="0" w:afterLines="0" w:afterAutospacing="0" w:line="360" w:lineRule="auto"/>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rPr>
              <w:t>弯矩误差: ≤0.02%</w:t>
            </w:r>
            <w:r>
              <w:rPr>
                <w:rFonts w:hint="eastAsia" w:ascii="宋体" w:hAnsi="宋体" w:eastAsia="宋体" w:cs="宋体"/>
                <w:color w:val="000000"/>
                <w:sz w:val="21"/>
                <w:szCs w:val="21"/>
                <w:lang w:eastAsia="zh-CN"/>
              </w:rPr>
              <w:t>；</w:t>
            </w:r>
            <w:r>
              <w:rPr>
                <w:rFonts w:hint="eastAsia" w:ascii="宋体" w:hAnsi="宋体" w:eastAsia="宋体" w:cs="宋体"/>
                <w:b/>
                <w:bCs/>
                <w:color w:val="000000"/>
                <w:sz w:val="21"/>
                <w:szCs w:val="21"/>
              </w:rPr>
              <w:t>（投标文件中须提供</w:t>
            </w:r>
            <w:r>
              <w:rPr>
                <w:rFonts w:hint="eastAsia" w:ascii="宋体" w:hAnsi="宋体" w:eastAsia="宋体" w:cs="宋体"/>
                <w:b/>
                <w:bCs/>
                <w:color w:val="000000"/>
                <w:sz w:val="21"/>
                <w:szCs w:val="21"/>
                <w:lang w:val="en-US" w:eastAsia="zh-CN"/>
              </w:rPr>
              <w:t>证明该功能的</w:t>
            </w:r>
            <w:r>
              <w:rPr>
                <w:rFonts w:hint="eastAsia" w:ascii="宋体" w:hAnsi="宋体" w:eastAsia="宋体" w:cs="宋体"/>
                <w:b/>
                <w:bCs/>
                <w:color w:val="000000"/>
                <w:sz w:val="21"/>
                <w:szCs w:val="21"/>
              </w:rPr>
              <w:t>带CMA或者CNAS标识的检测证书扫描件）</w:t>
            </w:r>
          </w:p>
          <w:p w14:paraId="177F8E8E">
            <w:pPr>
              <w:keepNext w:val="0"/>
              <w:keepLines w:val="0"/>
              <w:pageBreakBefore w:val="0"/>
              <w:widowControl/>
              <w:tabs>
                <w:tab w:val="left" w:pos="2925"/>
                <w:tab w:val="left" w:pos="4845"/>
                <w:tab w:val="left" w:pos="7005"/>
              </w:tabs>
              <w:kinsoku/>
              <w:wordWrap/>
              <w:overflowPunct/>
              <w:topLinePunct w:val="0"/>
              <w:autoSpaceDE w:val="0"/>
              <w:autoSpaceDN w:val="0"/>
              <w:bidi w:val="0"/>
              <w:adjustRightInd/>
              <w:snapToGrid/>
              <w:spacing w:before="0" w:beforeLines="0" w:beforeAutospacing="0" w:after="0" w:afterLines="0" w:afterAutospacing="0" w:line="360" w:lineRule="auto"/>
              <w:jc w:val="left"/>
              <w:textAlignment w:val="auto"/>
              <w:rPr>
                <w:rFonts w:hint="eastAsia" w:ascii="宋体" w:hAnsi="宋体" w:eastAsia="宋体" w:cs="宋体"/>
                <w:color w:val="000000"/>
                <w:sz w:val="21"/>
                <w:szCs w:val="21"/>
              </w:rPr>
            </w:pPr>
            <w:r>
              <w:rPr>
                <w:rFonts w:hint="eastAsia" w:ascii="宋体" w:hAnsi="宋体" w:eastAsia="宋体" w:cs="宋体"/>
                <w:bCs/>
                <w:sz w:val="21"/>
                <w:szCs w:val="21"/>
              </w:rPr>
              <w:t>■</w:t>
            </w:r>
            <w:r>
              <w:rPr>
                <w:rFonts w:hint="eastAsia"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rPr>
              <w:t xml:space="preserve">左右主轴同轴度: ≤0.005 mm </w:t>
            </w:r>
            <w:r>
              <w:rPr>
                <w:rFonts w:hint="eastAsia" w:ascii="宋体" w:hAnsi="宋体" w:eastAsia="宋体" w:cs="宋体"/>
                <w:color w:val="000000"/>
                <w:sz w:val="21"/>
                <w:szCs w:val="21"/>
                <w:lang w:eastAsia="zh-CN"/>
              </w:rPr>
              <w:t>；</w:t>
            </w:r>
            <w:r>
              <w:rPr>
                <w:rFonts w:hint="eastAsia" w:ascii="宋体" w:hAnsi="宋体" w:eastAsia="宋体" w:cs="宋体"/>
                <w:b/>
                <w:bCs/>
                <w:color w:val="000000"/>
                <w:sz w:val="21"/>
                <w:szCs w:val="21"/>
              </w:rPr>
              <w:t>（投标文件中须提供</w:t>
            </w:r>
            <w:r>
              <w:rPr>
                <w:rFonts w:hint="eastAsia" w:ascii="宋体" w:hAnsi="宋体" w:eastAsia="宋体" w:cs="宋体"/>
                <w:b/>
                <w:bCs/>
                <w:color w:val="000000"/>
                <w:sz w:val="21"/>
                <w:szCs w:val="21"/>
                <w:lang w:val="en-US" w:eastAsia="zh-CN"/>
              </w:rPr>
              <w:t>证明该功能的</w:t>
            </w:r>
            <w:r>
              <w:rPr>
                <w:rFonts w:hint="eastAsia" w:ascii="宋体" w:hAnsi="宋体" w:eastAsia="宋体" w:cs="宋体"/>
                <w:b/>
                <w:bCs/>
                <w:color w:val="000000"/>
                <w:sz w:val="21"/>
                <w:szCs w:val="21"/>
              </w:rPr>
              <w:t>带CMA或者CNAS标识的检测证书扫描件）</w:t>
            </w:r>
          </w:p>
          <w:p w14:paraId="0713FCFF">
            <w:pPr>
              <w:keepNext w:val="0"/>
              <w:keepLines w:val="0"/>
              <w:pageBreakBefore w:val="0"/>
              <w:numPr>
                <w:ilvl w:val="0"/>
                <w:numId w:val="0"/>
              </w:numPr>
              <w:bidi w:val="0"/>
              <w:spacing w:line="360" w:lineRule="auto"/>
              <w:ind w:left="440" w:leftChars="0" w:hanging="440" w:firstLineChars="0"/>
              <w:rPr>
                <w:rFonts w:hint="eastAsia" w:ascii="宋体" w:hAnsi="宋体" w:eastAsia="宋体" w:cs="宋体"/>
                <w:color w:val="000000"/>
                <w:sz w:val="21"/>
                <w:szCs w:val="21"/>
                <w:lang w:eastAsia="zh-CN"/>
              </w:rPr>
            </w:pPr>
            <w:r>
              <w:rPr>
                <w:rFonts w:hint="eastAsia" w:ascii="宋体" w:hAnsi="宋体" w:eastAsia="宋体" w:cs="宋体"/>
                <w:color w:val="000000"/>
                <w:kern w:val="2"/>
                <w:sz w:val="21"/>
                <w:szCs w:val="21"/>
                <w:lang w:val="en-US" w:eastAsia="zh-CN" w:bidi="ar-SA"/>
              </w:rPr>
              <w:t>5.</w:t>
            </w:r>
            <w:r>
              <w:rPr>
                <w:rFonts w:hint="eastAsia" w:ascii="宋体" w:hAnsi="宋体" w:eastAsia="宋体" w:cs="宋体"/>
                <w:color w:val="000000"/>
                <w:sz w:val="21"/>
                <w:szCs w:val="21"/>
              </w:rPr>
              <w:t>计数器容量: 0~1×10</w:t>
            </w:r>
            <w:r>
              <w:rPr>
                <w:rFonts w:hint="eastAsia" w:ascii="宋体" w:hAnsi="宋体" w:eastAsia="宋体" w:cs="宋体"/>
                <w:color w:val="000000"/>
                <w:sz w:val="21"/>
                <w:szCs w:val="21"/>
                <w:vertAlign w:val="superscript"/>
              </w:rPr>
              <w:t>9</w:t>
            </w:r>
            <w:r>
              <w:rPr>
                <w:rFonts w:hint="eastAsia" w:ascii="宋体" w:hAnsi="宋体" w:eastAsia="宋体" w:cs="宋体"/>
                <w:color w:val="000000"/>
                <w:sz w:val="21"/>
                <w:szCs w:val="21"/>
              </w:rPr>
              <w:t xml:space="preserve"> 次</w:t>
            </w:r>
            <w:r>
              <w:rPr>
                <w:rFonts w:hint="eastAsia" w:ascii="宋体" w:hAnsi="宋体" w:eastAsia="宋体" w:cs="宋体"/>
                <w:color w:val="000000"/>
                <w:sz w:val="21"/>
                <w:szCs w:val="21"/>
                <w:lang w:eastAsia="zh-CN"/>
              </w:rPr>
              <w:t>；</w:t>
            </w:r>
          </w:p>
          <w:p w14:paraId="44F4B9AF">
            <w:pPr>
              <w:keepNext w:val="0"/>
              <w:keepLines w:val="0"/>
              <w:pageBreakBefore w:val="0"/>
              <w:widowControl/>
              <w:tabs>
                <w:tab w:val="left" w:pos="2925"/>
                <w:tab w:val="left" w:pos="4845"/>
                <w:tab w:val="left" w:pos="7005"/>
              </w:tabs>
              <w:kinsoku/>
              <w:wordWrap/>
              <w:overflowPunct/>
              <w:topLinePunct w:val="0"/>
              <w:autoSpaceDE w:val="0"/>
              <w:autoSpaceDN w:val="0"/>
              <w:bidi w:val="0"/>
              <w:adjustRightInd/>
              <w:snapToGrid/>
              <w:spacing w:before="0" w:beforeLines="0" w:beforeAutospacing="0" w:after="0" w:afterLines="0" w:afterAutospacing="0" w:line="360" w:lineRule="auto"/>
              <w:jc w:val="left"/>
              <w:textAlignment w:val="auto"/>
              <w:rPr>
                <w:rFonts w:hint="eastAsia" w:ascii="宋体" w:hAnsi="宋体" w:eastAsia="宋体" w:cs="宋体"/>
                <w:color w:val="000000"/>
                <w:sz w:val="21"/>
                <w:szCs w:val="21"/>
              </w:rPr>
            </w:pPr>
            <w:r>
              <w:rPr>
                <w:rFonts w:hint="eastAsia" w:ascii="宋体" w:hAnsi="宋体" w:eastAsia="宋体" w:cs="宋体"/>
                <w:bCs/>
                <w:sz w:val="21"/>
                <w:szCs w:val="21"/>
              </w:rPr>
              <w:t>■</w:t>
            </w:r>
            <w:r>
              <w:rPr>
                <w:rFonts w:hint="eastAsia" w:ascii="宋体" w:hAnsi="宋体" w:eastAsia="宋体" w:cs="宋体"/>
                <w:color w:val="000000"/>
                <w:kern w:val="2"/>
                <w:sz w:val="21"/>
                <w:szCs w:val="21"/>
                <w:lang w:val="en-US" w:eastAsia="zh-CN" w:bidi="ar-SA"/>
              </w:rPr>
              <w:t>6.</w:t>
            </w:r>
            <w:r>
              <w:rPr>
                <w:rFonts w:hint="eastAsia" w:ascii="宋体" w:hAnsi="宋体" w:eastAsia="宋体" w:cs="宋体"/>
                <w:color w:val="000000"/>
                <w:sz w:val="21"/>
                <w:szCs w:val="21"/>
              </w:rPr>
              <w:t>数据采集频率：</w:t>
            </w:r>
            <w:r>
              <w:rPr>
                <w:rFonts w:hint="eastAsia" w:ascii="宋体" w:hAnsi="宋体" w:eastAsia="宋体" w:cs="宋体"/>
                <w:color w:val="000000"/>
                <w:sz w:val="21"/>
                <w:szCs w:val="21"/>
                <w:lang w:val="en-US" w:eastAsia="zh-CN"/>
              </w:rPr>
              <w:t>≥95</w:t>
            </w:r>
            <w:r>
              <w:rPr>
                <w:rFonts w:hint="eastAsia" w:ascii="宋体" w:hAnsi="宋体" w:eastAsia="宋体" w:cs="宋体"/>
                <w:color w:val="000000"/>
                <w:sz w:val="21"/>
                <w:szCs w:val="21"/>
              </w:rPr>
              <w:t xml:space="preserve">0HZ </w:t>
            </w:r>
            <w:r>
              <w:rPr>
                <w:rFonts w:hint="eastAsia" w:ascii="宋体" w:hAnsi="宋体" w:eastAsia="宋体" w:cs="宋体"/>
                <w:color w:val="000000"/>
                <w:sz w:val="21"/>
                <w:szCs w:val="21"/>
                <w:lang w:eastAsia="zh-CN"/>
              </w:rPr>
              <w:t>；</w:t>
            </w:r>
            <w:r>
              <w:rPr>
                <w:rFonts w:hint="eastAsia" w:ascii="宋体" w:hAnsi="宋体" w:eastAsia="宋体" w:cs="宋体"/>
                <w:b/>
                <w:bCs/>
                <w:color w:val="000000"/>
                <w:sz w:val="21"/>
                <w:szCs w:val="21"/>
              </w:rPr>
              <w:t>（投标文件中须提供</w:t>
            </w:r>
            <w:r>
              <w:rPr>
                <w:rFonts w:hint="eastAsia" w:ascii="宋体" w:hAnsi="宋体" w:eastAsia="宋体" w:cs="宋体"/>
                <w:b/>
                <w:bCs/>
                <w:color w:val="000000"/>
                <w:sz w:val="21"/>
                <w:szCs w:val="21"/>
                <w:lang w:val="en-US" w:eastAsia="zh-CN"/>
              </w:rPr>
              <w:t>证明该功能的</w:t>
            </w:r>
            <w:r>
              <w:rPr>
                <w:rFonts w:hint="eastAsia" w:ascii="宋体" w:hAnsi="宋体" w:eastAsia="宋体" w:cs="宋体"/>
                <w:b/>
                <w:bCs/>
                <w:color w:val="000000"/>
                <w:sz w:val="21"/>
                <w:szCs w:val="21"/>
              </w:rPr>
              <w:t>带CMA或者CNAS标识的检测证书扫描件）</w:t>
            </w:r>
          </w:p>
          <w:p w14:paraId="0BDB4345">
            <w:pPr>
              <w:keepNext w:val="0"/>
              <w:keepLines w:val="0"/>
              <w:pageBreakBefore w:val="0"/>
              <w:numPr>
                <w:ilvl w:val="0"/>
                <w:numId w:val="0"/>
              </w:numPr>
              <w:bidi w:val="0"/>
              <w:spacing w:line="360" w:lineRule="auto"/>
              <w:ind w:left="440" w:leftChars="0" w:hanging="440" w:firstLineChars="0"/>
              <w:rPr>
                <w:rFonts w:hint="eastAsia" w:ascii="宋体" w:hAnsi="宋体" w:eastAsia="宋体" w:cs="宋体"/>
                <w:color w:val="000000"/>
                <w:sz w:val="21"/>
                <w:szCs w:val="21"/>
                <w:lang w:eastAsia="zh-CN"/>
              </w:rPr>
            </w:pPr>
            <w:r>
              <w:rPr>
                <w:rFonts w:hint="eastAsia" w:ascii="宋体" w:hAnsi="宋体" w:eastAsia="宋体" w:cs="宋体"/>
                <w:color w:val="000000"/>
                <w:kern w:val="2"/>
                <w:sz w:val="21"/>
                <w:szCs w:val="21"/>
                <w:lang w:val="en-US" w:eastAsia="zh-CN" w:bidi="ar-SA"/>
              </w:rPr>
              <w:t>7.</w:t>
            </w:r>
            <w:r>
              <w:rPr>
                <w:rFonts w:hint="eastAsia" w:ascii="宋体" w:hAnsi="宋体" w:eastAsia="宋体" w:cs="宋体"/>
                <w:color w:val="000000"/>
                <w:sz w:val="21"/>
                <w:szCs w:val="21"/>
              </w:rPr>
              <w:t>夹持直径:Φ10、Φ12、Φ17 mm</w:t>
            </w:r>
            <w:r>
              <w:rPr>
                <w:rFonts w:hint="eastAsia" w:ascii="宋体" w:hAnsi="宋体" w:eastAsia="宋体" w:cs="宋体"/>
                <w:color w:val="000000"/>
                <w:sz w:val="21"/>
                <w:szCs w:val="21"/>
                <w:lang w:eastAsia="zh-CN"/>
              </w:rPr>
              <w:t>；</w:t>
            </w:r>
          </w:p>
          <w:p w14:paraId="7CDD482E">
            <w:pPr>
              <w:keepNext w:val="0"/>
              <w:keepLines w:val="0"/>
              <w:pageBreakBefore w:val="0"/>
              <w:numPr>
                <w:ilvl w:val="0"/>
                <w:numId w:val="0"/>
              </w:numPr>
              <w:bidi w:val="0"/>
              <w:spacing w:line="360" w:lineRule="auto"/>
              <w:ind w:left="440" w:leftChars="0" w:hanging="440" w:firstLineChars="0"/>
              <w:rPr>
                <w:rFonts w:hint="eastAsia" w:ascii="宋体" w:hAnsi="宋体" w:eastAsia="宋体" w:cs="宋体"/>
                <w:color w:val="000000"/>
                <w:sz w:val="21"/>
                <w:szCs w:val="21"/>
                <w:lang w:eastAsia="zh-CN"/>
              </w:rPr>
            </w:pPr>
            <w:r>
              <w:rPr>
                <w:rFonts w:hint="eastAsia" w:ascii="宋体" w:hAnsi="宋体" w:eastAsia="宋体" w:cs="宋体"/>
                <w:color w:val="000000"/>
                <w:kern w:val="2"/>
                <w:sz w:val="21"/>
                <w:szCs w:val="21"/>
                <w:lang w:val="en-US" w:eastAsia="zh-CN" w:bidi="ar-SA"/>
              </w:rPr>
              <w:t>8.</w:t>
            </w:r>
            <w:r>
              <w:rPr>
                <w:rFonts w:hint="eastAsia" w:ascii="宋体" w:hAnsi="宋体" w:eastAsia="宋体" w:cs="宋体"/>
                <w:color w:val="000000"/>
                <w:sz w:val="21"/>
                <w:szCs w:val="21"/>
              </w:rPr>
              <w:t>加载力臂:100±0.01 mm</w:t>
            </w:r>
            <w:r>
              <w:rPr>
                <w:rFonts w:hint="eastAsia" w:ascii="宋体" w:hAnsi="宋体" w:eastAsia="宋体" w:cs="宋体"/>
                <w:color w:val="000000"/>
                <w:sz w:val="21"/>
                <w:szCs w:val="21"/>
                <w:lang w:eastAsia="zh-CN"/>
              </w:rPr>
              <w:t>；</w:t>
            </w:r>
          </w:p>
          <w:p w14:paraId="2420B31C">
            <w:pPr>
              <w:keepNext w:val="0"/>
              <w:keepLines w:val="0"/>
              <w:pageBreakBefore w:val="0"/>
              <w:numPr>
                <w:ilvl w:val="0"/>
                <w:numId w:val="0"/>
              </w:numPr>
              <w:bidi w:val="0"/>
              <w:spacing w:line="360" w:lineRule="auto"/>
              <w:ind w:left="440" w:leftChars="0" w:hanging="440" w:firstLineChars="0"/>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9.</w:t>
            </w:r>
            <w:r>
              <w:rPr>
                <w:rFonts w:hint="eastAsia" w:ascii="宋体" w:hAnsi="宋体" w:eastAsia="宋体" w:cs="宋体"/>
                <w:color w:val="000000"/>
                <w:sz w:val="21"/>
                <w:szCs w:val="21"/>
              </w:rPr>
              <w:t>夹持试样长度: 90~250 mm</w:t>
            </w:r>
            <w:r>
              <w:rPr>
                <w:rFonts w:hint="eastAsia" w:ascii="宋体" w:hAnsi="宋体" w:eastAsia="宋体" w:cs="宋体"/>
                <w:color w:val="000000"/>
                <w:sz w:val="21"/>
                <w:szCs w:val="21"/>
                <w:lang w:eastAsia="zh-CN"/>
              </w:rPr>
              <w:t>；</w:t>
            </w:r>
          </w:p>
          <w:p w14:paraId="46393DE0">
            <w:pPr>
              <w:keepNext w:val="0"/>
              <w:keepLines w:val="0"/>
              <w:pageBreakBefore w:val="0"/>
              <w:numPr>
                <w:ilvl w:val="0"/>
                <w:numId w:val="0"/>
              </w:numPr>
              <w:bidi w:val="0"/>
              <w:spacing w:line="360" w:lineRule="auto"/>
              <w:ind w:left="440" w:leftChars="0" w:hanging="440" w:firstLineChars="0"/>
              <w:rPr>
                <w:rFonts w:hint="eastAsia" w:ascii="宋体" w:hAnsi="宋体" w:eastAsia="宋体" w:cs="宋体"/>
                <w:sz w:val="21"/>
                <w:szCs w:val="21"/>
              </w:rPr>
            </w:pPr>
            <w:r>
              <w:rPr>
                <w:rFonts w:hint="eastAsia" w:ascii="宋体" w:hAnsi="宋体" w:eastAsia="宋体" w:cs="宋体"/>
                <w:kern w:val="2"/>
                <w:sz w:val="21"/>
                <w:szCs w:val="21"/>
                <w:lang w:val="en-US" w:eastAsia="zh-CN" w:bidi="ar-SA"/>
              </w:rPr>
              <w:t>10.</w:t>
            </w:r>
            <w:r>
              <w:rPr>
                <w:rFonts w:hint="eastAsia" w:ascii="宋体" w:hAnsi="宋体" w:eastAsia="宋体" w:cs="宋体"/>
                <w:sz w:val="21"/>
                <w:szCs w:val="21"/>
                <w:lang w:val="en-US" w:eastAsia="zh-CN"/>
              </w:rPr>
              <w:t>重量：150</w:t>
            </w:r>
            <w:r>
              <w:rPr>
                <w:rFonts w:hint="eastAsia" w:ascii="宋体" w:hAnsi="宋体" w:eastAsia="宋体" w:cs="宋体"/>
                <w:color w:val="000000"/>
                <w:sz w:val="21"/>
                <w:szCs w:val="21"/>
              </w:rPr>
              <w:t>~</w:t>
            </w:r>
            <w:r>
              <w:rPr>
                <w:rFonts w:hint="eastAsia" w:ascii="宋体" w:hAnsi="宋体" w:eastAsia="宋体" w:cs="宋体"/>
                <w:sz w:val="21"/>
                <w:szCs w:val="21"/>
                <w:lang w:val="en-US" w:eastAsia="zh-CN"/>
              </w:rPr>
              <w:t>250Kg。</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4105CF00">
            <w:pPr>
              <w:keepNext w:val="0"/>
              <w:keepLines w:val="0"/>
              <w:pageBreakBefore w:val="0"/>
              <w:widowControl/>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2D45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8A824B0">
            <w:pPr>
              <w:keepNext w:val="0"/>
              <w:keepLines w:val="0"/>
              <w:pageBreakBefore w:val="0"/>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11</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29FA8D6">
            <w:pPr>
              <w:keepNext w:val="0"/>
              <w:keepLines w:val="0"/>
              <w:pageBreakBefore w:val="0"/>
              <w:bidi w:val="0"/>
              <w:spacing w:line="360" w:lineRule="auto"/>
              <w:rPr>
                <w:rFonts w:hint="eastAsia" w:ascii="宋体" w:hAnsi="宋体" w:eastAsia="宋体" w:cs="宋体"/>
                <w:color w:val="000000"/>
                <w:kern w:val="0"/>
                <w:sz w:val="21"/>
                <w:szCs w:val="21"/>
                <w:lang w:bidi="ar"/>
              </w:rPr>
            </w:pPr>
            <w:r>
              <w:rPr>
                <w:rFonts w:hint="eastAsia" w:ascii="宋体" w:hAnsi="宋体" w:eastAsia="宋体" w:cs="宋体"/>
                <w:color w:val="000000"/>
                <w:sz w:val="21"/>
                <w:szCs w:val="21"/>
              </w:rPr>
              <w:t>双电测四探针测试仪</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06F316B2">
            <w:pPr>
              <w:pStyle w:val="17"/>
              <w:keepNext w:val="0"/>
              <w:keepLines w:val="0"/>
              <w:pageBreakBefore w:val="0"/>
              <w:bidi w:val="0"/>
              <w:spacing w:line="360" w:lineRule="auto"/>
              <w:ind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测量范围及分辨率：</w:t>
            </w:r>
          </w:p>
          <w:p w14:paraId="48F0FF7D">
            <w:pPr>
              <w:pStyle w:val="17"/>
              <w:keepNext w:val="0"/>
              <w:keepLines w:val="0"/>
              <w:pageBreakBefore w:val="0"/>
              <w:bidi w:val="0"/>
              <w:spacing w:line="360" w:lineRule="auto"/>
              <w:ind w:firstLine="199" w:firstLineChars="95"/>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电阻：10</w:t>
            </w:r>
            <w:r>
              <w:rPr>
                <w:rFonts w:hint="eastAsia" w:ascii="宋体" w:hAnsi="宋体" w:eastAsia="宋体" w:cs="宋体"/>
                <w:color w:val="000000"/>
                <w:sz w:val="21"/>
                <w:szCs w:val="21"/>
              </w:rPr>
              <w:sym w:font="Symbol" w:char="F0B4"/>
            </w:r>
            <w:r>
              <w:rPr>
                <w:rFonts w:hint="eastAsia" w:ascii="宋体" w:hAnsi="宋体" w:eastAsia="宋体" w:cs="宋体"/>
                <w:color w:val="000000"/>
                <w:sz w:val="21"/>
                <w:szCs w:val="21"/>
              </w:rPr>
              <w:t>10</w:t>
            </w:r>
            <w:r>
              <w:rPr>
                <w:rFonts w:hint="eastAsia" w:ascii="宋体" w:hAnsi="宋体" w:eastAsia="宋体" w:cs="宋体"/>
                <w:color w:val="000000"/>
                <w:sz w:val="21"/>
                <w:szCs w:val="21"/>
                <w:vertAlign w:val="superscript"/>
              </w:rPr>
              <w:t>-6</w:t>
            </w:r>
            <w:r>
              <w:rPr>
                <w:rFonts w:hint="eastAsia" w:ascii="宋体" w:hAnsi="宋体" w:eastAsia="宋体" w:cs="宋体"/>
                <w:color w:val="000000"/>
                <w:sz w:val="21"/>
                <w:szCs w:val="21"/>
              </w:rPr>
              <w:t>～200</w:t>
            </w:r>
            <w:r>
              <w:rPr>
                <w:rFonts w:hint="eastAsia" w:ascii="宋体" w:hAnsi="宋体" w:eastAsia="宋体" w:cs="宋体"/>
                <w:color w:val="000000"/>
                <w:sz w:val="21"/>
                <w:szCs w:val="21"/>
              </w:rPr>
              <w:sym w:font="Symbol" w:char="F0B4"/>
            </w:r>
            <w:r>
              <w:rPr>
                <w:rFonts w:hint="eastAsia" w:ascii="宋体" w:hAnsi="宋体" w:eastAsia="宋体" w:cs="宋体"/>
                <w:color w:val="000000"/>
                <w:sz w:val="21"/>
                <w:szCs w:val="21"/>
              </w:rPr>
              <w:t>10</w:t>
            </w:r>
            <w:r>
              <w:rPr>
                <w:rFonts w:hint="eastAsia" w:ascii="宋体" w:hAnsi="宋体" w:eastAsia="宋体" w:cs="宋体"/>
                <w:color w:val="000000"/>
                <w:sz w:val="21"/>
                <w:szCs w:val="21"/>
                <w:vertAlign w:val="superscript"/>
              </w:rPr>
              <w:t xml:space="preserve">3 </w:t>
            </w:r>
            <w:r>
              <w:rPr>
                <w:rFonts w:hint="eastAsia" w:ascii="宋体" w:hAnsi="宋体" w:eastAsia="宋体" w:cs="宋体"/>
                <w:color w:val="000000"/>
                <w:sz w:val="21"/>
                <w:szCs w:val="21"/>
              </w:rPr>
              <w:t>Ω，分辨率1</w:t>
            </w:r>
            <w:r>
              <w:rPr>
                <w:rFonts w:hint="eastAsia" w:ascii="宋体" w:hAnsi="宋体" w:eastAsia="宋体" w:cs="宋体"/>
                <w:color w:val="000000"/>
                <w:sz w:val="21"/>
                <w:szCs w:val="21"/>
              </w:rPr>
              <w:sym w:font="Symbol" w:char="F0B4"/>
            </w:r>
            <w:r>
              <w:rPr>
                <w:rFonts w:hint="eastAsia" w:ascii="宋体" w:hAnsi="宋体" w:eastAsia="宋体" w:cs="宋体"/>
                <w:color w:val="000000"/>
                <w:sz w:val="21"/>
                <w:szCs w:val="21"/>
              </w:rPr>
              <w:t>10</w:t>
            </w:r>
            <w:r>
              <w:rPr>
                <w:rFonts w:hint="eastAsia" w:ascii="宋体" w:hAnsi="宋体" w:eastAsia="宋体" w:cs="宋体"/>
                <w:color w:val="000000"/>
                <w:sz w:val="21"/>
                <w:szCs w:val="21"/>
                <w:vertAlign w:val="superscript"/>
              </w:rPr>
              <w:t>-6</w:t>
            </w:r>
            <w:r>
              <w:rPr>
                <w:rFonts w:hint="eastAsia" w:ascii="宋体" w:hAnsi="宋体" w:eastAsia="宋体" w:cs="宋体"/>
                <w:color w:val="000000"/>
                <w:sz w:val="21"/>
                <w:szCs w:val="21"/>
              </w:rPr>
              <w:t>～0.1</w:t>
            </w:r>
            <w:r>
              <w:rPr>
                <w:rFonts w:hint="eastAsia" w:ascii="宋体" w:hAnsi="宋体" w:eastAsia="宋体" w:cs="宋体"/>
                <w:color w:val="000000"/>
                <w:sz w:val="21"/>
                <w:szCs w:val="21"/>
              </w:rPr>
              <w:sym w:font="Symbol" w:char="F0B4"/>
            </w:r>
            <w:r>
              <w:rPr>
                <w:rFonts w:hint="eastAsia" w:ascii="宋体" w:hAnsi="宋体" w:eastAsia="宋体" w:cs="宋体"/>
                <w:color w:val="000000"/>
                <w:sz w:val="21"/>
                <w:szCs w:val="21"/>
              </w:rPr>
              <w:t>10</w:t>
            </w:r>
            <w:r>
              <w:rPr>
                <w:rFonts w:hint="eastAsia" w:ascii="宋体" w:hAnsi="宋体" w:eastAsia="宋体" w:cs="宋体"/>
                <w:color w:val="000000"/>
                <w:sz w:val="21"/>
                <w:szCs w:val="21"/>
                <w:vertAlign w:val="superscript"/>
              </w:rPr>
              <w:t>3</w:t>
            </w:r>
            <w:r>
              <w:rPr>
                <w:rFonts w:hint="eastAsia" w:ascii="宋体" w:hAnsi="宋体" w:eastAsia="宋体" w:cs="宋体"/>
                <w:color w:val="000000"/>
                <w:sz w:val="21"/>
                <w:szCs w:val="21"/>
              </w:rPr>
              <w:t>Ω</w:t>
            </w:r>
            <w:r>
              <w:rPr>
                <w:rFonts w:hint="eastAsia" w:ascii="宋体" w:hAnsi="宋体" w:eastAsia="宋体" w:cs="宋体"/>
                <w:color w:val="000000"/>
                <w:sz w:val="21"/>
                <w:szCs w:val="21"/>
                <w:lang w:eastAsia="zh-CN"/>
              </w:rPr>
              <w:t>；</w:t>
            </w:r>
          </w:p>
          <w:p w14:paraId="0183AEE3">
            <w:pPr>
              <w:pStyle w:val="17"/>
              <w:keepNext w:val="0"/>
              <w:keepLines w:val="0"/>
              <w:pageBreakBefore w:val="0"/>
              <w:bidi w:val="0"/>
              <w:spacing w:line="360" w:lineRule="auto"/>
              <w:ind w:firstLine="199" w:firstLineChars="95"/>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电阻率：10</w:t>
            </w:r>
            <w:r>
              <w:rPr>
                <w:rFonts w:hint="eastAsia" w:ascii="宋体" w:hAnsi="宋体" w:eastAsia="宋体" w:cs="宋体"/>
                <w:color w:val="000000"/>
                <w:sz w:val="21"/>
                <w:szCs w:val="21"/>
              </w:rPr>
              <w:sym w:font="Symbol" w:char="F0B4"/>
            </w:r>
            <w:r>
              <w:rPr>
                <w:rFonts w:hint="eastAsia" w:ascii="宋体" w:hAnsi="宋体" w:eastAsia="宋体" w:cs="宋体"/>
                <w:color w:val="000000"/>
                <w:sz w:val="21"/>
                <w:szCs w:val="21"/>
              </w:rPr>
              <w:t>10</w:t>
            </w:r>
            <w:r>
              <w:rPr>
                <w:rFonts w:hint="eastAsia" w:ascii="宋体" w:hAnsi="宋体" w:eastAsia="宋体" w:cs="宋体"/>
                <w:color w:val="000000"/>
                <w:sz w:val="21"/>
                <w:szCs w:val="21"/>
                <w:vertAlign w:val="superscript"/>
              </w:rPr>
              <w:t>-6</w:t>
            </w:r>
            <w:r>
              <w:rPr>
                <w:rFonts w:hint="eastAsia" w:ascii="宋体" w:hAnsi="宋体" w:eastAsia="宋体" w:cs="宋体"/>
                <w:color w:val="000000"/>
                <w:sz w:val="21"/>
                <w:szCs w:val="21"/>
              </w:rPr>
              <w:t>～200</w:t>
            </w:r>
            <w:r>
              <w:rPr>
                <w:rFonts w:hint="eastAsia" w:ascii="宋体" w:hAnsi="宋体" w:eastAsia="宋体" w:cs="宋体"/>
                <w:color w:val="000000"/>
                <w:sz w:val="21"/>
                <w:szCs w:val="21"/>
              </w:rPr>
              <w:sym w:font="Symbol" w:char="F0B4"/>
            </w:r>
            <w:r>
              <w:rPr>
                <w:rFonts w:hint="eastAsia" w:ascii="宋体" w:hAnsi="宋体" w:eastAsia="宋体" w:cs="宋体"/>
                <w:color w:val="000000"/>
                <w:sz w:val="21"/>
                <w:szCs w:val="21"/>
              </w:rPr>
              <w:t>10</w:t>
            </w:r>
            <w:r>
              <w:rPr>
                <w:rFonts w:hint="eastAsia" w:ascii="宋体" w:hAnsi="宋体" w:eastAsia="宋体" w:cs="宋体"/>
                <w:color w:val="000000"/>
                <w:sz w:val="21"/>
                <w:szCs w:val="21"/>
                <w:vertAlign w:val="superscript"/>
              </w:rPr>
              <w:t>3</w:t>
            </w:r>
            <w:r>
              <w:rPr>
                <w:rFonts w:hint="eastAsia" w:ascii="宋体" w:hAnsi="宋体" w:eastAsia="宋体" w:cs="宋体"/>
                <w:color w:val="000000"/>
                <w:sz w:val="21"/>
                <w:szCs w:val="21"/>
              </w:rPr>
              <w:t>Ω</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cm，分辨率1</w:t>
            </w:r>
            <w:r>
              <w:rPr>
                <w:rFonts w:hint="eastAsia" w:ascii="宋体" w:hAnsi="宋体" w:eastAsia="宋体" w:cs="宋体"/>
                <w:color w:val="000000"/>
                <w:sz w:val="21"/>
                <w:szCs w:val="21"/>
              </w:rPr>
              <w:sym w:font="Symbol" w:char="F0B4"/>
            </w:r>
            <w:r>
              <w:rPr>
                <w:rFonts w:hint="eastAsia" w:ascii="宋体" w:hAnsi="宋体" w:eastAsia="宋体" w:cs="宋体"/>
                <w:color w:val="000000"/>
                <w:sz w:val="21"/>
                <w:szCs w:val="21"/>
              </w:rPr>
              <w:t>10</w:t>
            </w:r>
            <w:r>
              <w:rPr>
                <w:rFonts w:hint="eastAsia" w:ascii="宋体" w:hAnsi="宋体" w:eastAsia="宋体" w:cs="宋体"/>
                <w:color w:val="000000"/>
                <w:sz w:val="21"/>
                <w:szCs w:val="21"/>
                <w:vertAlign w:val="superscript"/>
              </w:rPr>
              <w:t>-6</w:t>
            </w:r>
            <w:r>
              <w:rPr>
                <w:rFonts w:hint="eastAsia" w:ascii="宋体" w:hAnsi="宋体" w:eastAsia="宋体" w:cs="宋体"/>
                <w:color w:val="000000"/>
                <w:sz w:val="21"/>
                <w:szCs w:val="21"/>
              </w:rPr>
              <w:t>～0.1</w:t>
            </w:r>
            <w:r>
              <w:rPr>
                <w:rFonts w:hint="eastAsia" w:ascii="宋体" w:hAnsi="宋体" w:eastAsia="宋体" w:cs="宋体"/>
                <w:color w:val="000000"/>
                <w:sz w:val="21"/>
                <w:szCs w:val="21"/>
              </w:rPr>
              <w:sym w:font="Symbol" w:char="F0B4"/>
            </w:r>
            <w:r>
              <w:rPr>
                <w:rFonts w:hint="eastAsia" w:ascii="宋体" w:hAnsi="宋体" w:eastAsia="宋体" w:cs="宋体"/>
                <w:color w:val="000000"/>
                <w:sz w:val="21"/>
                <w:szCs w:val="21"/>
              </w:rPr>
              <w:t>10</w:t>
            </w:r>
            <w:r>
              <w:rPr>
                <w:rFonts w:hint="eastAsia" w:ascii="宋体" w:hAnsi="宋体" w:eastAsia="宋体" w:cs="宋体"/>
                <w:color w:val="000000"/>
                <w:sz w:val="21"/>
                <w:szCs w:val="21"/>
                <w:vertAlign w:val="superscript"/>
              </w:rPr>
              <w:t>3</w:t>
            </w:r>
            <w:r>
              <w:rPr>
                <w:rFonts w:hint="eastAsia" w:ascii="宋体" w:hAnsi="宋体" w:eastAsia="宋体" w:cs="宋体"/>
                <w:color w:val="000000"/>
                <w:sz w:val="21"/>
                <w:szCs w:val="21"/>
              </w:rPr>
              <w:t>Ω</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cm</w:t>
            </w:r>
            <w:r>
              <w:rPr>
                <w:rFonts w:hint="eastAsia" w:ascii="宋体" w:hAnsi="宋体" w:eastAsia="宋体" w:cs="宋体"/>
                <w:color w:val="000000"/>
                <w:sz w:val="21"/>
                <w:szCs w:val="21"/>
                <w:lang w:eastAsia="zh-CN"/>
              </w:rPr>
              <w:t>；</w:t>
            </w:r>
          </w:p>
          <w:p w14:paraId="6863DB87">
            <w:pPr>
              <w:pStyle w:val="17"/>
              <w:keepNext w:val="0"/>
              <w:keepLines w:val="0"/>
              <w:pageBreakBefore w:val="0"/>
              <w:bidi w:val="0"/>
              <w:spacing w:line="360" w:lineRule="auto"/>
              <w:ind w:firstLine="199" w:firstLineChars="95"/>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方块电阻：50</w:t>
            </w:r>
            <w:r>
              <w:rPr>
                <w:rFonts w:hint="eastAsia" w:ascii="宋体" w:hAnsi="宋体" w:eastAsia="宋体" w:cs="宋体"/>
                <w:color w:val="000000"/>
                <w:sz w:val="21"/>
                <w:szCs w:val="21"/>
              </w:rPr>
              <w:sym w:font="Symbol" w:char="F0B4"/>
            </w:r>
            <w:r>
              <w:rPr>
                <w:rFonts w:hint="eastAsia" w:ascii="宋体" w:hAnsi="宋体" w:eastAsia="宋体" w:cs="宋体"/>
                <w:color w:val="000000"/>
                <w:sz w:val="21"/>
                <w:szCs w:val="21"/>
              </w:rPr>
              <w:t>10</w:t>
            </w:r>
            <w:r>
              <w:rPr>
                <w:rFonts w:hint="eastAsia" w:ascii="宋体" w:hAnsi="宋体" w:eastAsia="宋体" w:cs="宋体"/>
                <w:color w:val="000000"/>
                <w:sz w:val="21"/>
                <w:szCs w:val="21"/>
                <w:vertAlign w:val="superscript"/>
              </w:rPr>
              <w:t>-6</w:t>
            </w:r>
            <w:r>
              <w:rPr>
                <w:rFonts w:hint="eastAsia" w:ascii="宋体" w:hAnsi="宋体" w:eastAsia="宋体" w:cs="宋体"/>
                <w:color w:val="000000"/>
                <w:sz w:val="21"/>
                <w:szCs w:val="21"/>
              </w:rPr>
              <w:t>～900</w:t>
            </w:r>
            <w:r>
              <w:rPr>
                <w:rFonts w:hint="eastAsia" w:ascii="宋体" w:hAnsi="宋体" w:eastAsia="宋体" w:cs="宋体"/>
                <w:color w:val="000000"/>
                <w:sz w:val="21"/>
                <w:szCs w:val="21"/>
              </w:rPr>
              <w:sym w:font="Symbol" w:char="F0B4"/>
            </w:r>
            <w:r>
              <w:rPr>
                <w:rFonts w:hint="eastAsia" w:ascii="宋体" w:hAnsi="宋体" w:eastAsia="宋体" w:cs="宋体"/>
                <w:color w:val="000000"/>
                <w:sz w:val="21"/>
                <w:szCs w:val="21"/>
              </w:rPr>
              <w:t>10</w:t>
            </w:r>
            <w:r>
              <w:rPr>
                <w:rFonts w:hint="eastAsia" w:ascii="宋体" w:hAnsi="宋体" w:eastAsia="宋体" w:cs="宋体"/>
                <w:color w:val="000000"/>
                <w:sz w:val="21"/>
                <w:szCs w:val="21"/>
                <w:vertAlign w:val="superscript"/>
              </w:rPr>
              <w:t>3</w:t>
            </w:r>
            <w:r>
              <w:rPr>
                <w:rFonts w:hint="eastAsia" w:ascii="宋体" w:hAnsi="宋体" w:eastAsia="宋体" w:cs="宋体"/>
                <w:color w:val="000000"/>
                <w:sz w:val="21"/>
                <w:szCs w:val="21"/>
              </w:rPr>
              <w:t>Ω/</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，5</w:t>
            </w:r>
            <w:r>
              <w:rPr>
                <w:rFonts w:hint="eastAsia" w:ascii="宋体" w:hAnsi="宋体" w:eastAsia="宋体" w:cs="宋体"/>
                <w:color w:val="000000"/>
                <w:sz w:val="21"/>
                <w:szCs w:val="21"/>
              </w:rPr>
              <w:sym w:font="Symbol" w:char="F0B4"/>
            </w:r>
            <w:r>
              <w:rPr>
                <w:rFonts w:hint="eastAsia" w:ascii="宋体" w:hAnsi="宋体" w:eastAsia="宋体" w:cs="宋体"/>
                <w:color w:val="000000"/>
                <w:sz w:val="21"/>
                <w:szCs w:val="21"/>
              </w:rPr>
              <w:t>10</w:t>
            </w:r>
            <w:r>
              <w:rPr>
                <w:rFonts w:hint="eastAsia" w:ascii="宋体" w:hAnsi="宋体" w:eastAsia="宋体" w:cs="宋体"/>
                <w:color w:val="000000"/>
                <w:sz w:val="21"/>
                <w:szCs w:val="21"/>
                <w:vertAlign w:val="superscript"/>
              </w:rPr>
              <w:t>-6</w:t>
            </w:r>
            <w:r>
              <w:rPr>
                <w:rFonts w:hint="eastAsia" w:ascii="宋体" w:hAnsi="宋体" w:eastAsia="宋体" w:cs="宋体"/>
                <w:color w:val="000000"/>
                <w:sz w:val="21"/>
                <w:szCs w:val="21"/>
              </w:rPr>
              <w:t>～0.5</w:t>
            </w:r>
            <w:r>
              <w:rPr>
                <w:rFonts w:hint="eastAsia" w:ascii="宋体" w:hAnsi="宋体" w:eastAsia="宋体" w:cs="宋体"/>
                <w:color w:val="000000"/>
                <w:sz w:val="21"/>
                <w:szCs w:val="21"/>
              </w:rPr>
              <w:sym w:font="Symbol" w:char="F0B4"/>
            </w:r>
            <w:r>
              <w:rPr>
                <w:rFonts w:hint="eastAsia" w:ascii="宋体" w:hAnsi="宋体" w:eastAsia="宋体" w:cs="宋体"/>
                <w:color w:val="000000"/>
                <w:sz w:val="21"/>
                <w:szCs w:val="21"/>
              </w:rPr>
              <w:t>10</w:t>
            </w:r>
            <w:r>
              <w:rPr>
                <w:rFonts w:hint="eastAsia" w:ascii="宋体" w:hAnsi="宋体" w:eastAsia="宋体" w:cs="宋体"/>
                <w:color w:val="000000"/>
                <w:sz w:val="21"/>
                <w:szCs w:val="21"/>
                <w:vertAlign w:val="superscript"/>
              </w:rPr>
              <w:t>3</w:t>
            </w:r>
            <w:r>
              <w:rPr>
                <w:rFonts w:hint="eastAsia" w:ascii="宋体" w:hAnsi="宋体" w:eastAsia="宋体" w:cs="宋体"/>
                <w:color w:val="000000"/>
                <w:sz w:val="21"/>
                <w:szCs w:val="21"/>
              </w:rPr>
              <w:t>Ω/□</w:t>
            </w:r>
            <w:r>
              <w:rPr>
                <w:rFonts w:hint="eastAsia" w:ascii="宋体" w:hAnsi="宋体" w:eastAsia="宋体" w:cs="宋体"/>
                <w:color w:val="000000"/>
                <w:sz w:val="21"/>
                <w:szCs w:val="21"/>
                <w:lang w:eastAsia="zh-CN"/>
              </w:rPr>
              <w:t>。</w:t>
            </w:r>
          </w:p>
          <w:p w14:paraId="0E2AF962">
            <w:pPr>
              <w:pStyle w:val="17"/>
              <w:keepNext w:val="0"/>
              <w:keepLines w:val="0"/>
              <w:pageBreakBefore w:val="0"/>
              <w:bidi w:val="0"/>
              <w:spacing w:line="360" w:lineRule="auto"/>
              <w:ind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材料尺寸：</w:t>
            </w:r>
          </w:p>
          <w:p w14:paraId="7F67946F">
            <w:pPr>
              <w:pStyle w:val="17"/>
              <w:keepNext w:val="0"/>
              <w:keepLines w:val="0"/>
              <w:pageBreakBefore w:val="0"/>
              <w:bidi w:val="0"/>
              <w:spacing w:line="360" w:lineRule="auto"/>
              <w:ind w:firstLine="210" w:firstLineChars="1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直径：SZT-A圆测试台直接测试方式Φ15~130 mm</w:t>
            </w:r>
            <w:r>
              <w:rPr>
                <w:rFonts w:hint="eastAsia" w:ascii="宋体" w:hAnsi="宋体" w:eastAsia="宋体" w:cs="宋体"/>
                <w:color w:val="000000"/>
                <w:sz w:val="21"/>
                <w:szCs w:val="21"/>
                <w:lang w:eastAsia="zh-CN"/>
              </w:rPr>
              <w:t>；</w:t>
            </w:r>
          </w:p>
          <w:p w14:paraId="686921B0">
            <w:pPr>
              <w:pStyle w:val="17"/>
              <w:keepNext w:val="0"/>
              <w:keepLines w:val="0"/>
              <w:pageBreakBefore w:val="0"/>
              <w:bidi w:val="0"/>
              <w:spacing w:line="360" w:lineRule="auto"/>
              <w:ind w:firstLine="315" w:firstLineChars="15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SZT-B/C/F方测试台直接测试方式≥180</w:t>
            </w:r>
            <w:r>
              <w:rPr>
                <w:rFonts w:hint="eastAsia" w:ascii="宋体" w:hAnsi="宋体" w:eastAsia="宋体" w:cs="宋体"/>
                <w:color w:val="000000"/>
                <w:sz w:val="21"/>
                <w:szCs w:val="21"/>
              </w:rPr>
              <w:sym w:font="Symbol" w:char="F0B4"/>
            </w:r>
            <w:r>
              <w:rPr>
                <w:rFonts w:hint="eastAsia" w:ascii="宋体" w:hAnsi="宋体" w:eastAsia="宋体" w:cs="宋体"/>
                <w:color w:val="000000"/>
                <w:sz w:val="21"/>
                <w:szCs w:val="21"/>
              </w:rPr>
              <w:t>180 mm</w:t>
            </w:r>
            <w:r>
              <w:rPr>
                <w:rFonts w:hint="eastAsia" w:ascii="宋体" w:hAnsi="宋体" w:eastAsia="宋体" w:cs="宋体"/>
                <w:color w:val="000000"/>
                <w:sz w:val="21"/>
                <w:szCs w:val="21"/>
                <w:lang w:eastAsia="zh-CN"/>
              </w:rPr>
              <w:t>；</w:t>
            </w:r>
          </w:p>
          <w:p w14:paraId="74C9A017">
            <w:pPr>
              <w:pStyle w:val="17"/>
              <w:keepNext w:val="0"/>
              <w:keepLines w:val="0"/>
              <w:pageBreakBefore w:val="0"/>
              <w:bidi w:val="0"/>
              <w:spacing w:line="360" w:lineRule="auto"/>
              <w:ind w:left="0" w:leftChars="0" w:firstLine="210" w:firstLineChars="1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长（高）度：测试台直接测试方式H</w:t>
            </w:r>
            <w:r>
              <w:rPr>
                <w:rFonts w:hint="eastAsia" w:ascii="宋体" w:hAnsi="宋体" w:eastAsia="宋体" w:cs="宋体"/>
                <w:color w:val="000000"/>
                <w:sz w:val="21"/>
                <w:szCs w:val="21"/>
              </w:rPr>
              <w:sym w:font="Symbol" w:char="F0A3"/>
            </w:r>
            <w:r>
              <w:rPr>
                <w:rFonts w:hint="eastAsia" w:ascii="宋体" w:hAnsi="宋体" w:eastAsia="宋体" w:cs="宋体"/>
                <w:color w:val="000000"/>
                <w:sz w:val="21"/>
                <w:szCs w:val="21"/>
              </w:rPr>
              <w:t>100 mm</w:t>
            </w:r>
            <w:r>
              <w:rPr>
                <w:rFonts w:hint="eastAsia" w:ascii="宋体" w:hAnsi="宋体" w:eastAsia="宋体" w:cs="宋体"/>
                <w:color w:val="000000"/>
                <w:sz w:val="21"/>
                <w:szCs w:val="21"/>
                <w:lang w:eastAsia="zh-CN"/>
              </w:rPr>
              <w:t>；</w:t>
            </w:r>
          </w:p>
          <w:p w14:paraId="28D7C147">
            <w:pPr>
              <w:pStyle w:val="17"/>
              <w:keepNext w:val="0"/>
              <w:keepLines w:val="0"/>
              <w:pageBreakBefore w:val="0"/>
              <w:bidi w:val="0"/>
              <w:spacing w:line="360" w:lineRule="auto"/>
              <w:ind w:left="0" w:leftChars="0" w:firstLine="210" w:firstLineChars="1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测量方位：轴向、径向均可</w:t>
            </w:r>
            <w:r>
              <w:rPr>
                <w:rFonts w:hint="eastAsia" w:ascii="宋体" w:hAnsi="宋体" w:eastAsia="宋体" w:cs="宋体"/>
                <w:color w:val="000000"/>
                <w:sz w:val="21"/>
                <w:szCs w:val="21"/>
                <w:lang w:eastAsia="zh-CN"/>
              </w:rPr>
              <w:t>。</w:t>
            </w:r>
          </w:p>
          <w:p w14:paraId="73B5792C">
            <w:pPr>
              <w:pStyle w:val="17"/>
              <w:keepNext w:val="0"/>
              <w:keepLines w:val="0"/>
              <w:pageBreakBefore w:val="0"/>
              <w:bidi w:val="0"/>
              <w:spacing w:line="360" w:lineRule="auto"/>
              <w:ind w:firstLine="0" w:firstLineChars="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量程：(1)量程：0.1μA，1μA，10μA，100µA，1</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mA，10mA，100mA，1A</w:t>
            </w:r>
            <w:r>
              <w:rPr>
                <w:rFonts w:hint="eastAsia" w:ascii="宋体" w:hAnsi="宋体" w:eastAsia="宋体" w:cs="宋体"/>
                <w:color w:val="000000"/>
                <w:sz w:val="21"/>
                <w:szCs w:val="21"/>
                <w:lang w:eastAsia="zh-CN"/>
              </w:rPr>
              <w:t>；</w:t>
            </w:r>
          </w:p>
          <w:p w14:paraId="568DC4B1">
            <w:pPr>
              <w:pStyle w:val="17"/>
              <w:keepNext w:val="0"/>
              <w:keepLines w:val="0"/>
              <w:pageBreakBefore w:val="0"/>
              <w:bidi w:val="0"/>
              <w:spacing w:line="360" w:lineRule="auto"/>
              <w:ind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四探针探头：</w:t>
            </w:r>
            <w:r>
              <w:rPr>
                <w:rFonts w:hint="eastAsia" w:ascii="宋体" w:hAnsi="宋体" w:eastAsia="宋体" w:cs="宋体"/>
                <w:sz w:val="21"/>
                <w:szCs w:val="21"/>
              </w:rPr>
              <w:t>碳化钨探针：≥Φ0.5 mm，直线探针间距≥1.0 mm，探针压力: 0～2kg可调。</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652B6322">
            <w:pPr>
              <w:keepNext w:val="0"/>
              <w:keepLines w:val="0"/>
              <w:pageBreakBefore w:val="0"/>
              <w:widowControl/>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4E1C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E630A52">
            <w:pPr>
              <w:keepNext w:val="0"/>
              <w:keepLines w:val="0"/>
              <w:pageBreakBefore w:val="0"/>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4D1E3C4">
            <w:pPr>
              <w:keepNext w:val="0"/>
              <w:keepLines w:val="0"/>
              <w:pageBreakBefore w:val="0"/>
              <w:widowControl/>
              <w:bidi w:val="0"/>
              <w:spacing w:line="360" w:lineRule="auto"/>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金相显微镜（普通）</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0CDB6115">
            <w:pPr>
              <w:keepNext w:val="0"/>
              <w:keepLines w:val="0"/>
              <w:pageBreakBefore w:val="0"/>
              <w:numPr>
                <w:ilvl w:val="0"/>
                <w:numId w:val="0"/>
              </w:numPr>
              <w:bidi w:val="0"/>
              <w:spacing w:line="360" w:lineRule="auto"/>
              <w:ind w:leftChars="0"/>
              <w:jc w:val="left"/>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观察镜筒：铰链式三目观察筒，</w:t>
            </w:r>
            <w:r>
              <w:rPr>
                <w:rFonts w:hint="eastAsia" w:ascii="宋体" w:hAnsi="宋体" w:eastAsia="宋体" w:cs="宋体"/>
                <w:sz w:val="21"/>
                <w:szCs w:val="21"/>
                <w:lang w:val="en-US" w:eastAsia="zh-CN"/>
              </w:rPr>
              <w:t>≥</w:t>
            </w:r>
            <w:r>
              <w:rPr>
                <w:rFonts w:hint="eastAsia" w:ascii="宋体" w:hAnsi="宋体" w:eastAsia="宋体" w:cs="宋体"/>
                <w:sz w:val="21"/>
                <w:szCs w:val="21"/>
              </w:rPr>
              <w:t>30度倾斜，50:50通光摄影。瞳距调节范围：48-75mm</w:t>
            </w:r>
            <w:r>
              <w:rPr>
                <w:rFonts w:hint="eastAsia" w:ascii="宋体" w:hAnsi="宋体" w:eastAsia="宋体" w:cs="宋体"/>
                <w:sz w:val="21"/>
                <w:szCs w:val="21"/>
                <w:lang w:eastAsia="zh-CN"/>
              </w:rPr>
              <w:t>，</w:t>
            </w:r>
            <w:r>
              <w:rPr>
                <w:rFonts w:hint="eastAsia" w:ascii="宋体" w:hAnsi="宋体" w:eastAsia="宋体" w:cs="宋体"/>
                <w:sz w:val="21"/>
                <w:szCs w:val="21"/>
              </w:rPr>
              <w:t>视度可调</w:t>
            </w:r>
            <w:r>
              <w:rPr>
                <w:rFonts w:hint="eastAsia" w:ascii="宋体" w:hAnsi="宋体" w:eastAsia="宋体" w:cs="宋体"/>
                <w:sz w:val="21"/>
                <w:szCs w:val="21"/>
                <w:lang w:eastAsia="zh-CN"/>
              </w:rPr>
              <w:t>；</w:t>
            </w:r>
          </w:p>
          <w:p w14:paraId="7B6E50B0">
            <w:pPr>
              <w:keepNext w:val="0"/>
              <w:keepLines w:val="0"/>
              <w:pageBreakBefore w:val="0"/>
              <w:numPr>
                <w:ilvl w:val="0"/>
                <w:numId w:val="0"/>
              </w:numPr>
              <w:bidi w:val="0"/>
              <w:spacing w:line="360" w:lineRule="auto"/>
              <w:ind w:leftChars="0"/>
              <w:jc w:val="lef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目镜：大视野高眼点目镜10X(Ф22mm)</w:t>
            </w:r>
            <w:r>
              <w:rPr>
                <w:rFonts w:hint="eastAsia" w:ascii="宋体" w:hAnsi="宋体" w:eastAsia="宋体" w:cs="宋体"/>
                <w:sz w:val="21"/>
                <w:szCs w:val="21"/>
                <w:lang w:eastAsia="zh-CN"/>
              </w:rPr>
              <w:t>；</w:t>
            </w:r>
          </w:p>
          <w:p w14:paraId="36FFB80F">
            <w:pPr>
              <w:keepNext w:val="0"/>
              <w:keepLines w:val="0"/>
              <w:pageBreakBefore w:val="0"/>
              <w:numPr>
                <w:ilvl w:val="0"/>
                <w:numId w:val="0"/>
              </w:numPr>
              <w:bidi w:val="0"/>
              <w:spacing w:line="360" w:lineRule="auto"/>
              <w:ind w:leftChars="0"/>
              <w:jc w:val="lef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无限远长工作距离平场消色差物镜：</w:t>
            </w:r>
          </w:p>
          <w:p w14:paraId="54CC6083">
            <w:pPr>
              <w:keepNext w:val="0"/>
              <w:keepLines w:val="0"/>
              <w:pageBreakBefore w:val="0"/>
              <w:numPr>
                <w:ilvl w:val="0"/>
                <w:numId w:val="0"/>
              </w:numPr>
              <w:bidi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5X/0.12 工作距离：≥2</w:t>
            </w: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sz w:val="21"/>
                <w:szCs w:val="21"/>
                <w:lang w:val="en-US" w:eastAsia="zh-CN"/>
              </w:rPr>
              <w:t>0</w:t>
            </w:r>
            <w:r>
              <w:rPr>
                <w:rFonts w:hint="eastAsia" w:ascii="宋体" w:hAnsi="宋体" w:eastAsia="宋体" w:cs="宋体"/>
                <w:sz w:val="21"/>
                <w:szCs w:val="21"/>
              </w:rPr>
              <w:t>mm</w:t>
            </w:r>
          </w:p>
          <w:p w14:paraId="5348C88B">
            <w:pPr>
              <w:keepNext w:val="0"/>
              <w:keepLines w:val="0"/>
              <w:pageBreakBefore w:val="0"/>
              <w:numPr>
                <w:ilvl w:val="0"/>
                <w:numId w:val="0"/>
              </w:numPr>
              <w:bidi w:val="0"/>
              <w:spacing w:line="360" w:lineRule="auto"/>
              <w:ind w:leftChars="0"/>
              <w:jc w:val="left"/>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10X/0.25 工作距离：≥</w:t>
            </w:r>
            <w:r>
              <w:rPr>
                <w:rFonts w:hint="eastAsia" w:ascii="宋体" w:hAnsi="宋体" w:eastAsia="宋体" w:cs="宋体"/>
                <w:sz w:val="21"/>
                <w:szCs w:val="21"/>
                <w:lang w:val="en-US" w:eastAsia="zh-CN"/>
              </w:rPr>
              <w:t>19</w:t>
            </w:r>
            <w:r>
              <w:rPr>
                <w:rFonts w:hint="eastAsia" w:ascii="宋体" w:hAnsi="宋体" w:eastAsia="宋体" w:cs="宋体"/>
                <w:sz w:val="21"/>
                <w:szCs w:val="21"/>
              </w:rPr>
              <w:t>mm</w:t>
            </w:r>
          </w:p>
          <w:p w14:paraId="486F4676">
            <w:pPr>
              <w:keepNext w:val="0"/>
              <w:keepLines w:val="0"/>
              <w:pageBreakBefore w:val="0"/>
              <w:numPr>
                <w:ilvl w:val="0"/>
                <w:numId w:val="0"/>
              </w:numPr>
              <w:bidi w:val="0"/>
              <w:spacing w:line="360" w:lineRule="auto"/>
              <w:ind w:leftChars="0"/>
              <w:jc w:val="left"/>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20X/0.40 工作距离：≥8.</w:t>
            </w:r>
            <w:r>
              <w:rPr>
                <w:rFonts w:hint="eastAsia" w:ascii="宋体" w:hAnsi="宋体" w:eastAsia="宋体" w:cs="宋体"/>
                <w:sz w:val="21"/>
                <w:szCs w:val="21"/>
                <w:lang w:val="en-US" w:eastAsia="zh-CN"/>
              </w:rPr>
              <w:t>00</w:t>
            </w:r>
            <w:r>
              <w:rPr>
                <w:rFonts w:hint="eastAsia" w:ascii="宋体" w:hAnsi="宋体" w:eastAsia="宋体" w:cs="宋体"/>
                <w:sz w:val="21"/>
                <w:szCs w:val="21"/>
              </w:rPr>
              <w:t>mm</w:t>
            </w:r>
          </w:p>
          <w:p w14:paraId="252F87E6">
            <w:pPr>
              <w:keepNext w:val="0"/>
              <w:keepLines w:val="0"/>
              <w:pageBreakBefore w:val="0"/>
              <w:numPr>
                <w:ilvl w:val="0"/>
                <w:numId w:val="0"/>
              </w:numPr>
              <w:bidi w:val="0"/>
              <w:spacing w:line="360" w:lineRule="auto"/>
              <w:ind w:leftChars="0"/>
              <w:jc w:val="left"/>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50X/0.55 工作距离：≥7.00mm</w:t>
            </w:r>
          </w:p>
          <w:p w14:paraId="3C3EB57D">
            <w:pPr>
              <w:keepNext w:val="0"/>
              <w:keepLines w:val="0"/>
              <w:pageBreakBefore w:val="0"/>
              <w:numPr>
                <w:ilvl w:val="0"/>
                <w:numId w:val="0"/>
              </w:numPr>
              <w:bidi w:val="0"/>
              <w:spacing w:line="360" w:lineRule="auto"/>
              <w:ind w:leftChars="0"/>
              <w:jc w:val="left"/>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调焦系统：粗微动同轴调焦机构，微动格值:</w:t>
            </w:r>
            <w:r>
              <w:rPr>
                <w:rFonts w:hint="eastAsia" w:ascii="宋体" w:hAnsi="宋体" w:eastAsia="宋体" w:cs="宋体"/>
                <w:sz w:val="21"/>
                <w:szCs w:val="21"/>
                <w:lang w:val="en-US" w:eastAsia="zh-CN"/>
              </w:rPr>
              <w:t>≤</w:t>
            </w:r>
            <w:r>
              <w:rPr>
                <w:rFonts w:hint="eastAsia" w:ascii="宋体" w:hAnsi="宋体" w:eastAsia="宋体" w:cs="宋体"/>
                <w:sz w:val="21"/>
                <w:szCs w:val="21"/>
              </w:rPr>
              <w:t>2μm</w:t>
            </w:r>
            <w:r>
              <w:rPr>
                <w:rFonts w:hint="eastAsia" w:ascii="宋体" w:hAnsi="宋体" w:eastAsia="宋体" w:cs="宋体"/>
                <w:sz w:val="21"/>
                <w:szCs w:val="21"/>
                <w:lang w:eastAsia="zh-CN"/>
              </w:rPr>
              <w:t>；</w:t>
            </w:r>
          </w:p>
          <w:p w14:paraId="1D15797E">
            <w:pPr>
              <w:keepNext w:val="0"/>
              <w:keepLines w:val="0"/>
              <w:pageBreakBefore w:val="0"/>
              <w:numPr>
                <w:ilvl w:val="0"/>
                <w:numId w:val="0"/>
              </w:numPr>
              <w:bidi w:val="0"/>
              <w:spacing w:line="360" w:lineRule="auto"/>
              <w:ind w:leftChars="0"/>
              <w:jc w:val="left"/>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w:t>
            </w:r>
            <w:r>
              <w:rPr>
                <w:rFonts w:hint="eastAsia" w:ascii="宋体" w:hAnsi="宋体" w:eastAsia="宋体" w:cs="宋体"/>
                <w:sz w:val="21"/>
                <w:szCs w:val="21"/>
              </w:rPr>
              <w:t>载物台：双层机械式移动载物台，外形尺寸：</w:t>
            </w:r>
            <w:r>
              <w:rPr>
                <w:rFonts w:hint="eastAsia" w:ascii="宋体" w:hAnsi="宋体" w:eastAsia="宋体" w:cs="宋体"/>
                <w:sz w:val="21"/>
                <w:szCs w:val="21"/>
                <w:lang w:val="en-US" w:eastAsia="zh-CN"/>
              </w:rPr>
              <w:t>≤</w:t>
            </w:r>
            <w:r>
              <w:rPr>
                <w:rFonts w:hint="eastAsia" w:ascii="宋体" w:hAnsi="宋体" w:eastAsia="宋体" w:cs="宋体"/>
                <w:sz w:val="21"/>
                <w:szCs w:val="21"/>
              </w:rPr>
              <w:t>180mmX140mm，移动范围≥75mm</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X</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50mm.</w:t>
            </w:r>
            <w:r>
              <w:rPr>
                <w:rFonts w:hint="eastAsia" w:ascii="宋体" w:hAnsi="宋体" w:eastAsia="宋体" w:cs="宋体"/>
                <w:sz w:val="21"/>
                <w:szCs w:val="21"/>
                <w:lang w:eastAsia="zh-CN"/>
              </w:rPr>
              <w:t>；</w:t>
            </w:r>
          </w:p>
          <w:p w14:paraId="19B62DAB">
            <w:pPr>
              <w:keepNext w:val="0"/>
              <w:keepLines w:val="0"/>
              <w:pageBreakBefore w:val="0"/>
              <w:numPr>
                <w:ilvl w:val="0"/>
                <w:numId w:val="0"/>
              </w:numPr>
              <w:bidi w:val="0"/>
              <w:spacing w:line="360" w:lineRule="auto"/>
              <w:ind w:leftChars="0"/>
              <w:jc w:val="left"/>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eastAsia="zh-CN"/>
              </w:rPr>
              <w:t>.</w:t>
            </w:r>
            <w:r>
              <w:rPr>
                <w:rFonts w:hint="eastAsia" w:ascii="宋体" w:hAnsi="宋体" w:eastAsia="宋体" w:cs="宋体"/>
                <w:sz w:val="21"/>
                <w:szCs w:val="21"/>
              </w:rPr>
              <w:t>载物板：透光玻璃载物板，大小≥</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110*85mm</w:t>
            </w:r>
            <w:r>
              <w:rPr>
                <w:rFonts w:hint="eastAsia" w:ascii="宋体" w:hAnsi="宋体" w:eastAsia="宋体" w:cs="宋体"/>
                <w:sz w:val="21"/>
                <w:szCs w:val="21"/>
                <w:lang w:eastAsia="zh-CN"/>
              </w:rPr>
              <w:t>；</w:t>
            </w:r>
          </w:p>
          <w:p w14:paraId="7293D497">
            <w:pPr>
              <w:keepNext w:val="0"/>
              <w:keepLines w:val="0"/>
              <w:pageBreakBefore w:val="0"/>
              <w:numPr>
                <w:ilvl w:val="0"/>
                <w:numId w:val="0"/>
              </w:numPr>
              <w:bidi w:val="0"/>
              <w:spacing w:line="360" w:lineRule="auto"/>
              <w:ind w:leftChars="0"/>
              <w:jc w:val="left"/>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lang w:eastAsia="zh-CN"/>
              </w:rPr>
              <w:t>.</w:t>
            </w:r>
            <w:r>
              <w:rPr>
                <w:rFonts w:hint="eastAsia" w:ascii="宋体" w:hAnsi="宋体" w:eastAsia="宋体" w:cs="宋体"/>
                <w:sz w:val="21"/>
                <w:szCs w:val="21"/>
              </w:rPr>
              <w:t>转换器：四孔内弯式物镜转换器(滚珠内定位)</w:t>
            </w:r>
            <w:r>
              <w:rPr>
                <w:rFonts w:hint="eastAsia" w:ascii="宋体" w:hAnsi="宋体" w:eastAsia="宋体" w:cs="宋体"/>
                <w:sz w:val="21"/>
                <w:szCs w:val="21"/>
                <w:lang w:eastAsia="zh-CN"/>
              </w:rPr>
              <w:t>；</w:t>
            </w:r>
          </w:p>
          <w:p w14:paraId="3154DC70">
            <w:pPr>
              <w:keepNext w:val="0"/>
              <w:keepLines w:val="0"/>
              <w:pageBreakBefore w:val="0"/>
              <w:numPr>
                <w:ilvl w:val="0"/>
                <w:numId w:val="0"/>
              </w:numPr>
              <w:bidi w:val="0"/>
              <w:spacing w:line="360" w:lineRule="auto"/>
              <w:ind w:leftChars="0"/>
              <w:jc w:val="left"/>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lang w:eastAsia="zh-CN"/>
              </w:rPr>
              <w:t>.</w:t>
            </w:r>
            <w:r>
              <w:rPr>
                <w:rFonts w:hint="eastAsia" w:ascii="宋体" w:hAnsi="宋体" w:eastAsia="宋体" w:cs="宋体"/>
                <w:sz w:val="21"/>
                <w:szCs w:val="21"/>
              </w:rPr>
              <w:t>偏光装置：插入式起偏、检偏装置，可360度旋转检偏镜，起偏和检偏均可移出光路</w:t>
            </w:r>
            <w:r>
              <w:rPr>
                <w:rFonts w:hint="eastAsia" w:ascii="宋体" w:hAnsi="宋体" w:eastAsia="宋体" w:cs="宋体"/>
                <w:sz w:val="21"/>
                <w:szCs w:val="21"/>
                <w:lang w:eastAsia="zh-CN"/>
              </w:rPr>
              <w:t>；</w:t>
            </w:r>
          </w:p>
          <w:p w14:paraId="297C6914">
            <w:pPr>
              <w:keepNext w:val="0"/>
              <w:keepLines w:val="0"/>
              <w:pageBreakBefore w:val="0"/>
              <w:numPr>
                <w:ilvl w:val="0"/>
                <w:numId w:val="0"/>
              </w:numPr>
              <w:bidi w:val="0"/>
              <w:spacing w:line="360" w:lineRule="auto"/>
              <w:ind w:leftChars="0"/>
              <w:jc w:val="left"/>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lang w:eastAsia="zh-CN"/>
              </w:rPr>
              <w:t>.</w:t>
            </w:r>
            <w:r>
              <w:rPr>
                <w:rFonts w:hint="eastAsia" w:ascii="宋体" w:hAnsi="宋体" w:eastAsia="宋体" w:cs="宋体"/>
                <w:sz w:val="21"/>
                <w:szCs w:val="21"/>
              </w:rPr>
              <w:t>反射照明系统：</w:t>
            </w:r>
            <w:r>
              <w:rPr>
                <w:rFonts w:hint="eastAsia" w:ascii="宋体" w:hAnsi="宋体" w:eastAsia="宋体" w:cs="宋体"/>
                <w:sz w:val="21"/>
                <w:szCs w:val="21"/>
                <w:lang w:val="en-US" w:eastAsia="zh-CN"/>
              </w:rPr>
              <w:t>≥</w:t>
            </w:r>
            <w:r>
              <w:rPr>
                <w:rFonts w:hint="eastAsia" w:ascii="宋体" w:hAnsi="宋体" w:eastAsia="宋体" w:cs="宋体"/>
                <w:sz w:val="21"/>
                <w:szCs w:val="21"/>
              </w:rPr>
              <w:t>5W</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LED反射照明光源，亮度可调，落射式柯勒照明系统，内置视场光栏，孔径光栏调节</w:t>
            </w:r>
            <w:r>
              <w:rPr>
                <w:rFonts w:hint="eastAsia" w:ascii="宋体" w:hAnsi="宋体" w:eastAsia="宋体" w:cs="宋体"/>
                <w:sz w:val="21"/>
                <w:szCs w:val="21"/>
                <w:lang w:eastAsia="zh-CN"/>
              </w:rPr>
              <w:t>；</w:t>
            </w:r>
          </w:p>
          <w:p w14:paraId="507F6030">
            <w:pPr>
              <w:keepNext w:val="0"/>
              <w:keepLines w:val="0"/>
              <w:pageBreakBefore w:val="0"/>
              <w:numPr>
                <w:ilvl w:val="0"/>
                <w:numId w:val="0"/>
              </w:numPr>
              <w:bidi w:val="0"/>
              <w:spacing w:line="360" w:lineRule="auto"/>
              <w:ind w:leftChars="0"/>
              <w:jc w:val="left"/>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lang w:eastAsia="zh-CN"/>
              </w:rPr>
              <w:t>.</w:t>
            </w:r>
            <w:r>
              <w:rPr>
                <w:rFonts w:hint="eastAsia" w:ascii="宋体" w:hAnsi="宋体" w:eastAsia="宋体" w:cs="宋体"/>
                <w:sz w:val="21"/>
                <w:szCs w:val="21"/>
              </w:rPr>
              <w:t>透射照明系统：</w:t>
            </w:r>
            <w:r>
              <w:rPr>
                <w:rFonts w:hint="eastAsia" w:ascii="宋体" w:hAnsi="宋体" w:eastAsia="宋体" w:cs="宋体"/>
                <w:sz w:val="21"/>
                <w:szCs w:val="21"/>
                <w:lang w:val="en-US" w:eastAsia="zh-CN"/>
              </w:rPr>
              <w:t>≥</w:t>
            </w:r>
            <w:r>
              <w:rPr>
                <w:rFonts w:hint="eastAsia" w:ascii="宋体" w:hAnsi="宋体" w:eastAsia="宋体" w:cs="宋体"/>
                <w:sz w:val="21"/>
                <w:szCs w:val="21"/>
              </w:rPr>
              <w:t>5W</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LED透射照明光源,亮度可调；</w:t>
            </w:r>
          </w:p>
          <w:p w14:paraId="522D4F38">
            <w:pPr>
              <w:keepNext w:val="0"/>
              <w:keepLines w:val="0"/>
              <w:pageBreakBefore w:val="0"/>
              <w:numPr>
                <w:ilvl w:val="0"/>
                <w:numId w:val="0"/>
              </w:numPr>
              <w:bidi w:val="0"/>
              <w:spacing w:line="360" w:lineRule="auto"/>
              <w:ind w:leftChars="0"/>
              <w:jc w:val="left"/>
              <w:rPr>
                <w:rFonts w:hint="eastAsia" w:ascii="宋体" w:hAnsi="宋体" w:eastAsia="宋体" w:cs="宋体"/>
                <w:sz w:val="21"/>
                <w:szCs w:val="21"/>
              </w:rPr>
            </w:pPr>
            <w:r>
              <w:rPr>
                <w:rFonts w:hint="eastAsia" w:ascii="宋体" w:hAnsi="宋体" w:eastAsia="宋体" w:cs="宋体"/>
                <w:sz w:val="21"/>
                <w:szCs w:val="21"/>
              </w:rPr>
              <w:t>阿贝聚光镜NA.1.25，可调孔径光栏，中心可调，聚光镜可上下升降；</w:t>
            </w:r>
          </w:p>
          <w:p w14:paraId="436579E6">
            <w:pPr>
              <w:keepNext w:val="0"/>
              <w:keepLines w:val="0"/>
              <w:pageBreakBefore w:val="0"/>
              <w:numPr>
                <w:ilvl w:val="0"/>
                <w:numId w:val="0"/>
              </w:numPr>
              <w:bidi w:val="0"/>
              <w:spacing w:line="360" w:lineRule="auto"/>
              <w:ind w:leftChars="0"/>
              <w:jc w:val="left"/>
              <w:rPr>
                <w:rFonts w:hint="eastAsia" w:ascii="宋体" w:hAnsi="宋体" w:eastAsia="宋体" w:cs="宋体"/>
                <w:sz w:val="21"/>
                <w:szCs w:val="21"/>
              </w:rPr>
            </w:pPr>
            <w:r>
              <w:rPr>
                <w:rFonts w:hint="eastAsia" w:ascii="宋体" w:hAnsi="宋体" w:eastAsia="宋体" w:cs="宋体"/>
                <w:sz w:val="21"/>
                <w:szCs w:val="21"/>
              </w:rPr>
              <w:t>集光器：抽拉式透射集光器，方便后期维修更换配件，光栏大小可调</w:t>
            </w:r>
            <w:r>
              <w:rPr>
                <w:rFonts w:hint="eastAsia" w:ascii="宋体" w:hAnsi="宋体" w:eastAsia="宋体" w:cs="宋体"/>
                <w:sz w:val="21"/>
                <w:szCs w:val="21"/>
                <w:lang w:eastAsia="zh-CN"/>
              </w:rPr>
              <w:t>；</w:t>
            </w:r>
          </w:p>
          <w:p w14:paraId="1D25F8A4">
            <w:pPr>
              <w:keepNext w:val="0"/>
              <w:keepLines w:val="0"/>
              <w:pageBreakBefore w:val="0"/>
              <w:numPr>
                <w:ilvl w:val="0"/>
                <w:numId w:val="0"/>
              </w:numPr>
              <w:bidi w:val="0"/>
              <w:spacing w:line="360" w:lineRule="auto"/>
              <w:ind w:leftChars="0"/>
              <w:jc w:val="left"/>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lang w:eastAsia="zh-CN"/>
              </w:rPr>
              <w:t>.</w:t>
            </w:r>
            <w:r>
              <w:rPr>
                <w:rFonts w:hint="eastAsia" w:ascii="宋体" w:hAnsi="宋体" w:eastAsia="宋体" w:cs="宋体"/>
                <w:sz w:val="21"/>
                <w:szCs w:val="21"/>
              </w:rPr>
              <w:t>设备主机：机身背面带电源线收集仓，便于收纳多出的电源线</w:t>
            </w:r>
            <w:r>
              <w:rPr>
                <w:rFonts w:hint="eastAsia" w:ascii="宋体" w:hAnsi="宋体" w:eastAsia="宋体" w:cs="宋体"/>
                <w:sz w:val="21"/>
                <w:szCs w:val="21"/>
                <w:lang w:eastAsia="zh-CN"/>
              </w:rPr>
              <w:t>；</w:t>
            </w:r>
          </w:p>
          <w:p w14:paraId="10A2D4FF">
            <w:pPr>
              <w:keepNext w:val="0"/>
              <w:keepLines w:val="0"/>
              <w:pageBreakBefore w:val="0"/>
              <w:numPr>
                <w:ilvl w:val="0"/>
                <w:numId w:val="0"/>
              </w:numPr>
              <w:bidi w:val="0"/>
              <w:spacing w:line="360" w:lineRule="auto"/>
              <w:ind w:leftChars="0"/>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无线摄像系统：</w:t>
            </w:r>
          </w:p>
          <w:p w14:paraId="46B8393A">
            <w:pPr>
              <w:keepNext w:val="0"/>
              <w:keepLines w:val="0"/>
              <w:pageBreakBefore w:val="0"/>
              <w:numPr>
                <w:ilvl w:val="0"/>
                <w:numId w:val="0"/>
              </w:numPr>
              <w:bidi w:val="0"/>
              <w:spacing w:line="360" w:lineRule="auto"/>
              <w:ind w:leftChars="0"/>
              <w:jc w:val="left"/>
              <w:rPr>
                <w:rFonts w:hint="eastAsia" w:ascii="宋体" w:hAnsi="宋体" w:eastAsia="宋体" w:cs="宋体"/>
                <w:sz w:val="21"/>
                <w:szCs w:val="21"/>
              </w:rPr>
            </w:pPr>
            <w:r>
              <w:rPr>
                <w:rFonts w:hint="eastAsia" w:ascii="宋体" w:hAnsi="宋体" w:eastAsia="宋体" w:cs="宋体"/>
                <w:sz w:val="21"/>
                <w:szCs w:val="21"/>
              </w:rPr>
              <w:t>高清无线摄像机，感应器尺寸：≥1/1.8”；像元尺寸：≥2.2*2.2µm；供电方式：wifi模式采用充电宝供电；连接电脑模式USB供电；最大分辨率及帧速：USB2.0模式：≥3840*2160P@30FPS；WIFI模式：≥1920*1080P@30FPS；输出端口：无线端设备、电脑端，无需无线网络即可实时传输显微镜下组织到手机或平板。</w:t>
            </w:r>
          </w:p>
          <w:p w14:paraId="06691AD9">
            <w:pPr>
              <w:keepNext w:val="0"/>
              <w:keepLines w:val="0"/>
              <w:pageBreakBefore w:val="0"/>
              <w:numPr>
                <w:ilvl w:val="0"/>
                <w:numId w:val="0"/>
              </w:numPr>
              <w:bidi w:val="0"/>
              <w:spacing w:line="360" w:lineRule="auto"/>
              <w:ind w:leftChars="0"/>
              <w:jc w:val="left"/>
              <w:rPr>
                <w:rFonts w:hint="eastAsia" w:ascii="宋体" w:hAnsi="宋体" w:eastAsia="宋体" w:cs="宋体"/>
                <w:bCs/>
                <w:sz w:val="21"/>
                <w:szCs w:val="21"/>
                <w:lang w:val="en-US" w:eastAsia="zh-CN"/>
              </w:rPr>
            </w:pPr>
            <w:r>
              <w:rPr>
                <w:rFonts w:hint="eastAsia" w:ascii="宋体" w:hAnsi="宋体" w:eastAsia="宋体" w:cs="宋体"/>
                <w:sz w:val="21"/>
                <w:szCs w:val="21"/>
                <w:lang w:val="en-US" w:eastAsia="zh-CN"/>
              </w:rPr>
              <w:t>13.配套</w:t>
            </w:r>
            <w:r>
              <w:rPr>
                <w:rFonts w:hint="eastAsia" w:ascii="宋体" w:hAnsi="宋体" w:eastAsia="宋体" w:cs="宋体"/>
                <w:sz w:val="21"/>
                <w:szCs w:val="21"/>
              </w:rPr>
              <w:t>反射照明组</w:t>
            </w:r>
            <w:r>
              <w:rPr>
                <w:rFonts w:hint="eastAsia" w:ascii="宋体" w:hAnsi="宋体" w:eastAsia="宋体" w:cs="宋体"/>
                <w:sz w:val="21"/>
                <w:szCs w:val="21"/>
                <w:lang w:val="en-US" w:eastAsia="zh-CN"/>
              </w:rPr>
              <w:t>1组；</w:t>
            </w:r>
            <w:r>
              <w:rPr>
                <w:rFonts w:hint="eastAsia" w:ascii="宋体" w:hAnsi="宋体" w:eastAsia="宋体" w:cs="宋体"/>
                <w:sz w:val="21"/>
                <w:szCs w:val="21"/>
              </w:rPr>
              <w:t>软件</w:t>
            </w:r>
            <w:r>
              <w:rPr>
                <w:rFonts w:hint="eastAsia" w:ascii="宋体" w:hAnsi="宋体" w:eastAsia="宋体" w:cs="宋体"/>
                <w:sz w:val="21"/>
                <w:szCs w:val="21"/>
                <w:lang w:val="en-US" w:eastAsia="zh-CN"/>
              </w:rPr>
              <w:t>U</w:t>
            </w:r>
            <w:r>
              <w:rPr>
                <w:rFonts w:hint="eastAsia" w:ascii="宋体" w:hAnsi="宋体" w:eastAsia="宋体" w:cs="宋体"/>
                <w:sz w:val="21"/>
                <w:szCs w:val="21"/>
              </w:rPr>
              <w:t>盘</w:t>
            </w:r>
            <w:r>
              <w:rPr>
                <w:rFonts w:hint="eastAsia" w:ascii="宋体" w:hAnsi="宋体" w:eastAsia="宋体" w:cs="宋体"/>
                <w:sz w:val="21"/>
                <w:szCs w:val="21"/>
                <w:lang w:val="en-US" w:eastAsia="zh-CN"/>
              </w:rPr>
              <w:t>1个；</w:t>
            </w:r>
            <w:r>
              <w:rPr>
                <w:rFonts w:hint="eastAsia" w:ascii="宋体" w:hAnsi="宋体" w:eastAsia="宋体" w:cs="宋体"/>
                <w:sz w:val="21"/>
                <w:szCs w:val="21"/>
              </w:rPr>
              <w:t>仪器防尘罩</w:t>
            </w:r>
            <w:r>
              <w:rPr>
                <w:rFonts w:hint="eastAsia" w:ascii="宋体" w:hAnsi="宋体" w:eastAsia="宋体" w:cs="宋体"/>
                <w:sz w:val="21"/>
                <w:szCs w:val="21"/>
                <w:lang w:val="en-US" w:eastAsia="zh-CN"/>
              </w:rPr>
              <w:t xml:space="preserve"> 1个。</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0B6A49C6">
            <w:pPr>
              <w:keepNext w:val="0"/>
              <w:keepLines w:val="0"/>
              <w:pageBreakBefore w:val="0"/>
              <w:widowControl/>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r>
      <w:tr w14:paraId="50A0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F94C96F">
            <w:pPr>
              <w:keepNext w:val="0"/>
              <w:keepLines w:val="0"/>
              <w:pageBreakBefore w:val="0"/>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13</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53D2010">
            <w:pPr>
              <w:keepNext w:val="0"/>
              <w:keepLines w:val="0"/>
              <w:pageBreakBefore w:val="0"/>
              <w:widowControl/>
              <w:bidi w:val="0"/>
              <w:spacing w:line="360" w:lineRule="auto"/>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金相显微镜（带图像分析软件）</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6775998C">
            <w:pPr>
              <w:pStyle w:val="18"/>
              <w:keepNext w:val="0"/>
              <w:keepLines w:val="0"/>
              <w:pageBreakBefore w:val="0"/>
              <w:bidi w:val="0"/>
              <w:spacing w:line="360"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具有明场和偏光观察功能，光学放大范围50X-500X；</w:t>
            </w:r>
          </w:p>
          <w:p w14:paraId="6624A761">
            <w:pPr>
              <w:pStyle w:val="18"/>
              <w:keepNext w:val="0"/>
              <w:keepLines w:val="0"/>
              <w:pageBreakBefore w:val="0"/>
              <w:bidi w:val="0"/>
              <w:spacing w:line="360" w:lineRule="auto"/>
              <w:rPr>
                <w:rFonts w:hint="eastAsia" w:ascii="宋体" w:hAnsi="宋体" w:eastAsia="宋体" w:cs="宋体"/>
                <w:b w:val="0"/>
                <w:bCs w:val="0"/>
                <w:color w:val="auto"/>
                <w:kern w:val="0"/>
                <w:sz w:val="21"/>
                <w:szCs w:val="21"/>
              </w:rPr>
            </w:pPr>
            <w:r>
              <w:rPr>
                <w:rFonts w:hint="eastAsia" w:ascii="宋体" w:hAnsi="宋体" w:eastAsia="宋体" w:cs="宋体"/>
                <w:bCs/>
                <w:color w:val="auto"/>
                <w:sz w:val="21"/>
                <w:szCs w:val="21"/>
              </w:rPr>
              <w:t>■</w:t>
            </w:r>
            <w:r>
              <w:rPr>
                <w:rFonts w:hint="eastAsia" w:ascii="宋体" w:hAnsi="宋体" w:eastAsia="宋体" w:cs="宋体"/>
                <w:b w:val="0"/>
                <w:bCs w:val="0"/>
                <w:color w:val="auto"/>
                <w:kern w:val="0"/>
                <w:sz w:val="21"/>
                <w:szCs w:val="21"/>
              </w:rPr>
              <w:t>2</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照明器采用外置灯箱风扇散热设计，有效降温，减少热源去光学系统的成像影响，外置灯箱控制盒带有灯泡亮度指示灯带；</w:t>
            </w:r>
            <w:r>
              <w:rPr>
                <w:rFonts w:hint="eastAsia" w:ascii="宋体" w:hAnsi="宋体" w:eastAsia="宋体" w:cs="宋体"/>
                <w:b/>
                <w:bCs/>
                <w:color w:val="auto"/>
                <w:kern w:val="0"/>
                <w:sz w:val="21"/>
                <w:szCs w:val="21"/>
                <w:lang w:val="en-US" w:eastAsia="zh-CN" w:bidi="ar-SA"/>
              </w:rPr>
              <w:t>（投标文件中提供功能截图、产品彩页、官网查询截图或第三方有权机构出具的检测报告扫描件等证明材料，具有其中之一即可）</w:t>
            </w:r>
          </w:p>
          <w:p w14:paraId="649944E7">
            <w:pPr>
              <w:pStyle w:val="18"/>
              <w:keepNext w:val="0"/>
              <w:keepLines w:val="0"/>
              <w:pageBreakBefore w:val="0"/>
              <w:bidi w:val="0"/>
              <w:spacing w:line="360"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光学系统：无限远色差校正光学系统；</w:t>
            </w:r>
          </w:p>
          <w:p w14:paraId="3633B61E">
            <w:pPr>
              <w:pStyle w:val="18"/>
              <w:keepNext w:val="0"/>
              <w:keepLines w:val="0"/>
              <w:pageBreakBefore w:val="0"/>
              <w:bidi w:val="0"/>
              <w:spacing w:line="360"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观察筒：铰链式三目，镜筒</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30度倾斜，瞳距调节范围为55mm-75mm；目镜和屏幕可同时观察；</w:t>
            </w:r>
          </w:p>
          <w:p w14:paraId="2A22EB6E">
            <w:pPr>
              <w:pStyle w:val="18"/>
              <w:keepNext w:val="0"/>
              <w:keepLines w:val="0"/>
              <w:pageBreakBefore w:val="0"/>
              <w:bidi w:val="0"/>
              <w:spacing w:line="360"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目镜：10X/20mm,大视野，高眼点，双目视度可调；</w:t>
            </w:r>
          </w:p>
          <w:p w14:paraId="5B217536">
            <w:pPr>
              <w:pStyle w:val="18"/>
              <w:keepNext w:val="0"/>
              <w:keepLines w:val="0"/>
              <w:pageBreakBefore w:val="0"/>
              <w:bidi w:val="0"/>
              <w:spacing w:line="360"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6</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物镜转换器：内定式，五孔物镜转换器；</w:t>
            </w:r>
          </w:p>
          <w:p w14:paraId="061037DB">
            <w:pPr>
              <w:pStyle w:val="18"/>
              <w:keepNext w:val="0"/>
              <w:keepLines w:val="0"/>
              <w:pageBreakBefore w:val="0"/>
              <w:bidi w:val="0"/>
              <w:spacing w:line="360" w:lineRule="auto"/>
              <w:rPr>
                <w:rFonts w:hint="eastAsia" w:ascii="宋体" w:hAnsi="宋体" w:eastAsia="宋体" w:cs="宋体"/>
                <w:b w:val="0"/>
                <w:bCs w:val="0"/>
                <w:color w:val="auto"/>
                <w:kern w:val="0"/>
                <w:sz w:val="21"/>
                <w:szCs w:val="21"/>
              </w:rPr>
            </w:pPr>
            <w:r>
              <w:rPr>
                <w:rFonts w:hint="eastAsia" w:ascii="宋体" w:hAnsi="宋体" w:eastAsia="宋体" w:cs="宋体"/>
                <w:bCs/>
                <w:color w:val="auto"/>
                <w:sz w:val="21"/>
                <w:szCs w:val="21"/>
              </w:rPr>
              <w:t>■</w:t>
            </w:r>
            <w:r>
              <w:rPr>
                <w:rFonts w:hint="eastAsia" w:ascii="宋体" w:hAnsi="宋体" w:eastAsia="宋体" w:cs="宋体"/>
                <w:b w:val="0"/>
                <w:bCs w:val="0"/>
                <w:color w:val="auto"/>
                <w:kern w:val="0"/>
                <w:sz w:val="21"/>
                <w:szCs w:val="21"/>
              </w:rPr>
              <w:t>7</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无限远平场长工作距离金相物镜：</w:t>
            </w:r>
          </w:p>
          <w:p w14:paraId="55372E8F">
            <w:pPr>
              <w:pStyle w:val="18"/>
              <w:keepNext w:val="0"/>
              <w:keepLines w:val="0"/>
              <w:pageBreakBefore w:val="0"/>
              <w:bidi w:val="0"/>
              <w:spacing w:line="360"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金相平场物镜5X（N.A. 0.13/W.D. ≥20.0mm）</w:t>
            </w:r>
          </w:p>
          <w:p w14:paraId="0457CB88">
            <w:pPr>
              <w:pStyle w:val="18"/>
              <w:keepNext w:val="0"/>
              <w:keepLines w:val="0"/>
              <w:pageBreakBefore w:val="0"/>
              <w:bidi w:val="0"/>
              <w:spacing w:line="360"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金相平场物镜10X(N.A. 0.25/W.D. ≥17.0mm）</w:t>
            </w:r>
          </w:p>
          <w:p w14:paraId="3E34C235">
            <w:pPr>
              <w:pStyle w:val="18"/>
              <w:keepNext w:val="0"/>
              <w:keepLines w:val="0"/>
              <w:pageBreakBefore w:val="0"/>
              <w:bidi w:val="0"/>
              <w:spacing w:line="360"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金相平场物镜20X(N.A. 0.40/W.D. ≥8.0mm）</w:t>
            </w:r>
          </w:p>
          <w:p w14:paraId="282045CA">
            <w:pPr>
              <w:pStyle w:val="18"/>
              <w:keepNext w:val="0"/>
              <w:keepLines w:val="0"/>
              <w:pageBreakBefore w:val="0"/>
              <w:bidi w:val="0"/>
              <w:spacing w:line="360"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金相平场物镜50X(N.A. 0.55/W.D. ≥8.0mm）</w:t>
            </w:r>
          </w:p>
          <w:p w14:paraId="30A0850F">
            <w:pPr>
              <w:pStyle w:val="18"/>
              <w:keepNext w:val="0"/>
              <w:keepLines w:val="0"/>
              <w:pageBreakBefore w:val="0"/>
              <w:bidi w:val="0"/>
              <w:spacing w:line="360" w:lineRule="auto"/>
              <w:rPr>
                <w:rFonts w:hint="eastAsia" w:ascii="宋体" w:hAnsi="宋体" w:eastAsia="宋体" w:cs="宋体"/>
                <w:b w:val="0"/>
                <w:bCs w:val="0"/>
                <w:color w:val="auto"/>
                <w:kern w:val="0"/>
                <w:sz w:val="21"/>
                <w:szCs w:val="21"/>
              </w:rPr>
            </w:pPr>
            <w:r>
              <w:rPr>
                <w:rFonts w:hint="eastAsia" w:ascii="宋体" w:hAnsi="宋体" w:eastAsia="宋体" w:cs="宋体"/>
                <w:b/>
                <w:bCs/>
                <w:color w:val="auto"/>
                <w:kern w:val="0"/>
                <w:sz w:val="21"/>
                <w:szCs w:val="21"/>
                <w:lang w:val="en-US" w:eastAsia="zh-CN" w:bidi="ar-SA"/>
              </w:rPr>
              <w:t>（投标文件中提供功能截图、产品彩页、官网查询截图或第三方有权机构出具的检测报告扫描件等证明材料，具有其中之一即可）</w:t>
            </w:r>
          </w:p>
          <w:p w14:paraId="03B5F4EC">
            <w:pPr>
              <w:pStyle w:val="18"/>
              <w:keepNext w:val="0"/>
              <w:keepLines w:val="0"/>
              <w:pageBreakBefore w:val="0"/>
              <w:bidi w:val="0"/>
              <w:spacing w:line="360"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8</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样品最大厚度：≥30mm；</w:t>
            </w:r>
          </w:p>
          <w:p w14:paraId="6905EFBB">
            <w:pPr>
              <w:pStyle w:val="18"/>
              <w:keepNext w:val="0"/>
              <w:keepLines w:val="0"/>
              <w:pageBreakBefore w:val="0"/>
              <w:bidi w:val="0"/>
              <w:spacing w:line="360"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9</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机械移动载物台：独特的三层载物台设计，面积≥180X 140mm，行程≥75mmX 50mm；X轴Y轴同轴调节，左右手位可选择；</w:t>
            </w:r>
          </w:p>
          <w:p w14:paraId="182B30C9">
            <w:pPr>
              <w:pStyle w:val="18"/>
              <w:keepNext w:val="0"/>
              <w:keepLines w:val="0"/>
              <w:pageBreakBefore w:val="0"/>
              <w:bidi w:val="0"/>
              <w:spacing w:line="360"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10</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调焦结构：粗微调同轴低手位，粗动调焦行程</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30mm,微动调焦</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0.2mm/转，</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0.002mm/格；</w:t>
            </w:r>
          </w:p>
          <w:p w14:paraId="29BC18EA">
            <w:pPr>
              <w:pStyle w:val="18"/>
              <w:keepNext w:val="0"/>
              <w:keepLines w:val="0"/>
              <w:pageBreakBefore w:val="0"/>
              <w:bidi w:val="0"/>
              <w:spacing w:line="360" w:lineRule="auto"/>
              <w:rPr>
                <w:rFonts w:hint="eastAsia" w:ascii="宋体" w:hAnsi="宋体" w:eastAsia="宋体" w:cs="宋体"/>
                <w:b w:val="0"/>
                <w:bCs w:val="0"/>
                <w:color w:val="auto"/>
                <w:kern w:val="0"/>
                <w:sz w:val="21"/>
                <w:szCs w:val="21"/>
              </w:rPr>
            </w:pPr>
            <w:r>
              <w:rPr>
                <w:rFonts w:hint="eastAsia" w:ascii="宋体" w:hAnsi="宋体" w:eastAsia="宋体" w:cs="宋体"/>
                <w:bCs/>
                <w:color w:val="auto"/>
                <w:sz w:val="21"/>
                <w:szCs w:val="21"/>
              </w:rPr>
              <w:t>■</w:t>
            </w:r>
            <w:r>
              <w:rPr>
                <w:rFonts w:hint="eastAsia" w:ascii="宋体" w:hAnsi="宋体" w:eastAsia="宋体" w:cs="宋体"/>
                <w:b w:val="0"/>
                <w:bCs w:val="0"/>
                <w:color w:val="auto"/>
                <w:kern w:val="0"/>
                <w:sz w:val="21"/>
                <w:szCs w:val="21"/>
              </w:rPr>
              <w:t>11</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落射光照明系统：提供</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12V/50W卤素灯；</w:t>
            </w:r>
            <w:r>
              <w:rPr>
                <w:rFonts w:hint="eastAsia" w:ascii="宋体" w:hAnsi="宋体" w:eastAsia="宋体" w:cs="宋体"/>
                <w:b/>
                <w:bCs/>
                <w:color w:val="auto"/>
                <w:kern w:val="0"/>
                <w:sz w:val="21"/>
                <w:szCs w:val="21"/>
                <w:lang w:val="en-US" w:eastAsia="zh-CN" w:bidi="ar-SA"/>
              </w:rPr>
              <w:t>（投标文件中提供功能截图、产品彩页、官网查询截图或第三方有权机构出具的检测报告扫描件等证明材料，具有其中之一即可）</w:t>
            </w:r>
          </w:p>
          <w:p w14:paraId="3AF7027E">
            <w:pPr>
              <w:pStyle w:val="18"/>
              <w:keepNext w:val="0"/>
              <w:keepLines w:val="0"/>
              <w:pageBreakBefore w:val="0"/>
              <w:bidi w:val="0"/>
              <w:spacing w:line="360"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12、显微镜原厂摄像接口：0.65X，可旋转调节焦距，确保目镜和屏幕同步清晰；</w:t>
            </w:r>
          </w:p>
          <w:p w14:paraId="3C7FF28B">
            <w:pPr>
              <w:pStyle w:val="18"/>
              <w:keepNext w:val="0"/>
              <w:keepLines w:val="0"/>
              <w:pageBreakBefore w:val="0"/>
              <w:bidi w:val="0"/>
              <w:spacing w:line="360" w:lineRule="auto"/>
              <w:rPr>
                <w:rFonts w:hint="eastAsia" w:ascii="宋体" w:hAnsi="宋体" w:eastAsia="宋体" w:cs="宋体"/>
                <w:b w:val="0"/>
                <w:bCs w:val="0"/>
                <w:color w:val="auto"/>
                <w:kern w:val="0"/>
                <w:sz w:val="21"/>
                <w:szCs w:val="21"/>
                <w:lang w:val="en-US" w:eastAsia="zh-CN"/>
              </w:rPr>
            </w:pPr>
            <w:r>
              <w:rPr>
                <w:rFonts w:hint="eastAsia" w:ascii="宋体" w:hAnsi="宋体" w:eastAsia="宋体" w:cs="宋体"/>
                <w:bCs/>
                <w:color w:val="auto"/>
                <w:sz w:val="21"/>
                <w:szCs w:val="21"/>
              </w:rPr>
              <w:t>■</w:t>
            </w:r>
            <w:r>
              <w:rPr>
                <w:rFonts w:hint="eastAsia" w:ascii="宋体" w:hAnsi="宋体" w:eastAsia="宋体" w:cs="宋体"/>
                <w:b w:val="0"/>
                <w:bCs w:val="0"/>
                <w:color w:val="auto"/>
                <w:kern w:val="0"/>
                <w:sz w:val="21"/>
                <w:szCs w:val="21"/>
              </w:rPr>
              <w:t>13</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显微镜摄像装置：采用USB3.1高速传输端口设计，全像素下传输速度可达</w:t>
            </w:r>
            <w:r>
              <w:rPr>
                <w:rFonts w:hint="eastAsia" w:ascii="宋体" w:hAnsi="宋体" w:eastAsia="宋体" w:cs="宋体"/>
                <w:b w:val="0"/>
                <w:bCs w:val="0"/>
                <w:color w:val="auto"/>
                <w:kern w:val="0"/>
                <w:sz w:val="21"/>
                <w:szCs w:val="21"/>
                <w:lang w:val="en-US" w:eastAsia="zh-CN"/>
              </w:rPr>
              <w:t>≥29</w:t>
            </w:r>
            <w:r>
              <w:rPr>
                <w:rFonts w:hint="eastAsia" w:ascii="宋体" w:hAnsi="宋体" w:eastAsia="宋体" w:cs="宋体"/>
                <w:b w:val="0"/>
                <w:bCs w:val="0"/>
                <w:color w:val="auto"/>
                <w:kern w:val="0"/>
                <w:sz w:val="21"/>
                <w:szCs w:val="21"/>
              </w:rPr>
              <w:t>fps；物理动态</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600万1/1.8英寸CMOS芯片，有效物理像素</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val="0"/>
                <w:bCs w:val="0"/>
                <w:color w:val="auto"/>
                <w:kern w:val="0"/>
                <w:sz w:val="21"/>
                <w:szCs w:val="21"/>
              </w:rPr>
              <w:t>3072*2048；当1536*1024分辨率浏览模式下，传输速度可达</w:t>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0fps；机器设计有蓝红双色LED指示灯</w:t>
            </w:r>
            <w:r>
              <w:rPr>
                <w:rFonts w:hint="eastAsia" w:ascii="宋体" w:hAnsi="宋体" w:eastAsia="宋体" w:cs="宋体"/>
                <w:b w:val="0"/>
                <w:bCs w:val="0"/>
                <w:color w:val="auto"/>
                <w:kern w:val="0"/>
                <w:sz w:val="21"/>
                <w:szCs w:val="21"/>
                <w:lang w:val="en-US" w:eastAsia="zh-CN"/>
              </w:rPr>
              <w:t>;</w:t>
            </w:r>
            <w:r>
              <w:rPr>
                <w:rFonts w:hint="eastAsia" w:ascii="宋体" w:hAnsi="宋体" w:eastAsia="宋体" w:cs="宋体"/>
                <w:b/>
                <w:bCs/>
                <w:color w:val="auto"/>
                <w:kern w:val="0"/>
                <w:sz w:val="21"/>
                <w:szCs w:val="21"/>
                <w:lang w:val="en-US" w:eastAsia="zh-CN" w:bidi="ar-SA"/>
              </w:rPr>
              <w:t>（投标文件中提供功能截图、产品彩页、官网查询截图或第三方有权机构出具的检测报告扫描件等证明材料，具有其中之一即可）</w:t>
            </w:r>
          </w:p>
          <w:p w14:paraId="5E0FF1CB">
            <w:pPr>
              <w:pStyle w:val="18"/>
              <w:keepNext w:val="0"/>
              <w:keepLines w:val="0"/>
              <w:pageBreakBefore w:val="0"/>
              <w:bidi w:val="0"/>
              <w:spacing w:line="360"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正版专业图像采集分析软件：</w:t>
            </w:r>
          </w:p>
          <w:p w14:paraId="66313029">
            <w:pPr>
              <w:pStyle w:val="18"/>
              <w:keepNext w:val="0"/>
              <w:keepLines w:val="0"/>
              <w:pageBreakBefore w:val="0"/>
              <w:bidi w:val="0"/>
              <w:spacing w:line="360"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.1采集图像：手动拍照、自动定时拍照、录像镜下内容、录制屏幕内容含声音、连接触发器拍照；</w:t>
            </w:r>
          </w:p>
          <w:p w14:paraId="4BB4F837">
            <w:pPr>
              <w:pStyle w:val="18"/>
              <w:keepNext w:val="0"/>
              <w:keepLines w:val="0"/>
              <w:pageBreakBefore w:val="0"/>
              <w:bidi w:val="0"/>
              <w:spacing w:line="360" w:lineRule="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.2测量功能：直线测量、矩形周长面积测量、圆形周长面积半径测量、弧形长度弧度测量、椭圆形X-Y半径测量、不规则线长度测量等；</w:t>
            </w:r>
          </w:p>
          <w:p w14:paraId="4153C78C">
            <w:pPr>
              <w:pStyle w:val="18"/>
              <w:keepNext w:val="0"/>
              <w:keepLines w:val="0"/>
              <w:pageBreakBefore w:val="0"/>
              <w:bidi w:val="0"/>
              <w:spacing w:line="360" w:lineRule="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1</w:t>
            </w:r>
            <w:r>
              <w:rPr>
                <w:rFonts w:hint="eastAsia" w:ascii="宋体" w:hAnsi="宋体" w:eastAsia="宋体" w:cs="宋体"/>
                <w:b w:val="0"/>
                <w:bCs w:val="0"/>
                <w:color w:val="auto"/>
                <w:kern w:val="0"/>
                <w:sz w:val="21"/>
                <w:szCs w:val="21"/>
                <w:lang w:val="en-US" w:eastAsia="zh-CN"/>
              </w:rPr>
              <w:t>4</w:t>
            </w:r>
            <w:r>
              <w:rPr>
                <w:rFonts w:hint="eastAsia" w:ascii="宋体" w:hAnsi="宋体" w:eastAsia="宋体" w:cs="宋体"/>
                <w:b w:val="0"/>
                <w:bCs w:val="0"/>
                <w:color w:val="auto"/>
                <w:kern w:val="0"/>
                <w:sz w:val="21"/>
                <w:szCs w:val="21"/>
              </w:rPr>
              <w:t>.3图像处理：可以圆形、长方形、不规则形选区，进行色彩亮度灰色度调整、滤镜、灰质化、镜像等处理；</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77B186E4">
            <w:pPr>
              <w:keepNext w:val="0"/>
              <w:keepLines w:val="0"/>
              <w:pageBreakBefore w:val="0"/>
              <w:widowControl/>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4952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0A2E0615">
            <w:pPr>
              <w:keepNext w:val="0"/>
              <w:keepLines w:val="0"/>
              <w:pageBreakBefore w:val="0"/>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14</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446E85E">
            <w:pPr>
              <w:keepNext w:val="0"/>
              <w:keepLines w:val="0"/>
              <w:pageBreakBefore w:val="0"/>
              <w:widowControl/>
              <w:bidi w:val="0"/>
              <w:spacing w:line="360" w:lineRule="auto"/>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金相试样抛光机</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0E080313">
            <w:pPr>
              <w:pStyle w:val="18"/>
              <w:keepNext w:val="0"/>
              <w:keepLines w:val="0"/>
              <w:pageBreakBefore w:val="0"/>
              <w:numPr>
                <w:ilvl w:val="0"/>
                <w:numId w:val="0"/>
              </w:numPr>
              <w:bidi w:val="0"/>
              <w:spacing w:line="360" w:lineRule="auto"/>
              <w:ind w:leftChars="0"/>
              <w:jc w:val="both"/>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其研磨盘直径为≥Φ203 mm</w:t>
            </w:r>
            <w:r>
              <w:rPr>
                <w:rFonts w:hint="eastAsia" w:ascii="宋体" w:hAnsi="宋体" w:eastAsia="宋体" w:cs="宋体"/>
                <w:sz w:val="21"/>
                <w:szCs w:val="21"/>
                <w:lang w:eastAsia="zh-CN"/>
              </w:rPr>
              <w:t>；</w:t>
            </w:r>
          </w:p>
          <w:p w14:paraId="42105BA7">
            <w:pPr>
              <w:pStyle w:val="18"/>
              <w:keepNext w:val="0"/>
              <w:keepLines w:val="0"/>
              <w:pageBreakBefore w:val="0"/>
              <w:numPr>
                <w:ilvl w:val="0"/>
                <w:numId w:val="0"/>
              </w:numPr>
              <w:bidi w:val="0"/>
              <w:spacing w:line="360" w:lineRule="auto"/>
              <w:ind w:leftChars="0"/>
              <w:jc w:val="both"/>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转速为≥1400 r/min</w:t>
            </w:r>
            <w:r>
              <w:rPr>
                <w:rFonts w:hint="eastAsia" w:ascii="宋体" w:hAnsi="宋体" w:eastAsia="宋体" w:cs="宋体"/>
                <w:sz w:val="21"/>
                <w:szCs w:val="21"/>
                <w:lang w:eastAsia="zh-CN"/>
              </w:rPr>
              <w:t>；</w:t>
            </w:r>
          </w:p>
          <w:p w14:paraId="310AA834">
            <w:pPr>
              <w:pStyle w:val="18"/>
              <w:keepNext w:val="0"/>
              <w:keepLines w:val="0"/>
              <w:pageBreakBefore w:val="0"/>
              <w:numPr>
                <w:ilvl w:val="0"/>
                <w:numId w:val="0"/>
              </w:numPr>
              <w:bidi w:val="0"/>
              <w:spacing w:line="360" w:lineRule="auto"/>
              <w:ind w:leftChars="0"/>
              <w:jc w:val="both"/>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输入功率≥180 W</w:t>
            </w:r>
            <w:r>
              <w:rPr>
                <w:rFonts w:hint="eastAsia" w:ascii="宋体" w:hAnsi="宋体" w:eastAsia="宋体" w:cs="宋体"/>
                <w:sz w:val="21"/>
                <w:szCs w:val="21"/>
                <w:lang w:eastAsia="zh-CN"/>
              </w:rPr>
              <w:t>；</w:t>
            </w:r>
          </w:p>
          <w:p w14:paraId="5EDE15F0">
            <w:pPr>
              <w:pStyle w:val="18"/>
              <w:keepNext w:val="0"/>
              <w:keepLines w:val="0"/>
              <w:pageBreakBefore w:val="0"/>
              <w:numPr>
                <w:ilvl w:val="0"/>
                <w:numId w:val="0"/>
              </w:numPr>
              <w:bidi w:val="0"/>
              <w:spacing w:line="360" w:lineRule="auto"/>
              <w:ind w:leftChars="0"/>
              <w:jc w:val="both"/>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外形尺寸为≥360</w:t>
            </w:r>
            <w:r>
              <w:rPr>
                <w:rFonts w:hint="eastAsia" w:ascii="宋体" w:hAnsi="宋体" w:eastAsia="宋体" w:cs="宋体"/>
                <w:sz w:val="21"/>
                <w:szCs w:val="21"/>
                <w:lang w:val="en-US" w:eastAsia="zh-CN"/>
              </w:rPr>
              <w:t>mm</w:t>
            </w:r>
            <w:r>
              <w:rPr>
                <w:rFonts w:hint="eastAsia" w:ascii="宋体" w:hAnsi="宋体" w:eastAsia="宋体" w:cs="宋体"/>
                <w:sz w:val="21"/>
                <w:szCs w:val="21"/>
              </w:rPr>
              <w:t>×450</w:t>
            </w:r>
            <w:r>
              <w:rPr>
                <w:rFonts w:hint="eastAsia" w:ascii="宋体" w:hAnsi="宋体" w:eastAsia="宋体" w:cs="宋体"/>
                <w:sz w:val="21"/>
                <w:szCs w:val="21"/>
                <w:lang w:val="en-US" w:eastAsia="zh-CN"/>
              </w:rPr>
              <w:t>mm</w:t>
            </w:r>
            <w:r>
              <w:rPr>
                <w:rFonts w:hint="eastAsia" w:ascii="宋体" w:hAnsi="宋体" w:eastAsia="宋体" w:cs="宋体"/>
                <w:sz w:val="21"/>
                <w:szCs w:val="21"/>
              </w:rPr>
              <w:t>×320 mm</w:t>
            </w:r>
            <w:r>
              <w:rPr>
                <w:rFonts w:hint="eastAsia" w:ascii="宋体" w:hAnsi="宋体" w:eastAsia="宋体" w:cs="宋体"/>
                <w:sz w:val="21"/>
                <w:szCs w:val="21"/>
                <w:lang w:eastAsia="zh-CN"/>
              </w:rPr>
              <w:t>。</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3C5A2422">
            <w:pPr>
              <w:keepNext w:val="0"/>
              <w:keepLines w:val="0"/>
              <w:pageBreakBefore w:val="0"/>
              <w:widowControl/>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r>
      <w:tr w14:paraId="7C80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0D8AB82">
            <w:pPr>
              <w:keepNext w:val="0"/>
              <w:keepLines w:val="0"/>
              <w:pageBreakBefore w:val="0"/>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2271A640">
            <w:pPr>
              <w:keepNext w:val="0"/>
              <w:keepLines w:val="0"/>
              <w:pageBreakBefore w:val="0"/>
              <w:widowControl/>
              <w:bidi w:val="0"/>
              <w:spacing w:line="360" w:lineRule="auto"/>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金相试样切割机</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62BCA160">
            <w:pPr>
              <w:keepNext w:val="0"/>
              <w:keepLines w:val="0"/>
              <w:pageBreakBefore w:val="0"/>
              <w:bidi w:val="0"/>
              <w:spacing w:line="360" w:lineRule="auto"/>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切割方式：手动，平台Y向进给</w:t>
            </w:r>
            <w:r>
              <w:rPr>
                <w:rFonts w:hint="eastAsia" w:ascii="宋体" w:hAnsi="宋体" w:eastAsia="宋体" w:cs="宋体"/>
                <w:color w:val="000000"/>
                <w:kern w:val="0"/>
                <w:sz w:val="21"/>
                <w:szCs w:val="21"/>
                <w:lang w:eastAsia="zh-CN"/>
              </w:rPr>
              <w:t>；</w:t>
            </w:r>
          </w:p>
          <w:p w14:paraId="241171CB">
            <w:pPr>
              <w:keepNext w:val="0"/>
              <w:keepLines w:val="0"/>
              <w:pageBreakBefore w:val="0"/>
              <w:bidi w:val="0"/>
              <w:spacing w:line="360" w:lineRule="auto"/>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最大切割截面：</w:t>
            </w:r>
            <w:r>
              <w:rPr>
                <w:rFonts w:hint="eastAsia" w:ascii="宋体" w:hAnsi="宋体" w:eastAsia="宋体" w:cs="宋体"/>
                <w:sz w:val="21"/>
                <w:szCs w:val="21"/>
              </w:rPr>
              <w:t>≥</w:t>
            </w:r>
            <w:r>
              <w:rPr>
                <w:rFonts w:hint="eastAsia" w:ascii="宋体" w:hAnsi="宋体" w:eastAsia="宋体" w:cs="宋体"/>
                <w:color w:val="000000"/>
                <w:kern w:val="0"/>
                <w:sz w:val="21"/>
                <w:szCs w:val="21"/>
              </w:rPr>
              <w:t>65</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mm</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×65</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mm</w:t>
            </w:r>
            <w:r>
              <w:rPr>
                <w:rFonts w:hint="eastAsia" w:ascii="宋体" w:hAnsi="宋体" w:eastAsia="宋体" w:cs="宋体"/>
                <w:color w:val="000000"/>
                <w:kern w:val="0"/>
                <w:sz w:val="21"/>
                <w:szCs w:val="21"/>
                <w:lang w:eastAsia="zh-CN"/>
              </w:rPr>
              <w:t>；</w:t>
            </w:r>
          </w:p>
          <w:p w14:paraId="77537F69">
            <w:pPr>
              <w:keepNext w:val="0"/>
              <w:keepLines w:val="0"/>
              <w:pageBreakBefore w:val="0"/>
              <w:bidi w:val="0"/>
              <w:spacing w:line="360" w:lineRule="auto"/>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砂轮片规格：Φ250×2×Φ32</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mm（可选Φ250×1.5×Φ32mm）</w:t>
            </w:r>
            <w:r>
              <w:rPr>
                <w:rFonts w:hint="eastAsia" w:ascii="宋体" w:hAnsi="宋体" w:eastAsia="宋体" w:cs="宋体"/>
                <w:color w:val="000000"/>
                <w:kern w:val="0"/>
                <w:sz w:val="21"/>
                <w:szCs w:val="21"/>
                <w:lang w:eastAsia="zh-CN"/>
              </w:rPr>
              <w:t>；</w:t>
            </w:r>
          </w:p>
          <w:p w14:paraId="63CE7EE7">
            <w:pPr>
              <w:keepNext w:val="0"/>
              <w:keepLines w:val="0"/>
              <w:pageBreakBefore w:val="0"/>
              <w:bidi w:val="0"/>
              <w:spacing w:line="360" w:lineRule="auto"/>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主轴转速：</w:t>
            </w:r>
            <w:r>
              <w:rPr>
                <w:rFonts w:hint="eastAsia" w:ascii="宋体" w:hAnsi="宋体" w:eastAsia="宋体" w:cs="宋体"/>
                <w:sz w:val="21"/>
                <w:szCs w:val="21"/>
              </w:rPr>
              <w:t>≥</w:t>
            </w:r>
            <w:r>
              <w:rPr>
                <w:rFonts w:hint="eastAsia" w:ascii="宋体" w:hAnsi="宋体" w:eastAsia="宋体" w:cs="宋体"/>
                <w:color w:val="000000"/>
                <w:kern w:val="0"/>
                <w:sz w:val="21"/>
                <w:szCs w:val="21"/>
              </w:rPr>
              <w:t>2800r/min</w:t>
            </w:r>
            <w:r>
              <w:rPr>
                <w:rFonts w:hint="eastAsia" w:ascii="宋体" w:hAnsi="宋体" w:eastAsia="宋体" w:cs="宋体"/>
                <w:color w:val="000000"/>
                <w:kern w:val="0"/>
                <w:sz w:val="21"/>
                <w:szCs w:val="21"/>
                <w:lang w:eastAsia="zh-CN"/>
              </w:rPr>
              <w:t>；</w:t>
            </w:r>
          </w:p>
          <w:p w14:paraId="2D7A05E9">
            <w:pPr>
              <w:keepNext w:val="0"/>
              <w:keepLines w:val="0"/>
              <w:pageBreakBefore w:val="0"/>
              <w:bidi w:val="0"/>
              <w:spacing w:line="360" w:lineRule="auto"/>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电机功率：</w:t>
            </w:r>
            <w:r>
              <w:rPr>
                <w:rFonts w:hint="eastAsia" w:ascii="宋体" w:hAnsi="宋体" w:eastAsia="宋体" w:cs="宋体"/>
                <w:sz w:val="21"/>
                <w:szCs w:val="21"/>
              </w:rPr>
              <w:t>≥</w:t>
            </w: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KW</w:t>
            </w:r>
            <w:r>
              <w:rPr>
                <w:rFonts w:hint="eastAsia" w:ascii="宋体" w:hAnsi="宋体" w:eastAsia="宋体" w:cs="宋体"/>
                <w:color w:val="000000"/>
                <w:kern w:val="0"/>
                <w:sz w:val="21"/>
                <w:szCs w:val="21"/>
                <w:lang w:eastAsia="zh-CN"/>
              </w:rPr>
              <w:t>；</w:t>
            </w:r>
          </w:p>
          <w:p w14:paraId="26772D1A">
            <w:pPr>
              <w:keepNext w:val="0"/>
              <w:keepLines w:val="0"/>
              <w:pageBreakBefore w:val="0"/>
              <w:widowControl/>
              <w:tabs>
                <w:tab w:val="left" w:pos="2925"/>
                <w:tab w:val="left" w:pos="4845"/>
                <w:tab w:val="left" w:pos="7005"/>
              </w:tabs>
              <w:kinsoku/>
              <w:wordWrap/>
              <w:overflowPunct/>
              <w:topLinePunct w:val="0"/>
              <w:autoSpaceDE w:val="0"/>
              <w:autoSpaceDN w:val="0"/>
              <w:bidi w:val="0"/>
              <w:adjustRightInd/>
              <w:snapToGrid/>
              <w:spacing w:before="0" w:beforeLines="0" w:beforeAutospacing="0" w:after="0" w:afterLines="0" w:afterAutospacing="0" w:line="360" w:lineRule="auto"/>
              <w:jc w:val="left"/>
              <w:textAlignment w:val="auto"/>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6</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切割平台尺寸：</w:t>
            </w:r>
            <w:r>
              <w:rPr>
                <w:rFonts w:hint="eastAsia" w:ascii="宋体" w:hAnsi="宋体" w:eastAsia="宋体" w:cs="宋体"/>
                <w:sz w:val="21"/>
                <w:szCs w:val="21"/>
              </w:rPr>
              <w:t>≥</w:t>
            </w:r>
            <w:r>
              <w:rPr>
                <w:rFonts w:hint="eastAsia" w:ascii="宋体" w:hAnsi="宋体" w:eastAsia="宋体" w:cs="宋体"/>
                <w:color w:val="000000"/>
                <w:kern w:val="0"/>
                <w:sz w:val="21"/>
                <w:szCs w:val="21"/>
              </w:rPr>
              <w:t>195mm×180mm</w:t>
            </w:r>
            <w:r>
              <w:rPr>
                <w:rFonts w:hint="eastAsia" w:ascii="宋体" w:hAnsi="宋体" w:eastAsia="宋体" w:cs="宋体"/>
                <w:color w:val="000000"/>
                <w:kern w:val="0"/>
                <w:sz w:val="21"/>
                <w:szCs w:val="21"/>
                <w:lang w:eastAsia="zh-CN"/>
              </w:rPr>
              <w:t>；</w:t>
            </w:r>
          </w:p>
          <w:p w14:paraId="14CDAD29">
            <w:pPr>
              <w:keepNext w:val="0"/>
              <w:keepLines w:val="0"/>
              <w:pageBreakBefore w:val="0"/>
              <w:widowControl/>
              <w:tabs>
                <w:tab w:val="left" w:pos="2925"/>
                <w:tab w:val="left" w:pos="4845"/>
                <w:tab w:val="left" w:pos="7005"/>
              </w:tabs>
              <w:kinsoku/>
              <w:wordWrap/>
              <w:overflowPunct/>
              <w:topLinePunct w:val="0"/>
              <w:autoSpaceDE w:val="0"/>
              <w:autoSpaceDN w:val="0"/>
              <w:bidi w:val="0"/>
              <w:adjustRightInd/>
              <w:snapToGrid/>
              <w:spacing w:before="0" w:beforeLines="0" w:beforeAutospacing="0" w:after="0" w:afterLines="0" w:afterAutospacing="0" w:line="360" w:lineRule="auto"/>
              <w:jc w:val="left"/>
              <w:textAlignment w:val="auto"/>
              <w:rPr>
                <w:rFonts w:hint="eastAsia" w:ascii="宋体" w:hAnsi="宋体" w:eastAsia="宋体" w:cs="宋体"/>
                <w:color w:val="EE0000"/>
                <w:kern w:val="0"/>
                <w:sz w:val="21"/>
                <w:szCs w:val="21"/>
              </w:rPr>
            </w:pPr>
            <w:r>
              <w:rPr>
                <w:rFonts w:hint="eastAsia" w:ascii="宋体" w:hAnsi="宋体" w:eastAsia="宋体" w:cs="宋体"/>
                <w:bCs/>
                <w:sz w:val="21"/>
                <w:szCs w:val="21"/>
              </w:rPr>
              <w:t>■</w:t>
            </w:r>
            <w:r>
              <w:rPr>
                <w:rFonts w:hint="eastAsia" w:ascii="宋体" w:hAnsi="宋体" w:eastAsia="宋体" w:cs="宋体"/>
                <w:color w:val="000000"/>
                <w:kern w:val="0"/>
                <w:sz w:val="21"/>
                <w:szCs w:val="21"/>
              </w:rPr>
              <w:t>7</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切割夹具：快速夹具，钳口高度</w:t>
            </w:r>
            <w:r>
              <w:rPr>
                <w:rFonts w:hint="eastAsia" w:ascii="宋体" w:hAnsi="宋体" w:cs="宋体"/>
                <w:color w:val="000000"/>
                <w:kern w:val="0"/>
                <w:sz w:val="21"/>
                <w:szCs w:val="21"/>
                <w:lang w:val="en-US" w:eastAsia="zh-CN"/>
              </w:rPr>
              <w:t>≥</w:t>
            </w:r>
            <w:r>
              <w:rPr>
                <w:rFonts w:hint="eastAsia" w:ascii="宋体" w:hAnsi="宋体" w:eastAsia="宋体" w:cs="宋体"/>
                <w:color w:val="000000"/>
                <w:kern w:val="0"/>
                <w:sz w:val="21"/>
                <w:szCs w:val="21"/>
              </w:rPr>
              <w:t>70mm</w:t>
            </w:r>
            <w:r>
              <w:rPr>
                <w:rFonts w:hint="eastAsia" w:ascii="宋体" w:hAnsi="宋体" w:eastAsia="宋体" w:cs="宋体"/>
                <w:color w:val="000000"/>
                <w:kern w:val="0"/>
                <w:sz w:val="21"/>
                <w:szCs w:val="21"/>
                <w:lang w:eastAsia="zh-CN"/>
              </w:rPr>
              <w:t>；</w:t>
            </w:r>
            <w:r>
              <w:rPr>
                <w:rFonts w:hint="eastAsia" w:ascii="宋体" w:hAnsi="宋体" w:eastAsia="宋体" w:cs="宋体"/>
                <w:b/>
                <w:bCs/>
                <w:color w:val="auto"/>
                <w:kern w:val="0"/>
                <w:sz w:val="21"/>
                <w:szCs w:val="21"/>
                <w:lang w:val="en-US" w:eastAsia="zh-CN" w:bidi="ar-SA"/>
              </w:rPr>
              <w:t>（投标文件中提供功能截图、产品彩页、官网查询截图或第三方有权机构出具的检测报告扫描件等证明材料，具有其中之一即可）</w:t>
            </w:r>
          </w:p>
          <w:p w14:paraId="71B40E69">
            <w:pPr>
              <w:keepNext w:val="0"/>
              <w:keepLines w:val="0"/>
              <w:pageBreakBefore w:val="0"/>
              <w:bidi w:val="0"/>
              <w:spacing w:line="360" w:lineRule="auto"/>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8</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输入电源：380V,50Hz</w:t>
            </w:r>
            <w:r>
              <w:rPr>
                <w:rFonts w:hint="eastAsia" w:ascii="宋体" w:hAnsi="宋体" w:eastAsia="宋体" w:cs="宋体"/>
                <w:color w:val="000000"/>
                <w:kern w:val="0"/>
                <w:sz w:val="21"/>
                <w:szCs w:val="21"/>
                <w:lang w:eastAsia="zh-CN"/>
              </w:rPr>
              <w:t>；</w:t>
            </w:r>
          </w:p>
          <w:p w14:paraId="3DE21EA0">
            <w:pPr>
              <w:keepNext w:val="0"/>
              <w:keepLines w:val="0"/>
              <w:pageBreakBefore w:val="0"/>
              <w:bidi w:val="0"/>
              <w:spacing w:line="360" w:lineRule="auto"/>
              <w:jc w:val="left"/>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9</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主机外形尺寸：</w:t>
            </w:r>
            <w:r>
              <w:rPr>
                <w:rFonts w:hint="eastAsia" w:ascii="宋体" w:hAnsi="宋体" w:eastAsia="宋体" w:cs="宋体"/>
                <w:sz w:val="21"/>
                <w:szCs w:val="21"/>
              </w:rPr>
              <w:t>≥</w:t>
            </w:r>
            <w:r>
              <w:rPr>
                <w:rFonts w:hint="eastAsia" w:ascii="宋体" w:hAnsi="宋体" w:eastAsia="宋体" w:cs="宋体"/>
                <w:color w:val="000000"/>
                <w:kern w:val="0"/>
                <w:sz w:val="21"/>
                <w:szCs w:val="21"/>
              </w:rPr>
              <w:t>880</w:t>
            </w:r>
            <w:r>
              <w:rPr>
                <w:rFonts w:hint="eastAsia" w:ascii="宋体" w:hAnsi="宋体" w:eastAsia="宋体" w:cs="宋体"/>
                <w:color w:val="000000"/>
                <w:kern w:val="0"/>
                <w:sz w:val="21"/>
                <w:szCs w:val="21"/>
                <w:lang w:val="en-US" w:eastAsia="zh-CN"/>
              </w:rPr>
              <w:t>mm</w:t>
            </w:r>
            <w:r>
              <w:rPr>
                <w:rFonts w:hint="eastAsia" w:ascii="宋体" w:hAnsi="宋体" w:eastAsia="宋体" w:cs="宋体"/>
                <w:color w:val="000000"/>
                <w:kern w:val="0"/>
                <w:sz w:val="21"/>
                <w:szCs w:val="21"/>
              </w:rPr>
              <w:t>×820</w:t>
            </w:r>
            <w:r>
              <w:rPr>
                <w:rFonts w:hint="eastAsia" w:ascii="宋体" w:hAnsi="宋体" w:eastAsia="宋体" w:cs="宋体"/>
                <w:color w:val="000000"/>
                <w:kern w:val="0"/>
                <w:sz w:val="21"/>
                <w:szCs w:val="21"/>
                <w:lang w:val="en-US" w:eastAsia="zh-CN"/>
              </w:rPr>
              <w:t>mm</w:t>
            </w:r>
            <w:r>
              <w:rPr>
                <w:rFonts w:hint="eastAsia" w:ascii="宋体" w:hAnsi="宋体" w:eastAsia="宋体" w:cs="宋体"/>
                <w:color w:val="000000"/>
                <w:kern w:val="0"/>
                <w:sz w:val="21"/>
                <w:szCs w:val="21"/>
              </w:rPr>
              <w:t>×1200mm</w:t>
            </w:r>
            <w:r>
              <w:rPr>
                <w:rFonts w:hint="eastAsia" w:ascii="宋体" w:hAnsi="宋体" w:eastAsia="宋体" w:cs="宋体"/>
                <w:color w:val="000000"/>
                <w:kern w:val="0"/>
                <w:sz w:val="21"/>
                <w:szCs w:val="21"/>
                <w:lang w:eastAsia="zh-CN"/>
              </w:rPr>
              <w:t>；</w:t>
            </w:r>
          </w:p>
          <w:p w14:paraId="5CEA3FA2">
            <w:pPr>
              <w:keepNext w:val="0"/>
              <w:keepLines w:val="0"/>
              <w:pageBreakBefore w:val="0"/>
              <w:bidi w:val="0"/>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内置循环水箱：</w:t>
            </w:r>
            <w:r>
              <w:rPr>
                <w:rFonts w:hint="eastAsia" w:ascii="宋体" w:hAnsi="宋体" w:eastAsia="宋体" w:cs="宋体"/>
                <w:color w:val="000000"/>
                <w:kern w:val="0"/>
                <w:sz w:val="21"/>
                <w:szCs w:val="21"/>
              </w:rPr>
              <w:tab/>
            </w:r>
          </w:p>
          <w:p w14:paraId="482BEB08">
            <w:pPr>
              <w:keepNext w:val="0"/>
              <w:keepLines w:val="0"/>
              <w:pageBreakBefore w:val="0"/>
              <w:bidi w:val="0"/>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0.1</w:t>
            </w:r>
            <w:r>
              <w:rPr>
                <w:rFonts w:hint="eastAsia" w:ascii="宋体" w:hAnsi="宋体" w:eastAsia="宋体" w:cs="宋体"/>
                <w:color w:val="000000"/>
                <w:kern w:val="0"/>
                <w:sz w:val="21"/>
                <w:szCs w:val="21"/>
              </w:rPr>
              <w:t>、水箱容量：</w:t>
            </w:r>
            <w:r>
              <w:rPr>
                <w:rFonts w:hint="eastAsia" w:ascii="宋体" w:hAnsi="宋体" w:eastAsia="宋体" w:cs="宋体"/>
                <w:sz w:val="21"/>
                <w:szCs w:val="21"/>
              </w:rPr>
              <w:t>≥</w:t>
            </w:r>
            <w:r>
              <w:rPr>
                <w:rFonts w:hint="eastAsia" w:ascii="宋体" w:hAnsi="宋体" w:eastAsia="宋体" w:cs="宋体"/>
                <w:color w:val="000000"/>
                <w:kern w:val="0"/>
                <w:sz w:val="21"/>
                <w:szCs w:val="21"/>
              </w:rPr>
              <w:t>32L；</w:t>
            </w:r>
          </w:p>
          <w:p w14:paraId="021DDDB4">
            <w:pPr>
              <w:keepNext w:val="0"/>
              <w:keepLines w:val="0"/>
              <w:pageBreakBefore w:val="0"/>
              <w:bidi w:val="0"/>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10.2</w:t>
            </w:r>
            <w:r>
              <w:rPr>
                <w:rFonts w:hint="eastAsia" w:ascii="宋体" w:hAnsi="宋体" w:eastAsia="宋体" w:cs="宋体"/>
                <w:color w:val="000000"/>
                <w:kern w:val="0"/>
                <w:sz w:val="21"/>
                <w:szCs w:val="21"/>
              </w:rPr>
              <w:t>、水泵功率：</w:t>
            </w:r>
            <w:r>
              <w:rPr>
                <w:rFonts w:hint="eastAsia" w:ascii="宋体" w:hAnsi="宋体" w:eastAsia="宋体" w:cs="宋体"/>
                <w:sz w:val="21"/>
                <w:szCs w:val="21"/>
              </w:rPr>
              <w:t>≥</w:t>
            </w:r>
            <w:r>
              <w:rPr>
                <w:rFonts w:hint="eastAsia" w:ascii="宋体" w:hAnsi="宋体" w:eastAsia="宋体" w:cs="宋体"/>
                <w:color w:val="000000"/>
                <w:kern w:val="0"/>
                <w:sz w:val="21"/>
                <w:szCs w:val="21"/>
              </w:rPr>
              <w:t>90W；</w:t>
            </w:r>
          </w:p>
          <w:p w14:paraId="7A26FA38">
            <w:pPr>
              <w:keepNext w:val="0"/>
              <w:keepLines w:val="0"/>
              <w:pageBreakBefore w:val="0"/>
              <w:bidi w:val="0"/>
              <w:spacing w:line="360" w:lineRule="auto"/>
              <w:jc w:val="left"/>
              <w:rPr>
                <w:rFonts w:hint="eastAsia" w:ascii="宋体" w:hAnsi="宋体" w:eastAsia="宋体" w:cs="宋体"/>
                <w:sz w:val="21"/>
                <w:szCs w:val="21"/>
                <w:lang w:eastAsia="zh-CN"/>
              </w:rPr>
            </w:pPr>
            <w:r>
              <w:rPr>
                <w:rFonts w:hint="eastAsia" w:ascii="宋体" w:hAnsi="宋体" w:eastAsia="宋体" w:cs="宋体"/>
                <w:color w:val="000000"/>
                <w:kern w:val="0"/>
                <w:sz w:val="21"/>
                <w:szCs w:val="21"/>
                <w:lang w:val="en-US" w:eastAsia="zh-CN"/>
              </w:rPr>
              <w:t>10.3</w:t>
            </w:r>
            <w:r>
              <w:rPr>
                <w:rFonts w:hint="eastAsia" w:ascii="宋体" w:hAnsi="宋体" w:eastAsia="宋体" w:cs="宋体"/>
                <w:color w:val="000000"/>
                <w:kern w:val="0"/>
                <w:sz w:val="21"/>
                <w:szCs w:val="21"/>
              </w:rPr>
              <w:t>、水流量：</w:t>
            </w:r>
            <w:r>
              <w:rPr>
                <w:rFonts w:hint="eastAsia" w:ascii="宋体" w:hAnsi="宋体" w:eastAsia="宋体" w:cs="宋体"/>
                <w:sz w:val="21"/>
                <w:szCs w:val="21"/>
              </w:rPr>
              <w:t>≥</w:t>
            </w:r>
            <w:r>
              <w:rPr>
                <w:rFonts w:hint="eastAsia" w:ascii="宋体" w:hAnsi="宋体" w:eastAsia="宋体" w:cs="宋体"/>
                <w:color w:val="000000"/>
                <w:kern w:val="0"/>
                <w:sz w:val="21"/>
                <w:szCs w:val="21"/>
              </w:rPr>
              <w:t>25min/L</w:t>
            </w:r>
            <w:r>
              <w:rPr>
                <w:rFonts w:hint="eastAsia" w:ascii="宋体" w:hAnsi="宋体" w:eastAsia="宋体" w:cs="宋体"/>
                <w:color w:val="000000"/>
                <w:kern w:val="0"/>
                <w:sz w:val="21"/>
                <w:szCs w:val="21"/>
                <w:lang w:eastAsia="zh-CN"/>
              </w:rPr>
              <w:t>。</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4359905F">
            <w:pPr>
              <w:keepNext w:val="0"/>
              <w:keepLines w:val="0"/>
              <w:pageBreakBefore w:val="0"/>
              <w:widowControl/>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4DF1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38EEF9B">
            <w:pPr>
              <w:keepNext w:val="0"/>
              <w:keepLines w:val="0"/>
              <w:pageBreakBefore w:val="0"/>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16</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B4A2DC6">
            <w:pPr>
              <w:keepNext w:val="0"/>
              <w:keepLines w:val="0"/>
              <w:pageBreakBefore w:val="0"/>
              <w:widowControl/>
              <w:bidi w:val="0"/>
              <w:spacing w:line="360" w:lineRule="auto"/>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手动金相热镶嵌机</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670CFE8D">
            <w:pPr>
              <w:pStyle w:val="17"/>
              <w:keepNext w:val="0"/>
              <w:keepLines w:val="0"/>
              <w:pageBreakBefore w:val="0"/>
              <w:numPr>
                <w:ilvl w:val="0"/>
                <w:numId w:val="0"/>
              </w:numPr>
              <w:bidi w:val="0"/>
              <w:spacing w:line="360" w:lineRule="auto"/>
              <w:ind w:leftChars="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镶嵌直径：</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rPr>
              <w:t>45mm</w:t>
            </w:r>
            <w:r>
              <w:rPr>
                <w:rFonts w:hint="eastAsia" w:ascii="宋体" w:hAnsi="宋体" w:eastAsia="宋体" w:cs="宋体"/>
                <w:color w:val="000000"/>
                <w:sz w:val="21"/>
                <w:szCs w:val="21"/>
                <w:lang w:eastAsia="zh-CN"/>
              </w:rPr>
              <w:t>；</w:t>
            </w:r>
          </w:p>
          <w:p w14:paraId="2B7F1434">
            <w:pPr>
              <w:pStyle w:val="17"/>
              <w:keepNext w:val="0"/>
              <w:keepLines w:val="0"/>
              <w:pageBreakBefore w:val="0"/>
              <w:numPr>
                <w:ilvl w:val="0"/>
                <w:numId w:val="0"/>
              </w:numPr>
              <w:bidi w:val="0"/>
              <w:spacing w:line="360" w:lineRule="auto"/>
              <w:ind w:leftChars="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 xml:space="preserve">功率：≥ </w:t>
            </w:r>
            <w:r>
              <w:rPr>
                <w:rFonts w:hint="eastAsia" w:ascii="宋体" w:hAnsi="宋体" w:eastAsia="宋体" w:cs="宋体"/>
                <w:color w:val="000000"/>
                <w:sz w:val="21"/>
                <w:szCs w:val="21"/>
                <w:lang w:val="en-US" w:eastAsia="zh-CN"/>
              </w:rPr>
              <w:t>50</w:t>
            </w:r>
            <w:r>
              <w:rPr>
                <w:rFonts w:hint="eastAsia" w:ascii="宋体" w:hAnsi="宋体" w:eastAsia="宋体" w:cs="宋体"/>
                <w:color w:val="000000"/>
                <w:sz w:val="21"/>
                <w:szCs w:val="21"/>
              </w:rPr>
              <w:t>0W</w:t>
            </w:r>
            <w:r>
              <w:rPr>
                <w:rFonts w:hint="eastAsia" w:ascii="宋体" w:hAnsi="宋体" w:eastAsia="宋体" w:cs="宋体"/>
                <w:color w:val="000000"/>
                <w:sz w:val="21"/>
                <w:szCs w:val="21"/>
                <w:lang w:eastAsia="zh-CN"/>
              </w:rPr>
              <w:t>；</w:t>
            </w:r>
          </w:p>
          <w:p w14:paraId="437B9FAD">
            <w:pPr>
              <w:pStyle w:val="17"/>
              <w:keepNext w:val="0"/>
              <w:keepLines w:val="0"/>
              <w:pageBreakBefore w:val="0"/>
              <w:numPr>
                <w:ilvl w:val="0"/>
                <w:numId w:val="0"/>
              </w:numPr>
              <w:bidi w:val="0"/>
              <w:spacing w:line="360" w:lineRule="auto"/>
              <w:ind w:leftChars="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温控范围：0～300℃</w:t>
            </w:r>
            <w:r>
              <w:rPr>
                <w:rFonts w:hint="eastAsia" w:ascii="宋体" w:hAnsi="宋体" w:eastAsia="宋体" w:cs="宋体"/>
                <w:color w:val="000000"/>
                <w:sz w:val="21"/>
                <w:szCs w:val="21"/>
                <w:lang w:eastAsia="zh-CN"/>
              </w:rPr>
              <w:t>；</w:t>
            </w:r>
          </w:p>
          <w:p w14:paraId="4D23A794">
            <w:pPr>
              <w:pStyle w:val="17"/>
              <w:keepNext w:val="0"/>
              <w:keepLines w:val="0"/>
              <w:pageBreakBefore w:val="0"/>
              <w:numPr>
                <w:ilvl w:val="0"/>
                <w:numId w:val="0"/>
              </w:numPr>
              <w:bidi w:val="0"/>
              <w:spacing w:line="360" w:lineRule="auto"/>
              <w:ind w:leftChars="0"/>
              <w:rPr>
                <w:rFonts w:hint="eastAsia" w:ascii="宋体" w:hAnsi="宋体" w:eastAsia="宋体" w:cs="宋体"/>
                <w:color w:val="FF0000"/>
                <w:sz w:val="21"/>
                <w:szCs w:val="21"/>
                <w:lang w:eastAsia="zh-CN"/>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定时范围：0-30min</w:t>
            </w:r>
            <w:r>
              <w:rPr>
                <w:rFonts w:hint="eastAsia" w:ascii="宋体" w:hAnsi="宋体" w:eastAsia="宋体" w:cs="宋体"/>
                <w:color w:val="000000"/>
                <w:sz w:val="21"/>
                <w:szCs w:val="21"/>
                <w:lang w:eastAsia="zh-CN"/>
              </w:rPr>
              <w:t>。</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162B06EA">
            <w:pPr>
              <w:keepNext w:val="0"/>
              <w:keepLines w:val="0"/>
              <w:pageBreakBefore w:val="0"/>
              <w:widowControl/>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r>
      <w:tr w14:paraId="63DD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32A0E42E">
            <w:pPr>
              <w:keepNext w:val="0"/>
              <w:keepLines w:val="0"/>
              <w:pageBreakBefore w:val="0"/>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17</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D1DA1F8">
            <w:pPr>
              <w:keepNext w:val="0"/>
              <w:keepLines w:val="0"/>
              <w:pageBreakBefore w:val="0"/>
              <w:widowControl/>
              <w:bidi w:val="0"/>
              <w:spacing w:line="360" w:lineRule="auto"/>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冷轧机</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4911E86C">
            <w:pPr>
              <w:pStyle w:val="18"/>
              <w:keepNext w:val="0"/>
              <w:keepLines w:val="0"/>
              <w:pageBreakBefore w:val="0"/>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.最大功率：≥5.5KW；</w:t>
            </w:r>
          </w:p>
          <w:p w14:paraId="58255753">
            <w:pPr>
              <w:pStyle w:val="18"/>
              <w:keepNext w:val="0"/>
              <w:keepLines w:val="0"/>
              <w:pageBreakBefore w:val="0"/>
              <w:bidi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.轧辊材质：轧辊材质采用MoV合金</w:t>
            </w:r>
            <w:r>
              <w:rPr>
                <w:rFonts w:hint="eastAsia" w:ascii="宋体" w:hAnsi="宋体" w:eastAsia="宋体" w:cs="宋体"/>
                <w:sz w:val="21"/>
                <w:szCs w:val="21"/>
                <w:lang w:eastAsia="zh-CN"/>
              </w:rPr>
              <w:t>；</w:t>
            </w:r>
          </w:p>
          <w:p w14:paraId="1B682D20">
            <w:pPr>
              <w:pStyle w:val="18"/>
              <w:keepNext w:val="0"/>
              <w:keepLines w:val="0"/>
              <w:pageBreakBefore w:val="0"/>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硬度HRC：</w:t>
            </w:r>
            <w:r>
              <w:rPr>
                <w:rFonts w:hint="eastAsia" w:ascii="宋体" w:hAnsi="宋体" w:eastAsia="宋体" w:cs="宋体"/>
                <w:color w:val="auto"/>
                <w:sz w:val="21"/>
                <w:szCs w:val="21"/>
              </w:rPr>
              <w:t>60</w:t>
            </w:r>
            <w:r>
              <w:rPr>
                <w:rFonts w:hint="eastAsia" w:ascii="宋体" w:hAnsi="宋体" w:eastAsia="宋体" w:cs="宋体"/>
                <w:color w:val="000000"/>
                <w:sz w:val="21"/>
                <w:szCs w:val="21"/>
              </w:rPr>
              <w:t>～</w:t>
            </w:r>
            <w:r>
              <w:rPr>
                <w:rFonts w:hint="eastAsia" w:ascii="宋体" w:hAnsi="宋体" w:eastAsia="宋体" w:cs="宋体"/>
                <w:color w:val="auto"/>
                <w:sz w:val="21"/>
                <w:szCs w:val="21"/>
              </w:rPr>
              <w:t>65；</w:t>
            </w:r>
          </w:p>
          <w:p w14:paraId="4831F610">
            <w:pPr>
              <w:pStyle w:val="18"/>
              <w:keepNext w:val="0"/>
              <w:keepLines w:val="0"/>
              <w:pageBreakBefore w:val="0"/>
              <w:bidi w:val="0"/>
              <w:spacing w:line="360" w:lineRule="auto"/>
              <w:rPr>
                <w:rFonts w:hint="eastAsia" w:ascii="宋体" w:hAnsi="宋体" w:eastAsia="宋体" w:cs="宋体"/>
                <w:sz w:val="21"/>
                <w:szCs w:val="21"/>
              </w:rPr>
            </w:pPr>
            <w:r>
              <w:rPr>
                <w:rFonts w:hint="eastAsia" w:ascii="宋体" w:hAnsi="宋体" w:eastAsia="宋体" w:cs="宋体"/>
                <w:sz w:val="21"/>
                <w:szCs w:val="21"/>
              </w:rPr>
              <w:t>4.轧辊转速：速度可调0</w:t>
            </w:r>
            <w:r>
              <w:rPr>
                <w:rFonts w:hint="eastAsia" w:ascii="宋体" w:hAnsi="宋体" w:eastAsia="宋体" w:cs="宋体"/>
                <w:color w:val="000000"/>
                <w:sz w:val="21"/>
                <w:szCs w:val="21"/>
              </w:rPr>
              <w:t>～</w:t>
            </w:r>
            <w:r>
              <w:rPr>
                <w:rFonts w:hint="eastAsia" w:ascii="宋体" w:hAnsi="宋体" w:eastAsia="宋体" w:cs="宋体"/>
                <w:sz w:val="21"/>
                <w:szCs w:val="21"/>
              </w:rPr>
              <w:t>30 rpm；</w:t>
            </w:r>
          </w:p>
          <w:p w14:paraId="25947F53">
            <w:pPr>
              <w:pStyle w:val="18"/>
              <w:keepNext w:val="0"/>
              <w:keepLines w:val="0"/>
              <w:pageBreakBefore w:val="0"/>
              <w:bidi w:val="0"/>
              <w:spacing w:line="360" w:lineRule="auto"/>
              <w:rPr>
                <w:rFonts w:hint="eastAsia" w:ascii="宋体" w:hAnsi="宋体" w:eastAsia="宋体" w:cs="宋体"/>
                <w:sz w:val="21"/>
                <w:szCs w:val="21"/>
              </w:rPr>
            </w:pPr>
            <w:r>
              <w:rPr>
                <w:rFonts w:hint="eastAsia" w:ascii="宋体" w:hAnsi="宋体" w:eastAsia="宋体" w:cs="宋体"/>
                <w:sz w:val="21"/>
                <w:szCs w:val="21"/>
              </w:rPr>
              <w:t>5.轧辊尺寸</w:t>
            </w:r>
            <w:r>
              <w:rPr>
                <w:rFonts w:hint="eastAsia" w:ascii="宋体" w:hAnsi="宋体" w:eastAsia="宋体" w:cs="宋体"/>
                <w:color w:val="000000"/>
                <w:sz w:val="21"/>
                <w:szCs w:val="21"/>
              </w:rPr>
              <w:t>：</w:t>
            </w:r>
            <w:r>
              <w:rPr>
                <w:rFonts w:hint="eastAsia" w:ascii="宋体" w:hAnsi="宋体" w:eastAsia="宋体" w:cs="宋体"/>
                <w:sz w:val="21"/>
                <w:szCs w:val="21"/>
              </w:rPr>
              <w:t>≥Φ132mm×180mm；</w:t>
            </w:r>
          </w:p>
          <w:p w14:paraId="1E292328">
            <w:pPr>
              <w:pStyle w:val="18"/>
              <w:keepNext w:val="0"/>
              <w:keepLines w:val="0"/>
              <w:pageBreakBefore w:val="0"/>
              <w:bidi w:val="0"/>
              <w:spacing w:line="360" w:lineRule="auto"/>
              <w:rPr>
                <w:rFonts w:hint="eastAsia" w:ascii="宋体" w:hAnsi="宋体" w:eastAsia="宋体" w:cs="宋体"/>
                <w:sz w:val="21"/>
                <w:szCs w:val="21"/>
              </w:rPr>
            </w:pPr>
            <w:r>
              <w:rPr>
                <w:rFonts w:hint="eastAsia" w:ascii="宋体" w:hAnsi="宋体" w:eastAsia="宋体" w:cs="宋体"/>
                <w:sz w:val="21"/>
                <w:szCs w:val="21"/>
              </w:rPr>
              <w:t>6.调节：轧辊间隙调节精度：</w:t>
            </w:r>
            <w:r>
              <w:rPr>
                <w:rFonts w:hint="eastAsia" w:ascii="宋体" w:hAnsi="宋体" w:eastAsia="宋体" w:cs="宋体"/>
                <w:color w:val="auto"/>
                <w:sz w:val="21"/>
                <w:szCs w:val="21"/>
              </w:rPr>
              <w:t>≤0.1mm/格；≤1.5mm/圈</w:t>
            </w:r>
            <w:r>
              <w:rPr>
                <w:rFonts w:hint="eastAsia" w:ascii="宋体" w:hAnsi="宋体" w:eastAsia="宋体" w:cs="宋体"/>
                <w:sz w:val="21"/>
                <w:szCs w:val="21"/>
              </w:rPr>
              <w:t>；</w:t>
            </w:r>
          </w:p>
          <w:p w14:paraId="46C290B3">
            <w:pPr>
              <w:pStyle w:val="18"/>
              <w:keepNext w:val="0"/>
              <w:keepLines w:val="0"/>
              <w:pageBreakBefore w:val="0"/>
              <w:bidi w:val="0"/>
              <w:spacing w:line="360" w:lineRule="auto"/>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lang w:val="en-US" w:eastAsia="zh-CN"/>
              </w:rPr>
              <w:t>最大</w:t>
            </w:r>
            <w:r>
              <w:rPr>
                <w:rFonts w:hint="eastAsia" w:ascii="宋体" w:hAnsi="宋体" w:eastAsia="宋体" w:cs="宋体"/>
                <w:sz w:val="21"/>
                <w:szCs w:val="21"/>
              </w:rPr>
              <w:t>进样尺寸：</w:t>
            </w:r>
            <w:r>
              <w:rPr>
                <w:rFonts w:hint="eastAsia" w:ascii="宋体" w:hAnsi="宋体" w:eastAsia="宋体" w:cs="宋体"/>
                <w:sz w:val="21"/>
                <w:szCs w:val="21"/>
                <w:lang w:val="en-US" w:eastAsia="zh-CN"/>
              </w:rPr>
              <w:t xml:space="preserve">≥19 </w:t>
            </w:r>
            <w:r>
              <w:rPr>
                <w:rFonts w:hint="eastAsia" w:ascii="宋体" w:hAnsi="宋体" w:eastAsia="宋体" w:cs="宋体"/>
                <w:sz w:val="21"/>
                <w:szCs w:val="21"/>
              </w:rPr>
              <w:t>mm；</w:t>
            </w:r>
          </w:p>
          <w:p w14:paraId="7F8DF56D">
            <w:pPr>
              <w:pStyle w:val="18"/>
              <w:keepNext w:val="0"/>
              <w:keepLines w:val="0"/>
              <w:pageBreakBefore w:val="0"/>
              <w:bidi w:val="0"/>
              <w:spacing w:line="360" w:lineRule="auto"/>
              <w:rPr>
                <w:rFonts w:hint="eastAsia" w:ascii="宋体" w:hAnsi="宋体" w:eastAsia="宋体" w:cs="宋体"/>
                <w:sz w:val="21"/>
                <w:szCs w:val="21"/>
                <w:lang w:eastAsia="zh-CN"/>
              </w:rPr>
            </w:pPr>
            <w:r>
              <w:rPr>
                <w:rFonts w:hint="eastAsia" w:ascii="宋体" w:hAnsi="宋体" w:eastAsia="宋体" w:cs="宋体"/>
                <w:sz w:val="21"/>
                <w:szCs w:val="21"/>
              </w:rPr>
              <w:t>8.厚度精度：</w:t>
            </w:r>
            <w:r>
              <w:rPr>
                <w:rFonts w:hint="eastAsia" w:ascii="宋体" w:hAnsi="宋体" w:eastAsia="宋体" w:cs="宋体"/>
                <w:sz w:val="21"/>
                <w:szCs w:val="21"/>
                <w:lang w:val="en-US" w:eastAsia="zh-CN"/>
              </w:rPr>
              <w:t>-</w:t>
            </w:r>
            <w:r>
              <w:rPr>
                <w:rFonts w:hint="eastAsia" w:ascii="宋体" w:hAnsi="宋体" w:eastAsia="宋体" w:cs="宋体"/>
                <w:sz w:val="21"/>
                <w:szCs w:val="21"/>
              </w:rPr>
              <w:t>0.05mm</w:t>
            </w:r>
            <w:r>
              <w:rPr>
                <w:rFonts w:hint="eastAsia" w:ascii="宋体" w:hAnsi="宋体" w:eastAsia="宋体" w:cs="宋体"/>
                <w:color w:val="000000"/>
                <w:sz w:val="21"/>
                <w:szCs w:val="21"/>
              </w:rPr>
              <w:t>～</w:t>
            </w:r>
            <w:r>
              <w:rPr>
                <w:rFonts w:hint="eastAsia" w:ascii="宋体" w:hAnsi="宋体" w:eastAsia="宋体" w:cs="宋体"/>
                <w:sz w:val="21"/>
                <w:szCs w:val="21"/>
              </w:rPr>
              <w:t>0.05mm</w:t>
            </w:r>
            <w:r>
              <w:rPr>
                <w:rFonts w:hint="eastAsia" w:ascii="宋体" w:hAnsi="宋体" w:eastAsia="宋体" w:cs="宋体"/>
                <w:sz w:val="21"/>
                <w:szCs w:val="21"/>
                <w:lang w:eastAsia="zh-CN"/>
              </w:rPr>
              <w:t>；</w:t>
            </w:r>
          </w:p>
          <w:p w14:paraId="6A9BCDCB">
            <w:pPr>
              <w:pStyle w:val="18"/>
              <w:keepNext w:val="0"/>
              <w:keepLines w:val="0"/>
              <w:pageBreakBefore w:val="0"/>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.产品重量：≤1500kg；</w:t>
            </w:r>
          </w:p>
          <w:p w14:paraId="6C483C3C">
            <w:pPr>
              <w:pStyle w:val="18"/>
              <w:keepNext w:val="0"/>
              <w:keepLines w:val="0"/>
              <w:pageBreakBefore w:val="0"/>
              <w:bidi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10.</w:t>
            </w:r>
            <w:r>
              <w:rPr>
                <w:rFonts w:hint="eastAsia" w:ascii="宋体" w:hAnsi="宋体" w:eastAsia="宋体" w:cs="宋体"/>
                <w:sz w:val="21"/>
                <w:szCs w:val="21"/>
              </w:rPr>
              <w:t xml:space="preserve"> 不可辊轧硬度≥</w:t>
            </w:r>
            <w:r>
              <w:rPr>
                <w:rFonts w:hint="eastAsia" w:ascii="宋体" w:hAnsi="宋体" w:eastAsia="宋体" w:cs="宋体"/>
                <w:sz w:val="21"/>
                <w:szCs w:val="21"/>
                <w:lang w:val="en-US" w:eastAsia="zh-CN"/>
              </w:rPr>
              <w:t xml:space="preserve">45 </w:t>
            </w:r>
            <w:r>
              <w:rPr>
                <w:rFonts w:hint="eastAsia" w:ascii="宋体" w:hAnsi="宋体" w:eastAsia="宋体" w:cs="宋体"/>
                <w:sz w:val="21"/>
                <w:szCs w:val="21"/>
              </w:rPr>
              <w:t>HRC的材料</w:t>
            </w:r>
            <w:r>
              <w:rPr>
                <w:rFonts w:hint="eastAsia" w:ascii="宋体" w:hAnsi="宋体" w:eastAsia="宋体" w:cs="宋体"/>
                <w:sz w:val="21"/>
                <w:szCs w:val="21"/>
                <w:lang w:eastAsia="zh-CN"/>
              </w:rPr>
              <w:t>。</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08289F71">
            <w:pPr>
              <w:keepNext w:val="0"/>
              <w:keepLines w:val="0"/>
              <w:pageBreakBefore w:val="0"/>
              <w:widowControl/>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179A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DCADE12">
            <w:pPr>
              <w:keepNext w:val="0"/>
              <w:keepLines w:val="0"/>
              <w:pageBreakBefore w:val="0"/>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18</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F5C51CE">
            <w:pPr>
              <w:keepNext w:val="0"/>
              <w:keepLines w:val="0"/>
              <w:pageBreakBefore w:val="0"/>
              <w:widowControl/>
              <w:bidi w:val="0"/>
              <w:spacing w:line="360" w:lineRule="auto"/>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端淬试验机</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4DA0C8FF">
            <w:pPr>
              <w:keepNext w:val="0"/>
              <w:keepLines w:val="0"/>
              <w:pageBreakBefore w:val="0"/>
              <w:widowControl/>
              <w:tabs>
                <w:tab w:val="left" w:pos="2925"/>
                <w:tab w:val="left" w:pos="4845"/>
                <w:tab w:val="left" w:pos="7005"/>
              </w:tabs>
              <w:kinsoku/>
              <w:wordWrap/>
              <w:overflowPunct/>
              <w:topLinePunct w:val="0"/>
              <w:autoSpaceDE w:val="0"/>
              <w:autoSpaceDN w:val="0"/>
              <w:bidi w:val="0"/>
              <w:adjustRightInd/>
              <w:snapToGrid/>
              <w:spacing w:before="0" w:beforeLines="0" w:beforeAutospacing="0" w:after="0" w:afterLines="0" w:afterAutospacing="0" w:line="360" w:lineRule="auto"/>
              <w:jc w:val="left"/>
              <w:textAlignment w:val="auto"/>
              <w:rPr>
                <w:rFonts w:hint="eastAsia" w:ascii="宋体" w:hAnsi="宋体" w:eastAsia="宋体" w:cs="宋体"/>
                <w:color w:val="EE0000"/>
                <w:kern w:val="0"/>
                <w:sz w:val="21"/>
                <w:szCs w:val="21"/>
              </w:rPr>
            </w:pPr>
            <w:r>
              <w:rPr>
                <w:rFonts w:hint="eastAsia" w:ascii="宋体" w:hAnsi="宋体" w:eastAsia="宋体" w:cs="宋体"/>
                <w:bCs/>
                <w:sz w:val="21"/>
                <w:szCs w:val="21"/>
              </w:rPr>
              <w:t>■</w:t>
            </w: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采用多级水槽过滤系统，淬火实验杂质通过高低位水槽沉淀于低位水槽，沉淀后的循环水经过过滤网回流进入水箱，避免杂质进入水箱不便清理，低位水槽沉淀物直接在水槽中便可清理，沉淀后的水直接通过三通阀直排到排水管处，不进入水箱。</w:t>
            </w:r>
            <w:r>
              <w:rPr>
                <w:rFonts w:hint="eastAsia" w:ascii="宋体" w:hAnsi="宋体" w:eastAsia="宋体" w:cs="宋体"/>
                <w:b/>
                <w:bCs/>
                <w:color w:val="auto"/>
                <w:kern w:val="0"/>
                <w:sz w:val="21"/>
                <w:szCs w:val="21"/>
                <w:lang w:val="en-US" w:eastAsia="zh-CN" w:bidi="ar-SA"/>
              </w:rPr>
              <w:t>（投标文件中提供功能截图、产品彩页、官网查询截图或第三方有权机构出具的检测报告扫描件等证明材料，具有其中之一即可）</w:t>
            </w:r>
          </w:p>
          <w:p w14:paraId="61038287">
            <w:pPr>
              <w:keepNext w:val="0"/>
              <w:keepLines w:val="0"/>
              <w:pageBreakBefore w:val="0"/>
              <w:widowControl/>
              <w:tabs>
                <w:tab w:val="left" w:pos="2925"/>
                <w:tab w:val="left" w:pos="4845"/>
                <w:tab w:val="left" w:pos="7005"/>
              </w:tabs>
              <w:kinsoku/>
              <w:wordWrap/>
              <w:overflowPunct/>
              <w:topLinePunct w:val="0"/>
              <w:autoSpaceDE w:val="0"/>
              <w:autoSpaceDN w:val="0"/>
              <w:bidi w:val="0"/>
              <w:adjustRightInd/>
              <w:snapToGrid/>
              <w:spacing w:before="0" w:beforeLines="0" w:beforeAutospacing="0" w:after="0" w:afterLines="0" w:afterAutospacing="0" w:line="360" w:lineRule="auto"/>
              <w:jc w:val="left"/>
              <w:textAlignment w:val="auto"/>
              <w:rPr>
                <w:rFonts w:hint="eastAsia" w:ascii="宋体" w:hAnsi="宋体" w:eastAsia="宋体" w:cs="宋体"/>
                <w:color w:val="EE0000"/>
                <w:kern w:val="0"/>
                <w:sz w:val="21"/>
                <w:szCs w:val="21"/>
              </w:rPr>
            </w:pPr>
            <w:r>
              <w:rPr>
                <w:rFonts w:hint="eastAsia" w:ascii="宋体" w:hAnsi="宋体" w:eastAsia="宋体" w:cs="宋体"/>
                <w:bCs/>
                <w:sz w:val="21"/>
                <w:szCs w:val="21"/>
              </w:rPr>
              <w:t>■</w:t>
            </w: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进排水都采用自动控制智能电磁阀，排水在电磁阀外接机械阀，确保排水安全</w:t>
            </w:r>
            <w:r>
              <w:rPr>
                <w:rFonts w:hint="eastAsia" w:ascii="宋体" w:hAnsi="宋体" w:eastAsia="宋体" w:cs="宋体"/>
                <w:kern w:val="0"/>
                <w:sz w:val="21"/>
                <w:szCs w:val="21"/>
                <w:lang w:eastAsia="zh-CN"/>
              </w:rPr>
              <w:t>；</w:t>
            </w:r>
            <w:r>
              <w:rPr>
                <w:rFonts w:hint="eastAsia" w:ascii="宋体" w:hAnsi="宋体" w:eastAsia="宋体" w:cs="宋体"/>
                <w:b/>
                <w:bCs/>
                <w:color w:val="auto"/>
                <w:kern w:val="0"/>
                <w:sz w:val="21"/>
                <w:szCs w:val="21"/>
                <w:lang w:val="en-US" w:eastAsia="zh-CN" w:bidi="ar-SA"/>
              </w:rPr>
              <w:t>（投标文件中提供功能截图、产品彩页、官网查询截图或第三方有权机构出具的检测报告扫描件等证明材料，具有其中之一即可）</w:t>
            </w:r>
          </w:p>
          <w:p w14:paraId="0075F6AC">
            <w:pPr>
              <w:keepNext w:val="0"/>
              <w:keepLines w:val="0"/>
              <w:pageBreakBefore w:val="0"/>
              <w:widowControl/>
              <w:tabs>
                <w:tab w:val="left" w:pos="2925"/>
                <w:tab w:val="left" w:pos="4845"/>
                <w:tab w:val="left" w:pos="7005"/>
              </w:tabs>
              <w:kinsoku/>
              <w:wordWrap/>
              <w:overflowPunct/>
              <w:topLinePunct w:val="0"/>
              <w:autoSpaceDE w:val="0"/>
              <w:autoSpaceDN w:val="0"/>
              <w:bidi w:val="0"/>
              <w:adjustRightInd/>
              <w:snapToGrid/>
              <w:spacing w:before="0" w:beforeLines="0" w:beforeAutospacing="0" w:after="0" w:afterLines="0" w:afterAutospacing="0" w:line="360" w:lineRule="auto"/>
              <w:jc w:val="left"/>
              <w:textAlignment w:val="auto"/>
              <w:rPr>
                <w:rFonts w:hint="eastAsia" w:ascii="宋体" w:hAnsi="宋体" w:eastAsia="宋体" w:cs="宋体"/>
                <w:color w:val="EE0000"/>
                <w:kern w:val="0"/>
                <w:sz w:val="21"/>
                <w:szCs w:val="21"/>
              </w:rPr>
            </w:pPr>
            <w:r>
              <w:rPr>
                <w:rFonts w:hint="eastAsia" w:ascii="宋体" w:hAnsi="宋体" w:eastAsia="宋体" w:cs="宋体"/>
                <w:bCs/>
                <w:sz w:val="21"/>
                <w:szCs w:val="21"/>
              </w:rPr>
              <w:t>■</w:t>
            </w:r>
            <w:r>
              <w:rPr>
                <w:rFonts w:hint="eastAsia" w:ascii="宋体" w:hAnsi="宋体" w:eastAsia="宋体" w:cs="宋体"/>
                <w:kern w:val="0"/>
                <w:sz w:val="21"/>
                <w:szCs w:val="21"/>
              </w:rPr>
              <w:t>3</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温度控制集成于触摸屏内，而不是在PID上进行操作，温度监控自动控制水温，当水温低于设定温度后，自行加热升温至目标温度；高于目标温度即自动开始降温。温度误差可控制在±0.5度</w:t>
            </w:r>
            <w:r>
              <w:rPr>
                <w:rFonts w:hint="eastAsia" w:ascii="宋体" w:hAnsi="宋体" w:eastAsia="宋体" w:cs="宋体"/>
                <w:kern w:val="0"/>
                <w:sz w:val="21"/>
                <w:szCs w:val="21"/>
                <w:lang w:eastAsia="zh-CN"/>
              </w:rPr>
              <w:t>；</w:t>
            </w:r>
            <w:r>
              <w:rPr>
                <w:rFonts w:hint="eastAsia" w:ascii="宋体" w:hAnsi="宋体" w:eastAsia="宋体" w:cs="宋体"/>
                <w:b/>
                <w:bCs/>
                <w:color w:val="auto"/>
                <w:kern w:val="0"/>
                <w:sz w:val="21"/>
                <w:szCs w:val="21"/>
                <w:lang w:val="en-US" w:eastAsia="zh-CN" w:bidi="ar-SA"/>
              </w:rPr>
              <w:t>（投标文件中提供功能截图、产品彩页、官网查询截图或第三方有权机构出具的检测报告扫描件等证明材料，具有其中之一即可）</w:t>
            </w:r>
          </w:p>
          <w:p w14:paraId="7E1609B1">
            <w:pPr>
              <w:pStyle w:val="18"/>
              <w:keepNext w:val="0"/>
              <w:keepLines w:val="0"/>
              <w:pageBreakBefore w:val="0"/>
              <w:bidi w:val="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.工位数: ≥4个</w:t>
            </w:r>
            <w:r>
              <w:rPr>
                <w:rFonts w:hint="eastAsia" w:ascii="宋体" w:hAnsi="宋体" w:eastAsia="宋体" w:cs="宋体"/>
                <w:color w:val="auto"/>
                <w:sz w:val="21"/>
                <w:szCs w:val="21"/>
                <w:lang w:eastAsia="zh-CN"/>
              </w:rPr>
              <w:t>；</w:t>
            </w:r>
          </w:p>
          <w:p w14:paraId="6A9C89A1">
            <w:pPr>
              <w:pStyle w:val="18"/>
              <w:keepNext w:val="0"/>
              <w:keepLines w:val="0"/>
              <w:pageBreakBefore w:val="0"/>
              <w:bidi w:val="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.可调支架: ≥4套</w:t>
            </w:r>
            <w:r>
              <w:rPr>
                <w:rFonts w:hint="eastAsia" w:ascii="宋体" w:hAnsi="宋体" w:eastAsia="宋体" w:cs="宋体"/>
                <w:color w:val="auto"/>
                <w:sz w:val="21"/>
                <w:szCs w:val="21"/>
                <w:lang w:eastAsia="zh-CN"/>
              </w:rPr>
              <w:t>；</w:t>
            </w:r>
          </w:p>
          <w:p w14:paraId="79B76DB5">
            <w:pPr>
              <w:pStyle w:val="18"/>
              <w:keepNext w:val="0"/>
              <w:keepLines w:val="0"/>
              <w:pageBreakBefore w:val="0"/>
              <w:bidi w:val="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.水咀喷口直径: ≥12.5mm</w:t>
            </w:r>
            <w:r>
              <w:rPr>
                <w:rFonts w:hint="eastAsia" w:ascii="宋体" w:hAnsi="宋体" w:eastAsia="宋体" w:cs="宋体"/>
                <w:color w:val="auto"/>
                <w:sz w:val="21"/>
                <w:szCs w:val="21"/>
                <w:lang w:eastAsia="zh-CN"/>
              </w:rPr>
              <w:t>；</w:t>
            </w:r>
          </w:p>
          <w:p w14:paraId="5DEF3427">
            <w:pPr>
              <w:pStyle w:val="18"/>
              <w:keepNext w:val="0"/>
              <w:keepLines w:val="0"/>
              <w:pageBreakBefore w:val="0"/>
              <w:bidi w:val="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.喷水时间设定范围: 1~99</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min</w:t>
            </w:r>
            <w:r>
              <w:rPr>
                <w:rFonts w:hint="eastAsia" w:ascii="宋体" w:hAnsi="宋体" w:eastAsia="宋体" w:cs="宋体"/>
                <w:color w:val="auto"/>
                <w:sz w:val="21"/>
                <w:szCs w:val="21"/>
                <w:lang w:eastAsia="zh-CN"/>
              </w:rPr>
              <w:t>；</w:t>
            </w:r>
          </w:p>
          <w:p w14:paraId="38BCC62B">
            <w:pPr>
              <w:pStyle w:val="18"/>
              <w:keepNext w:val="0"/>
              <w:keepLines w:val="0"/>
              <w:pageBreakBefore w:val="0"/>
              <w:bidi w:val="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.水柱自由高度: ≥65±10mm(可调)</w:t>
            </w:r>
            <w:r>
              <w:rPr>
                <w:rFonts w:hint="eastAsia" w:ascii="宋体" w:hAnsi="宋体" w:eastAsia="宋体" w:cs="宋体"/>
                <w:color w:val="auto"/>
                <w:sz w:val="21"/>
                <w:szCs w:val="21"/>
                <w:lang w:eastAsia="zh-CN"/>
              </w:rPr>
              <w:t>；</w:t>
            </w:r>
          </w:p>
          <w:p w14:paraId="45511F9D">
            <w:pPr>
              <w:pStyle w:val="18"/>
              <w:keepNext w:val="0"/>
              <w:keepLines w:val="0"/>
              <w:pageBreakBefore w:val="0"/>
              <w:bidi w:val="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.支架调节范围: 0</w:t>
            </w:r>
            <w:r>
              <w:rPr>
                <w:rFonts w:hint="eastAsia" w:ascii="宋体" w:hAnsi="宋体" w:eastAsia="宋体" w:cs="宋体"/>
                <w:color w:val="000000"/>
                <w:sz w:val="21"/>
                <w:szCs w:val="21"/>
              </w:rPr>
              <w:t>～</w:t>
            </w:r>
            <w:r>
              <w:rPr>
                <w:rFonts w:hint="eastAsia" w:ascii="宋体" w:hAnsi="宋体" w:eastAsia="宋体" w:cs="宋体"/>
                <w:color w:val="auto"/>
                <w:sz w:val="21"/>
                <w:szCs w:val="21"/>
              </w:rPr>
              <w:t>130mm，满足各种标准的托架（喷水）高度要求</w:t>
            </w:r>
            <w:r>
              <w:rPr>
                <w:rFonts w:hint="eastAsia" w:ascii="宋体" w:hAnsi="宋体" w:eastAsia="宋体" w:cs="宋体"/>
                <w:color w:val="auto"/>
                <w:sz w:val="21"/>
                <w:szCs w:val="21"/>
                <w:lang w:eastAsia="zh-CN"/>
              </w:rPr>
              <w:t>；</w:t>
            </w:r>
          </w:p>
          <w:p w14:paraId="62CFFA4F">
            <w:pPr>
              <w:pStyle w:val="18"/>
              <w:keepNext w:val="0"/>
              <w:keepLines w:val="0"/>
              <w:pageBreakBefore w:val="0"/>
              <w:bidi w:val="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.水咀至试样端面距离: ≥12.</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mm</w:t>
            </w:r>
            <w:r>
              <w:rPr>
                <w:rFonts w:hint="eastAsia" w:ascii="宋体" w:hAnsi="宋体" w:eastAsia="宋体" w:cs="宋体"/>
                <w:color w:val="auto"/>
                <w:sz w:val="21"/>
                <w:szCs w:val="21"/>
                <w:lang w:eastAsia="zh-CN"/>
              </w:rPr>
              <w:t>；</w:t>
            </w:r>
          </w:p>
          <w:p w14:paraId="557C708F">
            <w:pPr>
              <w:pStyle w:val="18"/>
              <w:keepNext w:val="0"/>
              <w:keepLines w:val="0"/>
              <w:pageBreakBefore w:val="0"/>
              <w:bidi w:val="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.总功率: ≥1500W</w:t>
            </w:r>
            <w:r>
              <w:rPr>
                <w:rFonts w:hint="eastAsia" w:ascii="宋体" w:hAnsi="宋体" w:eastAsia="宋体" w:cs="宋体"/>
                <w:color w:val="auto"/>
                <w:sz w:val="21"/>
                <w:szCs w:val="21"/>
                <w:lang w:eastAsia="zh-CN"/>
              </w:rPr>
              <w:t>；</w:t>
            </w:r>
          </w:p>
          <w:p w14:paraId="152B6E67">
            <w:pPr>
              <w:pStyle w:val="18"/>
              <w:keepNext w:val="0"/>
              <w:keepLines w:val="0"/>
              <w:pageBreakBefore w:val="0"/>
              <w:bidi w:val="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.水温控制范围: ≤25℃</w:t>
            </w:r>
            <w:r>
              <w:rPr>
                <w:rFonts w:hint="eastAsia" w:ascii="宋体" w:hAnsi="宋体" w:eastAsia="宋体" w:cs="宋体"/>
                <w:color w:val="auto"/>
                <w:sz w:val="21"/>
                <w:szCs w:val="21"/>
                <w:lang w:eastAsia="zh-CN"/>
              </w:rPr>
              <w:t>；</w:t>
            </w:r>
          </w:p>
          <w:p w14:paraId="7C0E123A">
            <w:pPr>
              <w:pStyle w:val="18"/>
              <w:keepNext w:val="0"/>
              <w:keepLines w:val="0"/>
              <w:pageBreakBefore w:val="0"/>
              <w:bidi w:val="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 xml:space="preserve">.操作控制: </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7英寸液晶触摸屏，可自行设置各项参数，显示工作状态及过程</w:t>
            </w:r>
            <w:r>
              <w:rPr>
                <w:rFonts w:hint="eastAsia" w:ascii="宋体" w:hAnsi="宋体" w:eastAsia="宋体" w:cs="宋体"/>
                <w:color w:val="auto"/>
                <w:sz w:val="21"/>
                <w:szCs w:val="21"/>
                <w:lang w:eastAsia="zh-CN"/>
              </w:rPr>
              <w:t>；</w:t>
            </w:r>
          </w:p>
          <w:p w14:paraId="50EAC417">
            <w:pPr>
              <w:pStyle w:val="18"/>
              <w:keepNext w:val="0"/>
              <w:keepLines w:val="0"/>
              <w:pageBreakBefore w:val="0"/>
              <w:bidi w:val="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.外形尺寸(长×宽×高): ≥1000</w:t>
            </w:r>
            <w:r>
              <w:rPr>
                <w:rFonts w:hint="eastAsia" w:ascii="宋体" w:hAnsi="宋体" w:eastAsia="宋体" w:cs="宋体"/>
                <w:color w:val="auto"/>
                <w:sz w:val="21"/>
                <w:szCs w:val="21"/>
                <w:lang w:val="en-US" w:eastAsia="zh-CN"/>
              </w:rPr>
              <w:t>mm</w:t>
            </w:r>
            <w:r>
              <w:rPr>
                <w:rFonts w:hint="eastAsia" w:ascii="宋体" w:hAnsi="宋体" w:eastAsia="宋体" w:cs="宋体"/>
                <w:color w:val="auto"/>
                <w:sz w:val="21"/>
                <w:szCs w:val="21"/>
              </w:rPr>
              <w:t>×800</w:t>
            </w:r>
            <w:r>
              <w:rPr>
                <w:rFonts w:hint="eastAsia" w:ascii="宋体" w:hAnsi="宋体" w:eastAsia="宋体" w:cs="宋体"/>
                <w:color w:val="auto"/>
                <w:sz w:val="21"/>
                <w:szCs w:val="21"/>
                <w:lang w:val="en-US" w:eastAsia="zh-CN"/>
              </w:rPr>
              <w:t>mm</w:t>
            </w:r>
            <w:r>
              <w:rPr>
                <w:rFonts w:hint="eastAsia" w:ascii="宋体" w:hAnsi="宋体" w:eastAsia="宋体" w:cs="宋体"/>
                <w:color w:val="auto"/>
                <w:sz w:val="21"/>
                <w:szCs w:val="21"/>
              </w:rPr>
              <w:t>×1020 mm</w:t>
            </w:r>
            <w:r>
              <w:rPr>
                <w:rFonts w:hint="eastAsia" w:ascii="宋体" w:hAnsi="宋体" w:eastAsia="宋体" w:cs="宋体"/>
                <w:color w:val="auto"/>
                <w:sz w:val="21"/>
                <w:szCs w:val="21"/>
                <w:lang w:eastAsia="zh-CN"/>
              </w:rPr>
              <w:t>；</w:t>
            </w:r>
          </w:p>
          <w:p w14:paraId="17D66A61">
            <w:pPr>
              <w:pStyle w:val="18"/>
              <w:keepNext w:val="0"/>
              <w:keepLines w:val="0"/>
              <w:pageBreakBefore w:val="0"/>
              <w:bidi w:val="0"/>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.水箱容积: ≥100 L</w:t>
            </w:r>
            <w:r>
              <w:rPr>
                <w:rFonts w:hint="eastAsia" w:ascii="宋体" w:hAnsi="宋体" w:eastAsia="宋体" w:cs="宋体"/>
                <w:color w:val="auto"/>
                <w:sz w:val="21"/>
                <w:szCs w:val="21"/>
                <w:lang w:eastAsia="zh-CN"/>
              </w:rPr>
              <w:t>。</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05F03D1C">
            <w:pPr>
              <w:keepNext w:val="0"/>
              <w:keepLines w:val="0"/>
              <w:pageBreakBefore w:val="0"/>
              <w:widowControl/>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7E115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2FD4288">
            <w:pPr>
              <w:keepNext w:val="0"/>
              <w:keepLines w:val="0"/>
              <w:pageBreakBefore w:val="0"/>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19</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4CE4F159">
            <w:pPr>
              <w:keepNext w:val="0"/>
              <w:keepLines w:val="0"/>
              <w:pageBreakBefore w:val="0"/>
              <w:bidi w:val="0"/>
              <w:spacing w:line="360" w:lineRule="auto"/>
              <w:rPr>
                <w:rFonts w:hint="eastAsia" w:ascii="宋体" w:hAnsi="宋体" w:eastAsia="宋体" w:cs="宋体"/>
                <w:color w:val="000000"/>
                <w:kern w:val="0"/>
                <w:sz w:val="21"/>
                <w:szCs w:val="21"/>
                <w:lang w:bidi="ar"/>
              </w:rPr>
            </w:pPr>
            <w:r>
              <w:rPr>
                <w:rFonts w:hint="eastAsia" w:ascii="宋体" w:hAnsi="宋体" w:eastAsia="宋体" w:cs="宋体"/>
                <w:color w:val="000000"/>
                <w:sz w:val="21"/>
                <w:szCs w:val="21"/>
              </w:rPr>
              <w:t>冲压机</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67623FDF">
            <w:pPr>
              <w:keepNext w:val="0"/>
              <w:keepLines w:val="0"/>
              <w:pageBreakBefore w:val="0"/>
              <w:widowControl/>
              <w:tabs>
                <w:tab w:val="left" w:pos="2925"/>
                <w:tab w:val="left" w:pos="4845"/>
                <w:tab w:val="left" w:pos="7005"/>
              </w:tabs>
              <w:kinsoku/>
              <w:wordWrap/>
              <w:overflowPunct/>
              <w:topLinePunct w:val="0"/>
              <w:autoSpaceDE w:val="0"/>
              <w:autoSpaceDN w:val="0"/>
              <w:bidi w:val="0"/>
              <w:adjustRightInd/>
              <w:snapToGrid/>
              <w:spacing w:before="0" w:beforeLines="0" w:beforeAutospacing="0" w:after="0" w:afterLines="0" w:afterAutospacing="0" w:line="360" w:lineRule="auto"/>
              <w:jc w:val="left"/>
              <w:textAlignment w:val="auto"/>
              <w:rPr>
                <w:rFonts w:hint="eastAsia" w:ascii="宋体" w:hAnsi="宋体" w:eastAsia="宋体" w:cs="宋体"/>
                <w:sz w:val="21"/>
                <w:szCs w:val="21"/>
                <w:lang w:eastAsia="zh-CN"/>
              </w:rPr>
            </w:pPr>
            <w:r>
              <w:rPr>
                <w:rFonts w:hint="eastAsia" w:ascii="宋体" w:hAnsi="宋体" w:eastAsia="宋体" w:cs="宋体"/>
                <w:bCs/>
                <w:sz w:val="21"/>
                <w:szCs w:val="21"/>
              </w:rPr>
              <w:t>■</w:t>
            </w:r>
            <w:r>
              <w:rPr>
                <w:rFonts w:hint="eastAsia" w:ascii="宋体" w:hAnsi="宋体" w:eastAsia="宋体" w:cs="宋体"/>
                <w:color w:val="000000"/>
                <w:sz w:val="21"/>
                <w:szCs w:val="21"/>
                <w:lang w:val="en-US" w:eastAsia="zh-CN" w:bidi="ar-SA"/>
              </w:rPr>
              <w:t>1.</w:t>
            </w:r>
            <w:r>
              <w:rPr>
                <w:rFonts w:hint="eastAsia" w:ascii="宋体" w:hAnsi="宋体" w:eastAsia="宋体" w:cs="宋体"/>
                <w:sz w:val="21"/>
                <w:szCs w:val="21"/>
              </w:rPr>
              <w:t>公称压力：≥250 KN</w:t>
            </w:r>
            <w:r>
              <w:rPr>
                <w:rFonts w:hint="eastAsia" w:ascii="宋体" w:hAnsi="宋体" w:eastAsia="宋体" w:cs="宋体"/>
                <w:sz w:val="21"/>
                <w:szCs w:val="21"/>
                <w:lang w:eastAsia="zh-CN"/>
              </w:rPr>
              <w:t>；</w:t>
            </w:r>
            <w:r>
              <w:rPr>
                <w:rFonts w:hint="eastAsia" w:ascii="宋体" w:hAnsi="宋体" w:eastAsia="宋体" w:cs="宋体"/>
                <w:b/>
                <w:bCs/>
                <w:color w:val="auto"/>
                <w:kern w:val="0"/>
                <w:sz w:val="21"/>
                <w:szCs w:val="21"/>
                <w:lang w:val="en-US" w:eastAsia="zh-CN" w:bidi="ar-SA"/>
              </w:rPr>
              <w:t>（投标文件中提供功能截图、产品彩页、官网查询截图或第三方有权机构出具的检测报告扫描件等证明材料，具有其中之一即可）</w:t>
            </w:r>
          </w:p>
          <w:p w14:paraId="429F9941">
            <w:pPr>
              <w:pStyle w:val="18"/>
              <w:keepNext w:val="0"/>
              <w:keepLines w:val="0"/>
              <w:pageBreakBefore w:val="0"/>
              <w:numPr>
                <w:ilvl w:val="0"/>
                <w:numId w:val="0"/>
              </w:numPr>
              <w:bidi w:val="0"/>
              <w:spacing w:line="360" w:lineRule="auto"/>
              <w:rPr>
                <w:rFonts w:hint="eastAsia" w:ascii="宋体" w:hAnsi="宋体" w:eastAsia="宋体" w:cs="宋体"/>
                <w:sz w:val="21"/>
                <w:szCs w:val="21"/>
                <w:lang w:eastAsia="zh-CN"/>
              </w:rPr>
            </w:pPr>
            <w:r>
              <w:rPr>
                <w:rFonts w:hint="eastAsia" w:ascii="宋体" w:hAnsi="宋体" w:eastAsia="宋体" w:cs="宋体"/>
                <w:color w:val="000000"/>
                <w:sz w:val="21"/>
                <w:szCs w:val="21"/>
                <w:lang w:val="en-US" w:eastAsia="zh-CN" w:bidi="ar-SA"/>
              </w:rPr>
              <w:t>2.</w:t>
            </w:r>
            <w:r>
              <w:rPr>
                <w:rFonts w:hint="eastAsia" w:ascii="宋体" w:hAnsi="宋体" w:eastAsia="宋体" w:cs="宋体"/>
                <w:sz w:val="21"/>
                <w:szCs w:val="21"/>
              </w:rPr>
              <w:t>滑块行程：≥80 mm</w:t>
            </w:r>
            <w:r>
              <w:rPr>
                <w:rFonts w:hint="eastAsia" w:ascii="宋体" w:hAnsi="宋体" w:eastAsia="宋体" w:cs="宋体"/>
                <w:sz w:val="21"/>
                <w:szCs w:val="21"/>
                <w:lang w:eastAsia="zh-CN"/>
              </w:rPr>
              <w:t>；</w:t>
            </w:r>
          </w:p>
          <w:p w14:paraId="5FB1D8A9">
            <w:pPr>
              <w:pStyle w:val="18"/>
              <w:keepNext w:val="0"/>
              <w:keepLines w:val="0"/>
              <w:pageBreakBefore w:val="0"/>
              <w:numPr>
                <w:ilvl w:val="0"/>
                <w:numId w:val="0"/>
              </w:numPr>
              <w:bidi w:val="0"/>
              <w:spacing w:line="360" w:lineRule="auto"/>
              <w:rPr>
                <w:rFonts w:hint="eastAsia" w:ascii="宋体" w:hAnsi="宋体" w:eastAsia="宋体" w:cs="宋体"/>
                <w:sz w:val="21"/>
                <w:szCs w:val="21"/>
                <w:lang w:eastAsia="zh-CN"/>
              </w:rPr>
            </w:pPr>
            <w:r>
              <w:rPr>
                <w:rFonts w:hint="eastAsia" w:ascii="宋体" w:hAnsi="宋体" w:eastAsia="宋体" w:cs="宋体"/>
                <w:color w:val="000000"/>
                <w:sz w:val="21"/>
                <w:szCs w:val="21"/>
                <w:lang w:val="en-US" w:eastAsia="zh-CN" w:bidi="ar-SA"/>
              </w:rPr>
              <w:t>3.</w:t>
            </w:r>
            <w:r>
              <w:rPr>
                <w:rFonts w:hint="eastAsia" w:ascii="宋体" w:hAnsi="宋体" w:eastAsia="宋体" w:cs="宋体"/>
                <w:sz w:val="21"/>
                <w:szCs w:val="21"/>
              </w:rPr>
              <w:t>行程次数：≥100 次/分</w:t>
            </w:r>
            <w:r>
              <w:rPr>
                <w:rFonts w:hint="eastAsia" w:ascii="宋体" w:hAnsi="宋体" w:eastAsia="宋体" w:cs="宋体"/>
                <w:sz w:val="21"/>
                <w:szCs w:val="21"/>
                <w:lang w:eastAsia="zh-CN"/>
              </w:rPr>
              <w:t>；</w:t>
            </w:r>
          </w:p>
          <w:p w14:paraId="6283D784">
            <w:pPr>
              <w:keepNext w:val="0"/>
              <w:keepLines w:val="0"/>
              <w:pageBreakBefore w:val="0"/>
              <w:widowControl/>
              <w:tabs>
                <w:tab w:val="left" w:pos="2925"/>
                <w:tab w:val="left" w:pos="4845"/>
                <w:tab w:val="left" w:pos="7005"/>
              </w:tabs>
              <w:kinsoku/>
              <w:wordWrap/>
              <w:overflowPunct/>
              <w:topLinePunct w:val="0"/>
              <w:autoSpaceDE w:val="0"/>
              <w:autoSpaceDN w:val="0"/>
              <w:bidi w:val="0"/>
              <w:adjustRightInd/>
              <w:snapToGrid/>
              <w:spacing w:before="0" w:beforeLines="0" w:beforeAutospacing="0" w:after="0" w:afterLines="0" w:afterAutospacing="0" w:line="360" w:lineRule="auto"/>
              <w:jc w:val="left"/>
              <w:textAlignment w:val="auto"/>
              <w:rPr>
                <w:rFonts w:hint="eastAsia" w:ascii="宋体" w:hAnsi="宋体" w:eastAsia="宋体" w:cs="宋体"/>
                <w:sz w:val="21"/>
                <w:szCs w:val="21"/>
                <w:lang w:eastAsia="zh-CN"/>
              </w:rPr>
            </w:pPr>
            <w:r>
              <w:rPr>
                <w:rFonts w:hint="eastAsia" w:ascii="宋体" w:hAnsi="宋体" w:eastAsia="宋体" w:cs="宋体"/>
                <w:bCs/>
                <w:sz w:val="21"/>
                <w:szCs w:val="21"/>
              </w:rPr>
              <w:t>■</w:t>
            </w:r>
            <w:r>
              <w:rPr>
                <w:rFonts w:hint="eastAsia" w:ascii="宋体" w:hAnsi="宋体" w:eastAsia="宋体" w:cs="宋体"/>
                <w:color w:val="000000"/>
                <w:sz w:val="21"/>
                <w:szCs w:val="21"/>
                <w:lang w:val="en-US" w:eastAsia="zh-CN" w:bidi="ar-SA"/>
              </w:rPr>
              <w:t>4.</w:t>
            </w:r>
            <w:r>
              <w:rPr>
                <w:rFonts w:hint="eastAsia" w:ascii="宋体" w:hAnsi="宋体" w:eastAsia="宋体" w:cs="宋体"/>
                <w:sz w:val="21"/>
                <w:szCs w:val="21"/>
              </w:rPr>
              <w:t>最大装模高度：≥250 mm</w:t>
            </w:r>
            <w:r>
              <w:rPr>
                <w:rFonts w:hint="eastAsia" w:ascii="宋体" w:hAnsi="宋体" w:eastAsia="宋体" w:cs="宋体"/>
                <w:sz w:val="21"/>
                <w:szCs w:val="21"/>
                <w:lang w:eastAsia="zh-CN"/>
              </w:rPr>
              <w:t>；</w:t>
            </w:r>
            <w:r>
              <w:rPr>
                <w:rFonts w:hint="eastAsia" w:ascii="宋体" w:hAnsi="宋体" w:eastAsia="宋体" w:cs="宋体"/>
                <w:b/>
                <w:bCs/>
                <w:color w:val="auto"/>
                <w:kern w:val="0"/>
                <w:sz w:val="21"/>
                <w:szCs w:val="21"/>
                <w:lang w:val="en-US" w:eastAsia="zh-CN" w:bidi="ar-SA"/>
              </w:rPr>
              <w:t>（投标文件中提供功能截图、产品彩页、官网查询截图或第三方有权机构出具的检测报告扫描件等证明材料，具有其中之一即可）</w:t>
            </w:r>
          </w:p>
          <w:p w14:paraId="1267C8DB">
            <w:pPr>
              <w:pStyle w:val="18"/>
              <w:keepNext w:val="0"/>
              <w:keepLines w:val="0"/>
              <w:pageBreakBefore w:val="0"/>
              <w:numPr>
                <w:ilvl w:val="0"/>
                <w:numId w:val="0"/>
              </w:numPr>
              <w:bidi w:val="0"/>
              <w:spacing w:line="360" w:lineRule="auto"/>
              <w:rPr>
                <w:rFonts w:hint="eastAsia" w:ascii="宋体" w:hAnsi="宋体" w:eastAsia="宋体" w:cs="宋体"/>
                <w:sz w:val="21"/>
                <w:szCs w:val="21"/>
                <w:lang w:eastAsia="zh-CN"/>
              </w:rPr>
            </w:pPr>
            <w:r>
              <w:rPr>
                <w:rFonts w:hint="eastAsia" w:ascii="宋体" w:hAnsi="宋体" w:eastAsia="宋体" w:cs="宋体"/>
                <w:color w:val="000000"/>
                <w:sz w:val="21"/>
                <w:szCs w:val="21"/>
                <w:lang w:val="en-US" w:eastAsia="zh-CN" w:bidi="ar-SA"/>
              </w:rPr>
              <w:t>5.</w:t>
            </w:r>
            <w:r>
              <w:rPr>
                <w:rFonts w:hint="eastAsia" w:ascii="宋体" w:hAnsi="宋体" w:eastAsia="宋体" w:cs="宋体"/>
                <w:sz w:val="21"/>
                <w:szCs w:val="21"/>
              </w:rPr>
              <w:t>装模高度调节量：≥50 mm</w:t>
            </w:r>
            <w:r>
              <w:rPr>
                <w:rFonts w:hint="eastAsia" w:ascii="宋体" w:hAnsi="宋体" w:eastAsia="宋体" w:cs="宋体"/>
                <w:sz w:val="21"/>
                <w:szCs w:val="21"/>
                <w:lang w:eastAsia="zh-CN"/>
              </w:rPr>
              <w:t>；</w:t>
            </w:r>
          </w:p>
          <w:p w14:paraId="15E07890">
            <w:pPr>
              <w:pStyle w:val="18"/>
              <w:keepNext w:val="0"/>
              <w:keepLines w:val="0"/>
              <w:pageBreakBefore w:val="0"/>
              <w:numPr>
                <w:ilvl w:val="0"/>
                <w:numId w:val="0"/>
              </w:numPr>
              <w:bidi w:val="0"/>
              <w:spacing w:line="360" w:lineRule="auto"/>
              <w:rPr>
                <w:rFonts w:hint="eastAsia" w:ascii="宋体" w:hAnsi="宋体" w:eastAsia="宋体" w:cs="宋体"/>
                <w:sz w:val="21"/>
                <w:szCs w:val="21"/>
                <w:lang w:eastAsia="zh-CN"/>
              </w:rPr>
            </w:pPr>
            <w:r>
              <w:rPr>
                <w:rFonts w:hint="eastAsia" w:ascii="宋体" w:hAnsi="宋体" w:eastAsia="宋体" w:cs="宋体"/>
                <w:color w:val="000000"/>
                <w:sz w:val="21"/>
                <w:szCs w:val="21"/>
                <w:lang w:val="en-US" w:eastAsia="zh-CN" w:bidi="ar-SA"/>
              </w:rPr>
              <w:t>6.</w:t>
            </w:r>
            <w:r>
              <w:rPr>
                <w:rFonts w:hint="eastAsia" w:ascii="宋体" w:hAnsi="宋体" w:eastAsia="宋体" w:cs="宋体"/>
                <w:sz w:val="21"/>
                <w:szCs w:val="21"/>
              </w:rPr>
              <w:t>滑块中心至机身距离：左/右：≥210/360 mm</w:t>
            </w:r>
            <w:r>
              <w:rPr>
                <w:rFonts w:hint="eastAsia" w:ascii="宋体" w:hAnsi="宋体" w:eastAsia="宋体" w:cs="宋体"/>
                <w:sz w:val="21"/>
                <w:szCs w:val="21"/>
                <w:lang w:eastAsia="zh-CN"/>
              </w:rPr>
              <w:t>；</w:t>
            </w:r>
          </w:p>
          <w:p w14:paraId="6B1A018F">
            <w:pPr>
              <w:pStyle w:val="18"/>
              <w:keepNext w:val="0"/>
              <w:keepLines w:val="0"/>
              <w:pageBreakBefore w:val="0"/>
              <w:numPr>
                <w:ilvl w:val="0"/>
                <w:numId w:val="0"/>
              </w:numPr>
              <w:bidi w:val="0"/>
              <w:spacing w:line="360" w:lineRule="auto"/>
              <w:rPr>
                <w:rFonts w:hint="eastAsia" w:ascii="宋体" w:hAnsi="宋体" w:eastAsia="宋体" w:cs="宋体"/>
                <w:sz w:val="21"/>
                <w:szCs w:val="21"/>
                <w:lang w:eastAsia="zh-CN"/>
              </w:rPr>
            </w:pPr>
            <w:r>
              <w:rPr>
                <w:rFonts w:hint="eastAsia" w:ascii="宋体" w:hAnsi="宋体" w:eastAsia="宋体" w:cs="宋体"/>
                <w:color w:val="000000"/>
                <w:sz w:val="21"/>
                <w:szCs w:val="21"/>
                <w:lang w:val="en-US" w:eastAsia="zh-CN" w:bidi="ar-SA"/>
              </w:rPr>
              <w:t>7.</w:t>
            </w:r>
            <w:r>
              <w:rPr>
                <w:rFonts w:hint="eastAsia" w:ascii="宋体" w:hAnsi="宋体" w:eastAsia="宋体" w:cs="宋体"/>
                <w:sz w:val="21"/>
                <w:szCs w:val="21"/>
              </w:rPr>
              <w:t>滑块底面尺寸：前后×左右：≥300×700 mm</w:t>
            </w:r>
            <w:r>
              <w:rPr>
                <w:rFonts w:hint="eastAsia" w:ascii="宋体" w:hAnsi="宋体" w:eastAsia="宋体" w:cs="宋体"/>
                <w:sz w:val="21"/>
                <w:szCs w:val="21"/>
                <w:lang w:eastAsia="zh-CN"/>
              </w:rPr>
              <w:t>；</w:t>
            </w:r>
          </w:p>
          <w:p w14:paraId="1859E901">
            <w:pPr>
              <w:pStyle w:val="18"/>
              <w:keepNext w:val="0"/>
              <w:keepLines w:val="0"/>
              <w:pageBreakBefore w:val="0"/>
              <w:numPr>
                <w:ilvl w:val="0"/>
                <w:numId w:val="0"/>
              </w:numPr>
              <w:bidi w:val="0"/>
              <w:spacing w:line="360" w:lineRule="auto"/>
              <w:rPr>
                <w:rFonts w:hint="eastAsia" w:ascii="宋体" w:hAnsi="宋体" w:eastAsia="宋体" w:cs="宋体"/>
                <w:sz w:val="21"/>
                <w:szCs w:val="21"/>
                <w:lang w:eastAsia="zh-CN"/>
              </w:rPr>
            </w:pPr>
            <w:r>
              <w:rPr>
                <w:rFonts w:hint="eastAsia" w:ascii="宋体" w:hAnsi="宋体" w:eastAsia="宋体" w:cs="宋体"/>
                <w:color w:val="000000"/>
                <w:sz w:val="21"/>
                <w:szCs w:val="21"/>
                <w:lang w:val="en-US" w:eastAsia="zh-CN" w:bidi="ar-SA"/>
              </w:rPr>
              <w:t>8.</w:t>
            </w:r>
            <w:r>
              <w:rPr>
                <w:rFonts w:hint="eastAsia" w:ascii="宋体" w:hAnsi="宋体" w:eastAsia="宋体" w:cs="宋体"/>
                <w:sz w:val="21"/>
                <w:szCs w:val="21"/>
              </w:rPr>
              <w:t>工作台尺寸：前后：≥400 mm</w:t>
            </w:r>
            <w:r>
              <w:rPr>
                <w:rFonts w:hint="eastAsia" w:ascii="宋体" w:hAnsi="宋体" w:eastAsia="宋体" w:cs="宋体"/>
                <w:sz w:val="21"/>
                <w:szCs w:val="21"/>
                <w:lang w:eastAsia="zh-CN"/>
              </w:rPr>
              <w:t>；</w:t>
            </w:r>
          </w:p>
          <w:p w14:paraId="0AEE7F1E">
            <w:pPr>
              <w:pStyle w:val="18"/>
              <w:keepNext w:val="0"/>
              <w:keepLines w:val="0"/>
              <w:pageBreakBefore w:val="0"/>
              <w:numPr>
                <w:ilvl w:val="0"/>
                <w:numId w:val="0"/>
              </w:numPr>
              <w:bidi w:val="0"/>
              <w:spacing w:line="360" w:lineRule="auto"/>
              <w:rPr>
                <w:rFonts w:hint="eastAsia" w:ascii="宋体" w:hAnsi="宋体" w:eastAsia="宋体" w:cs="宋体"/>
                <w:sz w:val="21"/>
                <w:szCs w:val="21"/>
                <w:lang w:eastAsia="zh-CN"/>
              </w:rPr>
            </w:pPr>
            <w:r>
              <w:rPr>
                <w:rFonts w:hint="eastAsia" w:ascii="宋体" w:hAnsi="宋体" w:eastAsia="宋体" w:cs="宋体"/>
                <w:color w:val="000000"/>
                <w:sz w:val="21"/>
                <w:szCs w:val="21"/>
                <w:lang w:val="en-US" w:eastAsia="zh-CN" w:bidi="ar-SA"/>
              </w:rPr>
              <w:t>9.</w:t>
            </w:r>
            <w:r>
              <w:rPr>
                <w:rFonts w:hint="eastAsia" w:ascii="宋体" w:hAnsi="宋体" w:eastAsia="宋体" w:cs="宋体"/>
                <w:sz w:val="21"/>
                <w:szCs w:val="21"/>
              </w:rPr>
              <w:t>模柄孔尺寸：≥Φ40×60 mm</w:t>
            </w:r>
            <w:r>
              <w:rPr>
                <w:rFonts w:hint="eastAsia" w:ascii="宋体" w:hAnsi="宋体" w:eastAsia="宋体" w:cs="宋体"/>
                <w:sz w:val="21"/>
                <w:szCs w:val="21"/>
                <w:lang w:eastAsia="zh-CN"/>
              </w:rPr>
              <w:t>；</w:t>
            </w:r>
          </w:p>
          <w:p w14:paraId="442F9466">
            <w:pPr>
              <w:pStyle w:val="18"/>
              <w:keepNext w:val="0"/>
              <w:keepLines w:val="0"/>
              <w:pageBreakBefore w:val="0"/>
              <w:numPr>
                <w:ilvl w:val="0"/>
                <w:numId w:val="0"/>
              </w:numPr>
              <w:bidi w:val="0"/>
              <w:spacing w:line="360" w:lineRule="auto"/>
              <w:rPr>
                <w:rFonts w:hint="eastAsia" w:ascii="宋体" w:hAnsi="宋体" w:eastAsia="宋体" w:cs="宋体"/>
                <w:sz w:val="21"/>
                <w:szCs w:val="21"/>
                <w:lang w:eastAsia="zh-CN"/>
              </w:rPr>
            </w:pPr>
            <w:r>
              <w:rPr>
                <w:rFonts w:hint="eastAsia" w:ascii="宋体" w:hAnsi="宋体" w:eastAsia="宋体" w:cs="宋体"/>
                <w:color w:val="000000"/>
                <w:sz w:val="21"/>
                <w:szCs w:val="21"/>
                <w:lang w:val="en-US" w:eastAsia="zh-CN" w:bidi="ar-SA"/>
              </w:rPr>
              <w:t>10.</w:t>
            </w:r>
            <w:r>
              <w:rPr>
                <w:rFonts w:hint="eastAsia" w:ascii="宋体" w:hAnsi="宋体" w:eastAsia="宋体" w:cs="宋体"/>
                <w:sz w:val="21"/>
                <w:szCs w:val="21"/>
              </w:rPr>
              <w:t>垫板厚度：≥80 mm</w:t>
            </w:r>
            <w:r>
              <w:rPr>
                <w:rFonts w:hint="eastAsia" w:ascii="宋体" w:hAnsi="宋体" w:eastAsia="宋体" w:cs="宋体"/>
                <w:sz w:val="21"/>
                <w:szCs w:val="21"/>
                <w:lang w:eastAsia="zh-CN"/>
              </w:rPr>
              <w:t>；</w:t>
            </w:r>
          </w:p>
          <w:p w14:paraId="30592C64">
            <w:pPr>
              <w:pStyle w:val="18"/>
              <w:keepNext w:val="0"/>
              <w:keepLines w:val="0"/>
              <w:pageBreakBefore w:val="0"/>
              <w:numPr>
                <w:ilvl w:val="0"/>
                <w:numId w:val="0"/>
              </w:numPr>
              <w:bidi w:val="0"/>
              <w:spacing w:line="360" w:lineRule="auto"/>
              <w:rPr>
                <w:rFonts w:hint="eastAsia" w:ascii="宋体" w:hAnsi="宋体" w:eastAsia="宋体" w:cs="宋体"/>
                <w:sz w:val="21"/>
                <w:szCs w:val="21"/>
                <w:lang w:eastAsia="zh-CN"/>
              </w:rPr>
            </w:pPr>
            <w:r>
              <w:rPr>
                <w:rFonts w:hint="eastAsia" w:ascii="宋体" w:hAnsi="宋体" w:eastAsia="宋体" w:cs="宋体"/>
                <w:color w:val="000000"/>
                <w:sz w:val="21"/>
                <w:szCs w:val="21"/>
                <w:lang w:val="en-US" w:eastAsia="zh-CN" w:bidi="ar-SA"/>
              </w:rPr>
              <w:t>11.</w:t>
            </w:r>
            <w:r>
              <w:rPr>
                <w:rFonts w:hint="eastAsia" w:ascii="宋体" w:hAnsi="宋体" w:eastAsia="宋体" w:cs="宋体"/>
                <w:sz w:val="21"/>
                <w:szCs w:val="21"/>
              </w:rPr>
              <w:t>垫板孔直径：≥Φ170（上）×Φ150（下）mm</w:t>
            </w:r>
            <w:r>
              <w:rPr>
                <w:rFonts w:hint="eastAsia" w:ascii="宋体" w:hAnsi="宋体" w:eastAsia="宋体" w:cs="宋体"/>
                <w:sz w:val="21"/>
                <w:szCs w:val="21"/>
                <w:lang w:eastAsia="zh-CN"/>
              </w:rPr>
              <w:t>；</w:t>
            </w:r>
          </w:p>
          <w:p w14:paraId="5B0E7670">
            <w:pPr>
              <w:pStyle w:val="18"/>
              <w:keepNext w:val="0"/>
              <w:keepLines w:val="0"/>
              <w:pageBreakBefore w:val="0"/>
              <w:numPr>
                <w:ilvl w:val="0"/>
                <w:numId w:val="0"/>
              </w:numPr>
              <w:bidi w:val="0"/>
              <w:spacing w:line="360" w:lineRule="auto"/>
              <w:rPr>
                <w:rFonts w:hint="eastAsia" w:ascii="宋体" w:hAnsi="宋体" w:eastAsia="宋体" w:cs="宋体"/>
                <w:sz w:val="21"/>
                <w:szCs w:val="21"/>
              </w:rPr>
            </w:pPr>
            <w:r>
              <w:rPr>
                <w:rFonts w:hint="eastAsia" w:ascii="宋体" w:hAnsi="宋体" w:eastAsia="宋体" w:cs="宋体"/>
                <w:color w:val="000000"/>
                <w:sz w:val="21"/>
                <w:szCs w:val="21"/>
                <w:lang w:val="en-US" w:eastAsia="zh-CN" w:bidi="ar-SA"/>
              </w:rPr>
              <w:t>12.</w:t>
            </w:r>
            <w:r>
              <w:rPr>
                <w:rFonts w:hint="eastAsia" w:ascii="宋体" w:hAnsi="宋体" w:eastAsia="宋体" w:cs="宋体"/>
                <w:sz w:val="21"/>
                <w:szCs w:val="21"/>
              </w:rPr>
              <w:t xml:space="preserve">电机功率：≥3 </w:t>
            </w:r>
            <w:r>
              <w:rPr>
                <w:rFonts w:hint="eastAsia" w:ascii="宋体" w:hAnsi="宋体" w:eastAsia="宋体" w:cs="宋体"/>
                <w:sz w:val="21"/>
                <w:szCs w:val="21"/>
                <w:lang w:val="en-US" w:eastAsia="zh-CN"/>
              </w:rPr>
              <w:t>KW。</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0FA8FB03">
            <w:pPr>
              <w:keepNext w:val="0"/>
              <w:keepLines w:val="0"/>
              <w:pageBreakBefore w:val="0"/>
              <w:widowControl/>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2FF0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602F87D">
            <w:pPr>
              <w:keepNext w:val="0"/>
              <w:keepLines w:val="0"/>
              <w:pageBreakBefore w:val="0"/>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38D2366">
            <w:pPr>
              <w:keepNext w:val="0"/>
              <w:keepLines w:val="0"/>
              <w:pageBreakBefore w:val="0"/>
              <w:bidi w:val="0"/>
              <w:spacing w:line="360" w:lineRule="auto"/>
              <w:rPr>
                <w:rFonts w:hint="eastAsia" w:ascii="宋体" w:hAnsi="宋体" w:eastAsia="宋体" w:cs="宋体"/>
                <w:color w:val="000000"/>
                <w:kern w:val="0"/>
                <w:sz w:val="21"/>
                <w:szCs w:val="21"/>
                <w:lang w:bidi="ar"/>
              </w:rPr>
            </w:pPr>
            <w:r>
              <w:rPr>
                <w:rFonts w:hint="eastAsia" w:ascii="宋体" w:hAnsi="宋体" w:eastAsia="宋体" w:cs="宋体"/>
                <w:color w:val="000000"/>
                <w:sz w:val="21"/>
                <w:szCs w:val="21"/>
              </w:rPr>
              <w:t>电弧熔炼炉</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7728844E">
            <w:pPr>
              <w:pStyle w:val="18"/>
              <w:keepNext w:val="0"/>
              <w:keepLines w:val="0"/>
              <w:pageBreakBefore w:val="0"/>
              <w:numPr>
                <w:ilvl w:val="0"/>
                <w:numId w:val="0"/>
              </w:numPr>
              <w:bidi w:val="0"/>
              <w:spacing w:line="360" w:lineRule="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1.配气压表：（-0.1到+0.15MPa）；</w:t>
            </w:r>
          </w:p>
          <w:p w14:paraId="6261692D">
            <w:pPr>
              <w:pStyle w:val="18"/>
              <w:keepNext w:val="0"/>
              <w:keepLines w:val="0"/>
              <w:pageBreakBefore w:val="0"/>
              <w:numPr>
                <w:ilvl w:val="0"/>
                <w:numId w:val="0"/>
              </w:numPr>
              <w:bidi w:val="0"/>
              <w:spacing w:line="360" w:lineRule="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2.氩弧电源；</w:t>
            </w:r>
          </w:p>
          <w:p w14:paraId="153A02A1">
            <w:pPr>
              <w:pStyle w:val="18"/>
              <w:keepNext w:val="0"/>
              <w:keepLines w:val="0"/>
              <w:pageBreakBefore w:val="0"/>
              <w:numPr>
                <w:ilvl w:val="0"/>
                <w:numId w:val="0"/>
              </w:numPr>
              <w:bidi w:val="0"/>
              <w:spacing w:line="360" w:lineRule="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3.钨电极直径≥4 mm，熔炼样品量≥4 g（以铁标定）；</w:t>
            </w:r>
          </w:p>
          <w:p w14:paraId="688B2D84">
            <w:pPr>
              <w:pStyle w:val="18"/>
              <w:keepNext w:val="0"/>
              <w:keepLines w:val="0"/>
              <w:pageBreakBefore w:val="0"/>
              <w:numPr>
                <w:ilvl w:val="0"/>
                <w:numId w:val="0"/>
              </w:numPr>
              <w:bidi w:val="0"/>
              <w:spacing w:line="360" w:lineRule="auto"/>
              <w:rPr>
                <w:rFonts w:hint="eastAsia" w:ascii="宋体" w:hAnsi="宋体" w:eastAsia="宋体" w:cs="宋体"/>
                <w:b/>
                <w:bCs/>
                <w:color w:val="000000"/>
                <w:sz w:val="21"/>
                <w:szCs w:val="21"/>
                <w:lang w:val="en-US" w:eastAsia="zh-CN" w:bidi="ar-SA"/>
              </w:rPr>
            </w:pPr>
            <w:r>
              <w:rPr>
                <w:rFonts w:hint="eastAsia" w:ascii="宋体" w:hAnsi="宋体" w:eastAsia="宋体" w:cs="宋体"/>
                <w:bCs/>
                <w:sz w:val="21"/>
                <w:szCs w:val="21"/>
              </w:rPr>
              <w:t>■</w:t>
            </w:r>
            <w:r>
              <w:rPr>
                <w:rFonts w:hint="eastAsia" w:ascii="宋体" w:hAnsi="宋体" w:eastAsia="宋体" w:cs="宋体"/>
                <w:color w:val="000000"/>
                <w:sz w:val="21"/>
                <w:szCs w:val="21"/>
                <w:lang w:val="en-US" w:eastAsia="zh-CN" w:bidi="ar-SA"/>
              </w:rPr>
              <w:t>4.最高温度≥ 3450℃；</w:t>
            </w:r>
            <w:r>
              <w:rPr>
                <w:rFonts w:hint="eastAsia" w:ascii="宋体" w:hAnsi="宋体" w:eastAsia="宋体" w:cs="宋体"/>
                <w:b/>
                <w:bCs/>
                <w:color w:val="000000"/>
                <w:sz w:val="21"/>
                <w:szCs w:val="21"/>
                <w:lang w:val="en-US" w:eastAsia="zh-CN" w:bidi="ar-SA"/>
              </w:rPr>
              <w:t>（投标文件中提供功能截图、产品彩页、官网查询截图或第三方有权机构出具的检测报告扫描件等证明材料，具有其中之一即可）</w:t>
            </w:r>
          </w:p>
          <w:p w14:paraId="7E6C77F1">
            <w:pPr>
              <w:pStyle w:val="18"/>
              <w:keepNext w:val="0"/>
              <w:keepLines w:val="0"/>
              <w:pageBreakBefore w:val="0"/>
              <w:numPr>
                <w:ilvl w:val="0"/>
                <w:numId w:val="0"/>
              </w:numPr>
              <w:bidi w:val="0"/>
              <w:spacing w:line="360" w:lineRule="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5.电流调节范围35~250A；</w:t>
            </w:r>
          </w:p>
          <w:p w14:paraId="36EF6BCB">
            <w:pPr>
              <w:pStyle w:val="18"/>
              <w:keepNext w:val="0"/>
              <w:keepLines w:val="0"/>
              <w:pageBreakBefore w:val="0"/>
              <w:numPr>
                <w:ilvl w:val="0"/>
                <w:numId w:val="0"/>
              </w:numPr>
              <w:bidi w:val="0"/>
              <w:spacing w:line="360" w:lineRule="auto"/>
              <w:rPr>
                <w:rFonts w:hint="eastAsia" w:ascii="宋体" w:hAnsi="宋体" w:eastAsia="宋体" w:cs="宋体"/>
                <w:b/>
                <w:bCs/>
                <w:color w:val="000000"/>
                <w:sz w:val="21"/>
                <w:szCs w:val="21"/>
                <w:lang w:val="en-US" w:eastAsia="zh-CN" w:bidi="ar-SA"/>
              </w:rPr>
            </w:pPr>
            <w:r>
              <w:rPr>
                <w:rFonts w:hint="eastAsia" w:ascii="宋体" w:hAnsi="宋体" w:eastAsia="宋体" w:cs="宋体"/>
                <w:bCs/>
                <w:sz w:val="21"/>
                <w:szCs w:val="21"/>
              </w:rPr>
              <w:t>■</w:t>
            </w:r>
            <w:r>
              <w:rPr>
                <w:rFonts w:hint="eastAsia" w:ascii="宋体" w:hAnsi="宋体" w:eastAsia="宋体" w:cs="宋体"/>
                <w:color w:val="000000"/>
                <w:sz w:val="21"/>
                <w:szCs w:val="21"/>
                <w:lang w:val="en-US" w:eastAsia="zh-CN" w:bidi="ar-SA"/>
              </w:rPr>
              <w:t>6.多功能水冷坩埚：配水冷，5工位，4个熔炼工位为半球形φ23x7熔炼工位为半球形≥φ20×5 mm；</w:t>
            </w:r>
            <w:r>
              <w:rPr>
                <w:rFonts w:hint="eastAsia" w:ascii="宋体" w:hAnsi="宋体" w:eastAsia="宋体" w:cs="宋体"/>
                <w:b/>
                <w:bCs/>
                <w:color w:val="000000"/>
                <w:sz w:val="21"/>
                <w:szCs w:val="21"/>
                <w:lang w:val="en-US" w:eastAsia="zh-CN" w:bidi="ar-SA"/>
              </w:rPr>
              <w:t>（投标文件中提供功能截图、产品彩页、官网查询截图或第三方有权机构出具的检测报告扫描件等证明材料，具有其中之一即可）</w:t>
            </w:r>
          </w:p>
          <w:p w14:paraId="6210A4C9">
            <w:pPr>
              <w:pStyle w:val="18"/>
              <w:keepNext w:val="0"/>
              <w:keepLines w:val="0"/>
              <w:pageBreakBefore w:val="0"/>
              <w:numPr>
                <w:ilvl w:val="0"/>
                <w:numId w:val="0"/>
              </w:numPr>
              <w:bidi w:val="0"/>
              <w:spacing w:line="360" w:lineRule="auto"/>
              <w:rPr>
                <w:rFonts w:hint="eastAsia" w:ascii="宋体" w:hAnsi="宋体" w:eastAsia="宋体" w:cs="宋体"/>
                <w:color w:val="000000"/>
                <w:sz w:val="21"/>
                <w:szCs w:val="21"/>
                <w:lang w:val="en-US" w:eastAsia="zh-CN" w:bidi="ar-SA"/>
              </w:rPr>
            </w:pPr>
            <w:r>
              <w:rPr>
                <w:rFonts w:hint="eastAsia" w:ascii="宋体" w:hAnsi="宋体" w:eastAsia="宋体" w:cs="宋体"/>
                <w:bCs/>
                <w:sz w:val="21"/>
                <w:szCs w:val="21"/>
              </w:rPr>
              <w:t>■</w:t>
            </w:r>
            <w:r>
              <w:rPr>
                <w:rFonts w:hint="eastAsia" w:ascii="宋体" w:hAnsi="宋体" w:eastAsia="宋体" w:cs="宋体"/>
                <w:color w:val="000000"/>
                <w:sz w:val="21"/>
                <w:szCs w:val="21"/>
                <w:lang w:val="en-US" w:eastAsia="zh-CN" w:bidi="ar-SA"/>
              </w:rPr>
              <w:t>7.采用石英腔体，腔体内尺寸为≥φ160×140mm；</w:t>
            </w:r>
            <w:r>
              <w:rPr>
                <w:rFonts w:hint="eastAsia" w:ascii="宋体" w:hAnsi="宋体" w:eastAsia="宋体" w:cs="宋体"/>
                <w:b/>
                <w:bCs/>
                <w:color w:val="000000"/>
                <w:sz w:val="21"/>
                <w:szCs w:val="21"/>
                <w:lang w:val="en-US" w:eastAsia="zh-CN" w:bidi="ar-SA"/>
              </w:rPr>
              <w:t>（投标文件中提供功能截图、产品彩页、官网查询截图或第三方有权机构出具的检测报告扫描件等证明材料，具有其中之一即可）</w:t>
            </w:r>
          </w:p>
          <w:p w14:paraId="2E6F86E0">
            <w:pPr>
              <w:pStyle w:val="18"/>
              <w:keepNext w:val="0"/>
              <w:keepLines w:val="0"/>
              <w:pageBreakBefore w:val="0"/>
              <w:numPr>
                <w:ilvl w:val="0"/>
                <w:numId w:val="0"/>
              </w:numPr>
              <w:bidi w:val="0"/>
              <w:spacing w:line="360" w:lineRule="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8.真空泵，电机功率（KW）：≥0.55，进排气连接口DN：KF25用油量（L）：0.9-1.5，电机转速（rpm）：≥1400；</w:t>
            </w:r>
          </w:p>
          <w:p w14:paraId="78077C87">
            <w:pPr>
              <w:pStyle w:val="18"/>
              <w:keepNext w:val="0"/>
              <w:keepLines w:val="0"/>
              <w:pageBreakBefore w:val="0"/>
              <w:numPr>
                <w:ilvl w:val="0"/>
                <w:numId w:val="0"/>
              </w:numPr>
              <w:bidi w:val="0"/>
              <w:spacing w:line="360" w:lineRule="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9.冷水机，水箱容积≥5.5L，水流速率≥15.5L/min，出入水口：铜咀、制冷量：≥700 Kcal/h；</w:t>
            </w:r>
          </w:p>
          <w:p w14:paraId="4A2C47C6">
            <w:pPr>
              <w:pStyle w:val="18"/>
              <w:keepNext w:val="0"/>
              <w:keepLines w:val="0"/>
              <w:pageBreakBefore w:val="0"/>
              <w:numPr>
                <w:ilvl w:val="0"/>
                <w:numId w:val="0"/>
              </w:numPr>
              <w:bidi w:val="0"/>
              <w:spacing w:line="360" w:lineRule="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10.配套吸铸坩埚和10g吸铸模具；</w:t>
            </w:r>
          </w:p>
          <w:p w14:paraId="67BA564E">
            <w:pPr>
              <w:pStyle w:val="18"/>
              <w:keepNext w:val="0"/>
              <w:keepLines w:val="0"/>
              <w:pageBreakBefore w:val="0"/>
              <w:numPr>
                <w:ilvl w:val="0"/>
                <w:numId w:val="0"/>
              </w:numPr>
              <w:bidi w:val="0"/>
              <w:spacing w:line="360" w:lineRule="auto"/>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11.配套吸铸套件；</w:t>
            </w:r>
          </w:p>
          <w:p w14:paraId="586E0F03">
            <w:pPr>
              <w:pStyle w:val="18"/>
              <w:keepNext w:val="0"/>
              <w:keepLines w:val="0"/>
              <w:pageBreakBefore w:val="0"/>
              <w:numPr>
                <w:ilvl w:val="0"/>
                <w:numId w:val="0"/>
              </w:numPr>
              <w:bidi w:val="0"/>
              <w:spacing w:line="360" w:lineRule="auto"/>
              <w:rPr>
                <w:rFonts w:hint="eastAsia" w:ascii="宋体" w:hAnsi="宋体" w:eastAsia="宋体" w:cs="宋体"/>
                <w:sz w:val="21"/>
                <w:szCs w:val="21"/>
              </w:rPr>
            </w:pPr>
            <w:r>
              <w:rPr>
                <w:rFonts w:hint="eastAsia" w:ascii="宋体" w:hAnsi="宋体" w:eastAsia="宋体" w:cs="宋体"/>
                <w:color w:val="000000"/>
                <w:sz w:val="21"/>
                <w:szCs w:val="21"/>
                <w:lang w:val="en-US" w:eastAsia="zh-CN" w:bidi="ar-SA"/>
              </w:rPr>
              <w:t>12.配套手套箱套件。</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7A0D9E55">
            <w:pPr>
              <w:keepNext w:val="0"/>
              <w:keepLines w:val="0"/>
              <w:pageBreakBefore w:val="0"/>
              <w:widowControl/>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4484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FDD09C4">
            <w:pPr>
              <w:keepNext w:val="0"/>
              <w:keepLines w:val="0"/>
              <w:pageBreakBefore w:val="0"/>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21</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7D683BC">
            <w:pPr>
              <w:keepNext w:val="0"/>
              <w:keepLines w:val="0"/>
              <w:pageBreakBefore w:val="0"/>
              <w:widowControl/>
              <w:bidi w:val="0"/>
              <w:spacing w:line="360" w:lineRule="auto"/>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淬火槽</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00F3E180">
            <w:pPr>
              <w:keepNext w:val="0"/>
              <w:keepLines w:val="0"/>
              <w:pageBreakBefore w:val="0"/>
              <w:bidi w:val="0"/>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槽体尺寸：≥</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600×500×600mm （4m0Cr18Ni9不锈钢）；</w:t>
            </w:r>
          </w:p>
          <w:p w14:paraId="14093A67">
            <w:pPr>
              <w:keepNext w:val="0"/>
              <w:keepLines w:val="0"/>
              <w:pageBreakBefore w:val="0"/>
              <w:bidi w:val="0"/>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料框尺寸：≥</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300×200×100mm；</w:t>
            </w:r>
          </w:p>
          <w:p w14:paraId="295C6D27">
            <w:pPr>
              <w:keepNext w:val="0"/>
              <w:keepLines w:val="0"/>
              <w:pageBreakBefore w:val="0"/>
              <w:bidi w:val="0"/>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搅拌泵：≥0.75kW；</w:t>
            </w:r>
          </w:p>
          <w:p w14:paraId="3759ECD2">
            <w:pPr>
              <w:keepNext w:val="0"/>
              <w:keepLines w:val="0"/>
              <w:pageBreakBefore w:val="0"/>
              <w:bidi w:val="0"/>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装容体积：≥120L；</w:t>
            </w:r>
          </w:p>
          <w:p w14:paraId="1801F4C4">
            <w:pPr>
              <w:keepNext w:val="0"/>
              <w:keepLines w:val="0"/>
              <w:pageBreakBefore w:val="0"/>
              <w:bidi w:val="0"/>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料框摇摆：自动摇摆；</w:t>
            </w:r>
          </w:p>
          <w:p w14:paraId="53EB78F7">
            <w:pPr>
              <w:keepNext w:val="0"/>
              <w:keepLines w:val="0"/>
              <w:pageBreakBefore w:val="0"/>
              <w:bidi w:val="0"/>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冷却介质：油or水；</w:t>
            </w:r>
          </w:p>
          <w:p w14:paraId="43347185">
            <w:pPr>
              <w:keepNext w:val="0"/>
              <w:keepLines w:val="0"/>
              <w:pageBreakBefore w:val="0"/>
              <w:bidi w:val="0"/>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热电偶：Pt100分度；</w:t>
            </w:r>
          </w:p>
          <w:p w14:paraId="3571B115">
            <w:pPr>
              <w:keepNext w:val="0"/>
              <w:keepLines w:val="0"/>
              <w:pageBreakBefore w:val="0"/>
              <w:bidi w:val="0"/>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控制电器：智能PID温控仪，触摸屏+无纸记录仪,温度记录可追溯,支持485通讯；</w:t>
            </w:r>
          </w:p>
          <w:p w14:paraId="4F6F4CE4">
            <w:pPr>
              <w:keepNext w:val="0"/>
              <w:keepLines w:val="0"/>
              <w:pageBreakBefore w:val="0"/>
              <w:bidi w:val="0"/>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温度控制：自动控温；</w:t>
            </w:r>
          </w:p>
          <w:p w14:paraId="728514CE">
            <w:pPr>
              <w:keepNext w:val="0"/>
              <w:keepLines w:val="0"/>
              <w:pageBreakBefore w:val="0"/>
              <w:bidi w:val="0"/>
              <w:spacing w:line="36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冷却方式：自然冷却；</w:t>
            </w:r>
          </w:p>
          <w:p w14:paraId="5C7BD0DB">
            <w:pPr>
              <w:pStyle w:val="18"/>
              <w:keepNext w:val="0"/>
              <w:keepLines w:val="0"/>
              <w:pageBreakBefore w:val="0"/>
              <w:bidi w:val="0"/>
              <w:spacing w:line="360" w:lineRule="auto"/>
              <w:rPr>
                <w:rFonts w:hint="eastAsia" w:ascii="宋体" w:hAnsi="宋体" w:eastAsia="宋体" w:cs="宋体"/>
                <w:color w:val="FF0000"/>
                <w:sz w:val="21"/>
                <w:szCs w:val="21"/>
                <w:lang w:eastAsia="zh-CN"/>
              </w:rPr>
            </w:pPr>
            <w:r>
              <w:rPr>
                <w:rFonts w:hint="eastAsia" w:ascii="宋体" w:hAnsi="宋体" w:eastAsia="宋体" w:cs="宋体"/>
                <w:color w:val="000000"/>
                <w:sz w:val="21"/>
                <w:szCs w:val="21"/>
              </w:rPr>
              <w:t>12</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额定功率：</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0</w:t>
            </w:r>
            <w:r>
              <w:rPr>
                <w:rFonts w:hint="eastAsia" w:ascii="宋体" w:hAnsi="宋体" w:eastAsia="宋体" w:cs="宋体"/>
                <w:color w:val="000000"/>
                <w:sz w:val="21"/>
                <w:szCs w:val="21"/>
              </w:rPr>
              <w:t>00W</w:t>
            </w:r>
            <w:r>
              <w:rPr>
                <w:rFonts w:hint="eastAsia" w:ascii="宋体" w:hAnsi="宋体" w:eastAsia="宋体" w:cs="宋体"/>
                <w:color w:val="000000"/>
                <w:sz w:val="21"/>
                <w:szCs w:val="21"/>
                <w:lang w:eastAsia="zh-CN"/>
              </w:rPr>
              <w:t>。</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37682FFB">
            <w:pPr>
              <w:keepNext w:val="0"/>
              <w:keepLines w:val="0"/>
              <w:pageBreakBefore w:val="0"/>
              <w:widowControl/>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04D74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8E0C9F7">
            <w:pPr>
              <w:keepNext w:val="0"/>
              <w:keepLines w:val="0"/>
              <w:pageBreakBefore w:val="0"/>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22</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68D5DAC">
            <w:pPr>
              <w:keepNext w:val="0"/>
              <w:keepLines w:val="0"/>
              <w:pageBreakBefore w:val="0"/>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数显洛氏硬度计</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1E2EB484">
            <w:pPr>
              <w:keepNext w:val="0"/>
              <w:keepLines w:val="0"/>
              <w:pageBreakBefore w:val="0"/>
              <w:bidi w:val="0"/>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精度：读数≤0.1HR，</w:t>
            </w:r>
            <w:r>
              <w:rPr>
                <w:rFonts w:hint="eastAsia"/>
                <w:lang w:val="en-US" w:eastAsia="zh-CN"/>
              </w:rPr>
              <w:t>重复性在</w:t>
            </w:r>
            <w:r>
              <w:rPr>
                <w:rFonts w:hint="eastAsia" w:ascii="宋体" w:hAnsi="宋体" w:eastAsia="宋体" w:cs="宋体"/>
                <w:sz w:val="21"/>
                <w:szCs w:val="21"/>
              </w:rPr>
              <w:t>±0.5HR</w:t>
            </w:r>
            <w:r>
              <w:rPr>
                <w:rFonts w:hint="eastAsia" w:ascii="宋体" w:hAnsi="宋体" w:cs="宋体"/>
                <w:sz w:val="21"/>
                <w:szCs w:val="21"/>
                <w:lang w:val="en-US" w:eastAsia="zh-CN"/>
              </w:rPr>
              <w:t>范围内</w:t>
            </w:r>
            <w:r>
              <w:rPr>
                <w:rFonts w:hint="eastAsia" w:ascii="宋体" w:hAnsi="宋体" w:cs="宋体"/>
                <w:sz w:val="21"/>
                <w:szCs w:val="21"/>
                <w:lang w:eastAsia="zh-CN"/>
              </w:rPr>
              <w:t>（</w:t>
            </w:r>
            <w:r>
              <w:rPr>
                <w:rFonts w:hint="eastAsia" w:ascii="宋体" w:hAnsi="宋体" w:cs="宋体"/>
                <w:sz w:val="21"/>
                <w:szCs w:val="21"/>
                <w:lang w:val="en-US" w:eastAsia="zh-CN"/>
              </w:rPr>
              <w:t>含</w:t>
            </w:r>
            <w:r>
              <w:rPr>
                <w:rFonts w:hint="eastAsia" w:ascii="宋体" w:hAnsi="宋体" w:eastAsia="宋体" w:cs="宋体"/>
                <w:sz w:val="21"/>
                <w:szCs w:val="21"/>
              </w:rPr>
              <w:t>±0.5HR</w:t>
            </w:r>
            <w:r>
              <w:rPr>
                <w:rFonts w:hint="eastAsia" w:ascii="宋体" w:hAnsi="宋体" w:cs="宋体"/>
                <w:sz w:val="21"/>
                <w:szCs w:val="21"/>
                <w:lang w:eastAsia="zh-CN"/>
              </w:rPr>
              <w:t>）</w:t>
            </w:r>
            <w:r>
              <w:rPr>
                <w:rFonts w:hint="eastAsia" w:ascii="宋体" w:hAnsi="宋体" w:eastAsia="宋体" w:cs="宋体"/>
                <w:sz w:val="21"/>
                <w:szCs w:val="21"/>
                <w:lang w:eastAsia="zh-CN"/>
              </w:rPr>
              <w:t>；</w:t>
            </w:r>
          </w:p>
          <w:p w14:paraId="703CF30C">
            <w:pPr>
              <w:keepNext w:val="0"/>
              <w:keepLines w:val="0"/>
              <w:pageBreakBefore w:val="0"/>
              <w:bidi w:val="0"/>
              <w:spacing w:line="360" w:lineRule="auto"/>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试验力：初试验力≤10 kgf，总试验力60~150 kgf（多档可调）</w:t>
            </w:r>
            <w:r>
              <w:rPr>
                <w:rFonts w:hint="eastAsia" w:ascii="宋体" w:hAnsi="宋体" w:eastAsia="宋体" w:cs="宋体"/>
                <w:sz w:val="21"/>
                <w:szCs w:val="21"/>
                <w:lang w:eastAsia="zh-CN"/>
              </w:rPr>
              <w:t>；</w:t>
            </w:r>
          </w:p>
          <w:p w14:paraId="4B7FB6CD">
            <w:pPr>
              <w:keepNext w:val="0"/>
              <w:keepLines w:val="0"/>
              <w:pageBreakBefore w:val="0"/>
              <w:bidi w:val="0"/>
              <w:spacing w:line="360" w:lineRule="auto"/>
              <w:rPr>
                <w:rFonts w:hint="eastAsia" w:ascii="宋体" w:hAnsi="宋体" w:eastAsia="宋体" w:cs="宋体"/>
                <w:sz w:val="21"/>
                <w:szCs w:val="21"/>
                <w:lang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测试范围：HRA：20~88，HRB：20~100，HRC：20~70（其他标尺覆盖常见金属/非金属）</w:t>
            </w:r>
            <w:r>
              <w:rPr>
                <w:rFonts w:hint="eastAsia" w:ascii="宋体" w:hAnsi="宋体" w:eastAsia="宋体" w:cs="宋体"/>
                <w:sz w:val="21"/>
                <w:szCs w:val="21"/>
                <w:lang w:eastAsia="zh-CN"/>
              </w:rPr>
              <w:t>；</w:t>
            </w:r>
          </w:p>
          <w:p w14:paraId="5887B9E9">
            <w:pPr>
              <w:keepNext w:val="0"/>
              <w:keepLines w:val="0"/>
              <w:pageBreakBefore w:val="0"/>
              <w:bidi w:val="0"/>
              <w:spacing w:line="360" w:lineRule="auto"/>
              <w:rPr>
                <w:rFonts w:hint="eastAsia" w:ascii="宋体" w:hAnsi="宋体" w:eastAsia="宋体" w:cs="宋体"/>
                <w:sz w:val="21"/>
                <w:szCs w:val="21"/>
                <w:lang w:eastAsia="zh-CN"/>
              </w:rPr>
            </w:pPr>
            <w:r>
              <w:rPr>
                <w:rFonts w:hint="eastAsia" w:ascii="宋体" w:hAnsi="宋体" w:eastAsia="宋体" w:cs="宋体"/>
                <w:sz w:val="21"/>
                <w:szCs w:val="21"/>
              </w:rPr>
              <w:t>4</w:t>
            </w:r>
            <w:r>
              <w:rPr>
                <w:rFonts w:hint="eastAsia" w:ascii="宋体" w:hAnsi="宋体" w:eastAsia="宋体" w:cs="宋体"/>
                <w:sz w:val="21"/>
                <w:szCs w:val="21"/>
                <w:lang w:val="en-US" w:eastAsia="zh-CN"/>
              </w:rPr>
              <w:t>.</w:t>
            </w:r>
            <w:r>
              <w:rPr>
                <w:rFonts w:hint="eastAsia" w:ascii="宋体" w:hAnsi="宋体" w:eastAsia="宋体" w:cs="宋体"/>
                <w:sz w:val="21"/>
                <w:szCs w:val="21"/>
              </w:rPr>
              <w:t>保荷时间：0~60秒可调</w:t>
            </w:r>
            <w:r>
              <w:rPr>
                <w:rFonts w:hint="eastAsia" w:ascii="宋体" w:hAnsi="宋体" w:eastAsia="宋体" w:cs="宋体"/>
                <w:sz w:val="21"/>
                <w:szCs w:val="21"/>
                <w:lang w:eastAsia="zh-CN"/>
              </w:rPr>
              <w:t>；</w:t>
            </w:r>
          </w:p>
          <w:p w14:paraId="6ABFD646">
            <w:pPr>
              <w:pStyle w:val="18"/>
              <w:keepNext w:val="0"/>
              <w:keepLines w:val="0"/>
              <w:pageBreakBefore w:val="0"/>
              <w:numPr>
                <w:ilvl w:val="0"/>
                <w:numId w:val="0"/>
              </w:numPr>
              <w:bidi w:val="0"/>
              <w:spacing w:line="360" w:lineRule="auto"/>
              <w:rPr>
                <w:rFonts w:hint="eastAsia" w:ascii="宋体" w:hAnsi="宋体" w:eastAsia="宋体" w:cs="宋体"/>
                <w:sz w:val="21"/>
                <w:szCs w:val="21"/>
              </w:rPr>
            </w:pPr>
            <w:r>
              <w:rPr>
                <w:rFonts w:hint="eastAsia" w:ascii="宋体" w:hAnsi="宋体" w:eastAsia="宋体" w:cs="宋体"/>
                <w:bCs/>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最大高度≥180 mm，压头-机壁距离≥175 mm</w:t>
            </w:r>
            <w:r>
              <w:rPr>
                <w:rFonts w:hint="eastAsia" w:ascii="宋体" w:hAnsi="宋体" w:eastAsia="宋体" w:cs="宋体"/>
                <w:sz w:val="21"/>
                <w:szCs w:val="21"/>
                <w:lang w:eastAsia="zh-CN"/>
              </w:rPr>
              <w:t>；</w:t>
            </w:r>
            <w:r>
              <w:rPr>
                <w:rFonts w:hint="eastAsia" w:ascii="宋体" w:hAnsi="宋体" w:eastAsia="宋体" w:cs="宋体"/>
                <w:b/>
                <w:bCs/>
                <w:color w:val="000000"/>
                <w:sz w:val="21"/>
                <w:szCs w:val="21"/>
                <w:lang w:val="en-US" w:eastAsia="zh-CN" w:bidi="ar-SA"/>
              </w:rPr>
              <w:t>（投标文件中提供功能截图、产品彩页、官网查询截图或第三方有权机构出具的检测报告扫描件等证明材料，具有其中之一即可）</w:t>
            </w:r>
          </w:p>
          <w:p w14:paraId="206177E4">
            <w:pPr>
              <w:keepNext w:val="0"/>
              <w:keepLines w:val="0"/>
              <w:pageBreakBefore w:val="0"/>
              <w:numPr>
                <w:ilvl w:val="0"/>
                <w:numId w:val="0"/>
              </w:numPr>
              <w:bidi w:val="0"/>
              <w:spacing w:line="360" w:lineRule="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6.</w:t>
            </w:r>
            <w:r>
              <w:rPr>
                <w:rFonts w:hint="eastAsia" w:ascii="宋体" w:hAnsi="宋体" w:eastAsia="宋体" w:cs="宋体"/>
                <w:sz w:val="21"/>
                <w:szCs w:val="21"/>
                <w:lang w:val="en-US" w:eastAsia="zh-CN"/>
              </w:rPr>
              <w:t>配套设备</w:t>
            </w:r>
            <w:r>
              <w:rPr>
                <w:rFonts w:hint="eastAsia" w:ascii="宋体" w:hAnsi="宋体" w:eastAsia="宋体" w:cs="宋体"/>
                <w:sz w:val="21"/>
                <w:szCs w:val="21"/>
              </w:rPr>
              <w:t>：</w:t>
            </w:r>
          </w:p>
          <w:p w14:paraId="0DE58213">
            <w:pPr>
              <w:keepNext w:val="0"/>
              <w:keepLines w:val="0"/>
              <w:pageBreakBefore w:val="0"/>
              <w:numPr>
                <w:ilvl w:val="0"/>
                <w:numId w:val="0"/>
              </w:numPr>
              <w:bidi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rPr>
              <w:t>1.大平工作台</w:t>
            </w:r>
            <w:r>
              <w:rPr>
                <w:rFonts w:hint="eastAsia" w:ascii="宋体" w:hAnsi="宋体" w:eastAsia="宋体" w:cs="宋体"/>
                <w:sz w:val="21"/>
                <w:szCs w:val="21"/>
              </w:rPr>
              <w:tab/>
            </w:r>
            <w:r>
              <w:rPr>
                <w:rFonts w:hint="eastAsia" w:ascii="宋体" w:hAnsi="宋体" w:eastAsia="宋体" w:cs="宋体"/>
                <w:sz w:val="21"/>
                <w:szCs w:val="21"/>
              </w:rPr>
              <w:t>1个</w:t>
            </w:r>
            <w:r>
              <w:rPr>
                <w:rFonts w:hint="eastAsia" w:ascii="宋体" w:hAnsi="宋体" w:eastAsia="宋体" w:cs="宋体"/>
                <w:sz w:val="21"/>
                <w:szCs w:val="21"/>
                <w:lang w:eastAsia="zh-CN"/>
              </w:rPr>
              <w:t>；</w:t>
            </w:r>
          </w:p>
          <w:p w14:paraId="2A0AC398">
            <w:pPr>
              <w:keepNext w:val="0"/>
              <w:keepLines w:val="0"/>
              <w:pageBreakBefore w:val="0"/>
              <w:bidi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rPr>
              <w:t>2.小平工作台</w:t>
            </w:r>
            <w:r>
              <w:rPr>
                <w:rFonts w:hint="eastAsia" w:ascii="宋体" w:hAnsi="宋体" w:eastAsia="宋体" w:cs="宋体"/>
                <w:sz w:val="21"/>
                <w:szCs w:val="21"/>
              </w:rPr>
              <w:tab/>
            </w:r>
            <w:r>
              <w:rPr>
                <w:rFonts w:hint="eastAsia" w:ascii="宋体" w:hAnsi="宋体" w:eastAsia="宋体" w:cs="宋体"/>
                <w:sz w:val="21"/>
                <w:szCs w:val="21"/>
              </w:rPr>
              <w:t>1个</w:t>
            </w:r>
            <w:r>
              <w:rPr>
                <w:rFonts w:hint="eastAsia" w:ascii="宋体" w:hAnsi="宋体" w:eastAsia="宋体" w:cs="宋体"/>
                <w:sz w:val="21"/>
                <w:szCs w:val="21"/>
                <w:lang w:eastAsia="zh-CN"/>
              </w:rPr>
              <w:t>；</w:t>
            </w:r>
          </w:p>
          <w:p w14:paraId="444253AE">
            <w:pPr>
              <w:keepNext w:val="0"/>
              <w:keepLines w:val="0"/>
              <w:pageBreakBefore w:val="0"/>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3.V型工作台</w:t>
            </w:r>
            <w:r>
              <w:rPr>
                <w:rFonts w:hint="eastAsia" w:ascii="宋体" w:hAnsi="宋体" w:eastAsia="宋体" w:cs="宋体"/>
                <w:sz w:val="21"/>
                <w:szCs w:val="21"/>
              </w:rPr>
              <w:tab/>
            </w:r>
            <w:r>
              <w:rPr>
                <w:rFonts w:hint="eastAsia" w:ascii="宋体" w:hAnsi="宋体" w:eastAsia="宋体" w:cs="宋体"/>
                <w:sz w:val="21"/>
                <w:szCs w:val="21"/>
              </w:rPr>
              <w:t>1个</w:t>
            </w:r>
            <w:r>
              <w:rPr>
                <w:rFonts w:hint="eastAsia" w:ascii="宋体" w:hAnsi="宋体" w:eastAsia="宋体" w:cs="宋体"/>
                <w:sz w:val="21"/>
                <w:szCs w:val="21"/>
                <w:lang w:eastAsia="zh-CN"/>
              </w:rPr>
              <w:t>；</w:t>
            </w:r>
            <w:r>
              <w:rPr>
                <w:rFonts w:hint="eastAsia" w:ascii="宋体" w:hAnsi="宋体" w:eastAsia="宋体" w:cs="宋体"/>
                <w:sz w:val="21"/>
                <w:szCs w:val="21"/>
              </w:rPr>
              <w:tab/>
            </w:r>
          </w:p>
          <w:p w14:paraId="1C3871B2">
            <w:pPr>
              <w:keepNext w:val="0"/>
              <w:keepLines w:val="0"/>
              <w:pageBreakBefore w:val="0"/>
              <w:bidi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6.4</w:t>
            </w:r>
            <w:r>
              <w:rPr>
                <w:rFonts w:hint="eastAsia" w:ascii="宋体" w:hAnsi="宋体" w:eastAsia="宋体" w:cs="宋体"/>
                <w:sz w:val="21"/>
                <w:szCs w:val="21"/>
              </w:rPr>
              <w:t>.金刚石圆锥压头</w:t>
            </w:r>
            <w:r>
              <w:rPr>
                <w:rFonts w:hint="eastAsia" w:ascii="宋体" w:hAnsi="宋体" w:eastAsia="宋体" w:cs="宋体"/>
                <w:sz w:val="21"/>
                <w:szCs w:val="21"/>
              </w:rPr>
              <w:tab/>
            </w:r>
            <w:r>
              <w:rPr>
                <w:rFonts w:hint="eastAsia" w:ascii="宋体" w:hAnsi="宋体" w:eastAsia="宋体" w:cs="宋体"/>
                <w:sz w:val="21"/>
                <w:szCs w:val="21"/>
              </w:rPr>
              <w:t>1个</w:t>
            </w:r>
            <w:r>
              <w:rPr>
                <w:rFonts w:hint="eastAsia" w:ascii="宋体" w:hAnsi="宋体" w:eastAsia="宋体" w:cs="宋体"/>
                <w:sz w:val="21"/>
                <w:szCs w:val="21"/>
                <w:lang w:eastAsia="zh-CN"/>
              </w:rPr>
              <w:t>；</w:t>
            </w:r>
          </w:p>
          <w:p w14:paraId="54D269B2">
            <w:pPr>
              <w:keepNext w:val="0"/>
              <w:keepLines w:val="0"/>
              <w:pageBreakBefore w:val="0"/>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6.5</w:t>
            </w:r>
            <w:r>
              <w:rPr>
                <w:rFonts w:hint="eastAsia" w:ascii="宋体" w:hAnsi="宋体" w:eastAsia="宋体" w:cs="宋体"/>
                <w:sz w:val="21"/>
                <w:szCs w:val="21"/>
              </w:rPr>
              <w:t>.φ1.588硬质合金球压头1个</w:t>
            </w:r>
            <w:r>
              <w:rPr>
                <w:rFonts w:hint="eastAsia" w:ascii="宋体" w:hAnsi="宋体" w:eastAsia="宋体" w:cs="宋体"/>
                <w:sz w:val="21"/>
                <w:szCs w:val="21"/>
                <w:lang w:eastAsia="zh-CN"/>
              </w:rPr>
              <w:t>；</w:t>
            </w:r>
            <w:r>
              <w:rPr>
                <w:rFonts w:hint="eastAsia" w:ascii="宋体" w:hAnsi="宋体" w:eastAsia="宋体" w:cs="宋体"/>
                <w:sz w:val="21"/>
                <w:szCs w:val="21"/>
              </w:rPr>
              <w:tab/>
            </w:r>
          </w:p>
          <w:p w14:paraId="1AF59222">
            <w:pPr>
              <w:keepNext w:val="0"/>
              <w:keepLines w:val="0"/>
              <w:pageBreakBefore w:val="0"/>
              <w:bidi w:val="0"/>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r>
              <w:rPr>
                <w:rFonts w:hint="eastAsia" w:ascii="宋体" w:hAnsi="宋体" w:eastAsia="宋体" w:cs="宋体"/>
                <w:sz w:val="21"/>
                <w:szCs w:val="21"/>
              </w:rPr>
              <w:t>6.标准洛氏硬度块5块</w:t>
            </w:r>
            <w:r>
              <w:rPr>
                <w:rFonts w:hint="eastAsia" w:ascii="宋体" w:hAnsi="宋体" w:eastAsia="宋体" w:cs="宋体"/>
                <w:sz w:val="21"/>
                <w:szCs w:val="21"/>
                <w:lang w:eastAsia="zh-CN"/>
              </w:rPr>
              <w:t>。</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5EF8AE4F">
            <w:pPr>
              <w:keepNext w:val="0"/>
              <w:keepLines w:val="0"/>
              <w:pageBreakBefore w:val="0"/>
              <w:widowControl/>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24A00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FDB338B">
            <w:pPr>
              <w:keepNext w:val="0"/>
              <w:keepLines w:val="0"/>
              <w:pageBreakBefore w:val="0"/>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23</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C7F2125">
            <w:pPr>
              <w:keepNext w:val="0"/>
              <w:keepLines w:val="0"/>
              <w:pageBreakBefore w:val="0"/>
              <w:widowControl/>
              <w:bidi w:val="0"/>
              <w:spacing w:line="360" w:lineRule="auto"/>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手动洛氏硬度计</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1071BBAE">
            <w:pPr>
              <w:keepNext w:val="0"/>
              <w:keepLines w:val="0"/>
              <w:pageBreakBefore w:val="0"/>
              <w:numPr>
                <w:ilvl w:val="0"/>
                <w:numId w:val="0"/>
              </w:numPr>
              <w:bidi w:val="0"/>
              <w:spacing w:line="360" w:lineRule="auto"/>
              <w:rPr>
                <w:rStyle w:val="19"/>
                <w:rFonts w:hint="eastAsia" w:ascii="宋体" w:hAnsi="宋体" w:eastAsia="宋体" w:cs="宋体"/>
                <w:sz w:val="21"/>
                <w:szCs w:val="21"/>
                <w:lang w:eastAsia="zh-CN"/>
              </w:rPr>
            </w:pPr>
            <w:r>
              <w:rPr>
                <w:rStyle w:val="19"/>
                <w:rFonts w:hint="eastAsia" w:ascii="宋体" w:hAnsi="宋体" w:eastAsia="宋体" w:cs="宋体"/>
                <w:sz w:val="21"/>
                <w:szCs w:val="21"/>
                <w:lang w:val="en-US" w:eastAsia="zh-CN"/>
              </w:rPr>
              <w:t>1.</w:t>
            </w:r>
            <w:r>
              <w:rPr>
                <w:rStyle w:val="19"/>
                <w:rFonts w:hint="eastAsia" w:ascii="宋体" w:hAnsi="宋体" w:eastAsia="宋体" w:cs="宋体"/>
                <w:sz w:val="21"/>
                <w:szCs w:val="21"/>
              </w:rPr>
              <w:t>测量范围：20</w:t>
            </w:r>
            <w:r>
              <w:rPr>
                <w:rFonts w:hint="eastAsia" w:ascii="宋体" w:hAnsi="宋体" w:eastAsia="宋体" w:cs="宋体"/>
                <w:sz w:val="21"/>
                <w:szCs w:val="21"/>
              </w:rPr>
              <w:t>~</w:t>
            </w:r>
            <w:r>
              <w:rPr>
                <w:rStyle w:val="19"/>
                <w:rFonts w:hint="eastAsia" w:ascii="宋体" w:hAnsi="宋体" w:eastAsia="宋体" w:cs="宋体"/>
                <w:sz w:val="21"/>
                <w:szCs w:val="21"/>
              </w:rPr>
              <w:t>88 HRA，20</w:t>
            </w:r>
            <w:r>
              <w:rPr>
                <w:rFonts w:hint="eastAsia" w:ascii="宋体" w:hAnsi="宋体" w:eastAsia="宋体" w:cs="宋体"/>
                <w:sz w:val="21"/>
                <w:szCs w:val="21"/>
              </w:rPr>
              <w:t>~</w:t>
            </w:r>
            <w:r>
              <w:rPr>
                <w:rStyle w:val="19"/>
                <w:rFonts w:hint="eastAsia" w:ascii="宋体" w:hAnsi="宋体" w:eastAsia="宋体" w:cs="宋体"/>
                <w:sz w:val="21"/>
                <w:szCs w:val="21"/>
              </w:rPr>
              <w:t>100 HRB，20</w:t>
            </w:r>
            <w:r>
              <w:rPr>
                <w:rFonts w:hint="eastAsia" w:ascii="宋体" w:hAnsi="宋体" w:eastAsia="宋体" w:cs="宋体"/>
                <w:sz w:val="21"/>
                <w:szCs w:val="21"/>
              </w:rPr>
              <w:t>~</w:t>
            </w:r>
            <w:r>
              <w:rPr>
                <w:rStyle w:val="19"/>
                <w:rFonts w:hint="eastAsia" w:ascii="宋体" w:hAnsi="宋体" w:eastAsia="宋体" w:cs="宋体"/>
                <w:sz w:val="21"/>
                <w:szCs w:val="21"/>
              </w:rPr>
              <w:t>70 HRC</w:t>
            </w:r>
            <w:r>
              <w:rPr>
                <w:rStyle w:val="19"/>
                <w:rFonts w:hint="eastAsia" w:ascii="宋体" w:hAnsi="宋体" w:eastAsia="宋体" w:cs="宋体"/>
                <w:sz w:val="21"/>
                <w:szCs w:val="21"/>
                <w:lang w:eastAsia="zh-CN"/>
              </w:rPr>
              <w:t>；</w:t>
            </w:r>
            <w:r>
              <w:rPr>
                <w:rStyle w:val="19"/>
                <w:rFonts w:hint="eastAsia" w:ascii="宋体" w:hAnsi="宋体" w:eastAsia="宋体" w:cs="宋体"/>
                <w:sz w:val="21"/>
                <w:szCs w:val="21"/>
              </w:rPr>
              <w:br w:type="textWrapping"/>
            </w:r>
            <w:r>
              <w:rPr>
                <w:rStyle w:val="19"/>
                <w:rFonts w:hint="eastAsia" w:ascii="宋体" w:hAnsi="宋体" w:eastAsia="宋体" w:cs="宋体"/>
                <w:sz w:val="21"/>
                <w:szCs w:val="21"/>
                <w:lang w:val="en-US" w:eastAsia="zh-CN"/>
              </w:rPr>
              <w:t>2.</w:t>
            </w:r>
            <w:r>
              <w:rPr>
                <w:rStyle w:val="19"/>
                <w:rFonts w:hint="eastAsia" w:ascii="宋体" w:hAnsi="宋体" w:eastAsia="宋体" w:cs="宋体"/>
                <w:sz w:val="21"/>
                <w:szCs w:val="21"/>
              </w:rPr>
              <w:t>试验力：588.4、980.7、1471牛顿（60、100、150公斤力）</w:t>
            </w:r>
            <w:r>
              <w:rPr>
                <w:rStyle w:val="19"/>
                <w:rFonts w:hint="eastAsia" w:ascii="宋体" w:hAnsi="宋体" w:eastAsia="宋体" w:cs="宋体"/>
                <w:sz w:val="21"/>
                <w:szCs w:val="21"/>
                <w:lang w:eastAsia="zh-CN"/>
              </w:rPr>
              <w:t>；</w:t>
            </w:r>
            <w:r>
              <w:rPr>
                <w:rStyle w:val="19"/>
                <w:rFonts w:hint="eastAsia" w:ascii="宋体" w:hAnsi="宋体" w:eastAsia="宋体" w:cs="宋体"/>
                <w:sz w:val="21"/>
                <w:szCs w:val="21"/>
              </w:rPr>
              <w:br w:type="textWrapping"/>
            </w:r>
            <w:r>
              <w:rPr>
                <w:rStyle w:val="19"/>
                <w:rFonts w:hint="eastAsia" w:ascii="宋体" w:hAnsi="宋体" w:eastAsia="宋体" w:cs="宋体"/>
                <w:sz w:val="21"/>
                <w:szCs w:val="21"/>
                <w:lang w:val="en-US" w:eastAsia="zh-CN"/>
              </w:rPr>
              <w:t>3.</w:t>
            </w:r>
            <w:r>
              <w:rPr>
                <w:rStyle w:val="19"/>
                <w:rFonts w:hint="eastAsia" w:ascii="宋体" w:hAnsi="宋体" w:eastAsia="宋体" w:cs="宋体"/>
                <w:sz w:val="21"/>
                <w:szCs w:val="21"/>
              </w:rPr>
              <w:t>试样允许最大高度：</w:t>
            </w:r>
            <w:r>
              <w:rPr>
                <w:rFonts w:hint="eastAsia" w:ascii="宋体" w:hAnsi="宋体" w:eastAsia="宋体" w:cs="宋体"/>
                <w:sz w:val="21"/>
                <w:szCs w:val="21"/>
              </w:rPr>
              <w:t>≥</w:t>
            </w:r>
            <w:r>
              <w:rPr>
                <w:rStyle w:val="19"/>
                <w:rFonts w:hint="eastAsia" w:ascii="宋体" w:hAnsi="宋体" w:eastAsia="宋体" w:cs="宋体"/>
                <w:sz w:val="21"/>
                <w:szCs w:val="21"/>
              </w:rPr>
              <w:t>150 mm</w:t>
            </w:r>
            <w:r>
              <w:rPr>
                <w:rStyle w:val="19"/>
                <w:rFonts w:hint="eastAsia" w:ascii="宋体" w:hAnsi="宋体" w:eastAsia="宋体" w:cs="宋体"/>
                <w:sz w:val="21"/>
                <w:szCs w:val="21"/>
                <w:lang w:eastAsia="zh-CN"/>
              </w:rPr>
              <w:t>；</w:t>
            </w:r>
            <w:r>
              <w:rPr>
                <w:rStyle w:val="19"/>
                <w:rFonts w:hint="eastAsia" w:ascii="宋体" w:hAnsi="宋体" w:eastAsia="宋体" w:cs="宋体"/>
                <w:sz w:val="21"/>
                <w:szCs w:val="21"/>
              </w:rPr>
              <w:br w:type="textWrapping"/>
            </w:r>
            <w:r>
              <w:rPr>
                <w:rStyle w:val="19"/>
                <w:rFonts w:hint="eastAsia" w:ascii="宋体" w:hAnsi="宋体" w:eastAsia="宋体" w:cs="宋体"/>
                <w:sz w:val="21"/>
                <w:szCs w:val="21"/>
                <w:lang w:val="en-US" w:eastAsia="zh-CN"/>
              </w:rPr>
              <w:t>4.</w:t>
            </w:r>
            <w:r>
              <w:rPr>
                <w:rStyle w:val="19"/>
                <w:rFonts w:hint="eastAsia" w:ascii="宋体" w:hAnsi="宋体" w:eastAsia="宋体" w:cs="宋体"/>
                <w:sz w:val="21"/>
                <w:szCs w:val="21"/>
              </w:rPr>
              <w:t>压头中心至机壁距离：</w:t>
            </w:r>
            <w:r>
              <w:rPr>
                <w:rFonts w:hint="eastAsia" w:ascii="宋体" w:hAnsi="宋体" w:eastAsia="宋体" w:cs="宋体"/>
                <w:sz w:val="21"/>
                <w:szCs w:val="21"/>
              </w:rPr>
              <w:t>≥</w:t>
            </w:r>
            <w:r>
              <w:rPr>
                <w:rStyle w:val="19"/>
                <w:rFonts w:hint="eastAsia" w:ascii="宋体" w:hAnsi="宋体" w:eastAsia="宋体" w:cs="宋体"/>
                <w:sz w:val="21"/>
                <w:szCs w:val="21"/>
              </w:rPr>
              <w:t>130 mm</w:t>
            </w:r>
            <w:r>
              <w:rPr>
                <w:rStyle w:val="19"/>
                <w:rFonts w:hint="eastAsia" w:ascii="宋体" w:hAnsi="宋体" w:eastAsia="宋体" w:cs="宋体"/>
                <w:sz w:val="21"/>
                <w:szCs w:val="21"/>
                <w:lang w:eastAsia="zh-CN"/>
              </w:rPr>
              <w:t>；</w:t>
            </w:r>
            <w:r>
              <w:rPr>
                <w:rStyle w:val="19"/>
                <w:rFonts w:hint="eastAsia" w:ascii="宋体" w:hAnsi="宋体" w:eastAsia="宋体" w:cs="宋体"/>
                <w:sz w:val="21"/>
                <w:szCs w:val="21"/>
              </w:rPr>
              <w:br w:type="textWrapping"/>
            </w:r>
            <w:r>
              <w:rPr>
                <w:rStyle w:val="19"/>
                <w:rFonts w:hint="eastAsia" w:ascii="宋体" w:hAnsi="宋体" w:eastAsia="宋体" w:cs="宋体"/>
                <w:sz w:val="21"/>
                <w:szCs w:val="21"/>
                <w:lang w:val="en-US" w:eastAsia="zh-CN"/>
              </w:rPr>
              <w:t>5.</w:t>
            </w:r>
            <w:r>
              <w:rPr>
                <w:rStyle w:val="19"/>
                <w:rFonts w:hint="eastAsia" w:ascii="宋体" w:hAnsi="宋体" w:eastAsia="宋体" w:cs="宋体"/>
                <w:sz w:val="21"/>
                <w:szCs w:val="21"/>
              </w:rPr>
              <w:t>硬度分辨率：</w:t>
            </w:r>
            <w:r>
              <w:rPr>
                <w:rFonts w:hint="eastAsia" w:ascii="宋体" w:hAnsi="宋体" w:eastAsia="宋体" w:cs="宋体"/>
                <w:sz w:val="21"/>
                <w:szCs w:val="21"/>
              </w:rPr>
              <w:t>≥</w:t>
            </w:r>
            <w:r>
              <w:rPr>
                <w:rStyle w:val="19"/>
                <w:rFonts w:hint="eastAsia" w:ascii="宋体" w:hAnsi="宋体" w:eastAsia="宋体" w:cs="宋体"/>
                <w:sz w:val="21"/>
                <w:szCs w:val="21"/>
              </w:rPr>
              <w:t>0.5 HR</w:t>
            </w:r>
            <w:r>
              <w:rPr>
                <w:rStyle w:val="19"/>
                <w:rFonts w:hint="eastAsia" w:ascii="宋体" w:hAnsi="宋体" w:eastAsia="宋体" w:cs="宋体"/>
                <w:sz w:val="21"/>
                <w:szCs w:val="21"/>
                <w:lang w:eastAsia="zh-CN"/>
              </w:rPr>
              <w:t>；</w:t>
            </w:r>
            <w:r>
              <w:rPr>
                <w:rStyle w:val="19"/>
                <w:rFonts w:hint="eastAsia" w:ascii="宋体" w:hAnsi="宋体" w:eastAsia="宋体" w:cs="宋体"/>
                <w:sz w:val="21"/>
                <w:szCs w:val="21"/>
              </w:rPr>
              <w:br w:type="textWrapping"/>
            </w:r>
            <w:r>
              <w:rPr>
                <w:rStyle w:val="19"/>
                <w:rFonts w:hint="eastAsia" w:ascii="宋体" w:hAnsi="宋体" w:eastAsia="宋体" w:cs="宋体"/>
                <w:sz w:val="21"/>
                <w:szCs w:val="21"/>
                <w:lang w:val="en-US" w:eastAsia="zh-CN"/>
              </w:rPr>
              <w:t>6.</w:t>
            </w:r>
            <w:r>
              <w:rPr>
                <w:rStyle w:val="19"/>
                <w:rFonts w:hint="eastAsia" w:ascii="宋体" w:hAnsi="宋体" w:eastAsia="宋体" w:cs="宋体"/>
                <w:sz w:val="21"/>
                <w:szCs w:val="21"/>
              </w:rPr>
              <w:t>外形尺寸：</w:t>
            </w:r>
            <w:r>
              <w:rPr>
                <w:rFonts w:hint="eastAsia" w:ascii="宋体" w:hAnsi="宋体" w:eastAsia="宋体" w:cs="宋体"/>
                <w:sz w:val="21"/>
                <w:szCs w:val="21"/>
              </w:rPr>
              <w:t>≥</w:t>
            </w:r>
            <w:r>
              <w:rPr>
                <w:rStyle w:val="19"/>
                <w:rFonts w:hint="eastAsia" w:ascii="宋体" w:hAnsi="宋体" w:eastAsia="宋体" w:cs="宋体"/>
                <w:sz w:val="21"/>
                <w:szCs w:val="21"/>
              </w:rPr>
              <w:t>450</w:t>
            </w:r>
            <w:r>
              <w:rPr>
                <w:rFonts w:hint="eastAsia" w:ascii="宋体" w:hAnsi="宋体" w:eastAsia="宋体" w:cs="宋体"/>
                <w:sz w:val="21"/>
                <w:szCs w:val="21"/>
              </w:rPr>
              <w:t>×</w:t>
            </w:r>
            <w:r>
              <w:rPr>
                <w:rStyle w:val="19"/>
                <w:rFonts w:hint="eastAsia" w:ascii="宋体" w:hAnsi="宋体" w:eastAsia="宋体" w:cs="宋体"/>
                <w:sz w:val="21"/>
                <w:szCs w:val="21"/>
              </w:rPr>
              <w:t>220</w:t>
            </w:r>
            <w:r>
              <w:rPr>
                <w:rFonts w:hint="eastAsia" w:ascii="宋体" w:hAnsi="宋体" w:eastAsia="宋体" w:cs="宋体"/>
                <w:sz w:val="21"/>
                <w:szCs w:val="21"/>
              </w:rPr>
              <w:t>×</w:t>
            </w:r>
            <w:r>
              <w:rPr>
                <w:rStyle w:val="19"/>
                <w:rFonts w:hint="eastAsia" w:ascii="宋体" w:hAnsi="宋体" w:eastAsia="宋体" w:cs="宋体"/>
                <w:sz w:val="21"/>
                <w:szCs w:val="21"/>
              </w:rPr>
              <w:t>600 mm</w:t>
            </w:r>
            <w:r>
              <w:rPr>
                <w:rStyle w:val="19"/>
                <w:rFonts w:hint="eastAsia" w:ascii="宋体" w:hAnsi="宋体" w:eastAsia="宋体" w:cs="宋体"/>
                <w:sz w:val="21"/>
                <w:szCs w:val="21"/>
                <w:lang w:eastAsia="zh-CN"/>
              </w:rPr>
              <w:t>；</w:t>
            </w:r>
          </w:p>
          <w:p w14:paraId="04542405">
            <w:pPr>
              <w:keepNext w:val="0"/>
              <w:keepLines w:val="0"/>
              <w:pageBreakBefore w:val="0"/>
              <w:numPr>
                <w:ilvl w:val="0"/>
                <w:numId w:val="0"/>
              </w:numPr>
              <w:bidi w:val="0"/>
              <w:spacing w:line="360" w:lineRule="auto"/>
              <w:rPr>
                <w:rStyle w:val="19"/>
                <w:rFonts w:hint="eastAsia" w:ascii="宋体" w:hAnsi="宋体" w:eastAsia="宋体" w:cs="宋体"/>
                <w:color w:val="auto"/>
                <w:kern w:val="2"/>
                <w:sz w:val="21"/>
                <w:szCs w:val="21"/>
                <w:lang w:eastAsia="zh-CN"/>
              </w:rPr>
            </w:pPr>
            <w:r>
              <w:rPr>
                <w:rStyle w:val="19"/>
                <w:rFonts w:hint="eastAsia" w:ascii="宋体" w:hAnsi="宋体" w:eastAsia="宋体" w:cs="宋体"/>
                <w:kern w:val="2"/>
                <w:sz w:val="21"/>
                <w:szCs w:val="21"/>
                <w:lang w:val="en-US" w:eastAsia="zh-CN"/>
              </w:rPr>
              <w:t>7.</w:t>
            </w:r>
            <w:r>
              <w:rPr>
                <w:rStyle w:val="19"/>
                <w:rFonts w:hint="eastAsia" w:ascii="宋体" w:hAnsi="宋体" w:eastAsia="宋体" w:cs="宋体"/>
                <w:kern w:val="2"/>
                <w:sz w:val="21"/>
                <w:szCs w:val="21"/>
              </w:rPr>
              <w:t>主要附件：大平试台：1个</w:t>
            </w:r>
            <w:r>
              <w:rPr>
                <w:rStyle w:val="19"/>
                <w:rFonts w:hint="eastAsia" w:ascii="宋体" w:hAnsi="宋体" w:eastAsia="宋体" w:cs="宋体"/>
                <w:kern w:val="2"/>
                <w:sz w:val="21"/>
                <w:szCs w:val="21"/>
                <w:lang w:eastAsia="zh-CN"/>
              </w:rPr>
              <w:t>，</w:t>
            </w:r>
            <w:r>
              <w:rPr>
                <w:rStyle w:val="19"/>
                <w:rFonts w:hint="eastAsia" w:ascii="宋体" w:hAnsi="宋体" w:eastAsia="宋体" w:cs="宋体"/>
                <w:kern w:val="2"/>
                <w:sz w:val="21"/>
                <w:szCs w:val="21"/>
              </w:rPr>
              <w:t>金刚石圆锥压头：1只</w:t>
            </w:r>
            <w:r>
              <w:rPr>
                <w:rStyle w:val="19"/>
                <w:rFonts w:hint="eastAsia" w:ascii="宋体" w:hAnsi="宋体" w:eastAsia="宋体" w:cs="宋体"/>
                <w:kern w:val="2"/>
                <w:sz w:val="21"/>
                <w:szCs w:val="21"/>
                <w:lang w:eastAsia="zh-CN"/>
              </w:rPr>
              <w:t>，</w:t>
            </w:r>
            <w:r>
              <w:rPr>
                <w:rStyle w:val="19"/>
                <w:rFonts w:hint="eastAsia" w:ascii="宋体" w:hAnsi="宋体" w:eastAsia="宋体" w:cs="宋体"/>
                <w:kern w:val="2"/>
                <w:sz w:val="21"/>
                <w:szCs w:val="21"/>
              </w:rPr>
              <w:t>小平试台：1个</w:t>
            </w:r>
            <w:r>
              <w:rPr>
                <w:rStyle w:val="19"/>
                <w:rFonts w:hint="eastAsia" w:ascii="宋体" w:hAnsi="宋体" w:eastAsia="宋体" w:cs="宋体"/>
                <w:kern w:val="2"/>
                <w:sz w:val="21"/>
                <w:szCs w:val="21"/>
                <w:lang w:eastAsia="zh-CN"/>
              </w:rPr>
              <w:t>，</w:t>
            </w:r>
            <w:r>
              <w:rPr>
                <w:rStyle w:val="19"/>
                <w:rFonts w:hint="eastAsia" w:ascii="宋体" w:hAnsi="宋体" w:eastAsia="宋体" w:cs="宋体"/>
                <w:kern w:val="2"/>
                <w:sz w:val="21"/>
                <w:szCs w:val="21"/>
              </w:rPr>
              <w:t>1/16”钢球压头：1只</w:t>
            </w:r>
            <w:r>
              <w:rPr>
                <w:rStyle w:val="19"/>
                <w:rFonts w:hint="eastAsia" w:ascii="宋体" w:hAnsi="宋体" w:eastAsia="宋体" w:cs="宋体"/>
                <w:kern w:val="2"/>
                <w:sz w:val="21"/>
                <w:szCs w:val="21"/>
                <w:lang w:eastAsia="zh-CN"/>
              </w:rPr>
              <w:t>，</w:t>
            </w:r>
            <w:r>
              <w:rPr>
                <w:rStyle w:val="19"/>
                <w:rFonts w:hint="eastAsia" w:ascii="宋体" w:hAnsi="宋体" w:eastAsia="宋体" w:cs="宋体"/>
                <w:kern w:val="2"/>
                <w:sz w:val="21"/>
                <w:szCs w:val="21"/>
              </w:rPr>
              <w:t>V形试台：1个标准洛氏硬度块：3块</w:t>
            </w:r>
            <w:r>
              <w:rPr>
                <w:rStyle w:val="19"/>
                <w:rFonts w:hint="eastAsia" w:ascii="宋体" w:hAnsi="宋体" w:eastAsia="宋体" w:cs="宋体"/>
                <w:kern w:val="2"/>
                <w:sz w:val="21"/>
                <w:szCs w:val="21"/>
                <w:lang w:eastAsia="zh-CN"/>
              </w:rPr>
              <w:t>。</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7DDE6953">
            <w:pPr>
              <w:keepNext w:val="0"/>
              <w:keepLines w:val="0"/>
              <w:pageBreakBefore w:val="0"/>
              <w:widowControl/>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r>
      <w:tr w14:paraId="1F39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1D11953">
            <w:pPr>
              <w:keepNext w:val="0"/>
              <w:keepLines w:val="0"/>
              <w:pageBreakBefore w:val="0"/>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24</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24D975B">
            <w:pPr>
              <w:keepNext w:val="0"/>
              <w:keepLines w:val="0"/>
              <w:pageBreakBefore w:val="0"/>
              <w:widowControl/>
              <w:bidi w:val="0"/>
              <w:spacing w:line="360" w:lineRule="auto"/>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布什硬度计</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5B82A7D3">
            <w:pPr>
              <w:pStyle w:val="20"/>
              <w:keepNext w:val="0"/>
              <w:keepLines w:val="0"/>
              <w:pageBreakBefore w:val="0"/>
              <w:bidi w:val="0"/>
              <w:spacing w:line="360" w:lineRule="auto"/>
              <w:ind w:firstLine="0" w:firstLineChars="0"/>
              <w:rPr>
                <w:rFonts w:hint="eastAsia" w:ascii="宋体" w:hAnsi="宋体" w:eastAsia="宋体" w:cs="宋体"/>
                <w:sz w:val="21"/>
                <w:szCs w:val="21"/>
                <w:lang w:eastAsia="zh-CN"/>
              </w:rPr>
            </w:pPr>
            <w:r>
              <w:rPr>
                <w:rFonts w:hint="eastAsia" w:ascii="宋体" w:hAnsi="宋体" w:eastAsia="宋体" w:cs="宋体"/>
                <w:sz w:val="21"/>
                <w:szCs w:val="21"/>
              </w:rPr>
              <w:t>1.精度：</w:t>
            </w:r>
            <w:r>
              <w:rPr>
                <w:rFonts w:hint="eastAsia" w:ascii="宋体" w:hAnsi="宋体" w:eastAsia="宋体" w:cs="宋体"/>
                <w:sz w:val="21"/>
                <w:szCs w:val="21"/>
                <w:lang w:val="en-US" w:eastAsia="zh-CN"/>
              </w:rPr>
              <w:t>误差在</w:t>
            </w:r>
            <w:r>
              <w:rPr>
                <w:rFonts w:hint="eastAsia" w:ascii="宋体" w:hAnsi="宋体" w:eastAsia="宋体" w:cs="宋体"/>
                <w:sz w:val="21"/>
                <w:szCs w:val="21"/>
              </w:rPr>
              <w:t>±1%HB</w:t>
            </w:r>
            <w:r>
              <w:rPr>
                <w:rFonts w:hint="eastAsia" w:ascii="宋体" w:hAnsi="宋体" w:eastAsia="宋体" w:cs="宋体"/>
                <w:sz w:val="21"/>
                <w:szCs w:val="21"/>
                <w:lang w:val="en-US" w:eastAsia="zh-CN"/>
              </w:rPr>
              <w:t>范围内（含</w:t>
            </w:r>
            <w:r>
              <w:rPr>
                <w:rFonts w:hint="eastAsia" w:ascii="宋体" w:hAnsi="宋体" w:eastAsia="宋体" w:cs="宋体"/>
                <w:sz w:val="21"/>
                <w:szCs w:val="21"/>
              </w:rPr>
              <w:t>±1%HB</w:t>
            </w:r>
            <w:r>
              <w:rPr>
                <w:rFonts w:hint="eastAsia" w:ascii="宋体" w:hAnsi="宋体" w:eastAsia="宋体" w:cs="宋体"/>
                <w:sz w:val="21"/>
                <w:szCs w:val="21"/>
                <w:lang w:val="en-US" w:eastAsia="zh-CN"/>
              </w:rPr>
              <w:t>）</w:t>
            </w:r>
            <w:r>
              <w:rPr>
                <w:rFonts w:hint="eastAsia" w:ascii="宋体" w:hAnsi="宋体" w:eastAsia="宋体" w:cs="宋体"/>
                <w:sz w:val="21"/>
                <w:szCs w:val="21"/>
              </w:rPr>
              <w:t>，最小测量单位≤0.01 mm</w:t>
            </w:r>
            <w:r>
              <w:rPr>
                <w:rFonts w:hint="eastAsia" w:ascii="宋体" w:hAnsi="宋体" w:eastAsia="宋体" w:cs="宋体"/>
                <w:sz w:val="21"/>
                <w:szCs w:val="21"/>
                <w:lang w:eastAsia="zh-CN"/>
              </w:rPr>
              <w:t>；</w:t>
            </w:r>
          </w:p>
          <w:p w14:paraId="6A4F33E3">
            <w:pPr>
              <w:pStyle w:val="20"/>
              <w:keepNext w:val="0"/>
              <w:keepLines w:val="0"/>
              <w:pageBreakBefore w:val="0"/>
              <w:bidi w:val="0"/>
              <w:spacing w:line="360" w:lineRule="auto"/>
              <w:ind w:firstLine="0" w:firstLineChars="0"/>
              <w:rPr>
                <w:rFonts w:hint="eastAsia" w:ascii="宋体" w:hAnsi="宋体" w:eastAsia="宋体" w:cs="宋体"/>
                <w:sz w:val="21"/>
                <w:szCs w:val="21"/>
                <w:lang w:eastAsia="zh-CN"/>
              </w:rPr>
            </w:pPr>
            <w:r>
              <w:rPr>
                <w:rFonts w:hint="eastAsia" w:ascii="宋体" w:hAnsi="宋体" w:eastAsia="宋体" w:cs="宋体"/>
                <w:sz w:val="21"/>
                <w:szCs w:val="21"/>
              </w:rPr>
              <w:t>2.试验力：60~3000 kgf（多档可调，如612.9N~29420N）</w:t>
            </w:r>
            <w:r>
              <w:rPr>
                <w:rFonts w:hint="eastAsia" w:ascii="宋体" w:hAnsi="宋体" w:eastAsia="宋体" w:cs="宋体"/>
                <w:sz w:val="21"/>
                <w:szCs w:val="21"/>
                <w:lang w:eastAsia="zh-CN"/>
              </w:rPr>
              <w:t>；</w:t>
            </w:r>
          </w:p>
          <w:p w14:paraId="7F64FADF">
            <w:pPr>
              <w:pStyle w:val="20"/>
              <w:keepNext w:val="0"/>
              <w:keepLines w:val="0"/>
              <w:pageBreakBefore w:val="0"/>
              <w:bidi w:val="0"/>
              <w:spacing w:line="360" w:lineRule="auto"/>
              <w:ind w:firstLine="0" w:firstLineChars="0"/>
              <w:rPr>
                <w:rFonts w:hint="eastAsia" w:ascii="宋体" w:hAnsi="宋体" w:eastAsia="宋体" w:cs="宋体"/>
                <w:sz w:val="21"/>
                <w:szCs w:val="21"/>
                <w:lang w:eastAsia="zh-CN"/>
              </w:rPr>
            </w:pPr>
            <w:r>
              <w:rPr>
                <w:rFonts w:hint="eastAsia" w:ascii="宋体" w:hAnsi="宋体" w:eastAsia="宋体" w:cs="宋体"/>
                <w:sz w:val="21"/>
                <w:szCs w:val="21"/>
              </w:rPr>
              <w:t>3.测试范围：10~650 HB</w:t>
            </w:r>
            <w:r>
              <w:rPr>
                <w:rFonts w:hint="eastAsia" w:ascii="宋体" w:hAnsi="宋体" w:eastAsia="宋体" w:cs="宋体"/>
                <w:sz w:val="21"/>
                <w:szCs w:val="21"/>
                <w:lang w:eastAsia="zh-CN"/>
              </w:rPr>
              <w:t>；</w:t>
            </w:r>
          </w:p>
          <w:p w14:paraId="7ACA3484">
            <w:pPr>
              <w:pStyle w:val="20"/>
              <w:keepNext w:val="0"/>
              <w:keepLines w:val="0"/>
              <w:pageBreakBefore w:val="0"/>
              <w:bidi w:val="0"/>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4.光学系统：20倍放大，可选自动图像测量</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p w14:paraId="68AA6B3A">
            <w:pPr>
              <w:pStyle w:val="20"/>
              <w:keepNext w:val="0"/>
              <w:keepLines w:val="0"/>
              <w:pageBreakBefore w:val="0"/>
              <w:bidi w:val="0"/>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5.样品适应性：最大高度≥230 mm</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p w14:paraId="3D8F1647">
            <w:pPr>
              <w:keepNext w:val="0"/>
              <w:keepLines w:val="0"/>
              <w:pageBreakBefore w:val="0"/>
              <w:bidi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配置要求</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p w14:paraId="722474A6">
            <w:pPr>
              <w:pStyle w:val="20"/>
              <w:keepNext w:val="0"/>
              <w:keepLines w:val="0"/>
              <w:pageBreakBefore w:val="0"/>
              <w:bidi w:val="0"/>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6.1</w:t>
            </w:r>
            <w:r>
              <w:rPr>
                <w:rFonts w:hint="eastAsia" w:ascii="宋体" w:hAnsi="宋体" w:eastAsia="宋体" w:cs="宋体"/>
                <w:sz w:val="21"/>
                <w:szCs w:val="21"/>
              </w:rPr>
              <w:t>.大平工作台1个</w:t>
            </w:r>
            <w:r>
              <w:rPr>
                <w:rFonts w:hint="eastAsia" w:ascii="宋体" w:hAnsi="宋体" w:eastAsia="宋体" w:cs="宋体"/>
                <w:sz w:val="21"/>
                <w:szCs w:val="21"/>
                <w:lang w:eastAsia="zh-CN"/>
              </w:rPr>
              <w:t>；</w:t>
            </w:r>
            <w:r>
              <w:rPr>
                <w:rFonts w:hint="eastAsia" w:ascii="宋体" w:hAnsi="宋体" w:eastAsia="宋体" w:cs="宋体"/>
                <w:sz w:val="21"/>
                <w:szCs w:val="21"/>
              </w:rPr>
              <w:tab/>
            </w:r>
          </w:p>
          <w:p w14:paraId="395141B9">
            <w:pPr>
              <w:pStyle w:val="20"/>
              <w:keepNext w:val="0"/>
              <w:keepLines w:val="0"/>
              <w:pageBreakBefore w:val="0"/>
              <w:bidi w:val="0"/>
              <w:spacing w:line="360" w:lineRule="auto"/>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val="en-US" w:eastAsia="zh-CN"/>
              </w:rPr>
              <w:t>6.2</w:t>
            </w:r>
            <w:r>
              <w:rPr>
                <w:rFonts w:hint="eastAsia" w:ascii="宋体" w:hAnsi="宋体" w:eastAsia="宋体" w:cs="宋体"/>
                <w:sz w:val="21"/>
                <w:szCs w:val="21"/>
              </w:rPr>
              <w:t>.V型工作台</w:t>
            </w:r>
            <w:r>
              <w:rPr>
                <w:rFonts w:hint="eastAsia" w:ascii="宋体" w:hAnsi="宋体" w:eastAsia="宋体" w:cs="宋体"/>
                <w:sz w:val="21"/>
                <w:szCs w:val="21"/>
              </w:rPr>
              <w:tab/>
            </w:r>
            <w:r>
              <w:rPr>
                <w:rFonts w:hint="eastAsia" w:ascii="宋体" w:hAnsi="宋体" w:eastAsia="宋体" w:cs="宋体"/>
                <w:sz w:val="21"/>
                <w:szCs w:val="21"/>
              </w:rPr>
              <w:t>1个</w:t>
            </w:r>
            <w:r>
              <w:rPr>
                <w:rFonts w:hint="eastAsia" w:ascii="宋体" w:hAnsi="宋体" w:eastAsia="宋体" w:cs="宋体"/>
                <w:sz w:val="21"/>
                <w:szCs w:val="21"/>
                <w:lang w:eastAsia="zh-CN"/>
              </w:rPr>
              <w:t>；</w:t>
            </w:r>
          </w:p>
          <w:p w14:paraId="563C2E38">
            <w:pPr>
              <w:pStyle w:val="20"/>
              <w:keepNext w:val="0"/>
              <w:keepLines w:val="0"/>
              <w:pageBreakBefore w:val="0"/>
              <w:bidi w:val="0"/>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6.3</w:t>
            </w:r>
            <w:r>
              <w:rPr>
                <w:rFonts w:hint="eastAsia" w:ascii="宋体" w:hAnsi="宋体" w:eastAsia="宋体" w:cs="宋体"/>
                <w:sz w:val="21"/>
                <w:szCs w:val="21"/>
              </w:rPr>
              <w:t>.φ2.5，φ5，φ10mm硬质合金球压头</w:t>
            </w:r>
            <w:r>
              <w:rPr>
                <w:rFonts w:hint="eastAsia" w:ascii="宋体" w:hAnsi="宋体" w:eastAsia="宋体" w:cs="宋体"/>
                <w:sz w:val="21"/>
                <w:szCs w:val="21"/>
              </w:rPr>
              <w:tab/>
            </w:r>
            <w:r>
              <w:rPr>
                <w:rFonts w:hint="eastAsia" w:ascii="宋体" w:hAnsi="宋体" w:eastAsia="宋体" w:cs="宋体"/>
                <w:sz w:val="21"/>
                <w:szCs w:val="21"/>
              </w:rPr>
              <w:t>各1个</w:t>
            </w:r>
            <w:r>
              <w:rPr>
                <w:rFonts w:hint="eastAsia" w:ascii="宋体" w:hAnsi="宋体" w:eastAsia="宋体" w:cs="宋体"/>
                <w:sz w:val="21"/>
                <w:szCs w:val="21"/>
                <w:lang w:eastAsia="zh-CN"/>
              </w:rPr>
              <w:t>；</w:t>
            </w:r>
            <w:r>
              <w:rPr>
                <w:rFonts w:hint="eastAsia" w:ascii="宋体" w:hAnsi="宋体" w:eastAsia="宋体" w:cs="宋体"/>
                <w:sz w:val="21"/>
                <w:szCs w:val="21"/>
              </w:rPr>
              <w:tab/>
            </w:r>
          </w:p>
          <w:p w14:paraId="110B8A0B">
            <w:pPr>
              <w:pStyle w:val="20"/>
              <w:keepNext w:val="0"/>
              <w:keepLines w:val="0"/>
              <w:pageBreakBefore w:val="0"/>
              <w:bidi w:val="0"/>
              <w:spacing w:line="360" w:lineRule="auto"/>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val="en-US" w:eastAsia="zh-CN"/>
              </w:rPr>
              <w:t>6.4</w:t>
            </w:r>
            <w:r>
              <w:rPr>
                <w:rFonts w:hint="eastAsia" w:ascii="宋体" w:hAnsi="宋体" w:eastAsia="宋体" w:cs="宋体"/>
                <w:sz w:val="21"/>
                <w:szCs w:val="21"/>
              </w:rPr>
              <w:t>.φ2.5，φ5，φ10mm硬质合金球</w:t>
            </w:r>
            <w:r>
              <w:rPr>
                <w:rFonts w:hint="eastAsia" w:ascii="宋体" w:hAnsi="宋体" w:eastAsia="宋体" w:cs="宋体"/>
                <w:sz w:val="21"/>
                <w:szCs w:val="21"/>
              </w:rPr>
              <w:tab/>
            </w:r>
            <w:r>
              <w:rPr>
                <w:rFonts w:hint="eastAsia" w:ascii="宋体" w:hAnsi="宋体" w:eastAsia="宋体" w:cs="宋体"/>
                <w:sz w:val="21"/>
                <w:szCs w:val="21"/>
              </w:rPr>
              <w:t>各1个</w:t>
            </w:r>
            <w:r>
              <w:rPr>
                <w:rFonts w:hint="eastAsia" w:ascii="宋体" w:hAnsi="宋体" w:eastAsia="宋体" w:cs="宋体"/>
                <w:sz w:val="21"/>
                <w:szCs w:val="21"/>
                <w:lang w:eastAsia="zh-CN"/>
              </w:rPr>
              <w:t>；</w:t>
            </w:r>
          </w:p>
          <w:p w14:paraId="0D6761F8">
            <w:pPr>
              <w:pStyle w:val="20"/>
              <w:keepNext w:val="0"/>
              <w:keepLines w:val="0"/>
              <w:pageBreakBefore w:val="0"/>
              <w:bidi w:val="0"/>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6.5</w:t>
            </w:r>
            <w:r>
              <w:rPr>
                <w:rFonts w:hint="eastAsia" w:ascii="宋体" w:hAnsi="宋体" w:eastAsia="宋体" w:cs="宋体"/>
                <w:sz w:val="21"/>
                <w:szCs w:val="21"/>
              </w:rPr>
              <w:t>.20X读数目镜1个</w:t>
            </w:r>
            <w:r>
              <w:rPr>
                <w:rFonts w:hint="eastAsia" w:ascii="宋体" w:hAnsi="宋体" w:eastAsia="宋体" w:cs="宋体"/>
                <w:sz w:val="21"/>
                <w:szCs w:val="21"/>
                <w:lang w:eastAsia="zh-CN"/>
              </w:rPr>
              <w:t>；</w:t>
            </w:r>
            <w:r>
              <w:rPr>
                <w:rFonts w:hint="eastAsia" w:ascii="宋体" w:hAnsi="宋体" w:eastAsia="宋体" w:cs="宋体"/>
                <w:sz w:val="21"/>
                <w:szCs w:val="21"/>
              </w:rPr>
              <w:tab/>
            </w:r>
            <w:r>
              <w:rPr>
                <w:rFonts w:hint="eastAsia" w:ascii="宋体" w:hAnsi="宋体" w:eastAsia="宋体" w:cs="宋体"/>
                <w:sz w:val="21"/>
                <w:szCs w:val="21"/>
              </w:rPr>
              <w:t xml:space="preserve">   </w:t>
            </w:r>
          </w:p>
          <w:p w14:paraId="345142D9">
            <w:pPr>
              <w:pStyle w:val="20"/>
              <w:keepNext w:val="0"/>
              <w:keepLines w:val="0"/>
              <w:pageBreakBefore w:val="0"/>
              <w:bidi w:val="0"/>
              <w:spacing w:line="360" w:lineRule="auto"/>
              <w:ind w:left="0" w:leftChars="0" w:firstLine="0" w:firstLineChars="0"/>
              <w:rPr>
                <w:rFonts w:hint="eastAsia" w:ascii="宋体" w:hAnsi="宋体" w:eastAsia="宋体" w:cs="宋体"/>
                <w:color w:val="000000"/>
                <w:sz w:val="21"/>
                <w:szCs w:val="21"/>
              </w:rPr>
            </w:pPr>
            <w:r>
              <w:rPr>
                <w:rFonts w:hint="eastAsia" w:ascii="宋体" w:hAnsi="宋体" w:eastAsia="宋体" w:cs="宋体"/>
                <w:sz w:val="21"/>
                <w:szCs w:val="21"/>
                <w:lang w:val="en-US" w:eastAsia="zh-CN"/>
              </w:rPr>
              <w:t>6.6</w:t>
            </w:r>
            <w:r>
              <w:rPr>
                <w:rFonts w:hint="eastAsia" w:ascii="宋体" w:hAnsi="宋体" w:eastAsia="宋体" w:cs="宋体"/>
                <w:sz w:val="21"/>
                <w:szCs w:val="21"/>
              </w:rPr>
              <w:t>.标准布氏硬度块</w:t>
            </w:r>
            <w:r>
              <w:rPr>
                <w:rFonts w:hint="eastAsia" w:ascii="宋体" w:hAnsi="宋体" w:eastAsia="宋体" w:cs="宋体"/>
                <w:sz w:val="21"/>
                <w:szCs w:val="21"/>
              </w:rPr>
              <w:tab/>
            </w:r>
            <w:r>
              <w:rPr>
                <w:rFonts w:hint="eastAsia" w:ascii="宋体" w:hAnsi="宋体" w:eastAsia="宋体" w:cs="宋体"/>
                <w:sz w:val="21"/>
                <w:szCs w:val="21"/>
              </w:rPr>
              <w:t>2块。</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11155E72">
            <w:pPr>
              <w:keepNext w:val="0"/>
              <w:keepLines w:val="0"/>
              <w:pageBreakBefore w:val="0"/>
              <w:widowControl/>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5DE2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27F18690">
            <w:pPr>
              <w:keepNext w:val="0"/>
              <w:keepLines w:val="0"/>
              <w:pageBreakBefore w:val="0"/>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25</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0FFF247A">
            <w:pPr>
              <w:keepNext w:val="0"/>
              <w:keepLines w:val="0"/>
              <w:pageBreakBefore w:val="0"/>
              <w:widowControl/>
              <w:bidi w:val="0"/>
              <w:spacing w:line="360" w:lineRule="auto"/>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sz w:val="21"/>
                <w:szCs w:val="21"/>
              </w:rPr>
              <w:t>维氏硬度计(带软件）</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4710669E">
            <w:pPr>
              <w:pStyle w:val="20"/>
              <w:keepNext w:val="0"/>
              <w:keepLines w:val="0"/>
              <w:pageBreakBefore w:val="0"/>
              <w:bidi w:val="0"/>
              <w:spacing w:line="360" w:lineRule="auto"/>
              <w:ind w:firstLine="0" w:firstLineChars="0"/>
              <w:rPr>
                <w:rFonts w:hint="eastAsia" w:ascii="宋体" w:hAnsi="宋体" w:eastAsia="宋体" w:cs="宋体"/>
                <w:color w:val="000000"/>
                <w:sz w:val="21"/>
                <w:szCs w:val="21"/>
                <w:lang w:eastAsia="zh-CN"/>
              </w:rPr>
            </w:pPr>
            <w:r>
              <w:rPr>
                <w:rFonts w:hint="eastAsia" w:ascii="宋体" w:hAnsi="宋体" w:eastAsia="宋体" w:cs="宋体"/>
                <w:sz w:val="21"/>
                <w:szCs w:val="21"/>
              </w:rPr>
              <w:t>1.</w:t>
            </w:r>
            <w:r>
              <w:rPr>
                <w:rFonts w:hint="eastAsia" w:ascii="宋体" w:hAnsi="宋体" w:eastAsia="宋体" w:cs="宋体"/>
                <w:color w:val="000000"/>
                <w:sz w:val="21"/>
                <w:szCs w:val="21"/>
              </w:rPr>
              <w:t>测量范围：5</w:t>
            </w:r>
            <w:r>
              <w:rPr>
                <w:rFonts w:hint="eastAsia" w:ascii="宋体" w:hAnsi="宋体" w:eastAsia="宋体" w:cs="宋体"/>
                <w:sz w:val="21"/>
                <w:szCs w:val="21"/>
              </w:rPr>
              <w:t>~</w:t>
            </w:r>
            <w:r>
              <w:rPr>
                <w:rFonts w:hint="eastAsia" w:ascii="宋体" w:hAnsi="宋体" w:eastAsia="宋体" w:cs="宋体"/>
                <w:color w:val="000000"/>
                <w:sz w:val="21"/>
                <w:szCs w:val="21"/>
              </w:rPr>
              <w:t>5000 HV</w:t>
            </w:r>
            <w:r>
              <w:rPr>
                <w:rFonts w:hint="eastAsia" w:ascii="宋体" w:hAnsi="宋体" w:eastAsia="宋体" w:cs="宋体"/>
                <w:color w:val="000000"/>
                <w:sz w:val="21"/>
                <w:szCs w:val="21"/>
                <w:lang w:eastAsia="zh-CN"/>
              </w:rPr>
              <w:t>；</w:t>
            </w:r>
          </w:p>
          <w:p w14:paraId="14CE8C5E">
            <w:pPr>
              <w:pStyle w:val="20"/>
              <w:keepNext w:val="0"/>
              <w:keepLines w:val="0"/>
              <w:pageBreakBefore w:val="0"/>
              <w:bidi w:val="0"/>
              <w:spacing w:line="360" w:lineRule="auto"/>
              <w:ind w:firstLine="0" w:firstLineChars="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2.试验力：0.1</w:t>
            </w:r>
            <w:r>
              <w:rPr>
                <w:rFonts w:hint="eastAsia" w:ascii="宋体" w:hAnsi="宋体" w:eastAsia="宋体" w:cs="宋体"/>
                <w:sz w:val="21"/>
                <w:szCs w:val="21"/>
              </w:rPr>
              <w:t>~</w:t>
            </w:r>
            <w:r>
              <w:rPr>
                <w:rFonts w:hint="eastAsia" w:ascii="宋体" w:hAnsi="宋体" w:eastAsia="宋体" w:cs="宋体"/>
                <w:color w:val="000000"/>
                <w:sz w:val="21"/>
                <w:szCs w:val="21"/>
              </w:rPr>
              <w:t>10 kgf（微力至标准力值）</w:t>
            </w:r>
            <w:r>
              <w:rPr>
                <w:rFonts w:hint="eastAsia" w:ascii="宋体" w:hAnsi="宋体" w:eastAsia="宋体" w:cs="宋体"/>
                <w:color w:val="000000"/>
                <w:sz w:val="21"/>
                <w:szCs w:val="21"/>
                <w:lang w:eastAsia="zh-CN"/>
              </w:rPr>
              <w:t>；</w:t>
            </w:r>
          </w:p>
          <w:p w14:paraId="77A671DD">
            <w:pPr>
              <w:pStyle w:val="20"/>
              <w:keepNext w:val="0"/>
              <w:keepLines w:val="0"/>
              <w:pageBreakBefore w:val="0"/>
              <w:bidi w:val="0"/>
              <w:spacing w:line="360" w:lineRule="auto"/>
              <w:ind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3.光学系统：物镜</w:t>
            </w:r>
            <w:r>
              <w:rPr>
                <w:rFonts w:hint="eastAsia" w:ascii="宋体" w:hAnsi="宋体" w:eastAsia="宋体" w:cs="宋体"/>
                <w:sz w:val="21"/>
                <w:szCs w:val="21"/>
              </w:rPr>
              <w:t>10×/40×，总放大100×~400×</w:t>
            </w:r>
            <w:r>
              <w:rPr>
                <w:rFonts w:hint="eastAsia" w:ascii="宋体" w:hAnsi="宋体" w:eastAsia="宋体" w:cs="宋体"/>
                <w:color w:val="000000"/>
                <w:sz w:val="21"/>
                <w:szCs w:val="21"/>
              </w:rPr>
              <w:t>，分度值≤0.025 μm</w:t>
            </w:r>
            <w:r>
              <w:rPr>
                <w:rFonts w:hint="eastAsia" w:ascii="宋体" w:hAnsi="宋体" w:eastAsia="宋体" w:cs="宋体"/>
                <w:color w:val="000000"/>
                <w:sz w:val="21"/>
                <w:szCs w:val="21"/>
                <w:lang w:eastAsia="zh-CN"/>
              </w:rPr>
              <w:t>；</w:t>
            </w:r>
          </w:p>
          <w:p w14:paraId="6954FE40">
            <w:pPr>
              <w:pStyle w:val="20"/>
              <w:keepNext w:val="0"/>
              <w:keepLines w:val="0"/>
              <w:pageBreakBefore w:val="0"/>
              <w:bidi w:val="0"/>
              <w:spacing w:line="360" w:lineRule="auto"/>
              <w:ind w:firstLine="0" w:firstLineChars="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4.样品台：XY坐标台（行程≥25 mm×25 mm）</w:t>
            </w:r>
            <w:r>
              <w:rPr>
                <w:rFonts w:hint="eastAsia" w:ascii="宋体" w:hAnsi="宋体" w:eastAsia="宋体" w:cs="宋体"/>
                <w:color w:val="000000"/>
                <w:sz w:val="21"/>
                <w:szCs w:val="21"/>
                <w:lang w:eastAsia="zh-CN"/>
              </w:rPr>
              <w:t>；</w:t>
            </w:r>
          </w:p>
          <w:p w14:paraId="2A8579B0">
            <w:pPr>
              <w:pStyle w:val="20"/>
              <w:keepNext w:val="0"/>
              <w:keepLines w:val="0"/>
              <w:pageBreakBefore w:val="0"/>
              <w:bidi w:val="0"/>
              <w:spacing w:line="360" w:lineRule="auto"/>
              <w:ind w:firstLine="0" w:firstLineChars="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5.配置</w:t>
            </w:r>
            <w:r>
              <w:rPr>
                <w:rFonts w:hint="eastAsia" w:ascii="宋体" w:hAnsi="宋体" w:eastAsia="宋体" w:cs="宋体"/>
                <w:color w:val="000000"/>
                <w:sz w:val="21"/>
                <w:szCs w:val="21"/>
                <w:lang w:eastAsia="zh-CN"/>
              </w:rPr>
              <w:t>：</w:t>
            </w:r>
          </w:p>
          <w:p w14:paraId="6D806812">
            <w:pPr>
              <w:pStyle w:val="18"/>
              <w:keepNext w:val="0"/>
              <w:keepLines w:val="0"/>
              <w:pageBreakBefore w:val="0"/>
              <w:bidi w:val="0"/>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5.1.</w:t>
            </w:r>
            <w:r>
              <w:rPr>
                <w:rFonts w:hint="eastAsia" w:ascii="宋体" w:hAnsi="宋体" w:eastAsia="宋体" w:cs="宋体"/>
                <w:color w:val="000000"/>
                <w:sz w:val="21"/>
                <w:szCs w:val="21"/>
              </w:rPr>
              <w:t>测微计1个</w:t>
            </w:r>
            <w:r>
              <w:rPr>
                <w:rFonts w:hint="eastAsia" w:ascii="宋体" w:hAnsi="宋体" w:eastAsia="宋体" w:cs="宋体"/>
                <w:color w:val="000000"/>
                <w:sz w:val="21"/>
                <w:szCs w:val="21"/>
                <w:lang w:eastAsia="zh-CN"/>
              </w:rPr>
              <w:t>；</w:t>
            </w:r>
          </w:p>
          <w:p w14:paraId="445BA0B8">
            <w:pPr>
              <w:pStyle w:val="18"/>
              <w:keepNext w:val="0"/>
              <w:keepLines w:val="0"/>
              <w:pageBreakBefore w:val="0"/>
              <w:bidi w:val="0"/>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5.2.</w:t>
            </w:r>
            <w:r>
              <w:rPr>
                <w:rFonts w:hint="eastAsia" w:ascii="宋体" w:hAnsi="宋体" w:eastAsia="宋体" w:cs="宋体"/>
                <w:color w:val="000000"/>
                <w:sz w:val="21"/>
                <w:szCs w:val="21"/>
              </w:rPr>
              <w:t>大平试台1个</w:t>
            </w:r>
            <w:r>
              <w:rPr>
                <w:rFonts w:hint="eastAsia" w:ascii="宋体" w:hAnsi="宋体" w:eastAsia="宋体" w:cs="宋体"/>
                <w:color w:val="000000"/>
                <w:sz w:val="21"/>
                <w:szCs w:val="21"/>
                <w:lang w:eastAsia="zh-CN"/>
              </w:rPr>
              <w:t>；</w:t>
            </w:r>
          </w:p>
          <w:p w14:paraId="697A66AB">
            <w:pPr>
              <w:pStyle w:val="18"/>
              <w:keepNext w:val="0"/>
              <w:keepLines w:val="0"/>
              <w:pageBreakBefore w:val="0"/>
              <w:bidi w:val="0"/>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5.3.</w:t>
            </w:r>
            <w:r>
              <w:rPr>
                <w:rFonts w:hint="eastAsia" w:ascii="宋体" w:hAnsi="宋体" w:eastAsia="宋体" w:cs="宋体"/>
                <w:color w:val="000000"/>
                <w:sz w:val="21"/>
                <w:szCs w:val="21"/>
              </w:rPr>
              <w:t>小平试台1个</w:t>
            </w:r>
            <w:r>
              <w:rPr>
                <w:rFonts w:hint="eastAsia" w:ascii="宋体" w:hAnsi="宋体" w:eastAsia="宋体" w:cs="宋体"/>
                <w:color w:val="000000"/>
                <w:sz w:val="21"/>
                <w:szCs w:val="21"/>
                <w:lang w:eastAsia="zh-CN"/>
              </w:rPr>
              <w:t>；</w:t>
            </w:r>
          </w:p>
          <w:p w14:paraId="297B6774">
            <w:pPr>
              <w:pStyle w:val="18"/>
              <w:keepNext w:val="0"/>
              <w:keepLines w:val="0"/>
              <w:pageBreakBefore w:val="0"/>
              <w:bidi w:val="0"/>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5.4.</w:t>
            </w:r>
            <w:r>
              <w:rPr>
                <w:rFonts w:hint="eastAsia" w:ascii="宋体" w:hAnsi="宋体" w:eastAsia="宋体" w:cs="宋体"/>
                <w:color w:val="000000"/>
                <w:sz w:val="21"/>
                <w:szCs w:val="21"/>
              </w:rPr>
              <w:t>V型试台1个</w:t>
            </w:r>
            <w:r>
              <w:rPr>
                <w:rFonts w:hint="eastAsia" w:ascii="宋体" w:hAnsi="宋体" w:eastAsia="宋体" w:cs="宋体"/>
                <w:color w:val="000000"/>
                <w:sz w:val="21"/>
                <w:szCs w:val="21"/>
                <w:lang w:eastAsia="zh-CN"/>
              </w:rPr>
              <w:t>；</w:t>
            </w:r>
          </w:p>
          <w:p w14:paraId="75A03C2A">
            <w:pPr>
              <w:pStyle w:val="18"/>
              <w:keepNext w:val="0"/>
              <w:keepLines w:val="0"/>
              <w:pageBreakBefore w:val="0"/>
              <w:bidi w:val="0"/>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5.5.</w:t>
            </w:r>
            <w:r>
              <w:rPr>
                <w:rFonts w:hint="eastAsia" w:ascii="宋体" w:hAnsi="宋体" w:eastAsia="宋体" w:cs="宋体"/>
                <w:color w:val="000000"/>
                <w:sz w:val="21"/>
                <w:szCs w:val="21"/>
              </w:rPr>
              <w:t>金刚石维氏压头1个</w:t>
            </w:r>
            <w:r>
              <w:rPr>
                <w:rFonts w:hint="eastAsia" w:ascii="宋体" w:hAnsi="宋体" w:eastAsia="宋体" w:cs="宋体"/>
                <w:color w:val="000000"/>
                <w:sz w:val="21"/>
                <w:szCs w:val="21"/>
                <w:lang w:eastAsia="zh-CN"/>
              </w:rPr>
              <w:t>；</w:t>
            </w:r>
          </w:p>
          <w:p w14:paraId="570C4E24">
            <w:pPr>
              <w:pStyle w:val="18"/>
              <w:keepNext w:val="0"/>
              <w:keepLines w:val="0"/>
              <w:pageBreakBefore w:val="0"/>
              <w:bidi w:val="0"/>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5.6.</w:t>
            </w:r>
            <w:r>
              <w:rPr>
                <w:rFonts w:hint="eastAsia" w:ascii="宋体" w:hAnsi="宋体" w:eastAsia="宋体" w:cs="宋体"/>
                <w:color w:val="000000"/>
                <w:sz w:val="21"/>
                <w:szCs w:val="21"/>
              </w:rPr>
              <w:t>标准维氏硬度块2块</w:t>
            </w:r>
            <w:r>
              <w:rPr>
                <w:rFonts w:hint="eastAsia" w:ascii="宋体" w:hAnsi="宋体" w:eastAsia="宋体" w:cs="宋体"/>
                <w:color w:val="000000"/>
                <w:sz w:val="21"/>
                <w:szCs w:val="21"/>
                <w:lang w:eastAsia="zh-CN"/>
              </w:rPr>
              <w:t>；</w:t>
            </w:r>
          </w:p>
          <w:p w14:paraId="4A975F71">
            <w:pPr>
              <w:pStyle w:val="18"/>
              <w:keepNext w:val="0"/>
              <w:keepLines w:val="0"/>
              <w:pageBreakBefore w:val="0"/>
              <w:bidi w:val="0"/>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5.7.</w:t>
            </w:r>
            <w:r>
              <w:rPr>
                <w:rFonts w:hint="eastAsia" w:ascii="宋体" w:hAnsi="宋体" w:eastAsia="宋体" w:cs="宋体"/>
                <w:color w:val="000000"/>
                <w:sz w:val="21"/>
                <w:szCs w:val="21"/>
              </w:rPr>
              <w:t>硬度计专用接口1只</w:t>
            </w:r>
            <w:r>
              <w:rPr>
                <w:rFonts w:hint="eastAsia" w:ascii="宋体" w:hAnsi="宋体" w:eastAsia="宋体" w:cs="宋体"/>
                <w:color w:val="000000"/>
                <w:sz w:val="21"/>
                <w:szCs w:val="21"/>
                <w:lang w:eastAsia="zh-CN"/>
              </w:rPr>
              <w:t>；</w:t>
            </w:r>
          </w:p>
          <w:p w14:paraId="5534087E">
            <w:pPr>
              <w:pStyle w:val="18"/>
              <w:keepNext w:val="0"/>
              <w:keepLines w:val="0"/>
              <w:pageBreakBefore w:val="0"/>
              <w:bidi w:val="0"/>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5.8.</w:t>
            </w:r>
            <w:r>
              <w:rPr>
                <w:rFonts w:hint="eastAsia" w:ascii="宋体" w:hAnsi="宋体" w:eastAsia="宋体" w:cs="宋体"/>
                <w:color w:val="000000"/>
                <w:sz w:val="21"/>
                <w:szCs w:val="21"/>
              </w:rPr>
              <w:t>软件狗1只</w:t>
            </w:r>
            <w:r>
              <w:rPr>
                <w:rFonts w:hint="eastAsia" w:ascii="宋体" w:hAnsi="宋体" w:eastAsia="宋体" w:cs="宋体"/>
                <w:color w:val="000000"/>
                <w:sz w:val="21"/>
                <w:szCs w:val="21"/>
                <w:lang w:eastAsia="zh-CN"/>
              </w:rPr>
              <w:t>；</w:t>
            </w:r>
          </w:p>
          <w:p w14:paraId="598C2E29">
            <w:pPr>
              <w:pStyle w:val="18"/>
              <w:keepNext w:val="0"/>
              <w:keepLines w:val="0"/>
              <w:pageBreakBefore w:val="0"/>
              <w:bidi w:val="0"/>
              <w:spacing w:line="360" w:lineRule="auto"/>
              <w:rPr>
                <w:rFonts w:hint="eastAsia" w:ascii="宋体" w:hAnsi="宋体" w:eastAsia="宋体" w:cs="宋体"/>
                <w:color w:val="000000"/>
                <w:sz w:val="21"/>
                <w:szCs w:val="21"/>
              </w:rPr>
            </w:pPr>
            <w:r>
              <w:rPr>
                <w:rFonts w:hint="eastAsia" w:ascii="宋体" w:hAnsi="宋体" w:eastAsia="宋体" w:cs="宋体"/>
                <w:bCs/>
                <w:sz w:val="21"/>
                <w:szCs w:val="21"/>
              </w:rPr>
              <w:t>■</w:t>
            </w:r>
            <w:r>
              <w:rPr>
                <w:rFonts w:hint="eastAsia" w:ascii="宋体" w:hAnsi="宋体" w:eastAsia="宋体" w:cs="宋体"/>
                <w:color w:val="000000"/>
                <w:sz w:val="21"/>
                <w:szCs w:val="21"/>
                <w:lang w:val="en-US" w:eastAsia="zh-CN"/>
              </w:rPr>
              <w:t>5.9.</w:t>
            </w:r>
            <w:r>
              <w:rPr>
                <w:rFonts w:hint="eastAsia" w:ascii="宋体" w:hAnsi="宋体" w:eastAsia="宋体" w:cs="宋体"/>
                <w:color w:val="000000"/>
                <w:sz w:val="21"/>
                <w:szCs w:val="21"/>
              </w:rPr>
              <w:t>数字摄像头（</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500万像素）1只</w:t>
            </w:r>
            <w:r>
              <w:rPr>
                <w:rFonts w:hint="eastAsia" w:ascii="宋体" w:hAnsi="宋体" w:eastAsia="宋体" w:cs="宋体"/>
                <w:color w:val="000000"/>
                <w:sz w:val="21"/>
                <w:szCs w:val="21"/>
                <w:lang w:val="en-US" w:eastAsia="zh-CN"/>
              </w:rPr>
              <w:t>；</w:t>
            </w:r>
            <w:r>
              <w:rPr>
                <w:rFonts w:hint="eastAsia" w:ascii="宋体" w:hAnsi="宋体" w:eastAsia="宋体" w:cs="宋体"/>
                <w:b/>
                <w:bCs/>
                <w:color w:val="auto"/>
                <w:kern w:val="0"/>
                <w:sz w:val="21"/>
                <w:szCs w:val="21"/>
                <w:lang w:val="en-US" w:eastAsia="zh-CN" w:bidi="ar-SA"/>
              </w:rPr>
              <w:t>（投标文件中提供功能截图、产品彩页、官网查询截图或第三方有权机构出具的检测报告扫描件等证明材料，具有其中之一即可）</w:t>
            </w:r>
          </w:p>
          <w:p w14:paraId="56866DDE">
            <w:pPr>
              <w:keepNext w:val="0"/>
              <w:keepLines w:val="0"/>
              <w:pageBreakBefore w:val="0"/>
              <w:widowControl/>
              <w:tabs>
                <w:tab w:val="left" w:pos="2925"/>
                <w:tab w:val="left" w:pos="4845"/>
                <w:tab w:val="left" w:pos="7005"/>
              </w:tabs>
              <w:kinsoku/>
              <w:wordWrap/>
              <w:overflowPunct/>
              <w:topLinePunct w:val="0"/>
              <w:autoSpaceDE w:val="0"/>
              <w:autoSpaceDN w:val="0"/>
              <w:bidi w:val="0"/>
              <w:adjustRightInd/>
              <w:snapToGrid/>
              <w:spacing w:before="0" w:beforeLines="0" w:beforeAutospacing="0" w:after="0" w:afterLines="0" w:afterAutospacing="0" w:line="360" w:lineRule="auto"/>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5.10.</w:t>
            </w:r>
            <w:r>
              <w:rPr>
                <w:rFonts w:hint="eastAsia" w:ascii="宋体" w:hAnsi="宋体" w:eastAsia="宋体" w:cs="宋体"/>
                <w:color w:val="000000"/>
                <w:sz w:val="21"/>
                <w:szCs w:val="21"/>
              </w:rPr>
              <w:t>软件光盘1张</w:t>
            </w:r>
            <w:r>
              <w:rPr>
                <w:rFonts w:hint="eastAsia" w:ascii="宋体" w:hAnsi="宋体" w:eastAsia="宋体" w:cs="宋体"/>
                <w:color w:val="000000"/>
                <w:sz w:val="21"/>
                <w:szCs w:val="21"/>
                <w:lang w:eastAsia="zh-CN"/>
              </w:rPr>
              <w:t>；</w:t>
            </w:r>
          </w:p>
          <w:p w14:paraId="22E1A193">
            <w:pPr>
              <w:pStyle w:val="18"/>
              <w:keepNext w:val="0"/>
              <w:keepLines w:val="0"/>
              <w:pageBreakBefore w:val="0"/>
              <w:bidi w:val="0"/>
              <w:spacing w:line="360" w:lineRule="auto"/>
              <w:rPr>
                <w:rFonts w:hint="eastAsia" w:ascii="宋体" w:hAnsi="宋体" w:eastAsia="宋体" w:cs="宋体"/>
                <w:sz w:val="21"/>
                <w:szCs w:val="21"/>
                <w:lang w:eastAsia="zh-CN"/>
              </w:rPr>
            </w:pPr>
            <w:r>
              <w:rPr>
                <w:rFonts w:hint="eastAsia" w:ascii="宋体" w:hAnsi="宋体" w:eastAsia="宋体" w:cs="宋体"/>
                <w:color w:val="000000"/>
                <w:sz w:val="21"/>
                <w:szCs w:val="21"/>
                <w:lang w:val="en-US" w:eastAsia="zh-CN"/>
              </w:rPr>
              <w:t>5.11.</w:t>
            </w:r>
            <w:r>
              <w:rPr>
                <w:rFonts w:hint="eastAsia" w:ascii="宋体" w:hAnsi="宋体" w:eastAsia="宋体" w:cs="宋体"/>
                <w:color w:val="000000"/>
                <w:sz w:val="21"/>
                <w:szCs w:val="21"/>
              </w:rPr>
              <w:t>数字摄像头专用连接线1根</w:t>
            </w:r>
            <w:r>
              <w:rPr>
                <w:rFonts w:hint="eastAsia" w:ascii="宋体" w:hAnsi="宋体" w:eastAsia="宋体" w:cs="宋体"/>
                <w:color w:val="000000"/>
                <w:sz w:val="21"/>
                <w:szCs w:val="21"/>
                <w:lang w:eastAsia="zh-CN"/>
              </w:rPr>
              <w:t>。</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36320029">
            <w:pPr>
              <w:keepNext w:val="0"/>
              <w:keepLines w:val="0"/>
              <w:pageBreakBefore w:val="0"/>
              <w:widowControl/>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1828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57DB4A0">
            <w:pPr>
              <w:keepNext w:val="0"/>
              <w:keepLines w:val="0"/>
              <w:pageBreakBefore w:val="0"/>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26</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9BC3201">
            <w:pPr>
              <w:keepNext w:val="0"/>
              <w:keepLines w:val="0"/>
              <w:pageBreakBefore w:val="0"/>
              <w:widowControl/>
              <w:bidi w:val="0"/>
              <w:spacing w:line="360" w:lineRule="auto"/>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表面洛氏硬度计</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45440D8F">
            <w:pPr>
              <w:pStyle w:val="20"/>
              <w:keepNext w:val="0"/>
              <w:keepLines w:val="0"/>
              <w:pageBreakBefore w:val="0"/>
              <w:bidi w:val="0"/>
              <w:spacing w:line="360" w:lineRule="auto"/>
              <w:ind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1.试验力：初试验力：≤30 N</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总试验力：覆盖150~450 N范围（多档可选）</w:t>
            </w:r>
            <w:r>
              <w:rPr>
                <w:rFonts w:hint="eastAsia" w:ascii="宋体" w:hAnsi="宋体" w:eastAsia="宋体" w:cs="宋体"/>
                <w:color w:val="000000"/>
                <w:sz w:val="21"/>
                <w:szCs w:val="21"/>
                <w:lang w:eastAsia="zh-CN"/>
              </w:rPr>
              <w:t>；</w:t>
            </w:r>
          </w:p>
          <w:p w14:paraId="50E3ACE3">
            <w:pPr>
              <w:pStyle w:val="20"/>
              <w:keepNext w:val="0"/>
              <w:keepLines w:val="0"/>
              <w:pageBreakBefore w:val="0"/>
              <w:bidi w:val="0"/>
              <w:spacing w:line="360" w:lineRule="auto"/>
              <w:ind w:firstLine="0" w:firstLineChars="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2.测试范围：表面洛氏硬度标尺覆盖：HRN 10~94</w:t>
            </w:r>
            <w:r>
              <w:rPr>
                <w:rFonts w:hint="eastAsia" w:ascii="宋体" w:hAnsi="宋体" w:eastAsia="宋体" w:cs="宋体"/>
                <w:color w:val="000000"/>
                <w:sz w:val="21"/>
                <w:szCs w:val="21"/>
                <w:lang w:eastAsia="zh-CN"/>
              </w:rPr>
              <w:t>；</w:t>
            </w:r>
          </w:p>
          <w:p w14:paraId="32A0EE39">
            <w:pPr>
              <w:pStyle w:val="20"/>
              <w:keepNext w:val="0"/>
              <w:keepLines w:val="0"/>
              <w:pageBreakBefore w:val="0"/>
              <w:bidi w:val="0"/>
              <w:spacing w:line="360" w:lineRule="auto"/>
              <w:ind w:firstLine="0" w:firstLineChars="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.测量精度：符合国际通用硬度测试标准（如GB/T、ISO等）</w:t>
            </w:r>
            <w:r>
              <w:rPr>
                <w:rFonts w:hint="eastAsia" w:ascii="宋体" w:hAnsi="宋体" w:eastAsia="宋体" w:cs="宋体"/>
                <w:color w:val="000000"/>
                <w:sz w:val="21"/>
                <w:szCs w:val="21"/>
                <w:lang w:eastAsia="zh-CN"/>
              </w:rPr>
              <w:t>；</w:t>
            </w:r>
          </w:p>
          <w:p w14:paraId="50B16545">
            <w:pPr>
              <w:pStyle w:val="20"/>
              <w:keepNext w:val="0"/>
              <w:keepLines w:val="0"/>
              <w:pageBreakBefore w:val="0"/>
              <w:bidi w:val="0"/>
              <w:spacing w:line="360" w:lineRule="auto"/>
              <w:ind w:firstLine="0" w:firstLineChars="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4.设备尺寸：</w:t>
            </w:r>
            <w:r>
              <w:rPr>
                <w:rFonts w:hint="eastAsia" w:ascii="宋体" w:hAnsi="宋体" w:eastAsia="宋体" w:cs="宋体"/>
                <w:sz w:val="21"/>
                <w:szCs w:val="21"/>
              </w:rPr>
              <w:t>≥550mm×250mm×750mm</w:t>
            </w:r>
            <w:r>
              <w:rPr>
                <w:rFonts w:hint="eastAsia" w:ascii="宋体" w:hAnsi="宋体" w:eastAsia="宋体" w:cs="宋体"/>
                <w:sz w:val="21"/>
                <w:szCs w:val="21"/>
                <w:lang w:eastAsia="zh-CN"/>
              </w:rPr>
              <w:t>；</w:t>
            </w:r>
          </w:p>
          <w:p w14:paraId="792B7CDC">
            <w:pPr>
              <w:pStyle w:val="20"/>
              <w:keepNext w:val="0"/>
              <w:keepLines w:val="0"/>
              <w:pageBreakBefore w:val="0"/>
              <w:bidi w:val="0"/>
              <w:spacing w:line="360" w:lineRule="auto"/>
              <w:ind w:firstLine="0" w:firstLineChars="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配置要求</w:t>
            </w:r>
            <w:r>
              <w:rPr>
                <w:rFonts w:hint="eastAsia" w:ascii="宋体" w:hAnsi="宋体" w:eastAsia="宋体" w:cs="宋体"/>
                <w:color w:val="000000"/>
                <w:sz w:val="21"/>
                <w:szCs w:val="21"/>
                <w:lang w:eastAsia="zh-CN"/>
              </w:rPr>
              <w:t>：</w:t>
            </w:r>
          </w:p>
          <w:p w14:paraId="65BBB3FD">
            <w:pPr>
              <w:pStyle w:val="20"/>
              <w:keepNext w:val="0"/>
              <w:keepLines w:val="0"/>
              <w:pageBreakBefore w:val="0"/>
              <w:bidi w:val="0"/>
              <w:spacing w:line="360" w:lineRule="auto"/>
              <w:ind w:left="0" w:leftChars="0" w:firstLine="0" w:firstLineChars="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5.1</w:t>
            </w:r>
            <w:r>
              <w:rPr>
                <w:rFonts w:hint="eastAsia" w:ascii="宋体" w:hAnsi="宋体" w:eastAsia="宋体" w:cs="宋体"/>
                <w:color w:val="000000"/>
                <w:sz w:val="21"/>
                <w:szCs w:val="21"/>
              </w:rPr>
              <w:t>.大平工作台1个</w:t>
            </w:r>
            <w:r>
              <w:rPr>
                <w:rFonts w:hint="eastAsia" w:ascii="宋体" w:hAnsi="宋体" w:eastAsia="宋体" w:cs="宋体"/>
                <w:color w:val="000000"/>
                <w:sz w:val="21"/>
                <w:szCs w:val="21"/>
                <w:lang w:eastAsia="zh-CN"/>
              </w:rPr>
              <w:t>；</w:t>
            </w:r>
          </w:p>
          <w:p w14:paraId="3D66F041">
            <w:pPr>
              <w:pStyle w:val="20"/>
              <w:keepNext w:val="0"/>
              <w:keepLines w:val="0"/>
              <w:pageBreakBefore w:val="0"/>
              <w:bidi w:val="0"/>
              <w:spacing w:line="360" w:lineRule="auto"/>
              <w:ind w:left="0" w:leftChars="0" w:firstLine="0" w:firstLineChars="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5.2</w:t>
            </w:r>
            <w:r>
              <w:rPr>
                <w:rFonts w:hint="eastAsia" w:ascii="宋体" w:hAnsi="宋体" w:eastAsia="宋体" w:cs="宋体"/>
                <w:color w:val="000000"/>
                <w:sz w:val="21"/>
                <w:szCs w:val="21"/>
              </w:rPr>
              <w:t>.小平工作台1个</w:t>
            </w:r>
            <w:r>
              <w:rPr>
                <w:rFonts w:hint="eastAsia" w:ascii="宋体" w:hAnsi="宋体" w:eastAsia="宋体" w:cs="宋体"/>
                <w:color w:val="000000"/>
                <w:sz w:val="21"/>
                <w:szCs w:val="21"/>
                <w:lang w:eastAsia="zh-CN"/>
              </w:rPr>
              <w:t>；</w:t>
            </w:r>
          </w:p>
          <w:p w14:paraId="5EB5CB36">
            <w:pPr>
              <w:pStyle w:val="20"/>
              <w:keepNext w:val="0"/>
              <w:keepLines w:val="0"/>
              <w:pageBreakBefore w:val="0"/>
              <w:bidi w:val="0"/>
              <w:spacing w:line="360" w:lineRule="auto"/>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5.3</w:t>
            </w:r>
            <w:r>
              <w:rPr>
                <w:rFonts w:hint="eastAsia" w:ascii="宋体" w:hAnsi="宋体" w:eastAsia="宋体" w:cs="宋体"/>
                <w:color w:val="000000"/>
                <w:sz w:val="21"/>
                <w:szCs w:val="21"/>
              </w:rPr>
              <w:t>.V型工作台1个</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ab/>
            </w:r>
          </w:p>
          <w:p w14:paraId="506C7001">
            <w:pPr>
              <w:pStyle w:val="20"/>
              <w:keepNext w:val="0"/>
              <w:keepLines w:val="0"/>
              <w:pageBreakBefore w:val="0"/>
              <w:bidi w:val="0"/>
              <w:spacing w:line="360" w:lineRule="auto"/>
              <w:ind w:left="0" w:leftChars="0" w:firstLine="0" w:firstLineChars="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5.4</w:t>
            </w:r>
            <w:r>
              <w:rPr>
                <w:rFonts w:hint="eastAsia" w:ascii="宋体" w:hAnsi="宋体" w:eastAsia="宋体" w:cs="宋体"/>
                <w:color w:val="000000"/>
                <w:sz w:val="21"/>
                <w:szCs w:val="21"/>
              </w:rPr>
              <w:t>.金刚石圆锥压头1个</w:t>
            </w:r>
            <w:r>
              <w:rPr>
                <w:rFonts w:hint="eastAsia" w:ascii="宋体" w:hAnsi="宋体" w:eastAsia="宋体" w:cs="宋体"/>
                <w:color w:val="000000"/>
                <w:sz w:val="21"/>
                <w:szCs w:val="21"/>
                <w:lang w:eastAsia="zh-CN"/>
              </w:rPr>
              <w:t>；</w:t>
            </w:r>
          </w:p>
          <w:p w14:paraId="482E471B">
            <w:pPr>
              <w:pStyle w:val="20"/>
              <w:keepNext w:val="0"/>
              <w:keepLines w:val="0"/>
              <w:pageBreakBefore w:val="0"/>
              <w:bidi w:val="0"/>
              <w:spacing w:line="360" w:lineRule="auto"/>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5.5</w:t>
            </w:r>
            <w:r>
              <w:rPr>
                <w:rFonts w:hint="eastAsia" w:ascii="宋体" w:hAnsi="宋体" w:eastAsia="宋体" w:cs="宋体"/>
                <w:color w:val="000000"/>
                <w:sz w:val="21"/>
                <w:szCs w:val="21"/>
              </w:rPr>
              <w:t>.φ1.588硬质合金球压头1个</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ab/>
            </w:r>
          </w:p>
          <w:p w14:paraId="64854373">
            <w:pPr>
              <w:pStyle w:val="20"/>
              <w:keepNext w:val="0"/>
              <w:keepLines w:val="0"/>
              <w:pageBreakBefore w:val="0"/>
              <w:bidi w:val="0"/>
              <w:spacing w:line="360" w:lineRule="auto"/>
              <w:ind w:left="0" w:leftChars="0" w:firstLine="0" w:firstLineChars="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5.6</w:t>
            </w:r>
            <w:r>
              <w:rPr>
                <w:rFonts w:hint="eastAsia" w:ascii="宋体" w:hAnsi="宋体" w:eastAsia="宋体" w:cs="宋体"/>
                <w:color w:val="000000"/>
                <w:sz w:val="21"/>
                <w:szCs w:val="21"/>
              </w:rPr>
              <w:t>.标准表面洛氏硬度块4块</w:t>
            </w:r>
            <w:r>
              <w:rPr>
                <w:rFonts w:hint="eastAsia" w:ascii="宋体" w:hAnsi="宋体" w:eastAsia="宋体" w:cs="宋体"/>
                <w:color w:val="000000"/>
                <w:sz w:val="21"/>
                <w:szCs w:val="21"/>
                <w:lang w:eastAsia="zh-CN"/>
              </w:rPr>
              <w:t>。</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6FCE933A">
            <w:pPr>
              <w:keepNext w:val="0"/>
              <w:keepLines w:val="0"/>
              <w:pageBreakBefore w:val="0"/>
              <w:widowControl/>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6116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4B74D3ED">
            <w:pPr>
              <w:keepNext w:val="0"/>
              <w:keepLines w:val="0"/>
              <w:pageBreakBefore w:val="0"/>
              <w:bidi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27</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5A5FA3B">
            <w:pPr>
              <w:keepNext w:val="0"/>
              <w:keepLines w:val="0"/>
              <w:pageBreakBefore w:val="0"/>
              <w:widowControl/>
              <w:bidi w:val="0"/>
              <w:spacing w:line="360" w:lineRule="auto"/>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sz w:val="21"/>
                <w:szCs w:val="21"/>
              </w:rPr>
              <w:t>维氏硬度计</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649129B9">
            <w:pPr>
              <w:pStyle w:val="18"/>
              <w:keepNext w:val="0"/>
              <w:keepLines w:val="0"/>
              <w:pageBreakBefore w:val="0"/>
              <w:bidi w:val="0"/>
              <w:spacing w:line="360" w:lineRule="auto"/>
              <w:ind w:firstLine="210" w:firstLineChars="100"/>
              <w:rPr>
                <w:rFonts w:hint="eastAsia" w:ascii="宋体" w:hAnsi="宋体" w:eastAsia="宋体" w:cs="宋体"/>
                <w:sz w:val="21"/>
                <w:szCs w:val="21"/>
              </w:rPr>
            </w:pPr>
            <w:r>
              <w:rPr>
                <w:rFonts w:hint="eastAsia" w:ascii="宋体" w:hAnsi="宋体" w:eastAsia="宋体" w:cs="宋体"/>
                <w:bCs/>
                <w:sz w:val="21"/>
                <w:szCs w:val="21"/>
              </w:rPr>
              <w:t>■</w:t>
            </w: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机身一次浇铸成型；</w:t>
            </w:r>
            <w:r>
              <w:rPr>
                <w:rFonts w:hint="eastAsia" w:ascii="宋体" w:hAnsi="宋体" w:eastAsia="宋体" w:cs="宋体"/>
                <w:b/>
                <w:bCs/>
                <w:color w:val="auto"/>
                <w:kern w:val="0"/>
                <w:sz w:val="21"/>
                <w:szCs w:val="21"/>
                <w:lang w:val="en-US" w:eastAsia="zh-CN" w:bidi="ar-SA"/>
              </w:rPr>
              <w:t>（投标文件中提供功能截图、产品彩页、官网查询截图或第三方有权机构出具的检测报告扫描件等证明材料，具有其中之一即可）</w:t>
            </w:r>
          </w:p>
          <w:p w14:paraId="5259D33E">
            <w:pPr>
              <w:pStyle w:val="20"/>
              <w:keepNext w:val="0"/>
              <w:keepLines w:val="0"/>
              <w:pageBreakBefore w:val="0"/>
              <w:bidi w:val="0"/>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.有</w:t>
            </w:r>
            <w:r>
              <w:rPr>
                <w:rFonts w:hint="eastAsia" w:ascii="宋体" w:hAnsi="宋体" w:eastAsia="宋体" w:cs="宋体"/>
                <w:sz w:val="21"/>
                <w:szCs w:val="21"/>
              </w:rPr>
              <w:t>涡轮蜗杆升降系统；</w:t>
            </w:r>
          </w:p>
          <w:p w14:paraId="6436C09A">
            <w:pPr>
              <w:pStyle w:val="20"/>
              <w:keepNext w:val="0"/>
              <w:keepLines w:val="0"/>
              <w:pageBreakBefore w:val="0"/>
              <w:bidi w:val="0"/>
              <w:spacing w:line="360" w:lineRule="auto"/>
              <w:ind w:firstLine="0" w:firstLineChars="0"/>
              <w:rPr>
                <w:rFonts w:hint="eastAsia" w:ascii="宋体" w:hAnsi="宋体" w:eastAsia="宋体" w:cs="宋体"/>
                <w:sz w:val="21"/>
                <w:szCs w:val="21"/>
                <w:lang w:eastAsia="zh-CN"/>
              </w:rPr>
            </w:pP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配置高清测量和观察-双物镜组合，结合内置长度编码器的高清测微目镜，压痕对角线的一键测量</w:t>
            </w:r>
            <w:r>
              <w:rPr>
                <w:rFonts w:hint="eastAsia" w:ascii="宋体" w:hAnsi="宋体" w:eastAsia="宋体" w:cs="宋体"/>
                <w:sz w:val="21"/>
                <w:szCs w:val="21"/>
                <w:lang w:eastAsia="zh-CN"/>
              </w:rPr>
              <w:t>；</w:t>
            </w:r>
          </w:p>
          <w:p w14:paraId="34C25106">
            <w:pPr>
              <w:pStyle w:val="20"/>
              <w:keepNext w:val="0"/>
              <w:keepLines w:val="0"/>
              <w:pageBreakBefore w:val="0"/>
              <w:bidi w:val="0"/>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w:t>
            </w:r>
            <w:r>
              <w:rPr>
                <w:rFonts w:hint="eastAsia" w:ascii="宋体" w:hAnsi="宋体" w:eastAsia="宋体" w:cs="宋体"/>
                <w:sz w:val="21"/>
                <w:szCs w:val="21"/>
              </w:rPr>
              <w:t>便捷数控系统，可自动进行全硬度标尺的单位转换；</w:t>
            </w:r>
          </w:p>
          <w:p w14:paraId="7CF70A94">
            <w:pPr>
              <w:pStyle w:val="20"/>
              <w:keepNext w:val="0"/>
              <w:keepLines w:val="0"/>
              <w:pageBreakBefore w:val="0"/>
              <w:bidi w:val="0"/>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w:t>
            </w:r>
            <w:r>
              <w:rPr>
                <w:rFonts w:hint="eastAsia" w:ascii="宋体" w:hAnsi="宋体" w:eastAsia="宋体" w:cs="宋体"/>
                <w:sz w:val="21"/>
                <w:szCs w:val="21"/>
              </w:rPr>
              <w:t>可设置硬度值的最大值和最小值，当测试值超过设定范围时，发出</w:t>
            </w:r>
            <w:r>
              <w:rPr>
                <w:rFonts w:hint="eastAsia" w:ascii="宋体" w:hAnsi="宋体" w:eastAsia="宋体" w:cs="宋体"/>
                <w:sz w:val="21"/>
                <w:szCs w:val="21"/>
                <w:lang w:val="en-US" w:eastAsia="zh-CN"/>
              </w:rPr>
              <w:t>提示</w:t>
            </w:r>
            <w:r>
              <w:rPr>
                <w:rFonts w:hint="eastAsia" w:ascii="宋体" w:hAnsi="宋体" w:eastAsia="宋体" w:cs="宋体"/>
                <w:sz w:val="21"/>
                <w:szCs w:val="21"/>
              </w:rPr>
              <w:t>音；</w:t>
            </w:r>
          </w:p>
          <w:p w14:paraId="701B75F2">
            <w:pPr>
              <w:pStyle w:val="20"/>
              <w:keepNext w:val="0"/>
              <w:keepLines w:val="0"/>
              <w:pageBreakBefore w:val="0"/>
              <w:bidi w:val="0"/>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w:t>
            </w:r>
            <w:r>
              <w:rPr>
                <w:rFonts w:hint="eastAsia" w:ascii="宋体" w:hAnsi="宋体" w:eastAsia="宋体" w:cs="宋体"/>
                <w:sz w:val="21"/>
                <w:szCs w:val="21"/>
              </w:rPr>
              <w:t>具有软件硬度值修正功能；</w:t>
            </w:r>
          </w:p>
          <w:p w14:paraId="5FB90E14">
            <w:pPr>
              <w:pStyle w:val="20"/>
              <w:keepNext w:val="0"/>
              <w:keepLines w:val="0"/>
              <w:pageBreakBefore w:val="0"/>
              <w:bidi w:val="0"/>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lang w:val="en-US" w:eastAsia="zh-CN"/>
              </w:rPr>
              <w:t>.</w:t>
            </w:r>
            <w:r>
              <w:rPr>
                <w:rFonts w:hint="eastAsia" w:ascii="宋体" w:hAnsi="宋体" w:eastAsia="宋体" w:cs="宋体"/>
                <w:sz w:val="21"/>
                <w:szCs w:val="21"/>
              </w:rPr>
              <w:t>具有数据库功能，对试验数据自动进行分组保存，每组可保存</w:t>
            </w:r>
            <w:r>
              <w:rPr>
                <w:rFonts w:hint="eastAsia" w:ascii="宋体" w:hAnsi="宋体" w:eastAsia="宋体" w:cs="宋体"/>
                <w:sz w:val="21"/>
                <w:szCs w:val="21"/>
                <w:lang w:val="en-US" w:eastAsia="zh-CN"/>
              </w:rPr>
              <w:t>≥9</w:t>
            </w:r>
            <w:r>
              <w:rPr>
                <w:rFonts w:hint="eastAsia" w:ascii="宋体" w:hAnsi="宋体" w:eastAsia="宋体" w:cs="宋体"/>
                <w:sz w:val="21"/>
                <w:szCs w:val="21"/>
              </w:rPr>
              <w:t>个数据，可以保存</w:t>
            </w:r>
            <w:r>
              <w:rPr>
                <w:rFonts w:hint="eastAsia" w:ascii="宋体" w:hAnsi="宋体" w:eastAsia="宋体" w:cs="宋体"/>
                <w:sz w:val="21"/>
                <w:szCs w:val="21"/>
                <w:lang w:val="en-US" w:eastAsia="zh-CN"/>
              </w:rPr>
              <w:t>≥19</w:t>
            </w:r>
            <w:r>
              <w:rPr>
                <w:rFonts w:hint="eastAsia" w:ascii="宋体" w:hAnsi="宋体" w:eastAsia="宋体" w:cs="宋体"/>
                <w:sz w:val="21"/>
                <w:szCs w:val="21"/>
              </w:rPr>
              <w:t>00个以上数据；</w:t>
            </w:r>
          </w:p>
          <w:p w14:paraId="7E7B67A4">
            <w:pPr>
              <w:pStyle w:val="20"/>
              <w:keepNext w:val="0"/>
              <w:keepLines w:val="0"/>
              <w:pageBreakBefore w:val="0"/>
              <w:bidi w:val="0"/>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lang w:val="en-US" w:eastAsia="zh-CN"/>
              </w:rPr>
              <w:t>.</w:t>
            </w:r>
            <w:r>
              <w:rPr>
                <w:rFonts w:hint="eastAsia" w:ascii="宋体" w:hAnsi="宋体" w:eastAsia="宋体" w:cs="宋体"/>
                <w:sz w:val="21"/>
                <w:szCs w:val="21"/>
              </w:rPr>
              <w:t>具有硬度值曲线显示功能，直观显示硬度值的变化；</w:t>
            </w:r>
          </w:p>
          <w:p w14:paraId="6C8377C0">
            <w:pPr>
              <w:pStyle w:val="20"/>
              <w:keepNext w:val="0"/>
              <w:keepLines w:val="0"/>
              <w:pageBreakBefore w:val="0"/>
              <w:bidi w:val="0"/>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lang w:val="en-US" w:eastAsia="zh-CN"/>
              </w:rPr>
              <w:t>.</w:t>
            </w:r>
            <w:r>
              <w:rPr>
                <w:rFonts w:hint="eastAsia" w:ascii="宋体" w:hAnsi="宋体" w:eastAsia="宋体" w:cs="宋体"/>
                <w:sz w:val="21"/>
                <w:szCs w:val="21"/>
              </w:rPr>
              <w:t>配CCD图像处理系</w:t>
            </w:r>
            <w:r>
              <w:rPr>
                <w:rFonts w:hint="eastAsia" w:ascii="宋体" w:hAnsi="宋体" w:eastAsia="宋体" w:cs="宋体"/>
                <w:color w:val="auto"/>
                <w:sz w:val="21"/>
                <w:szCs w:val="21"/>
              </w:rPr>
              <w:t>统，配</w:t>
            </w:r>
            <w:r>
              <w:rPr>
                <w:rFonts w:hint="eastAsia" w:ascii="宋体" w:hAnsi="宋体" w:eastAsia="宋体" w:cs="宋体"/>
                <w:color w:val="auto"/>
                <w:sz w:val="21"/>
                <w:szCs w:val="21"/>
                <w:lang w:val="en-US" w:eastAsia="zh-CN"/>
              </w:rPr>
              <w:t>套数据处理硬件</w:t>
            </w:r>
            <w:r>
              <w:rPr>
                <w:rFonts w:hint="eastAsia" w:ascii="宋体" w:hAnsi="宋体" w:eastAsia="宋体" w:cs="宋体"/>
                <w:sz w:val="21"/>
                <w:szCs w:val="21"/>
              </w:rPr>
              <w:t>；</w:t>
            </w:r>
          </w:p>
          <w:p w14:paraId="43269455">
            <w:pPr>
              <w:pStyle w:val="20"/>
              <w:keepNext w:val="0"/>
              <w:keepLines w:val="0"/>
              <w:pageBreakBefore w:val="0"/>
              <w:bidi w:val="0"/>
              <w:spacing w:line="360" w:lineRule="auto"/>
              <w:ind w:firstLine="0" w:firstLineChars="0"/>
              <w:rPr>
                <w:rFonts w:hint="eastAsia" w:ascii="宋体" w:hAnsi="宋体" w:eastAsia="宋体" w:cs="宋体"/>
                <w:sz w:val="21"/>
                <w:szCs w:val="21"/>
                <w:lang w:eastAsia="zh-CN"/>
              </w:rPr>
            </w:pPr>
            <w:r>
              <w:rPr>
                <w:rFonts w:hint="eastAsia" w:ascii="宋体" w:hAnsi="宋体" w:eastAsia="宋体" w:cs="宋体"/>
                <w:sz w:val="21"/>
                <w:szCs w:val="21"/>
              </w:rPr>
              <w:t>10</w:t>
            </w:r>
            <w:r>
              <w:rPr>
                <w:rFonts w:hint="eastAsia" w:ascii="宋体" w:hAnsi="宋体" w:eastAsia="宋体" w:cs="宋体"/>
                <w:sz w:val="21"/>
                <w:szCs w:val="21"/>
                <w:lang w:val="en-US" w:eastAsia="zh-CN"/>
              </w:rPr>
              <w:t>.</w:t>
            </w:r>
            <w:r>
              <w:rPr>
                <w:rFonts w:hint="eastAsia" w:ascii="宋体" w:hAnsi="宋体" w:eastAsia="宋体" w:cs="宋体"/>
                <w:sz w:val="21"/>
                <w:szCs w:val="21"/>
              </w:rPr>
              <w:t>精度符合GB/T4340.2-2018</w:t>
            </w:r>
            <w:r>
              <w:rPr>
                <w:rFonts w:hint="eastAsia" w:ascii="宋体" w:hAnsi="宋体" w:eastAsia="宋体" w:cs="宋体"/>
                <w:sz w:val="21"/>
                <w:szCs w:val="21"/>
                <w:lang w:eastAsia="zh-CN"/>
              </w:rPr>
              <w:t>、</w:t>
            </w:r>
            <w:r>
              <w:rPr>
                <w:rFonts w:hint="eastAsia" w:ascii="宋体" w:hAnsi="宋体" w:eastAsia="宋体" w:cs="宋体"/>
                <w:sz w:val="21"/>
                <w:szCs w:val="21"/>
              </w:rPr>
              <w:t>ISO6507-2</w:t>
            </w:r>
            <w:r>
              <w:rPr>
                <w:rFonts w:hint="eastAsia" w:ascii="宋体" w:hAnsi="宋体" w:eastAsia="宋体" w:cs="宋体"/>
                <w:sz w:val="21"/>
                <w:szCs w:val="21"/>
                <w:lang w:eastAsia="zh-CN"/>
              </w:rPr>
              <w:t>；</w:t>
            </w:r>
          </w:p>
          <w:p w14:paraId="07FE9B73">
            <w:pPr>
              <w:pStyle w:val="20"/>
              <w:keepNext w:val="0"/>
              <w:keepLines w:val="0"/>
              <w:pageBreakBefore w:val="0"/>
              <w:bidi w:val="0"/>
              <w:spacing w:line="360" w:lineRule="auto"/>
              <w:ind w:firstLine="0" w:firstLineChars="0"/>
              <w:rPr>
                <w:rFonts w:hint="eastAsia" w:ascii="宋体" w:hAnsi="宋体" w:eastAsia="宋体" w:cs="宋体"/>
                <w:sz w:val="21"/>
                <w:szCs w:val="21"/>
                <w:lang w:eastAsia="zh-CN"/>
              </w:rPr>
            </w:pPr>
            <w:r>
              <w:rPr>
                <w:rFonts w:hint="eastAsia" w:ascii="宋体" w:hAnsi="宋体" w:eastAsia="宋体" w:cs="宋体"/>
                <w:sz w:val="21"/>
                <w:szCs w:val="21"/>
              </w:rPr>
              <w:t>11</w:t>
            </w:r>
            <w:r>
              <w:rPr>
                <w:rFonts w:hint="eastAsia" w:ascii="宋体" w:hAnsi="宋体" w:eastAsia="宋体" w:cs="宋体"/>
                <w:sz w:val="21"/>
                <w:szCs w:val="21"/>
                <w:lang w:val="en-US" w:eastAsia="zh-CN"/>
              </w:rPr>
              <w:t>.</w:t>
            </w:r>
            <w:r>
              <w:rPr>
                <w:rFonts w:hint="eastAsia" w:ascii="宋体" w:hAnsi="宋体" w:eastAsia="宋体" w:cs="宋体"/>
                <w:sz w:val="21"/>
                <w:szCs w:val="21"/>
              </w:rPr>
              <w:t>测量范围：5-5000HV</w:t>
            </w:r>
            <w:r>
              <w:rPr>
                <w:rFonts w:hint="eastAsia" w:ascii="宋体" w:hAnsi="宋体" w:eastAsia="宋体" w:cs="宋体"/>
                <w:sz w:val="21"/>
                <w:szCs w:val="21"/>
                <w:lang w:eastAsia="zh-CN"/>
              </w:rPr>
              <w:t>；</w:t>
            </w:r>
          </w:p>
          <w:p w14:paraId="2169ADC6">
            <w:pPr>
              <w:pStyle w:val="20"/>
              <w:keepNext w:val="0"/>
              <w:keepLines w:val="0"/>
              <w:pageBreakBefore w:val="0"/>
              <w:bidi w:val="0"/>
              <w:spacing w:line="360" w:lineRule="auto"/>
              <w:ind w:firstLine="0" w:firstLineChars="0"/>
              <w:rPr>
                <w:rFonts w:hint="eastAsia" w:ascii="宋体" w:hAnsi="宋体" w:eastAsia="宋体" w:cs="宋体"/>
                <w:sz w:val="21"/>
                <w:szCs w:val="21"/>
                <w:lang w:eastAsia="zh-CN"/>
              </w:rPr>
            </w:pPr>
            <w:r>
              <w:rPr>
                <w:rFonts w:hint="eastAsia" w:ascii="宋体" w:hAnsi="宋体" w:eastAsia="宋体" w:cs="宋体"/>
                <w:sz w:val="21"/>
                <w:szCs w:val="21"/>
              </w:rPr>
              <w:t>12</w:t>
            </w:r>
            <w:r>
              <w:rPr>
                <w:rFonts w:hint="eastAsia" w:ascii="宋体" w:hAnsi="宋体" w:eastAsia="宋体" w:cs="宋体"/>
                <w:sz w:val="21"/>
                <w:szCs w:val="21"/>
                <w:lang w:val="en-US" w:eastAsia="zh-CN"/>
              </w:rPr>
              <w:t>.</w:t>
            </w:r>
            <w:r>
              <w:rPr>
                <w:rFonts w:hint="eastAsia" w:ascii="宋体" w:hAnsi="宋体" w:eastAsia="宋体" w:cs="宋体"/>
                <w:sz w:val="21"/>
                <w:szCs w:val="21"/>
              </w:rPr>
              <w:t>试验力：0.09807、0.2452、0.4904、0.9807、1.961、2.942、4.904、9.807N（10、25、50、100、200、300、500、1000g）</w:t>
            </w:r>
            <w:r>
              <w:rPr>
                <w:rFonts w:hint="eastAsia" w:ascii="宋体" w:hAnsi="宋体" w:eastAsia="宋体" w:cs="宋体"/>
                <w:sz w:val="21"/>
                <w:szCs w:val="21"/>
                <w:lang w:eastAsia="zh-CN"/>
              </w:rPr>
              <w:t>；</w:t>
            </w:r>
          </w:p>
          <w:p w14:paraId="394F8B00">
            <w:pPr>
              <w:pStyle w:val="20"/>
              <w:keepNext w:val="0"/>
              <w:keepLines w:val="0"/>
              <w:pageBreakBefore w:val="0"/>
              <w:bidi w:val="0"/>
              <w:spacing w:line="360" w:lineRule="auto"/>
              <w:ind w:firstLine="0" w:firstLineChars="0"/>
              <w:rPr>
                <w:rFonts w:hint="eastAsia" w:ascii="宋体" w:hAnsi="宋体" w:eastAsia="宋体" w:cs="宋体"/>
                <w:sz w:val="21"/>
                <w:szCs w:val="21"/>
                <w:lang w:eastAsia="zh-CN"/>
              </w:rPr>
            </w:pPr>
            <w:r>
              <w:rPr>
                <w:rFonts w:hint="eastAsia" w:ascii="宋体" w:hAnsi="宋体" w:eastAsia="宋体" w:cs="宋体"/>
                <w:sz w:val="21"/>
                <w:szCs w:val="21"/>
              </w:rPr>
              <w:t>13</w:t>
            </w:r>
            <w:r>
              <w:rPr>
                <w:rFonts w:hint="eastAsia" w:ascii="宋体" w:hAnsi="宋体" w:eastAsia="宋体" w:cs="宋体"/>
                <w:sz w:val="21"/>
                <w:szCs w:val="21"/>
                <w:lang w:val="en-US" w:eastAsia="zh-CN"/>
              </w:rPr>
              <w:t>.</w:t>
            </w:r>
            <w:r>
              <w:rPr>
                <w:rFonts w:hint="eastAsia" w:ascii="宋体" w:hAnsi="宋体" w:eastAsia="宋体" w:cs="宋体"/>
                <w:sz w:val="21"/>
                <w:szCs w:val="21"/>
              </w:rPr>
              <w:t>数据输入方式：自动</w:t>
            </w:r>
            <w:r>
              <w:rPr>
                <w:rFonts w:hint="eastAsia" w:ascii="宋体" w:hAnsi="宋体" w:eastAsia="宋体" w:cs="宋体"/>
                <w:sz w:val="21"/>
                <w:szCs w:val="21"/>
                <w:lang w:eastAsia="zh-CN"/>
              </w:rPr>
              <w:t>；</w:t>
            </w:r>
          </w:p>
          <w:p w14:paraId="18AC786D">
            <w:pPr>
              <w:pStyle w:val="20"/>
              <w:keepNext w:val="0"/>
              <w:keepLines w:val="0"/>
              <w:pageBreakBefore w:val="0"/>
              <w:bidi w:val="0"/>
              <w:spacing w:line="360" w:lineRule="auto"/>
              <w:ind w:firstLine="0" w:firstLineChars="0"/>
              <w:rPr>
                <w:rFonts w:hint="eastAsia" w:ascii="宋体" w:hAnsi="宋体" w:eastAsia="宋体" w:cs="宋体"/>
                <w:sz w:val="21"/>
                <w:szCs w:val="21"/>
                <w:lang w:eastAsia="zh-CN"/>
              </w:rPr>
            </w:pPr>
            <w:r>
              <w:rPr>
                <w:rFonts w:hint="eastAsia" w:ascii="宋体" w:hAnsi="宋体" w:eastAsia="宋体" w:cs="宋体"/>
                <w:sz w:val="21"/>
                <w:szCs w:val="21"/>
              </w:rPr>
              <w:t>14</w:t>
            </w:r>
            <w:r>
              <w:rPr>
                <w:rFonts w:hint="eastAsia" w:ascii="宋体" w:hAnsi="宋体" w:eastAsia="宋体" w:cs="宋体"/>
                <w:sz w:val="21"/>
                <w:szCs w:val="21"/>
                <w:lang w:val="en-US" w:eastAsia="zh-CN"/>
              </w:rPr>
              <w:t>.</w:t>
            </w:r>
            <w:r>
              <w:rPr>
                <w:rFonts w:hint="eastAsia" w:ascii="宋体" w:hAnsi="宋体" w:eastAsia="宋体" w:cs="宋体"/>
                <w:sz w:val="21"/>
                <w:szCs w:val="21"/>
              </w:rPr>
              <w:t>转塔方式：手动</w:t>
            </w:r>
            <w:r>
              <w:rPr>
                <w:rFonts w:hint="eastAsia" w:ascii="宋体" w:hAnsi="宋体" w:eastAsia="宋体" w:cs="宋体"/>
                <w:sz w:val="21"/>
                <w:szCs w:val="21"/>
                <w:lang w:eastAsia="zh-CN"/>
              </w:rPr>
              <w:t>；</w:t>
            </w:r>
          </w:p>
          <w:p w14:paraId="47E8D56C">
            <w:pPr>
              <w:pStyle w:val="20"/>
              <w:keepNext w:val="0"/>
              <w:keepLines w:val="0"/>
              <w:pageBreakBefore w:val="0"/>
              <w:bidi w:val="0"/>
              <w:spacing w:line="360" w:lineRule="auto"/>
              <w:ind w:firstLine="0" w:firstLineChars="0"/>
              <w:rPr>
                <w:rFonts w:hint="eastAsia" w:ascii="宋体" w:hAnsi="宋体" w:eastAsia="宋体" w:cs="宋体"/>
                <w:sz w:val="21"/>
                <w:szCs w:val="21"/>
                <w:lang w:eastAsia="zh-CN"/>
              </w:rPr>
            </w:pPr>
            <w:r>
              <w:rPr>
                <w:rFonts w:hint="eastAsia" w:ascii="宋体" w:hAnsi="宋体" w:eastAsia="宋体" w:cs="宋体"/>
                <w:sz w:val="21"/>
                <w:szCs w:val="21"/>
              </w:rPr>
              <w:t>15</w:t>
            </w:r>
            <w:r>
              <w:rPr>
                <w:rFonts w:hint="eastAsia" w:ascii="宋体" w:hAnsi="宋体" w:eastAsia="宋体" w:cs="宋体"/>
                <w:sz w:val="21"/>
                <w:szCs w:val="21"/>
                <w:lang w:val="en-US" w:eastAsia="zh-CN"/>
              </w:rPr>
              <w:t>.</w:t>
            </w:r>
            <w:r>
              <w:rPr>
                <w:rFonts w:hint="eastAsia" w:ascii="宋体" w:hAnsi="宋体" w:eastAsia="宋体" w:cs="宋体"/>
                <w:sz w:val="21"/>
                <w:szCs w:val="21"/>
              </w:rPr>
              <w:t>试件允许最大高度：</w:t>
            </w:r>
            <w:r>
              <w:rPr>
                <w:rFonts w:hint="eastAsia" w:ascii="宋体" w:hAnsi="宋体" w:eastAsia="宋体" w:cs="宋体"/>
                <w:sz w:val="21"/>
                <w:szCs w:val="21"/>
                <w:lang w:val="en-US" w:eastAsia="zh-CN"/>
              </w:rPr>
              <w:t>≥</w:t>
            </w:r>
            <w:r>
              <w:rPr>
                <w:rFonts w:hint="eastAsia" w:ascii="宋体" w:hAnsi="宋体" w:eastAsia="宋体" w:cs="宋体"/>
                <w:sz w:val="21"/>
                <w:szCs w:val="21"/>
              </w:rPr>
              <w:t>120mm</w:t>
            </w:r>
            <w:r>
              <w:rPr>
                <w:rFonts w:hint="eastAsia" w:ascii="宋体" w:hAnsi="宋体" w:eastAsia="宋体" w:cs="宋体"/>
                <w:sz w:val="21"/>
                <w:szCs w:val="21"/>
                <w:lang w:eastAsia="zh-CN"/>
              </w:rPr>
              <w:t>；</w:t>
            </w:r>
          </w:p>
          <w:p w14:paraId="4DD95926">
            <w:pPr>
              <w:pStyle w:val="20"/>
              <w:keepNext w:val="0"/>
              <w:keepLines w:val="0"/>
              <w:pageBreakBefore w:val="0"/>
              <w:bidi w:val="0"/>
              <w:spacing w:line="360" w:lineRule="auto"/>
              <w:ind w:firstLine="0" w:firstLineChars="0"/>
              <w:rPr>
                <w:rFonts w:hint="eastAsia" w:ascii="宋体" w:hAnsi="宋体" w:eastAsia="宋体" w:cs="宋体"/>
                <w:sz w:val="21"/>
                <w:szCs w:val="21"/>
                <w:lang w:eastAsia="zh-CN"/>
              </w:rPr>
            </w:pPr>
            <w:r>
              <w:rPr>
                <w:rFonts w:hint="eastAsia" w:ascii="宋体" w:hAnsi="宋体" w:eastAsia="宋体" w:cs="宋体"/>
                <w:sz w:val="21"/>
                <w:szCs w:val="21"/>
              </w:rPr>
              <w:t>16</w:t>
            </w:r>
            <w:r>
              <w:rPr>
                <w:rFonts w:hint="eastAsia" w:ascii="宋体" w:hAnsi="宋体" w:eastAsia="宋体" w:cs="宋体"/>
                <w:sz w:val="21"/>
                <w:szCs w:val="21"/>
                <w:lang w:val="en-US" w:eastAsia="zh-CN"/>
              </w:rPr>
              <w:t>.</w:t>
            </w:r>
            <w:r>
              <w:rPr>
                <w:rFonts w:hint="eastAsia" w:ascii="宋体" w:hAnsi="宋体" w:eastAsia="宋体" w:cs="宋体"/>
                <w:sz w:val="21"/>
                <w:szCs w:val="21"/>
              </w:rPr>
              <w:t>压头中心到机壁距离：</w:t>
            </w:r>
            <w:r>
              <w:rPr>
                <w:rFonts w:hint="eastAsia" w:ascii="宋体" w:hAnsi="宋体" w:eastAsia="宋体" w:cs="宋体"/>
                <w:sz w:val="21"/>
                <w:szCs w:val="21"/>
                <w:lang w:val="en-US" w:eastAsia="zh-CN"/>
              </w:rPr>
              <w:t>≥</w:t>
            </w:r>
            <w:r>
              <w:rPr>
                <w:rFonts w:hint="eastAsia" w:ascii="宋体" w:hAnsi="宋体" w:eastAsia="宋体" w:cs="宋体"/>
                <w:sz w:val="21"/>
                <w:szCs w:val="21"/>
              </w:rPr>
              <w:t>110mm</w:t>
            </w:r>
            <w:r>
              <w:rPr>
                <w:rFonts w:hint="eastAsia" w:ascii="宋体" w:hAnsi="宋体" w:eastAsia="宋体" w:cs="宋体"/>
                <w:sz w:val="21"/>
                <w:szCs w:val="21"/>
                <w:lang w:eastAsia="zh-CN"/>
              </w:rPr>
              <w:t>；</w:t>
            </w:r>
          </w:p>
          <w:p w14:paraId="0D175A5E">
            <w:pPr>
              <w:pStyle w:val="20"/>
              <w:keepNext w:val="0"/>
              <w:keepLines w:val="0"/>
              <w:pageBreakBefore w:val="0"/>
              <w:bidi w:val="0"/>
              <w:spacing w:line="360" w:lineRule="auto"/>
              <w:ind w:firstLine="0" w:firstLineChars="0"/>
              <w:rPr>
                <w:rFonts w:hint="eastAsia" w:ascii="宋体" w:hAnsi="宋体" w:eastAsia="宋体" w:cs="宋体"/>
                <w:sz w:val="21"/>
                <w:szCs w:val="21"/>
                <w:lang w:eastAsia="zh-CN"/>
              </w:rPr>
            </w:pPr>
            <w:r>
              <w:rPr>
                <w:rFonts w:hint="eastAsia" w:ascii="宋体" w:hAnsi="宋体" w:eastAsia="宋体" w:cs="宋体"/>
                <w:sz w:val="21"/>
                <w:szCs w:val="21"/>
              </w:rPr>
              <w:t>17</w:t>
            </w:r>
            <w:r>
              <w:rPr>
                <w:rFonts w:hint="eastAsia" w:ascii="宋体" w:hAnsi="宋体" w:eastAsia="宋体" w:cs="宋体"/>
                <w:sz w:val="21"/>
                <w:szCs w:val="21"/>
                <w:lang w:val="en-US" w:eastAsia="zh-CN"/>
              </w:rPr>
              <w:t>.</w:t>
            </w:r>
            <w:r>
              <w:rPr>
                <w:rFonts w:hint="eastAsia" w:ascii="宋体" w:hAnsi="宋体" w:eastAsia="宋体" w:cs="宋体"/>
                <w:sz w:val="21"/>
                <w:szCs w:val="21"/>
              </w:rPr>
              <w:t>XY工作台尺寸：</w:t>
            </w:r>
            <w:r>
              <w:rPr>
                <w:rFonts w:hint="eastAsia" w:ascii="宋体" w:hAnsi="宋体" w:eastAsia="宋体" w:cs="宋体"/>
                <w:sz w:val="21"/>
                <w:szCs w:val="21"/>
                <w:lang w:val="en-US" w:eastAsia="zh-CN"/>
              </w:rPr>
              <w:t>≥</w:t>
            </w:r>
            <w:r>
              <w:rPr>
                <w:rFonts w:hint="eastAsia" w:ascii="宋体" w:hAnsi="宋体" w:eastAsia="宋体" w:cs="宋体"/>
                <w:sz w:val="21"/>
                <w:szCs w:val="21"/>
              </w:rPr>
              <w:t>100*100mm</w:t>
            </w:r>
            <w:r>
              <w:rPr>
                <w:rFonts w:hint="eastAsia" w:ascii="宋体" w:hAnsi="宋体" w:eastAsia="宋体" w:cs="宋体"/>
                <w:sz w:val="21"/>
                <w:szCs w:val="21"/>
                <w:lang w:eastAsia="zh-CN"/>
              </w:rPr>
              <w:t>；</w:t>
            </w:r>
          </w:p>
          <w:p w14:paraId="376DA6A0">
            <w:pPr>
              <w:pStyle w:val="20"/>
              <w:keepNext w:val="0"/>
              <w:keepLines w:val="0"/>
              <w:pageBreakBefore w:val="0"/>
              <w:bidi w:val="0"/>
              <w:spacing w:line="360" w:lineRule="auto"/>
              <w:ind w:firstLine="0" w:firstLineChars="0"/>
              <w:rPr>
                <w:rFonts w:hint="eastAsia" w:ascii="宋体" w:hAnsi="宋体" w:eastAsia="宋体" w:cs="宋体"/>
                <w:sz w:val="21"/>
                <w:szCs w:val="21"/>
                <w:lang w:eastAsia="zh-CN"/>
              </w:rPr>
            </w:pPr>
            <w:r>
              <w:rPr>
                <w:rFonts w:hint="eastAsia" w:ascii="宋体" w:hAnsi="宋体" w:eastAsia="宋体" w:cs="宋体"/>
                <w:sz w:val="21"/>
                <w:szCs w:val="21"/>
              </w:rPr>
              <w:t>18</w:t>
            </w:r>
            <w:r>
              <w:rPr>
                <w:rFonts w:hint="eastAsia" w:ascii="宋体" w:hAnsi="宋体" w:eastAsia="宋体" w:cs="宋体"/>
                <w:sz w:val="21"/>
                <w:szCs w:val="21"/>
                <w:lang w:val="en-US" w:eastAsia="zh-CN"/>
              </w:rPr>
              <w:t>.</w:t>
            </w:r>
            <w:r>
              <w:rPr>
                <w:rFonts w:hint="eastAsia" w:ascii="宋体" w:hAnsi="宋体" w:eastAsia="宋体" w:cs="宋体"/>
                <w:sz w:val="21"/>
                <w:szCs w:val="21"/>
              </w:rPr>
              <w:t>XY工作台行程：</w:t>
            </w:r>
            <w:r>
              <w:rPr>
                <w:rFonts w:hint="eastAsia" w:ascii="宋体" w:hAnsi="宋体" w:eastAsia="宋体" w:cs="宋体"/>
                <w:sz w:val="21"/>
                <w:szCs w:val="21"/>
                <w:lang w:val="en-US" w:eastAsia="zh-CN"/>
              </w:rPr>
              <w:t>≥</w:t>
            </w:r>
            <w:r>
              <w:rPr>
                <w:rFonts w:hint="eastAsia" w:ascii="宋体" w:hAnsi="宋体" w:eastAsia="宋体" w:cs="宋体"/>
                <w:sz w:val="21"/>
                <w:szCs w:val="21"/>
              </w:rPr>
              <w:t>25*25mm</w:t>
            </w:r>
            <w:r>
              <w:rPr>
                <w:rFonts w:hint="eastAsia" w:ascii="宋体" w:hAnsi="宋体" w:eastAsia="宋体" w:cs="宋体"/>
                <w:sz w:val="21"/>
                <w:szCs w:val="21"/>
                <w:lang w:eastAsia="zh-CN"/>
              </w:rPr>
              <w:t>；</w:t>
            </w:r>
          </w:p>
          <w:p w14:paraId="4A6BD0B7">
            <w:pPr>
              <w:pStyle w:val="20"/>
              <w:keepNext w:val="0"/>
              <w:keepLines w:val="0"/>
              <w:pageBreakBefore w:val="0"/>
              <w:bidi w:val="0"/>
              <w:spacing w:line="360" w:lineRule="auto"/>
              <w:ind w:firstLine="0" w:firstLineChars="0"/>
              <w:rPr>
                <w:rFonts w:hint="eastAsia" w:ascii="宋体" w:hAnsi="宋体" w:eastAsia="宋体" w:cs="宋体"/>
                <w:sz w:val="21"/>
                <w:szCs w:val="21"/>
                <w:lang w:eastAsia="zh-CN"/>
              </w:rPr>
            </w:pPr>
            <w:r>
              <w:rPr>
                <w:rFonts w:hint="eastAsia" w:ascii="宋体" w:hAnsi="宋体" w:eastAsia="宋体" w:cs="宋体"/>
                <w:sz w:val="21"/>
                <w:szCs w:val="21"/>
              </w:rPr>
              <w:t>19</w:t>
            </w:r>
            <w:r>
              <w:rPr>
                <w:rFonts w:hint="eastAsia" w:ascii="宋体" w:hAnsi="宋体" w:eastAsia="宋体" w:cs="宋体"/>
                <w:sz w:val="21"/>
                <w:szCs w:val="21"/>
                <w:lang w:val="en-US" w:eastAsia="zh-CN"/>
              </w:rPr>
              <w:t>.</w:t>
            </w:r>
            <w:r>
              <w:rPr>
                <w:rFonts w:hint="eastAsia" w:ascii="宋体" w:hAnsi="宋体" w:eastAsia="宋体" w:cs="宋体"/>
                <w:sz w:val="21"/>
                <w:szCs w:val="21"/>
              </w:rPr>
              <w:t>XY工作台最小单位：</w:t>
            </w:r>
            <w:r>
              <w:rPr>
                <w:rFonts w:hint="eastAsia" w:ascii="宋体" w:hAnsi="宋体" w:eastAsia="宋体" w:cs="宋体"/>
                <w:sz w:val="21"/>
                <w:szCs w:val="21"/>
                <w:lang w:val="en-US" w:eastAsia="zh-CN"/>
              </w:rPr>
              <w:t>≤</w:t>
            </w:r>
            <w:r>
              <w:rPr>
                <w:rFonts w:hint="eastAsia" w:ascii="宋体" w:hAnsi="宋体" w:eastAsia="宋体" w:cs="宋体"/>
                <w:sz w:val="21"/>
                <w:szCs w:val="21"/>
              </w:rPr>
              <w:t>0.0</w:t>
            </w:r>
            <w:r>
              <w:rPr>
                <w:rFonts w:hint="eastAsia" w:ascii="宋体" w:hAnsi="宋体" w:eastAsia="宋体" w:cs="宋体"/>
                <w:sz w:val="21"/>
                <w:szCs w:val="21"/>
                <w:lang w:val="en-US" w:eastAsia="zh-CN"/>
              </w:rPr>
              <w:t>2</w:t>
            </w:r>
            <w:r>
              <w:rPr>
                <w:rFonts w:hint="eastAsia" w:ascii="宋体" w:hAnsi="宋体" w:eastAsia="宋体" w:cs="宋体"/>
                <w:sz w:val="21"/>
                <w:szCs w:val="21"/>
              </w:rPr>
              <w:t>mm</w:t>
            </w:r>
            <w:r>
              <w:rPr>
                <w:rFonts w:hint="eastAsia" w:ascii="宋体" w:hAnsi="宋体" w:eastAsia="宋体" w:cs="宋体"/>
                <w:sz w:val="21"/>
                <w:szCs w:val="21"/>
                <w:lang w:eastAsia="zh-CN"/>
              </w:rPr>
              <w:t>；</w:t>
            </w:r>
          </w:p>
          <w:p w14:paraId="0A3B3240">
            <w:pPr>
              <w:pStyle w:val="20"/>
              <w:keepNext w:val="0"/>
              <w:keepLines w:val="0"/>
              <w:pageBreakBefore w:val="0"/>
              <w:bidi w:val="0"/>
              <w:spacing w:line="360" w:lineRule="auto"/>
              <w:ind w:firstLine="0" w:firstLineChars="0"/>
              <w:rPr>
                <w:rFonts w:hint="eastAsia" w:ascii="宋体" w:hAnsi="宋体" w:eastAsia="宋体" w:cs="宋体"/>
                <w:sz w:val="21"/>
                <w:szCs w:val="21"/>
                <w:lang w:eastAsia="zh-CN"/>
              </w:rPr>
            </w:pPr>
            <w:r>
              <w:rPr>
                <w:rFonts w:hint="eastAsia" w:ascii="宋体" w:hAnsi="宋体" w:eastAsia="宋体" w:cs="宋体"/>
                <w:sz w:val="21"/>
                <w:szCs w:val="21"/>
              </w:rPr>
              <w:t>20</w:t>
            </w:r>
            <w:r>
              <w:rPr>
                <w:rFonts w:hint="eastAsia" w:ascii="宋体" w:hAnsi="宋体" w:eastAsia="宋体" w:cs="宋体"/>
                <w:sz w:val="21"/>
                <w:szCs w:val="21"/>
                <w:lang w:val="en-US" w:eastAsia="zh-CN"/>
              </w:rPr>
              <w:t>.</w:t>
            </w:r>
            <w:r>
              <w:rPr>
                <w:rFonts w:hint="eastAsia" w:ascii="宋体" w:hAnsi="宋体" w:eastAsia="宋体" w:cs="宋体"/>
                <w:sz w:val="21"/>
                <w:szCs w:val="21"/>
              </w:rPr>
              <w:t>镜头倍率： 10×，40×</w:t>
            </w:r>
            <w:r>
              <w:rPr>
                <w:rFonts w:hint="eastAsia" w:ascii="宋体" w:hAnsi="宋体" w:eastAsia="宋体" w:cs="宋体"/>
                <w:sz w:val="21"/>
                <w:szCs w:val="21"/>
                <w:lang w:eastAsia="zh-CN"/>
              </w:rPr>
              <w:t>；</w:t>
            </w:r>
          </w:p>
          <w:p w14:paraId="3BA99966">
            <w:pPr>
              <w:pStyle w:val="20"/>
              <w:keepNext w:val="0"/>
              <w:keepLines w:val="0"/>
              <w:pageBreakBefore w:val="0"/>
              <w:bidi w:val="0"/>
              <w:spacing w:line="360" w:lineRule="auto"/>
              <w:ind w:firstLine="0" w:firstLineChars="0"/>
              <w:rPr>
                <w:rFonts w:hint="eastAsia" w:ascii="宋体" w:hAnsi="宋体" w:eastAsia="宋体" w:cs="宋体"/>
                <w:sz w:val="21"/>
                <w:szCs w:val="21"/>
                <w:lang w:eastAsia="zh-CN"/>
              </w:rPr>
            </w:pPr>
            <w:r>
              <w:rPr>
                <w:rFonts w:hint="eastAsia" w:ascii="宋体" w:hAnsi="宋体" w:eastAsia="宋体" w:cs="宋体"/>
                <w:sz w:val="21"/>
                <w:szCs w:val="21"/>
              </w:rPr>
              <w:t>21</w:t>
            </w:r>
            <w:r>
              <w:rPr>
                <w:rFonts w:hint="eastAsia" w:ascii="宋体" w:hAnsi="宋体" w:eastAsia="宋体" w:cs="宋体"/>
                <w:sz w:val="21"/>
                <w:szCs w:val="21"/>
                <w:lang w:val="en-US" w:eastAsia="zh-CN"/>
              </w:rPr>
              <w:t>.</w:t>
            </w:r>
            <w:r>
              <w:rPr>
                <w:rFonts w:hint="eastAsia" w:ascii="宋体" w:hAnsi="宋体" w:eastAsia="宋体" w:cs="宋体"/>
                <w:sz w:val="21"/>
                <w:szCs w:val="21"/>
              </w:rPr>
              <w:t>放大倍率： 100×，400×</w:t>
            </w:r>
            <w:r>
              <w:rPr>
                <w:rFonts w:hint="eastAsia" w:ascii="宋体" w:hAnsi="宋体" w:eastAsia="宋体" w:cs="宋体"/>
                <w:sz w:val="21"/>
                <w:szCs w:val="21"/>
                <w:lang w:eastAsia="zh-CN"/>
              </w:rPr>
              <w:t>；</w:t>
            </w:r>
          </w:p>
          <w:p w14:paraId="13295CAB">
            <w:pPr>
              <w:pStyle w:val="20"/>
              <w:keepNext w:val="0"/>
              <w:keepLines w:val="0"/>
              <w:pageBreakBefore w:val="0"/>
              <w:bidi w:val="0"/>
              <w:spacing w:line="360" w:lineRule="auto"/>
              <w:ind w:firstLine="0" w:firstLineChars="0"/>
              <w:rPr>
                <w:rFonts w:hint="eastAsia" w:ascii="宋体" w:hAnsi="宋体" w:eastAsia="宋体" w:cs="宋体"/>
                <w:sz w:val="21"/>
                <w:szCs w:val="21"/>
                <w:lang w:eastAsia="zh-CN"/>
              </w:rPr>
            </w:pPr>
            <w:r>
              <w:rPr>
                <w:rFonts w:hint="eastAsia" w:ascii="宋体" w:hAnsi="宋体" w:eastAsia="宋体" w:cs="宋体"/>
                <w:sz w:val="21"/>
                <w:szCs w:val="21"/>
              </w:rPr>
              <w:t>22</w:t>
            </w:r>
            <w:r>
              <w:rPr>
                <w:rFonts w:hint="eastAsia" w:ascii="宋体" w:hAnsi="宋体" w:eastAsia="宋体" w:cs="宋体"/>
                <w:sz w:val="21"/>
                <w:szCs w:val="21"/>
                <w:lang w:val="en-US" w:eastAsia="zh-CN"/>
              </w:rPr>
              <w:t>.</w:t>
            </w:r>
            <w:r>
              <w:rPr>
                <w:rFonts w:hint="eastAsia" w:ascii="宋体" w:hAnsi="宋体" w:eastAsia="宋体" w:cs="宋体"/>
                <w:sz w:val="21"/>
                <w:szCs w:val="21"/>
              </w:rPr>
              <w:t>最小步距：</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0.0</w:t>
            </w:r>
            <w:r>
              <w:rPr>
                <w:rFonts w:hint="eastAsia" w:ascii="宋体" w:hAnsi="宋体" w:eastAsia="宋体" w:cs="宋体"/>
                <w:sz w:val="21"/>
                <w:szCs w:val="21"/>
                <w:lang w:val="en-US" w:eastAsia="zh-CN"/>
              </w:rPr>
              <w:t>3</w:t>
            </w:r>
            <w:r>
              <w:rPr>
                <w:rFonts w:hint="eastAsia" w:ascii="宋体" w:hAnsi="宋体" w:eastAsia="宋体" w:cs="宋体"/>
                <w:sz w:val="21"/>
                <w:szCs w:val="21"/>
              </w:rPr>
              <w:t>μm</w:t>
            </w:r>
            <w:r>
              <w:rPr>
                <w:rFonts w:hint="eastAsia" w:ascii="宋体" w:hAnsi="宋体" w:eastAsia="宋体" w:cs="宋体"/>
                <w:sz w:val="21"/>
                <w:szCs w:val="21"/>
                <w:lang w:eastAsia="zh-CN"/>
              </w:rPr>
              <w:t>；</w:t>
            </w:r>
          </w:p>
          <w:p w14:paraId="3C39114B">
            <w:pPr>
              <w:pStyle w:val="20"/>
              <w:keepNext w:val="0"/>
              <w:keepLines w:val="0"/>
              <w:pageBreakBefore w:val="0"/>
              <w:bidi w:val="0"/>
              <w:spacing w:line="360" w:lineRule="auto"/>
              <w:ind w:firstLine="0" w:firstLineChars="0"/>
              <w:rPr>
                <w:rFonts w:hint="eastAsia" w:ascii="宋体" w:hAnsi="宋体" w:eastAsia="宋体" w:cs="宋体"/>
                <w:color w:val="000000"/>
                <w:sz w:val="21"/>
                <w:szCs w:val="21"/>
                <w:lang w:eastAsia="zh-CN"/>
              </w:rPr>
            </w:pPr>
            <w:r>
              <w:rPr>
                <w:rFonts w:hint="eastAsia" w:ascii="宋体" w:hAnsi="宋体" w:eastAsia="宋体" w:cs="宋体"/>
                <w:sz w:val="21"/>
                <w:szCs w:val="21"/>
              </w:rPr>
              <w:t>23</w:t>
            </w:r>
            <w:r>
              <w:rPr>
                <w:rFonts w:hint="eastAsia" w:ascii="宋体" w:hAnsi="宋体" w:eastAsia="宋体" w:cs="宋体"/>
                <w:sz w:val="21"/>
                <w:szCs w:val="21"/>
                <w:lang w:eastAsia="zh-CN"/>
              </w:rPr>
              <w:t>.</w:t>
            </w:r>
            <w:r>
              <w:rPr>
                <w:rFonts w:hint="eastAsia" w:ascii="宋体" w:hAnsi="宋体" w:eastAsia="宋体" w:cs="宋体"/>
                <w:sz w:val="21"/>
                <w:szCs w:val="21"/>
              </w:rPr>
              <w:t>硬度分辨率</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0.1HV</w:t>
            </w:r>
            <w:r>
              <w:rPr>
                <w:rFonts w:hint="eastAsia" w:ascii="宋体" w:hAnsi="宋体" w:eastAsia="宋体" w:cs="宋体"/>
                <w:sz w:val="21"/>
                <w:szCs w:val="21"/>
                <w:lang w:eastAsia="zh-CN"/>
              </w:rPr>
              <w:t>。</w:t>
            </w:r>
          </w:p>
        </w:tc>
        <w:tc>
          <w:tcPr>
            <w:tcW w:w="942" w:type="dxa"/>
            <w:tcBorders>
              <w:top w:val="single" w:color="auto" w:sz="4" w:space="0"/>
              <w:left w:val="single" w:color="auto" w:sz="4" w:space="0"/>
              <w:bottom w:val="single" w:color="auto" w:sz="4" w:space="0"/>
              <w:right w:val="single" w:color="auto" w:sz="4" w:space="0"/>
            </w:tcBorders>
            <w:noWrap w:val="0"/>
            <w:vAlign w:val="center"/>
          </w:tcPr>
          <w:p w14:paraId="35DBF972">
            <w:pPr>
              <w:keepNext w:val="0"/>
              <w:keepLines w:val="0"/>
              <w:pageBreakBefore w:val="0"/>
              <w:widowControl/>
              <w:bidi w:val="0"/>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r>
    </w:tbl>
    <w:p w14:paraId="6538D625">
      <w:pPr>
        <w:adjustRightInd w:val="0"/>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lang w:eastAsia="zh-CN"/>
        </w:rPr>
        <w:t>（</w:t>
      </w:r>
      <w:r>
        <w:rPr>
          <w:rFonts w:hint="eastAsia" w:ascii="宋体" w:hAnsi="宋体" w:eastAsia="宋体" w:cs="Times New Roman"/>
          <w:szCs w:val="21"/>
        </w:rPr>
        <w:t>三</w:t>
      </w:r>
      <w:r>
        <w:rPr>
          <w:rFonts w:hint="eastAsia" w:ascii="宋体" w:hAnsi="宋体" w:eastAsia="宋体" w:cs="Times New Roman"/>
          <w:szCs w:val="21"/>
          <w:lang w:eastAsia="zh-CN"/>
        </w:rPr>
        <w:t>）</w:t>
      </w:r>
      <w:r>
        <w:rPr>
          <w:rFonts w:hint="eastAsia" w:ascii="宋体" w:hAnsi="宋体" w:eastAsia="宋体" w:cs="Times New Roman"/>
          <w:szCs w:val="21"/>
        </w:rPr>
        <w:t>技术要求</w:t>
      </w:r>
    </w:p>
    <w:p w14:paraId="767161E2">
      <w:pPr>
        <w:adjustRightInd w:val="0"/>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1、供货要求</w:t>
      </w:r>
    </w:p>
    <w:p w14:paraId="3405CA28">
      <w:pPr>
        <w:adjustRightInd w:val="0"/>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除合同另有规定外，中标供应商提供的全部货物均应按标准保护措施进行包装。该包装应适应远距离运输、防潮、防震、防锈和防野蛮装卸，确保货物安全无损运抵现场。由于包装不善所引起的货物锈蚀、损坏和损失均由中标供应商承担。每件包装箱内应附一份详细装箱单和质量合格证。中标供应商负责安排运输，运输费由中标供应商承担。中标供应商应按合同规定的数量或重量装运货物，对超交或少交数量或重量而产生的一切后果负责。</w:t>
      </w:r>
    </w:p>
    <w:p w14:paraId="4993A7F0">
      <w:pPr>
        <w:adjustRightInd w:val="0"/>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2、安装调试</w:t>
      </w:r>
    </w:p>
    <w:p w14:paraId="442053C7">
      <w:pPr>
        <w:adjustRightInd w:val="0"/>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中标供应商免费提供安装调试服务，在货物到达采购人指定地点后应在7日内安排工程师上门安装调试。</w:t>
      </w:r>
    </w:p>
    <w:p w14:paraId="3BDAA95F">
      <w:pPr>
        <w:adjustRightInd w:val="0"/>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3、培训</w:t>
      </w:r>
    </w:p>
    <w:p w14:paraId="14868A0F">
      <w:pPr>
        <w:adjustRightInd w:val="0"/>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中标供应商提供在采购人实验室或原厂国内培训机构进行，包括软件、硬件的日常维护及保养、安全知识等内容培训。</w:t>
      </w:r>
    </w:p>
    <w:p w14:paraId="3A1C6D56">
      <w:pPr>
        <w:adjustRightInd w:val="0"/>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lang w:eastAsia="zh-CN"/>
        </w:rPr>
        <w:t>（</w:t>
      </w:r>
      <w:r>
        <w:rPr>
          <w:rFonts w:hint="eastAsia" w:ascii="宋体" w:hAnsi="宋体" w:cs="Times New Roman"/>
          <w:szCs w:val="21"/>
          <w:lang w:val="en-US" w:eastAsia="zh-CN"/>
        </w:rPr>
        <w:t>四</w:t>
      </w:r>
      <w:r>
        <w:rPr>
          <w:rFonts w:hint="eastAsia" w:ascii="宋体" w:hAnsi="宋体" w:eastAsia="宋体" w:cs="Times New Roman"/>
          <w:szCs w:val="21"/>
          <w:lang w:eastAsia="zh-CN"/>
        </w:rPr>
        <w:t>）</w:t>
      </w:r>
      <w:r>
        <w:rPr>
          <w:rFonts w:hint="eastAsia" w:ascii="宋体" w:hAnsi="宋体" w:eastAsia="宋体" w:cs="Times New Roman"/>
          <w:szCs w:val="21"/>
        </w:rPr>
        <w:t>其他要求</w:t>
      </w:r>
    </w:p>
    <w:p w14:paraId="11C8533D">
      <w:pPr>
        <w:adjustRightInd w:val="0"/>
        <w:snapToGrid w:val="0"/>
        <w:spacing w:line="360" w:lineRule="auto"/>
        <w:ind w:firstLine="420" w:firstLineChars="200"/>
        <w:jc w:val="left"/>
        <w:rPr>
          <w:rFonts w:hint="eastAsia" w:ascii="宋体" w:hAnsi="宋体" w:eastAsia="宋体" w:cs="Times New Roman"/>
          <w:szCs w:val="21"/>
        </w:rPr>
      </w:pPr>
      <w:r>
        <w:rPr>
          <w:rFonts w:hint="eastAsia" w:ascii="宋体" w:hAnsi="宋体" w:eastAsia="宋体" w:cs="Times New Roman"/>
          <w:szCs w:val="21"/>
        </w:rPr>
        <w:t>1、报价要求</w:t>
      </w:r>
    </w:p>
    <w:p w14:paraId="76F6BA4E">
      <w:r>
        <w:rPr>
          <w:rFonts w:hint="eastAsia" w:ascii="宋体" w:hAnsi="宋体" w:eastAsia="宋体" w:cs="Times New Roman"/>
          <w:szCs w:val="21"/>
        </w:rPr>
        <w:t>本项目报投标总价，并同时报出货物产品分项报价，包含所投货物、保险、税费、包装、加工及加工损耗、运输、现场落地、安装及安装损耗、调试和交付后约定期限内维保、培训等、配套设施及装饰装修等工作所发生的一切应有费用。履约期间采购人不再追加任何费用，投标人自行考虑报价风险。</w:t>
      </w:r>
      <w:bookmarkStart w:id="8" w:name="_GoBack"/>
      <w:bookmarkEnd w:id="8"/>
    </w:p>
    <w:sectPr>
      <w:pgSz w:w="11905" w:h="16838"/>
      <w:pgMar w:top="1417" w:right="1417" w:bottom="1417" w:left="1417" w:header="454" w:footer="992" w:gutter="454"/>
      <w:pgBorders>
        <w:top w:val="none" w:sz="0" w:space="0"/>
        <w:left w:val="none" w:sz="0" w:space="0"/>
        <w:bottom w:val="none" w:sz="0" w:space="0"/>
        <w:right w:val="none" w:sz="0" w:space="0"/>
      </w:pgBorders>
      <w:pgNumType w:fmt="decimal"/>
      <w:cols w:space="0" w:num="1"/>
      <w:rtlGutter w:val="0"/>
      <w:docGrid w:type="lines" w:linePitch="43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D2391"/>
    <w:rsid w:val="021D1100"/>
    <w:rsid w:val="0236563F"/>
    <w:rsid w:val="024273E5"/>
    <w:rsid w:val="02DC3318"/>
    <w:rsid w:val="068C3F9D"/>
    <w:rsid w:val="08AE4AE1"/>
    <w:rsid w:val="097C32A9"/>
    <w:rsid w:val="09A263EA"/>
    <w:rsid w:val="09F537ED"/>
    <w:rsid w:val="0D155F0F"/>
    <w:rsid w:val="0DA039E1"/>
    <w:rsid w:val="0E1129D9"/>
    <w:rsid w:val="0F301F18"/>
    <w:rsid w:val="0F690362"/>
    <w:rsid w:val="0F96368D"/>
    <w:rsid w:val="0FC93A62"/>
    <w:rsid w:val="117F5172"/>
    <w:rsid w:val="135C266D"/>
    <w:rsid w:val="14AA7F2D"/>
    <w:rsid w:val="15B057CB"/>
    <w:rsid w:val="168F6431"/>
    <w:rsid w:val="171D2391"/>
    <w:rsid w:val="1867397D"/>
    <w:rsid w:val="1A7E355A"/>
    <w:rsid w:val="1A8D5A0F"/>
    <w:rsid w:val="1D11197A"/>
    <w:rsid w:val="1ED942A9"/>
    <w:rsid w:val="1FC102B2"/>
    <w:rsid w:val="209D6187"/>
    <w:rsid w:val="20E5049C"/>
    <w:rsid w:val="210C49FF"/>
    <w:rsid w:val="223C60D3"/>
    <w:rsid w:val="22EF1F13"/>
    <w:rsid w:val="255D3FA8"/>
    <w:rsid w:val="26C11614"/>
    <w:rsid w:val="280451E0"/>
    <w:rsid w:val="288E23EF"/>
    <w:rsid w:val="2C01135D"/>
    <w:rsid w:val="320E4027"/>
    <w:rsid w:val="323100F1"/>
    <w:rsid w:val="323759ED"/>
    <w:rsid w:val="334E254C"/>
    <w:rsid w:val="338F2849"/>
    <w:rsid w:val="37184A84"/>
    <w:rsid w:val="37472D85"/>
    <w:rsid w:val="39836193"/>
    <w:rsid w:val="3D046583"/>
    <w:rsid w:val="3FE25C32"/>
    <w:rsid w:val="40C2000D"/>
    <w:rsid w:val="41C86597"/>
    <w:rsid w:val="42AF22F3"/>
    <w:rsid w:val="4315758E"/>
    <w:rsid w:val="431A1914"/>
    <w:rsid w:val="43F24A48"/>
    <w:rsid w:val="443C367F"/>
    <w:rsid w:val="44C76718"/>
    <w:rsid w:val="45156827"/>
    <w:rsid w:val="45410D88"/>
    <w:rsid w:val="47207805"/>
    <w:rsid w:val="476B2885"/>
    <w:rsid w:val="4AEB21C2"/>
    <w:rsid w:val="4B650B76"/>
    <w:rsid w:val="4D4F44BA"/>
    <w:rsid w:val="4EE426C9"/>
    <w:rsid w:val="4FAC1906"/>
    <w:rsid w:val="531540A5"/>
    <w:rsid w:val="53F5208C"/>
    <w:rsid w:val="56B70A2A"/>
    <w:rsid w:val="571E156B"/>
    <w:rsid w:val="5728321D"/>
    <w:rsid w:val="5B3D3E70"/>
    <w:rsid w:val="5B953EF0"/>
    <w:rsid w:val="5BE93812"/>
    <w:rsid w:val="5C234A62"/>
    <w:rsid w:val="5F97358A"/>
    <w:rsid w:val="60AE3FC5"/>
    <w:rsid w:val="613B39A0"/>
    <w:rsid w:val="628226C5"/>
    <w:rsid w:val="62972B7A"/>
    <w:rsid w:val="64596731"/>
    <w:rsid w:val="65750EF0"/>
    <w:rsid w:val="661B4FD6"/>
    <w:rsid w:val="661F13FA"/>
    <w:rsid w:val="6656701F"/>
    <w:rsid w:val="671E71A6"/>
    <w:rsid w:val="68F36FC9"/>
    <w:rsid w:val="69A53071"/>
    <w:rsid w:val="6A9F256B"/>
    <w:rsid w:val="6DBA5518"/>
    <w:rsid w:val="6E3E38CD"/>
    <w:rsid w:val="6FC00FB9"/>
    <w:rsid w:val="6FF84CF0"/>
    <w:rsid w:val="70D24449"/>
    <w:rsid w:val="727C3784"/>
    <w:rsid w:val="73D37C50"/>
    <w:rsid w:val="77FE4D75"/>
    <w:rsid w:val="790B6163"/>
    <w:rsid w:val="7ADC6424"/>
    <w:rsid w:val="7AEC6821"/>
    <w:rsid w:val="7B3D1546"/>
    <w:rsid w:val="7BBC4AEB"/>
    <w:rsid w:val="7E611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5"/>
    <w:qFormat/>
    <w:uiPriority w:val="0"/>
    <w:pPr>
      <w:keepNext/>
      <w:jc w:val="center"/>
      <w:outlineLvl w:val="0"/>
    </w:pPr>
    <w:rPr>
      <w:rFonts w:ascii="仿宋_GB2312" w:hAnsi="仿宋_GB2312" w:eastAsia="宋体"/>
      <w:b/>
      <w:sz w:val="28"/>
      <w:lang w:val="de-DE"/>
    </w:rPr>
  </w:style>
  <w:style w:type="paragraph" w:styleId="3">
    <w:name w:val="heading 2"/>
    <w:basedOn w:val="1"/>
    <w:next w:val="1"/>
    <w:link w:val="11"/>
    <w:autoRedefine/>
    <w:semiHidden/>
    <w:unhideWhenUsed/>
    <w:qFormat/>
    <w:uiPriority w:val="0"/>
    <w:pPr>
      <w:keepNext/>
      <w:jc w:val="center"/>
      <w:outlineLvl w:val="1"/>
    </w:pPr>
    <w:rPr>
      <w:rFonts w:ascii="Times New Roman" w:hAnsi="Times New Roman" w:eastAsia="宋体"/>
      <w:b/>
      <w:sz w:val="24"/>
    </w:rPr>
  </w:style>
  <w:style w:type="paragraph" w:styleId="4">
    <w:name w:val="heading 3"/>
    <w:basedOn w:val="1"/>
    <w:next w:val="1"/>
    <w:link w:val="12"/>
    <w:semiHidden/>
    <w:unhideWhenUsed/>
    <w:qFormat/>
    <w:uiPriority w:val="0"/>
    <w:pPr>
      <w:keepNext/>
      <w:tabs>
        <w:tab w:val="left" w:pos="1099"/>
      </w:tabs>
      <w:ind w:left="1099" w:hanging="405"/>
      <w:outlineLvl w:val="2"/>
    </w:pPr>
    <w:rPr>
      <w:rFonts w:ascii="Arial" w:hAnsi="Arial" w:eastAsia="宋体"/>
      <w:b/>
      <w:sz w:val="24"/>
      <w:lang w:val="en-US"/>
    </w:rPr>
  </w:style>
  <w:style w:type="paragraph" w:styleId="5">
    <w:name w:val="heading 4"/>
    <w:basedOn w:val="1"/>
    <w:next w:val="1"/>
    <w:link w:val="13"/>
    <w:semiHidden/>
    <w:unhideWhenUsed/>
    <w:qFormat/>
    <w:uiPriority w:val="0"/>
    <w:pPr>
      <w:keepNext/>
      <w:keepLines/>
      <w:spacing w:before="160" w:after="170" w:line="372" w:lineRule="auto"/>
      <w:ind w:left="864" w:hanging="864"/>
      <w:jc w:val="center"/>
      <w:outlineLvl w:val="3"/>
    </w:pPr>
    <w:rPr>
      <w:rFonts w:ascii="Arial" w:hAnsi="Arial" w:eastAsia="宋体" w:cs="Times New Roman"/>
      <w:b/>
    </w:rPr>
  </w:style>
  <w:style w:type="paragraph" w:styleId="6">
    <w:name w:val="heading 5"/>
    <w:basedOn w:val="1"/>
    <w:next w:val="1"/>
    <w:autoRedefine/>
    <w:semiHidden/>
    <w:unhideWhenUsed/>
    <w:qFormat/>
    <w:uiPriority w:val="0"/>
    <w:pPr>
      <w:keepNext/>
      <w:keepLines/>
      <w:spacing w:before="280" w:beforeLines="0" w:beforeAutospacing="0" w:after="290" w:afterLines="0" w:afterAutospacing="0" w:line="372" w:lineRule="auto"/>
      <w:jc w:val="center"/>
      <w:outlineLvl w:val="4"/>
    </w:pPr>
    <w:rPr>
      <w:rFonts w:ascii="Times New Roman" w:hAnsi="Times New Roman" w:eastAsia="宋体" w:cs="Times New Roman"/>
      <w:b/>
      <w:sz w:val="21"/>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Body Text"/>
    <w:basedOn w:val="1"/>
    <w:qFormat/>
    <w:uiPriority w:val="0"/>
    <w:pPr>
      <w:spacing w:after="120" w:afterLines="0" w:afterAutospacing="0"/>
    </w:pPr>
  </w:style>
  <w:style w:type="character" w:customStyle="1" w:styleId="11">
    <w:name w:val="标题 2 Char"/>
    <w:link w:val="3"/>
    <w:autoRedefine/>
    <w:qFormat/>
    <w:locked/>
    <w:uiPriority w:val="99"/>
    <w:rPr>
      <w:rFonts w:ascii="Times New Roman" w:hAnsi="Times New Roman" w:eastAsia="宋体" w:cs="Times New Roman"/>
      <w:b/>
      <w:bCs/>
      <w:kern w:val="2"/>
      <w:sz w:val="24"/>
      <w:szCs w:val="32"/>
    </w:rPr>
  </w:style>
  <w:style w:type="character" w:customStyle="1" w:styleId="12">
    <w:name w:val="标题 3 Char"/>
    <w:link w:val="4"/>
    <w:autoRedefine/>
    <w:qFormat/>
    <w:uiPriority w:val="0"/>
    <w:rPr>
      <w:rFonts w:hint="eastAsia" w:ascii="Arial" w:hAnsi="Arial" w:eastAsia="宋体" w:cs="宋体"/>
      <w:b/>
      <w:bCs/>
      <w:kern w:val="1"/>
      <w:sz w:val="32"/>
      <w:szCs w:val="21"/>
      <w:lang w:eastAsia="ar-SA" w:bidi="ar"/>
    </w:rPr>
  </w:style>
  <w:style w:type="character" w:customStyle="1" w:styleId="13">
    <w:name w:val="标题 4 Char"/>
    <w:link w:val="5"/>
    <w:autoRedefine/>
    <w:qFormat/>
    <w:uiPriority w:val="0"/>
    <w:rPr>
      <w:rFonts w:ascii="Arial" w:hAnsi="Arial" w:eastAsia="宋体" w:cs="Times New Roman"/>
      <w:b/>
      <w:kern w:val="0"/>
      <w:sz w:val="24"/>
      <w:szCs w:val="22"/>
      <w:lang w:eastAsia="zh-CN"/>
    </w:rPr>
  </w:style>
  <w:style w:type="character" w:customStyle="1" w:styleId="14">
    <w:name w:val="标题 1 Char"/>
    <w:link w:val="2"/>
    <w:qFormat/>
    <w:uiPriority w:val="9"/>
    <w:rPr>
      <w:rFonts w:ascii="仿宋_GB2312" w:hAnsi="仿宋_GB2312" w:eastAsia="宋体" w:cs="Times New Roman"/>
      <w:b/>
      <w:kern w:val="11"/>
      <w:sz w:val="28"/>
      <w:szCs w:val="36"/>
      <w:lang w:val="de-DE" w:eastAsia="zh-CN" w:bidi="ar-SA"/>
    </w:rPr>
  </w:style>
  <w:style w:type="character" w:customStyle="1" w:styleId="15">
    <w:name w:val="标题 1 字符"/>
    <w:link w:val="2"/>
    <w:qFormat/>
    <w:uiPriority w:val="9"/>
    <w:rPr>
      <w:b/>
      <w:bCs/>
      <w:kern w:val="44"/>
      <w:sz w:val="44"/>
      <w:szCs w:val="44"/>
      <w:lang w:val="en-US" w:eastAsia="zh-CN" w:bidi="ar-SA"/>
    </w:rPr>
  </w:style>
  <w:style w:type="character" w:customStyle="1" w:styleId="16">
    <w:name w:val="font11"/>
    <w:basedOn w:val="10"/>
    <w:qFormat/>
    <w:uiPriority w:val="0"/>
    <w:rPr>
      <w:rFonts w:hint="eastAsia" w:ascii="宋体" w:hAnsi="宋体" w:eastAsia="宋体" w:cs="宋体"/>
      <w:color w:val="000000"/>
      <w:sz w:val="18"/>
      <w:szCs w:val="18"/>
      <w:u w:val="none"/>
    </w:rPr>
  </w:style>
  <w:style w:type="paragraph" w:customStyle="1" w:styleId="17">
    <w:name w:val="列表段落2"/>
    <w:basedOn w:val="1"/>
    <w:semiHidden/>
    <w:qFormat/>
    <w:uiPriority w:val="99"/>
    <w:pPr>
      <w:ind w:firstLine="200" w:firstLineChars="200"/>
    </w:pPr>
    <w:rPr>
      <w:sz w:val="28"/>
      <w:szCs w:val="20"/>
    </w:rPr>
  </w:style>
  <w:style w:type="paragraph" w:customStyle="1" w:styleId="18">
    <w:name w:val="Default"/>
    <w:semiHidden/>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9">
    <w:name w:val="fontstyle11"/>
    <w:qFormat/>
    <w:uiPriority w:val="0"/>
    <w:rPr>
      <w:rFonts w:hint="eastAsia" w:ascii="宋体" w:hAnsi="宋体" w:eastAsia="宋体"/>
      <w:color w:val="000000"/>
      <w:sz w:val="22"/>
      <w:szCs w:val="22"/>
    </w:rPr>
  </w:style>
  <w:style w:type="paragraph" w:styleId="20">
    <w:name w:val="List Paragraph"/>
    <w:basedOn w:val="1"/>
    <w:qFormat/>
    <w:uiPriority w:val="34"/>
    <w:pPr>
      <w:ind w:firstLine="420" w:firstLineChars="200"/>
    </w:pPr>
    <w:rPr>
      <w:rFonts w:ascii="等线" w:hAnsi="等线" w:eastAsia="等线"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11513</Words>
  <Characters>14132</Characters>
  <Lines>0</Lines>
  <Paragraphs>0</Paragraphs>
  <TotalTime>0</TotalTime>
  <ScaleCrop>false</ScaleCrop>
  <LinksUpToDate>false</LinksUpToDate>
  <CharactersWithSpaces>14442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2025-10-16T08:23:00Z</dcterms:created>
  <dc:creator>安天利信</dc:creator>
  <cp:lastModifiedBy>安天利信</cp:lastModifiedBy>
  <dcterms:modified xsi:type="dcterms:W3CDTF">2025-10-16T08:23:51Z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FD1A027DE35141FC9F27C4ED7E249D18_11</vt:lpwstr>
  </property>
  <property fmtid="{D5CDD505-2E9C-101B-9397-08002B2CF9AE}" pid="4" name="KSOTemplateDocerSaveRecord">
    <vt:lpwstr>eyJoZGlkIjoiYjJjOTQxYzhjODMyMDAzZmE0MDJkMWFkNmJlNDkwYTUiLCJ1c2VySWQiOiI2NjY1NTM4MzcifQ==</vt:lpwstr>
  </property>
</Properties>
</file>