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BE9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第一包：</w:t>
      </w:r>
    </w:p>
    <w:p w14:paraId="1B63AE62">
      <w:r>
        <w:drawing>
          <wp:inline distT="0" distB="0" distL="114300" distR="114300">
            <wp:extent cx="4480560" cy="538734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80560" cy="538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855720" cy="5234940"/>
            <wp:effectExtent l="0" t="0" r="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55720" cy="523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D90B0">
      <w:r>
        <w:br w:type="page"/>
      </w:r>
    </w:p>
    <w:p w14:paraId="1454207E">
      <w:pPr>
        <w:jc w:val="left"/>
        <w:rPr>
          <w:rFonts w:hint="default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第二包：</w:t>
      </w:r>
      <w:bookmarkEnd w:id="0"/>
      <w:r>
        <w:drawing>
          <wp:inline distT="0" distB="0" distL="114300" distR="114300">
            <wp:extent cx="5271135" cy="6252210"/>
            <wp:effectExtent l="0" t="0" r="1905" b="1143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25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985260" cy="5036820"/>
            <wp:effectExtent l="0" t="0" r="762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85260" cy="503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825240" cy="5600700"/>
            <wp:effectExtent l="0" t="0" r="0" b="76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25240" cy="560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1C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2026-06-11T07:12:38Z</dcterms:created>
  <dc:creator>业务三部08</dc:creator>
  <cp:lastModifiedBy>代理机构</cp:lastModifiedBy>
  <dcterms:modified xsi:type="dcterms:W3CDTF">2026-06-11T07:17:25Z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eyJoZGlkIjoiM2RmYjc5NmM5NWFiZTcyODYwM2QwOGYxMGNkMjE3ZTMiLCJ1c2VySWQiOiI0MDgzOTM3NDMifQ==</vt:lpwstr>
  </property>
  <property fmtid="{D5CDD505-2E9C-101B-9397-08002B2CF9AE}" pid="4" name="ICV">
    <vt:lpwstr>F7077B3041694924AD75BC088FF6E914_12</vt:lpwstr>
  </property>
</Properties>
</file>