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EF17E">
      <w:pPr>
        <w:pStyle w:val="3"/>
        <w:jc w:val="center"/>
        <w:rPr>
          <w:rFonts w:hint="eastAsia" w:ascii="宋体" w:hAnsi="宋体" w:eastAsia="宋体" w:cs="Times New Roman"/>
        </w:rPr>
      </w:pPr>
      <w:r>
        <w:rPr>
          <w:rFonts w:hint="eastAsia" w:ascii="宋体" w:hAnsi="宋体" w:eastAsia="宋体" w:cs="Times New Roman"/>
          <w:szCs w:val="36"/>
        </w:rPr>
        <w:t>采购需求</w:t>
      </w:r>
    </w:p>
    <w:p w14:paraId="71D7013F">
      <w:pPr>
        <w:spacing w:before="124" w:beforeLines="40" w:after="124" w:afterLines="40" w:line="40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前注：</w:t>
      </w:r>
    </w:p>
    <w:p w14:paraId="3FB09D5A">
      <w:pPr>
        <w:adjustRightInd w:val="0"/>
        <w:snapToGrid w:val="0"/>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宋体" w:hAnsi="宋体" w:eastAsia="宋体" w:cs="Times New Roman"/>
          <w:szCs w:val="21"/>
        </w:rPr>
        <w:cr/>
      </w:r>
      <w:r>
        <w:rPr>
          <w:rFonts w:hint="eastAsia" w:ascii="宋体" w:hAnsi="宋体" w:eastAsia="宋体" w:cs="Times New Roman"/>
          <w:szCs w:val="21"/>
        </w:rPr>
        <w:t xml:space="preserve">    2.投标供应商应当在投标文件中列出完成本项目并通过验收所需的所有各项服务等明细表及全部费用。中标供应商必须确保整体通过采购人及有关主管部门验收；投标供应商应自行踏勘项目现场，如投标供应商因未及时踏勘现场而导致的报价缺项漏项废标、或中标后无法完工，投标供应商自行承担一切后果；</w:t>
      </w:r>
    </w:p>
    <w:p w14:paraId="3D3E02C1">
      <w:pPr>
        <w:adjustRightInd w:val="0"/>
        <w:snapToGrid w:val="0"/>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6F82E64">
      <w:pPr>
        <w:adjustRightInd w:val="0"/>
        <w:snapToGrid w:val="0"/>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4.本章中标注“▲”的产品为主要标的（包括核心产品）。</w:t>
      </w:r>
      <w:bookmarkStart w:id="0" w:name="_Hlk33586079"/>
      <w:r>
        <w:rPr>
          <w:rFonts w:hint="eastAsia" w:ascii="宋体" w:hAnsi="宋体" w:eastAsia="宋体" w:cs="Times New Roman"/>
          <w:szCs w:val="21"/>
        </w:rPr>
        <w:t>采购人（代理机构）在编制招标文件时必须将采购的主要标的（包括核心产品）标注“▲”</w:t>
      </w:r>
      <w:bookmarkEnd w:id="0"/>
      <w:r>
        <w:rPr>
          <w:rFonts w:hint="eastAsia" w:ascii="宋体" w:hAnsi="宋体" w:eastAsia="宋体" w:cs="Times New Roman"/>
          <w:szCs w:val="21"/>
        </w:rPr>
        <w:t>。</w:t>
      </w:r>
    </w:p>
    <w:p w14:paraId="5BC05BB2">
      <w:pPr>
        <w:adjustRightInd w:val="0"/>
        <w:snapToGrid w:val="0"/>
        <w:spacing w:line="360" w:lineRule="auto"/>
        <w:ind w:firstLine="420" w:firstLineChars="200"/>
        <w:jc w:val="left"/>
        <w:rPr>
          <w:rFonts w:hint="eastAsia" w:ascii="宋体" w:hAnsi="宋体" w:eastAsia="宋体" w:cs="宋体"/>
          <w:b/>
          <w:szCs w:val="21"/>
        </w:rPr>
      </w:pPr>
      <w:r>
        <w:rPr>
          <w:rFonts w:hint="eastAsia" w:ascii="宋体" w:hAnsi="宋体" w:eastAsia="宋体" w:cs="Times New Roman"/>
          <w:szCs w:val="21"/>
        </w:rPr>
        <w:t>5、如对本招标文件有任何疑问或澄清要求，请按本招标文件“投标供应商须知前附表”中约定方式联系代理机构，或接受答疑截止时间前联系采购人，否则视同理解和接受，开标后代理机构不再受理对招标文件条款提出的质疑。</w:t>
      </w:r>
      <w:bookmarkStart w:id="1" w:name="_Toc2554"/>
      <w:bookmarkStart w:id="2" w:name="_Toc32151"/>
      <w:r>
        <w:rPr>
          <w:rFonts w:hint="eastAsia" w:ascii="宋体" w:hAnsi="宋体" w:eastAsia="宋体" w:cs="宋体"/>
          <w:b/>
          <w:szCs w:val="21"/>
        </w:rPr>
        <w:br w:type="page"/>
      </w:r>
      <w:r>
        <w:rPr>
          <w:rFonts w:hint="eastAsia" w:ascii="宋体" w:hAnsi="宋体" w:eastAsia="宋体" w:cs="宋体"/>
          <w:b/>
          <w:szCs w:val="21"/>
        </w:rPr>
        <w:t>一、采购需求前附表</w:t>
      </w:r>
      <w:bookmarkEnd w:id="1"/>
      <w:bookmarkEnd w:id="2"/>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2"/>
        <w:gridCol w:w="2112"/>
        <w:gridCol w:w="5239"/>
      </w:tblGrid>
      <w:tr w14:paraId="1D57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39" w:type="pct"/>
            <w:noWrap w:val="0"/>
            <w:vAlign w:val="center"/>
          </w:tcPr>
          <w:p w14:paraId="1D7458FD">
            <w:pPr>
              <w:widowControl/>
              <w:jc w:val="center"/>
              <w:rPr>
                <w:rFonts w:hint="eastAsia" w:ascii="宋体" w:hAnsi="宋体" w:eastAsia="宋体" w:cs="宋体"/>
                <w:b/>
                <w:bCs/>
                <w:szCs w:val="21"/>
              </w:rPr>
            </w:pPr>
            <w:bookmarkStart w:id="3" w:name="_Toc7671"/>
            <w:bookmarkStart w:id="4" w:name="_Toc5944"/>
            <w:r>
              <w:rPr>
                <w:rFonts w:hint="eastAsia" w:ascii="宋体" w:hAnsi="宋体" w:eastAsia="宋体" w:cs="宋体"/>
                <w:b/>
                <w:bCs/>
                <w:snapToGrid w:val="0"/>
                <w:color w:val="000000"/>
                <w:kern w:val="0"/>
                <w:szCs w:val="21"/>
                <w:lang w:bidi="ar"/>
              </w:rPr>
              <w:t>序号</w:t>
            </w:r>
          </w:p>
        </w:tc>
        <w:tc>
          <w:tcPr>
            <w:tcW w:w="1195" w:type="pct"/>
            <w:noWrap w:val="0"/>
            <w:vAlign w:val="center"/>
          </w:tcPr>
          <w:p w14:paraId="51787A1E">
            <w:pPr>
              <w:widowControl/>
              <w:jc w:val="center"/>
              <w:rPr>
                <w:rFonts w:ascii="宋体" w:hAnsi="宋体" w:eastAsia="宋体" w:cs="宋体"/>
                <w:b/>
                <w:bCs/>
                <w:snapToGrid w:val="0"/>
                <w:color w:val="000000"/>
                <w:kern w:val="0"/>
                <w:szCs w:val="21"/>
                <w:lang w:bidi="ar"/>
              </w:rPr>
            </w:pPr>
            <w:r>
              <w:rPr>
                <w:rFonts w:hint="eastAsia" w:ascii="宋体" w:hAnsi="宋体" w:eastAsia="宋体" w:cs="宋体"/>
                <w:b/>
                <w:bCs/>
                <w:snapToGrid w:val="0"/>
                <w:color w:val="000000"/>
                <w:kern w:val="0"/>
                <w:szCs w:val="21"/>
                <w:lang w:bidi="ar"/>
              </w:rPr>
              <w:t>条款名称</w:t>
            </w:r>
          </w:p>
        </w:tc>
        <w:tc>
          <w:tcPr>
            <w:tcW w:w="2965" w:type="pct"/>
            <w:noWrap w:val="0"/>
            <w:vAlign w:val="center"/>
          </w:tcPr>
          <w:p w14:paraId="3F5C5886">
            <w:pPr>
              <w:widowControl/>
              <w:jc w:val="center"/>
              <w:rPr>
                <w:rFonts w:ascii="宋体" w:hAnsi="宋体" w:eastAsia="宋体" w:cs="宋体"/>
                <w:b/>
                <w:bCs/>
                <w:snapToGrid w:val="0"/>
                <w:color w:val="000000"/>
                <w:kern w:val="0"/>
                <w:szCs w:val="21"/>
                <w:lang w:bidi="ar"/>
              </w:rPr>
            </w:pPr>
            <w:r>
              <w:rPr>
                <w:rFonts w:hint="eastAsia" w:ascii="宋体" w:hAnsi="宋体" w:eastAsia="宋体" w:cs="宋体"/>
                <w:b/>
                <w:bCs/>
                <w:snapToGrid w:val="0"/>
                <w:color w:val="000000"/>
                <w:kern w:val="0"/>
                <w:szCs w:val="21"/>
                <w:lang w:bidi="ar"/>
              </w:rPr>
              <w:t>内容、说明与要求</w:t>
            </w:r>
          </w:p>
        </w:tc>
      </w:tr>
      <w:tr w14:paraId="5F4A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05B0E73F">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195" w:type="pct"/>
            <w:noWrap w:val="0"/>
            <w:vAlign w:val="center"/>
          </w:tcPr>
          <w:p w14:paraId="62EC60A6">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付款方式</w:t>
            </w:r>
          </w:p>
        </w:tc>
        <w:tc>
          <w:tcPr>
            <w:tcW w:w="2965" w:type="pct"/>
            <w:noWrap w:val="0"/>
            <w:vAlign w:val="center"/>
          </w:tcPr>
          <w:p w14:paraId="7A8DB705">
            <w:pPr>
              <w:spacing w:line="360" w:lineRule="auto"/>
              <w:jc w:val="both"/>
              <w:rPr>
                <w:rFonts w:hint="eastAsia" w:ascii="宋体" w:hAnsi="宋体" w:eastAsia="宋体" w:cs="宋体"/>
                <w:szCs w:val="21"/>
                <w:highlight w:val="none"/>
              </w:rPr>
            </w:pPr>
            <w:r>
              <w:rPr>
                <w:rFonts w:hint="eastAsia" w:ascii="Times New Roman" w:hAnsi="Times New Roman" w:eastAsia="宋体" w:cs="Times New Roman"/>
                <w:highlight w:val="none"/>
              </w:rPr>
              <w:t>签订合同后，中标人向采购人提供银行、保险公司或担保公司等金融机构出具的预付款保函作为担保，采购人在合同及保函生效后5日内预付合同价款40%，货物供货完毕，且验收合格后，付至合同总价款的100%。</w:t>
            </w:r>
          </w:p>
        </w:tc>
      </w:tr>
      <w:tr w14:paraId="0C1F9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0A72C1EC">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1195" w:type="pct"/>
            <w:noWrap w:val="0"/>
            <w:vAlign w:val="center"/>
          </w:tcPr>
          <w:p w14:paraId="606388D5">
            <w:pPr>
              <w:spacing w:line="360" w:lineRule="auto"/>
              <w:jc w:val="center"/>
              <w:rPr>
                <w:rFonts w:hint="eastAsia" w:ascii="宋体" w:hAnsi="宋体" w:eastAsia="宋体" w:cs="宋体"/>
                <w:szCs w:val="21"/>
                <w:highlight w:val="none"/>
              </w:rPr>
            </w:pPr>
            <w:r>
              <w:rPr>
                <w:rFonts w:hint="eastAsia" w:ascii="宋体" w:hAnsi="宋体" w:eastAsia="宋体" w:cs="宋体"/>
                <w:bCs/>
                <w:kern w:val="0"/>
                <w:szCs w:val="21"/>
                <w:highlight w:val="none"/>
              </w:rPr>
              <w:t>供货及安装期限</w:t>
            </w:r>
          </w:p>
        </w:tc>
        <w:tc>
          <w:tcPr>
            <w:tcW w:w="2965" w:type="pct"/>
            <w:noWrap w:val="0"/>
            <w:vAlign w:val="center"/>
          </w:tcPr>
          <w:p w14:paraId="475E43AC">
            <w:pPr>
              <w:spacing w:line="360" w:lineRule="auto"/>
              <w:jc w:val="center"/>
              <w:rPr>
                <w:rFonts w:hint="eastAsia" w:ascii="宋体" w:hAnsi="宋体" w:eastAsia="宋体" w:cs="宋体"/>
                <w:szCs w:val="21"/>
                <w:highlight w:val="none"/>
                <w:lang w:eastAsia="zh-CN"/>
              </w:rPr>
            </w:pPr>
            <w:r>
              <w:rPr>
                <w:rFonts w:hint="eastAsia" w:ascii="宋体" w:hAnsi="宋体" w:cs="Times New Roman"/>
                <w:szCs w:val="21"/>
                <w:highlight w:val="none"/>
                <w:lang w:eastAsia="zh-CN"/>
              </w:rPr>
              <w:t>合同签订后60日内完成供货及安装。</w:t>
            </w:r>
          </w:p>
        </w:tc>
      </w:tr>
      <w:tr w14:paraId="66563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1616CB4F">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1195" w:type="pct"/>
            <w:noWrap w:val="0"/>
            <w:vAlign w:val="center"/>
          </w:tcPr>
          <w:p w14:paraId="75BE75ED">
            <w:pPr>
              <w:spacing w:line="360" w:lineRule="auto"/>
              <w:jc w:val="center"/>
              <w:rPr>
                <w:rFonts w:ascii="宋体" w:hAnsi="宋体" w:eastAsia="宋体" w:cs="宋体"/>
                <w:szCs w:val="21"/>
                <w:highlight w:val="none"/>
              </w:rPr>
            </w:pPr>
            <w:r>
              <w:rPr>
                <w:rFonts w:hint="eastAsia" w:ascii="宋体" w:hAnsi="宋体" w:eastAsia="宋体" w:cs="宋体"/>
                <w:szCs w:val="21"/>
                <w:highlight w:val="none"/>
              </w:rPr>
              <w:t>免费质保期</w:t>
            </w:r>
          </w:p>
        </w:tc>
        <w:tc>
          <w:tcPr>
            <w:tcW w:w="2965" w:type="pct"/>
            <w:noWrap w:val="0"/>
            <w:vAlign w:val="center"/>
          </w:tcPr>
          <w:p w14:paraId="5DC1CAAA">
            <w:pPr>
              <w:spacing w:line="384" w:lineRule="auto"/>
              <w:jc w:val="center"/>
              <w:rPr>
                <w:rFonts w:ascii="宋体" w:hAnsi="宋体" w:eastAsia="宋体" w:cs="宋体"/>
                <w:szCs w:val="21"/>
                <w:highlight w:val="none"/>
              </w:rPr>
            </w:pPr>
            <w:r>
              <w:rPr>
                <w:rFonts w:hint="eastAsia" w:ascii="Times New Roman" w:hAnsi="Times New Roman" w:eastAsia="宋体" w:cs="Times New Roman"/>
                <w:highlight w:val="none"/>
              </w:rPr>
              <w:t>验收合格之日起</w:t>
            </w:r>
            <w:r>
              <w:rPr>
                <w:rFonts w:hint="eastAsia" w:ascii="Times New Roman" w:hAnsi="Times New Roman" w:eastAsia="宋体" w:cs="Times New Roman"/>
                <w:highlight w:val="none"/>
                <w:lang w:val="en-US" w:eastAsia="zh-CN"/>
              </w:rPr>
              <w:t>2</w:t>
            </w:r>
            <w:r>
              <w:rPr>
                <w:rFonts w:hint="eastAsia" w:ascii="Times New Roman" w:hAnsi="Times New Roman" w:eastAsia="宋体" w:cs="Times New Roman"/>
                <w:highlight w:val="none"/>
              </w:rPr>
              <w:t>年</w:t>
            </w:r>
          </w:p>
        </w:tc>
      </w:tr>
      <w:tr w14:paraId="272E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pct"/>
            <w:noWrap w:val="0"/>
            <w:vAlign w:val="center"/>
          </w:tcPr>
          <w:p w14:paraId="5016AD82">
            <w:pPr>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1195" w:type="pct"/>
            <w:noWrap w:val="0"/>
            <w:vAlign w:val="center"/>
          </w:tcPr>
          <w:p w14:paraId="2A911CEB">
            <w:pPr>
              <w:spacing w:line="360" w:lineRule="auto"/>
              <w:jc w:val="center"/>
              <w:rPr>
                <w:rFonts w:hint="eastAsia" w:ascii="宋体" w:hAnsi="宋体" w:eastAsia="宋体" w:cs="宋体"/>
                <w:szCs w:val="21"/>
              </w:rPr>
            </w:pPr>
            <w:r>
              <w:rPr>
                <w:rFonts w:hint="eastAsia" w:ascii="宋体" w:hAnsi="宋体" w:eastAsia="宋体" w:cs="宋体"/>
                <w:szCs w:val="21"/>
              </w:rPr>
              <w:t>本项目采购标的所属行业</w:t>
            </w:r>
          </w:p>
        </w:tc>
        <w:tc>
          <w:tcPr>
            <w:tcW w:w="2965" w:type="pct"/>
            <w:noWrap w:val="0"/>
            <w:vAlign w:val="center"/>
          </w:tcPr>
          <w:p w14:paraId="170ACD6C">
            <w:pPr>
              <w:spacing w:line="360" w:lineRule="auto"/>
              <w:jc w:val="center"/>
              <w:rPr>
                <w:rFonts w:hint="eastAsia" w:ascii="宋体" w:hAnsi="宋体" w:eastAsia="宋体" w:cs="宋体"/>
                <w:szCs w:val="21"/>
              </w:rPr>
            </w:pPr>
            <w:r>
              <w:rPr>
                <w:rFonts w:hint="eastAsia" w:ascii="宋体" w:hAnsi="宋体" w:eastAsia="宋体" w:cs="宋体"/>
                <w:szCs w:val="21"/>
              </w:rPr>
              <w:t>工业</w:t>
            </w:r>
          </w:p>
        </w:tc>
      </w:tr>
    </w:tbl>
    <w:p w14:paraId="09872EC4">
      <w:pPr>
        <w:spacing w:line="360" w:lineRule="auto"/>
        <w:outlineLvl w:val="9"/>
        <w:rPr>
          <w:rFonts w:hint="eastAsia" w:ascii="宋体" w:hAnsi="宋体" w:eastAsia="宋体" w:cs="宋体"/>
          <w:b/>
          <w:bCs/>
          <w:szCs w:val="21"/>
        </w:rPr>
      </w:pPr>
    </w:p>
    <w:p w14:paraId="6B33E279">
      <w:pPr>
        <w:spacing w:line="360" w:lineRule="auto"/>
        <w:ind w:firstLine="437"/>
        <w:outlineLvl w:val="1"/>
        <w:rPr>
          <w:rFonts w:hint="eastAsia" w:ascii="宋体" w:hAnsi="宋体" w:eastAsia="宋体" w:cs="宋体"/>
          <w:b/>
          <w:bCs/>
          <w:szCs w:val="21"/>
        </w:rPr>
      </w:pPr>
      <w:r>
        <w:rPr>
          <w:rFonts w:hint="eastAsia" w:ascii="宋体" w:hAnsi="宋体" w:eastAsia="宋体" w:cs="宋体"/>
          <w:b/>
          <w:bCs/>
          <w:szCs w:val="21"/>
        </w:rPr>
        <w:t>二、</w:t>
      </w:r>
      <w:r>
        <w:rPr>
          <w:rFonts w:hint="eastAsia" w:ascii="宋体" w:hAnsi="宋体" w:eastAsia="宋体" w:cs="宋体"/>
          <w:b/>
          <w:szCs w:val="21"/>
        </w:rPr>
        <w:t>货物</w:t>
      </w:r>
      <w:r>
        <w:rPr>
          <w:rFonts w:hint="eastAsia" w:ascii="宋体" w:hAnsi="宋体" w:eastAsia="宋体" w:cs="宋体"/>
          <w:b/>
          <w:bCs/>
          <w:szCs w:val="21"/>
        </w:rPr>
        <w:t>需求</w:t>
      </w:r>
      <w:bookmarkEnd w:id="3"/>
      <w:bookmarkEnd w:id="4"/>
    </w:p>
    <w:p w14:paraId="10761959">
      <w:pPr>
        <w:pStyle w:val="5"/>
        <w:rPr>
          <w:rFonts w:eastAsia="宋体" w:cs="Times New Roman"/>
          <w:b w:val="0"/>
          <w:sz w:val="21"/>
          <w:szCs w:val="21"/>
        </w:rPr>
      </w:pPr>
      <w:r>
        <w:rPr>
          <w:rFonts w:hint="eastAsia" w:eastAsia="宋体" w:cs="Times New Roman"/>
          <w:b w:val="0"/>
          <w:sz w:val="21"/>
          <w:szCs w:val="21"/>
        </w:rPr>
        <w:t>（一）货物指标重要性表述</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4"/>
        <w:gridCol w:w="1374"/>
        <w:gridCol w:w="5528"/>
      </w:tblGrid>
      <w:tr w14:paraId="0D308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noWrap w:val="0"/>
            <w:vAlign w:val="center"/>
          </w:tcPr>
          <w:p w14:paraId="03368EC4">
            <w:pPr>
              <w:spacing w:line="360" w:lineRule="auto"/>
              <w:jc w:val="center"/>
              <w:rPr>
                <w:rFonts w:ascii="宋体" w:hAnsi="宋体" w:eastAsia="宋体" w:cs="Times New Roman"/>
                <w:bCs/>
                <w:szCs w:val="21"/>
              </w:rPr>
            </w:pPr>
            <w:r>
              <w:rPr>
                <w:rFonts w:hint="eastAsia" w:ascii="宋体" w:hAnsi="宋体" w:eastAsia="宋体" w:cs="Times New Roman"/>
                <w:bCs/>
                <w:szCs w:val="21"/>
              </w:rPr>
              <w:t>标识重要性</w:t>
            </w:r>
          </w:p>
        </w:tc>
        <w:tc>
          <w:tcPr>
            <w:tcW w:w="778" w:type="pct"/>
            <w:noWrap w:val="0"/>
            <w:vAlign w:val="center"/>
          </w:tcPr>
          <w:p w14:paraId="6AE2729D">
            <w:pPr>
              <w:spacing w:line="360" w:lineRule="auto"/>
              <w:jc w:val="center"/>
              <w:rPr>
                <w:rFonts w:ascii="宋体" w:hAnsi="宋体" w:eastAsia="宋体" w:cs="Times New Roman"/>
                <w:bCs/>
                <w:szCs w:val="21"/>
              </w:rPr>
            </w:pPr>
            <w:r>
              <w:rPr>
                <w:rFonts w:hint="eastAsia" w:ascii="宋体" w:hAnsi="宋体" w:eastAsia="宋体" w:cs="Times New Roman"/>
                <w:bCs/>
                <w:szCs w:val="21"/>
              </w:rPr>
              <w:t>标识符号</w:t>
            </w:r>
          </w:p>
        </w:tc>
        <w:tc>
          <w:tcPr>
            <w:tcW w:w="3131" w:type="pct"/>
            <w:noWrap w:val="0"/>
            <w:vAlign w:val="center"/>
          </w:tcPr>
          <w:p w14:paraId="06C3C722">
            <w:pPr>
              <w:spacing w:line="360" w:lineRule="auto"/>
              <w:jc w:val="center"/>
              <w:rPr>
                <w:rFonts w:ascii="宋体" w:hAnsi="宋体" w:eastAsia="宋体" w:cs="Times New Roman"/>
                <w:bCs/>
                <w:szCs w:val="21"/>
              </w:rPr>
            </w:pPr>
            <w:r>
              <w:rPr>
                <w:rFonts w:hint="eastAsia" w:ascii="宋体" w:hAnsi="宋体" w:eastAsia="宋体" w:cs="Times New Roman"/>
                <w:bCs/>
                <w:szCs w:val="21"/>
              </w:rPr>
              <w:t>代表意思</w:t>
            </w:r>
          </w:p>
        </w:tc>
      </w:tr>
      <w:tr w14:paraId="094A9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90" w:type="pct"/>
            <w:noWrap w:val="0"/>
            <w:vAlign w:val="center"/>
          </w:tcPr>
          <w:p w14:paraId="0FF08753">
            <w:pPr>
              <w:spacing w:line="360" w:lineRule="auto"/>
              <w:jc w:val="center"/>
              <w:rPr>
                <w:rFonts w:hint="default" w:ascii="宋体" w:hAnsi="宋体" w:eastAsia="宋体" w:cs="宋体"/>
                <w:szCs w:val="21"/>
                <w:lang w:val="en-US" w:eastAsia="zh-CN"/>
              </w:rPr>
            </w:pPr>
            <w:r>
              <w:rPr>
                <w:rFonts w:hint="eastAsia" w:ascii="宋体" w:hAnsi="宋体" w:eastAsia="宋体" w:cs="宋体"/>
                <w:szCs w:val="21"/>
              </w:rPr>
              <w:t>重要指标项</w:t>
            </w:r>
          </w:p>
        </w:tc>
        <w:tc>
          <w:tcPr>
            <w:tcW w:w="778" w:type="pct"/>
            <w:noWrap w:val="0"/>
            <w:vAlign w:val="center"/>
          </w:tcPr>
          <w:p w14:paraId="34FB022D">
            <w:pPr>
              <w:spacing w:line="360" w:lineRule="auto"/>
              <w:jc w:val="center"/>
              <w:rPr>
                <w:rFonts w:hint="eastAsia" w:ascii="宋体" w:hAnsi="宋体" w:eastAsia="宋体" w:cs="宋体"/>
                <w:kern w:val="0"/>
                <w:szCs w:val="21"/>
              </w:rPr>
            </w:pPr>
            <w:r>
              <w:rPr>
                <w:rFonts w:hint="eastAsia" w:ascii="宋体" w:hAnsi="宋体" w:eastAsia="宋体" w:cs="宋体"/>
                <w:kern w:val="0"/>
                <w:sz w:val="24"/>
                <w:szCs w:val="24"/>
                <w:lang w:bidi="ar"/>
              </w:rPr>
              <w:t>★</w:t>
            </w:r>
          </w:p>
        </w:tc>
        <w:tc>
          <w:tcPr>
            <w:tcW w:w="3131" w:type="pct"/>
            <w:noWrap w:val="0"/>
            <w:vAlign w:val="center"/>
          </w:tcPr>
          <w:p w14:paraId="32755EAA">
            <w:pPr>
              <w:spacing w:line="360" w:lineRule="auto"/>
              <w:jc w:val="center"/>
              <w:rPr>
                <w:rFonts w:hint="eastAsia" w:ascii="宋体" w:hAnsi="宋体" w:eastAsia="宋体" w:cs="宋体"/>
                <w:szCs w:val="21"/>
              </w:rPr>
            </w:pPr>
            <w:r>
              <w:rPr>
                <w:rFonts w:hint="eastAsia" w:ascii="宋体" w:hAnsi="宋体" w:eastAsia="宋体" w:cs="宋体"/>
                <w:szCs w:val="21"/>
              </w:rPr>
              <w:t>评分项，每满足一项得</w:t>
            </w:r>
            <w:r>
              <w:rPr>
                <w:rFonts w:hint="eastAsia" w:ascii="宋体" w:hAnsi="宋体" w:eastAsia="宋体" w:cs="宋体"/>
                <w:szCs w:val="21"/>
                <w:lang w:val="en-US" w:eastAsia="zh-CN"/>
              </w:rPr>
              <w:t>4</w:t>
            </w:r>
            <w:r>
              <w:rPr>
                <w:rFonts w:hint="eastAsia" w:ascii="宋体" w:hAnsi="宋体" w:eastAsia="宋体" w:cs="宋体"/>
                <w:szCs w:val="21"/>
              </w:rPr>
              <w:t>分</w:t>
            </w:r>
          </w:p>
        </w:tc>
      </w:tr>
      <w:tr w14:paraId="3452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90" w:type="pct"/>
            <w:noWrap w:val="0"/>
            <w:vAlign w:val="center"/>
          </w:tcPr>
          <w:p w14:paraId="6FF05BEC">
            <w:pPr>
              <w:spacing w:line="360" w:lineRule="auto"/>
              <w:jc w:val="center"/>
              <w:rPr>
                <w:rFonts w:hint="eastAsia" w:ascii="宋体" w:hAnsi="宋体" w:eastAsia="宋体" w:cs="宋体"/>
                <w:szCs w:val="21"/>
              </w:rPr>
            </w:pPr>
            <w:r>
              <w:rPr>
                <w:rFonts w:hint="eastAsia" w:ascii="宋体" w:hAnsi="宋体" w:eastAsia="宋体" w:cs="宋体"/>
                <w:szCs w:val="21"/>
                <w:lang w:val="en-US" w:eastAsia="zh-CN"/>
              </w:rPr>
              <w:t>一般</w:t>
            </w:r>
            <w:r>
              <w:rPr>
                <w:rFonts w:hint="eastAsia" w:ascii="宋体" w:hAnsi="宋体" w:eastAsia="宋体" w:cs="宋体"/>
                <w:szCs w:val="21"/>
              </w:rPr>
              <w:t>指标项</w:t>
            </w:r>
          </w:p>
        </w:tc>
        <w:tc>
          <w:tcPr>
            <w:tcW w:w="778" w:type="pct"/>
            <w:noWrap w:val="0"/>
            <w:vAlign w:val="center"/>
          </w:tcPr>
          <w:p w14:paraId="1A41158C">
            <w:pPr>
              <w:spacing w:line="360" w:lineRule="auto"/>
              <w:jc w:val="center"/>
              <w:rPr>
                <w:rFonts w:hint="eastAsia" w:ascii="宋体" w:hAnsi="宋体" w:eastAsia="宋体" w:cs="宋体"/>
                <w:szCs w:val="21"/>
              </w:rPr>
            </w:pPr>
            <w:r>
              <w:rPr>
                <w:rFonts w:hint="eastAsia" w:ascii="宋体" w:hAnsi="宋体" w:eastAsia="宋体" w:cs="宋体"/>
                <w:kern w:val="0"/>
                <w:szCs w:val="21"/>
              </w:rPr>
              <w:t>■</w:t>
            </w:r>
          </w:p>
        </w:tc>
        <w:tc>
          <w:tcPr>
            <w:tcW w:w="3131" w:type="pct"/>
            <w:noWrap w:val="0"/>
            <w:vAlign w:val="center"/>
          </w:tcPr>
          <w:p w14:paraId="5D20D994">
            <w:pPr>
              <w:spacing w:line="360" w:lineRule="auto"/>
              <w:jc w:val="center"/>
              <w:rPr>
                <w:rFonts w:hint="eastAsia" w:ascii="宋体" w:hAnsi="宋体" w:eastAsia="宋体" w:cs="宋体"/>
                <w:szCs w:val="21"/>
              </w:rPr>
            </w:pPr>
            <w:r>
              <w:rPr>
                <w:rFonts w:hint="eastAsia" w:ascii="宋体" w:hAnsi="宋体" w:eastAsia="宋体" w:cs="宋体"/>
                <w:szCs w:val="21"/>
              </w:rPr>
              <w:t>评分项，每满足一项得2分</w:t>
            </w:r>
          </w:p>
        </w:tc>
      </w:tr>
      <w:tr w14:paraId="7F0F6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noWrap w:val="0"/>
            <w:vAlign w:val="center"/>
          </w:tcPr>
          <w:p w14:paraId="1E28EF51">
            <w:pPr>
              <w:spacing w:line="360" w:lineRule="auto"/>
              <w:jc w:val="center"/>
              <w:rPr>
                <w:rFonts w:hint="eastAsia" w:ascii="Cambria" w:hAnsi="Cambria" w:eastAsia="宋体" w:cs="Times New Roman"/>
                <w:bCs/>
                <w:kern w:val="0"/>
                <w:szCs w:val="21"/>
              </w:rPr>
            </w:pPr>
            <w:r>
              <w:rPr>
                <w:rFonts w:hint="eastAsia" w:ascii="Cambria" w:hAnsi="Cambria" w:eastAsia="宋体" w:cs="Times New Roman"/>
                <w:bCs/>
                <w:kern w:val="0"/>
                <w:szCs w:val="21"/>
              </w:rPr>
              <w:t>无标识项</w:t>
            </w:r>
          </w:p>
        </w:tc>
        <w:tc>
          <w:tcPr>
            <w:tcW w:w="778" w:type="pct"/>
            <w:noWrap w:val="0"/>
            <w:vAlign w:val="center"/>
          </w:tcPr>
          <w:p w14:paraId="45D9225A">
            <w:pPr>
              <w:spacing w:line="360" w:lineRule="auto"/>
              <w:jc w:val="center"/>
              <w:rPr>
                <w:rFonts w:hint="eastAsia" w:ascii="Cambria" w:hAnsi="Cambria" w:eastAsia="宋体" w:cs="Times New Roman"/>
                <w:bCs/>
                <w:kern w:val="0"/>
                <w:szCs w:val="21"/>
              </w:rPr>
            </w:pPr>
          </w:p>
        </w:tc>
        <w:tc>
          <w:tcPr>
            <w:tcW w:w="3131" w:type="pct"/>
            <w:noWrap w:val="0"/>
            <w:vAlign w:val="center"/>
          </w:tcPr>
          <w:p w14:paraId="5E058510">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投标文件提供承诺函完全响应即可，无需提供证明材</w:t>
            </w:r>
            <w:r>
              <w:rPr>
                <w:rFonts w:hint="eastAsia" w:ascii="Cambria" w:hAnsi="Cambria" w:eastAsia="宋体" w:cs="Times New Roman"/>
                <w:bCs/>
                <w:color w:val="auto"/>
                <w:kern w:val="0"/>
                <w:szCs w:val="21"/>
              </w:rPr>
              <w:t>料，</w:t>
            </w:r>
            <w:r>
              <w:rPr>
                <w:rFonts w:hint="eastAsia" w:ascii="Cambria" w:hAnsi="Cambria" w:eastAsia="宋体" w:cs="Times New Roman"/>
                <w:bCs/>
                <w:color w:val="auto"/>
                <w:kern w:val="0"/>
                <w:szCs w:val="21"/>
                <w:lang w:val="en-US" w:eastAsia="zh-CN"/>
              </w:rPr>
              <w:t>中标后投标人提供产品功能核查，</w:t>
            </w:r>
            <w:r>
              <w:rPr>
                <w:rFonts w:hint="eastAsia" w:ascii="Cambria" w:hAnsi="Cambria" w:eastAsia="宋体" w:cs="Times New Roman"/>
                <w:bCs/>
                <w:color w:val="auto"/>
                <w:kern w:val="0"/>
                <w:szCs w:val="21"/>
              </w:rPr>
              <w:t>如所投产品不满足采购文件要求</w:t>
            </w:r>
            <w:r>
              <w:rPr>
                <w:rFonts w:hint="eastAsia" w:ascii="Cambria" w:hAnsi="Cambria" w:eastAsia="宋体" w:cs="Times New Roman"/>
                <w:bCs/>
                <w:kern w:val="0"/>
                <w:szCs w:val="21"/>
              </w:rPr>
              <w:t>，采购人有权追究违约责任，中标人承担由此产生的一切后果及责任。</w:t>
            </w:r>
          </w:p>
        </w:tc>
      </w:tr>
    </w:tbl>
    <w:p w14:paraId="762FB47C">
      <w:pPr>
        <w:spacing w:line="360" w:lineRule="auto"/>
        <w:outlineLvl w:val="1"/>
        <w:rPr>
          <w:rFonts w:hint="eastAsia" w:ascii="宋体" w:hAnsi="宋体" w:eastAsia="宋体" w:cs="Times New Roman"/>
          <w:b/>
          <w:color w:val="000000"/>
          <w:szCs w:val="21"/>
        </w:rPr>
      </w:pPr>
      <w:r>
        <w:rPr>
          <w:rFonts w:hint="eastAsia" w:ascii="Cambria" w:hAnsi="Cambria" w:eastAsia="宋体" w:cs="Times New Roman"/>
          <w:bCs/>
          <w:kern w:val="0"/>
          <w:szCs w:val="21"/>
        </w:rPr>
        <w:t>（二）货物指标要求</w:t>
      </w:r>
      <w:r>
        <w:rPr>
          <w:rFonts w:hint="eastAsia" w:ascii="宋体" w:hAnsi="宋体" w:eastAsia="宋体" w:cs="Times New Roman"/>
          <w:b/>
          <w:color w:val="000000"/>
          <w:szCs w:val="21"/>
        </w:rPr>
        <w:t>：</w:t>
      </w:r>
    </w:p>
    <w:tbl>
      <w:tblPr>
        <w:tblStyle w:val="9"/>
        <w:tblW w:w="945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077"/>
        <w:gridCol w:w="6473"/>
        <w:gridCol w:w="980"/>
      </w:tblGrid>
      <w:tr w14:paraId="2567BD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8" w:type="dxa"/>
            <w:tcBorders>
              <w:top w:val="double" w:color="auto" w:sz="4" w:space="0"/>
              <w:left w:val="double" w:color="auto" w:sz="4" w:space="0"/>
              <w:bottom w:val="single" w:color="auto" w:sz="4" w:space="0"/>
              <w:right w:val="single" w:color="auto" w:sz="4" w:space="0"/>
            </w:tcBorders>
            <w:noWrap w:val="0"/>
            <w:vAlign w:val="center"/>
          </w:tcPr>
          <w:p w14:paraId="18427B05">
            <w:pPr>
              <w:bidi w:val="0"/>
              <w:rPr>
                <w:rFonts w:hint="eastAsia" w:ascii="Times New Roman" w:hAnsi="Times New Roman" w:eastAsia="宋体" w:cs="Times New Roman"/>
              </w:rPr>
            </w:pPr>
            <w:r>
              <w:rPr>
                <w:rFonts w:hint="eastAsia" w:ascii="Times New Roman" w:hAnsi="Times New Roman" w:eastAsia="宋体" w:cs="Times New Roman"/>
              </w:rPr>
              <w:t>序号</w:t>
            </w:r>
          </w:p>
        </w:tc>
        <w:tc>
          <w:tcPr>
            <w:tcW w:w="1077" w:type="dxa"/>
            <w:tcBorders>
              <w:top w:val="double" w:color="auto" w:sz="4" w:space="0"/>
              <w:left w:val="single" w:color="auto" w:sz="4" w:space="0"/>
              <w:bottom w:val="single" w:color="auto" w:sz="4" w:space="0"/>
              <w:right w:val="single" w:color="auto" w:sz="4" w:space="0"/>
            </w:tcBorders>
            <w:noWrap w:val="0"/>
            <w:vAlign w:val="center"/>
          </w:tcPr>
          <w:p w14:paraId="721B2807">
            <w:pPr>
              <w:bidi w:val="0"/>
              <w:rPr>
                <w:rFonts w:hint="eastAsia" w:ascii="Times New Roman" w:hAnsi="Times New Roman" w:eastAsia="宋体" w:cs="Times New Roman"/>
              </w:rPr>
            </w:pPr>
            <w:r>
              <w:rPr>
                <w:rFonts w:hint="eastAsia" w:ascii="Times New Roman" w:hAnsi="Times New Roman" w:eastAsia="宋体" w:cs="Times New Roman"/>
              </w:rPr>
              <w:t>名 称</w:t>
            </w:r>
          </w:p>
        </w:tc>
        <w:tc>
          <w:tcPr>
            <w:tcW w:w="6473" w:type="dxa"/>
            <w:tcBorders>
              <w:top w:val="double" w:color="auto" w:sz="4" w:space="0"/>
              <w:left w:val="single" w:color="auto" w:sz="4" w:space="0"/>
              <w:bottom w:val="single" w:color="auto" w:sz="4" w:space="0"/>
              <w:right w:val="single" w:color="auto" w:sz="4" w:space="0"/>
            </w:tcBorders>
            <w:noWrap w:val="0"/>
            <w:vAlign w:val="center"/>
          </w:tcPr>
          <w:p w14:paraId="324E7D7E">
            <w:pPr>
              <w:bidi w:val="0"/>
              <w:rPr>
                <w:rFonts w:hint="eastAsia" w:ascii="Times New Roman" w:hAnsi="Times New Roman" w:eastAsia="宋体" w:cs="Times New Roman"/>
              </w:rPr>
            </w:pPr>
            <w:r>
              <w:rPr>
                <w:rFonts w:hint="eastAsia" w:ascii="Times New Roman" w:hAnsi="Times New Roman" w:eastAsia="宋体" w:cs="Times New Roman"/>
              </w:rPr>
              <w:t>主要技术参数</w:t>
            </w:r>
          </w:p>
        </w:tc>
        <w:tc>
          <w:tcPr>
            <w:tcW w:w="980" w:type="dxa"/>
            <w:tcBorders>
              <w:top w:val="double" w:color="auto" w:sz="4" w:space="0"/>
              <w:left w:val="single" w:color="auto" w:sz="4" w:space="0"/>
              <w:bottom w:val="single" w:color="auto" w:sz="4" w:space="0"/>
              <w:right w:val="double" w:color="auto" w:sz="4" w:space="0"/>
            </w:tcBorders>
            <w:noWrap w:val="0"/>
            <w:vAlign w:val="center"/>
          </w:tcPr>
          <w:p w14:paraId="1E719C9B">
            <w:pPr>
              <w:bidi w:val="0"/>
              <w:rPr>
                <w:rFonts w:hint="eastAsia" w:ascii="Times New Roman" w:hAnsi="Times New Roman" w:eastAsia="宋体" w:cs="Times New Roman"/>
              </w:rPr>
            </w:pPr>
            <w:r>
              <w:rPr>
                <w:rFonts w:hint="eastAsia" w:ascii="Times New Roman" w:hAnsi="Times New Roman" w:eastAsia="宋体" w:cs="Times New Roman"/>
              </w:rPr>
              <w:t>数量</w:t>
            </w:r>
          </w:p>
        </w:tc>
      </w:tr>
      <w:tr w14:paraId="125207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8" w:type="dxa"/>
            <w:tcBorders>
              <w:top w:val="single" w:color="auto" w:sz="4" w:space="0"/>
              <w:left w:val="double" w:color="auto" w:sz="4" w:space="0"/>
              <w:bottom w:val="single" w:color="auto" w:sz="4" w:space="0"/>
              <w:right w:val="single" w:color="auto" w:sz="4" w:space="0"/>
            </w:tcBorders>
            <w:noWrap w:val="0"/>
            <w:vAlign w:val="center"/>
          </w:tcPr>
          <w:p w14:paraId="728646F2">
            <w:pPr>
              <w:bidi w:val="0"/>
              <w:rPr>
                <w:rFonts w:hint="eastAsia" w:ascii="Times New Roman" w:hAnsi="Times New Roman" w:eastAsia="宋体" w:cs="Times New Roman"/>
              </w:rPr>
            </w:pPr>
            <w:r>
              <w:rPr>
                <w:rFonts w:hint="eastAsia" w:ascii="Times New Roman" w:hAnsi="Times New Roman" w:eastAsia="宋体" w:cs="Times New Roman"/>
              </w:rPr>
              <w:t>1</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2F56634D">
            <w:pPr>
              <w:bidi w:val="0"/>
              <w:rPr>
                <w:rFonts w:hint="eastAsia" w:ascii="Times New Roman" w:hAnsi="Times New Roman" w:eastAsia="宋体" w:cs="Times New Roman"/>
              </w:rPr>
            </w:pPr>
            <w:r>
              <w:rPr>
                <w:rFonts w:hint="eastAsia" w:ascii="Times New Roman" w:hAnsi="Times New Roman" w:eastAsia="宋体" w:cs="Times New Roman"/>
              </w:rPr>
              <w:t>手动点胶机</w:t>
            </w:r>
          </w:p>
        </w:tc>
        <w:tc>
          <w:tcPr>
            <w:tcW w:w="6473" w:type="dxa"/>
            <w:tcBorders>
              <w:top w:val="single" w:color="auto" w:sz="4" w:space="0"/>
              <w:left w:val="single" w:color="auto" w:sz="4" w:space="0"/>
              <w:bottom w:val="single" w:color="auto" w:sz="4" w:space="0"/>
              <w:right w:val="single" w:color="auto" w:sz="4" w:space="0"/>
            </w:tcBorders>
            <w:noWrap w:val="0"/>
            <w:vAlign w:val="top"/>
          </w:tcPr>
          <w:p w14:paraId="10C84E66">
            <w:pPr>
              <w:bidi w:val="0"/>
              <w:rPr>
                <w:rFonts w:hint="eastAsia" w:ascii="Times New Roman" w:hAnsi="Times New Roman" w:eastAsia="宋体" w:cs="Times New Roman"/>
              </w:rPr>
            </w:pPr>
            <w:r>
              <w:rPr>
                <w:rFonts w:hint="eastAsia" w:ascii="Times New Roman" w:hAnsi="Times New Roman" w:eastAsia="宋体" w:cs="Times New Roman"/>
              </w:rPr>
              <w:t>1.设备功能：将银胶点到导线框架的基座上，为芯片与框架之间提供粘合的粘贴剂；</w:t>
            </w:r>
          </w:p>
          <w:p w14:paraId="47AED3F0">
            <w:pPr>
              <w:bidi w:val="0"/>
              <w:rPr>
                <w:rFonts w:hint="eastAsia" w:ascii="Times New Roman" w:hAnsi="Times New Roman" w:eastAsia="宋体" w:cs="Times New Roman"/>
              </w:rPr>
            </w:pPr>
            <w:r>
              <w:rPr>
                <w:rFonts w:hint="eastAsia" w:ascii="Times New Roman" w:hAnsi="Times New Roman" w:eastAsia="宋体" w:cs="Times New Roman"/>
              </w:rPr>
              <w:t>2.控制系统：嵌入式处理器+嵌入式操作系统，人机接口：液晶显示屏+数控式多功能按键；</w:t>
            </w:r>
          </w:p>
          <w:p w14:paraId="0605D252">
            <w:pPr>
              <w:bidi w:val="0"/>
              <w:rPr>
                <w:rFonts w:hint="eastAsia" w:ascii="Times New Roman" w:hAnsi="Times New Roman" w:eastAsia="宋体" w:cs="Times New Roman"/>
              </w:rPr>
            </w:pPr>
            <w:r>
              <w:rPr>
                <w:rFonts w:hint="eastAsia" w:ascii="Times New Roman" w:hAnsi="Times New Roman" w:eastAsia="宋体" w:cs="Times New Roman"/>
              </w:rPr>
              <w:t>3.空气压力：≥0.2-0.8MPa；</w:t>
            </w:r>
          </w:p>
          <w:p w14:paraId="23F649D4">
            <w:pPr>
              <w:bidi w:val="0"/>
              <w:rPr>
                <w:rFonts w:hint="eastAsia" w:ascii="Times New Roman" w:hAnsi="Times New Roman" w:eastAsia="宋体" w:cs="Times New Roman"/>
              </w:rPr>
            </w:pPr>
            <w:r>
              <w:rPr>
                <w:rFonts w:hint="eastAsia" w:ascii="Times New Roman" w:hAnsi="Times New Roman" w:eastAsia="宋体" w:cs="Times New Roman"/>
              </w:rPr>
              <w:t>4.供给时间：≥0.1-30S可调；</w:t>
            </w:r>
          </w:p>
          <w:p w14:paraId="5FEDFB20">
            <w:pPr>
              <w:bidi w:val="0"/>
              <w:rPr>
                <w:rFonts w:hint="eastAsia" w:ascii="Times New Roman" w:hAnsi="Times New Roman" w:eastAsia="宋体" w:cs="Times New Roman"/>
              </w:rPr>
            </w:pPr>
            <w:r>
              <w:rPr>
                <w:rFonts w:hint="eastAsia" w:ascii="Times New Roman" w:hAnsi="Times New Roman" w:eastAsia="宋体" w:cs="Times New Roman"/>
              </w:rPr>
              <w:t>5.间隔时间：≥0.1-999S可调；</w:t>
            </w:r>
          </w:p>
          <w:p w14:paraId="3CD8764E">
            <w:pPr>
              <w:bidi w:val="0"/>
              <w:rPr>
                <w:rFonts w:hint="eastAsia" w:ascii="Times New Roman" w:hAnsi="Times New Roman" w:eastAsia="宋体" w:cs="Times New Roman"/>
              </w:rPr>
            </w:pPr>
            <w:r>
              <w:rPr>
                <w:rFonts w:hint="eastAsia" w:ascii="Times New Roman" w:hAnsi="Times New Roman" w:eastAsia="宋体" w:cs="Times New Roman"/>
              </w:rPr>
              <w:t>6.循环方式：单触发控制方式、定量连续式控制方式；</w:t>
            </w:r>
          </w:p>
          <w:p w14:paraId="332A7157">
            <w:pPr>
              <w:bidi w:val="0"/>
              <w:rPr>
                <w:rFonts w:hint="default" w:ascii="Times New Roman" w:hAnsi="Times New Roman" w:eastAsia="宋体" w:cs="Times New Roman"/>
                <w:strike/>
                <w:dstrike w:val="0"/>
                <w:lang w:val="en-US" w:eastAsia="zh-CN"/>
              </w:rPr>
            </w:pPr>
            <w:r>
              <w:rPr>
                <w:rFonts w:hint="eastAsia" w:ascii="Times New Roman" w:hAnsi="Times New Roman" w:eastAsia="宋体" w:cs="Times New Roman"/>
              </w:rPr>
              <w:t>7.工作开关：脚踏式开关；</w:t>
            </w:r>
          </w:p>
          <w:p w14:paraId="6A1AB143">
            <w:pPr>
              <w:bidi w:val="0"/>
              <w:rPr>
                <w:rFonts w:hint="eastAsia" w:ascii="Times New Roman" w:hAnsi="Times New Roman" w:eastAsia="宋体" w:cs="Times New Roman"/>
              </w:rPr>
            </w:pPr>
            <w:r>
              <w:rPr>
                <w:rFonts w:hint="eastAsia" w:cs="Times New Roman"/>
                <w:lang w:val="en-US" w:eastAsia="zh-CN"/>
              </w:rPr>
              <w:t>8</w:t>
            </w:r>
            <w:r>
              <w:rPr>
                <w:rFonts w:hint="eastAsia" w:ascii="Times New Roman" w:hAnsi="Times New Roman" w:eastAsia="宋体" w:cs="Times New Roman"/>
              </w:rPr>
              <w:t>.额定电压</w:t>
            </w:r>
            <w:r>
              <w:rPr>
                <w:rFonts w:hint="eastAsia" w:ascii="Times New Roman" w:hAnsi="Times New Roman" w:eastAsia="宋体" w:cs="Times New Roman"/>
                <w:lang w:val="en-US" w:eastAsia="zh-CN"/>
              </w:rPr>
              <w:t>和功率</w:t>
            </w:r>
            <w:r>
              <w:rPr>
                <w:rFonts w:hint="eastAsia" w:ascii="Times New Roman" w:hAnsi="Times New Roman" w:eastAsia="宋体" w:cs="Times New Roman"/>
              </w:rPr>
              <w:t>：AC220V/50Hz，20W；</w:t>
            </w:r>
          </w:p>
          <w:p w14:paraId="3BB09CDE">
            <w:pPr>
              <w:bidi w:val="0"/>
              <w:rPr>
                <w:rFonts w:hint="eastAsia" w:ascii="Times New Roman" w:hAnsi="Times New Roman" w:eastAsia="宋体" w:cs="Times New Roman"/>
              </w:rPr>
            </w:pPr>
            <w:r>
              <w:rPr>
                <w:rFonts w:hint="eastAsia" w:cs="Times New Roman"/>
                <w:lang w:val="en-US" w:eastAsia="zh-CN"/>
              </w:rPr>
              <w:t>9</w:t>
            </w:r>
            <w:r>
              <w:rPr>
                <w:rFonts w:hint="eastAsia" w:ascii="Times New Roman" w:hAnsi="Times New Roman" w:eastAsia="宋体" w:cs="Times New Roman"/>
              </w:rPr>
              <w:t>.外形尺寸：≥255mm×195mm×70mm；</w:t>
            </w:r>
          </w:p>
          <w:p w14:paraId="1405A2A8">
            <w:pPr>
              <w:bidi w:val="0"/>
              <w:rPr>
                <w:rFonts w:hint="eastAsia" w:ascii="Times New Roman" w:hAnsi="Times New Roman" w:eastAsia="宋体" w:cs="Times New Roman"/>
              </w:rPr>
            </w:pPr>
            <w:r>
              <w:rPr>
                <w:rFonts w:hint="eastAsia" w:ascii="Times New Roman" w:hAnsi="Times New Roman" w:eastAsia="宋体" w:cs="Times New Roman"/>
              </w:rPr>
              <w:t>1</w:t>
            </w:r>
            <w:r>
              <w:rPr>
                <w:rFonts w:hint="eastAsia" w:cs="Times New Roman"/>
                <w:lang w:val="en-US" w:eastAsia="zh-CN"/>
              </w:rPr>
              <w:t>0</w:t>
            </w:r>
            <w:r>
              <w:rPr>
                <w:rFonts w:hint="eastAsia" w:ascii="Times New Roman" w:hAnsi="Times New Roman" w:eastAsia="宋体" w:cs="Times New Roman"/>
              </w:rPr>
              <w:t>.重量：≤1.6kg；</w:t>
            </w:r>
          </w:p>
          <w:p w14:paraId="21ECC236">
            <w:pPr>
              <w:bidi w:val="0"/>
              <w:rPr>
                <w:rFonts w:hint="eastAsia" w:ascii="Times New Roman" w:hAnsi="Times New Roman" w:eastAsia="宋体" w:cs="Times New Roman"/>
              </w:rPr>
            </w:pPr>
            <w:r>
              <w:rPr>
                <w:rFonts w:hint="eastAsia" w:ascii="Times New Roman" w:hAnsi="Times New Roman" w:eastAsia="宋体" w:cs="Times New Roman"/>
              </w:rPr>
              <w:t>1</w:t>
            </w:r>
            <w:r>
              <w:rPr>
                <w:rFonts w:hint="eastAsia" w:cs="Times New Roman"/>
                <w:lang w:val="en-US" w:eastAsia="zh-CN"/>
              </w:rPr>
              <w:t>1</w:t>
            </w:r>
            <w:r>
              <w:rPr>
                <w:rFonts w:hint="eastAsia" w:ascii="Times New Roman" w:hAnsi="Times New Roman" w:eastAsia="宋体" w:cs="Times New Roman"/>
              </w:rPr>
              <w:t>.辅助配置：静音气泵。</w:t>
            </w:r>
          </w:p>
        </w:tc>
        <w:tc>
          <w:tcPr>
            <w:tcW w:w="980" w:type="dxa"/>
            <w:tcBorders>
              <w:top w:val="single" w:color="auto" w:sz="4" w:space="0"/>
              <w:left w:val="single" w:color="auto" w:sz="4" w:space="0"/>
              <w:bottom w:val="single" w:color="auto" w:sz="4" w:space="0"/>
              <w:right w:val="double" w:color="auto" w:sz="4" w:space="0"/>
            </w:tcBorders>
            <w:noWrap w:val="0"/>
            <w:vAlign w:val="center"/>
          </w:tcPr>
          <w:p w14:paraId="3FFE8431">
            <w:pPr>
              <w:bidi w:val="0"/>
              <w:rPr>
                <w:rFonts w:hint="eastAsia" w:ascii="Times New Roman" w:hAnsi="Times New Roman" w:eastAsia="宋体" w:cs="Times New Roman"/>
              </w:rPr>
            </w:pPr>
            <w:r>
              <w:rPr>
                <w:rFonts w:hint="eastAsia" w:ascii="Times New Roman" w:hAnsi="Times New Roman" w:eastAsia="宋体" w:cs="Times New Roman"/>
              </w:rPr>
              <w:t>2套</w:t>
            </w:r>
          </w:p>
        </w:tc>
      </w:tr>
      <w:tr w14:paraId="1E80E8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8" w:type="dxa"/>
            <w:tcBorders>
              <w:top w:val="single" w:color="auto" w:sz="4" w:space="0"/>
              <w:left w:val="double" w:color="auto" w:sz="4" w:space="0"/>
              <w:bottom w:val="single" w:color="auto" w:sz="4" w:space="0"/>
              <w:right w:val="single" w:color="auto" w:sz="4" w:space="0"/>
            </w:tcBorders>
            <w:noWrap w:val="0"/>
            <w:vAlign w:val="center"/>
          </w:tcPr>
          <w:p w14:paraId="7760BC3A">
            <w:pPr>
              <w:bidi w:val="0"/>
              <w:rPr>
                <w:rFonts w:hint="eastAsia" w:ascii="Times New Roman" w:hAnsi="Times New Roman" w:eastAsia="宋体" w:cs="Times New Roman"/>
              </w:rPr>
            </w:pPr>
            <w:r>
              <w:rPr>
                <w:rFonts w:hint="eastAsia" w:ascii="Times New Roman" w:hAnsi="Times New Roman" w:eastAsia="宋体" w:cs="Times New Roman"/>
              </w:rPr>
              <w:t>2</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71E65F64">
            <w:pPr>
              <w:bidi w:val="0"/>
              <w:rPr>
                <w:rFonts w:hint="eastAsia" w:ascii="Times New Roman" w:hAnsi="Times New Roman" w:eastAsia="宋体" w:cs="Times New Roman"/>
              </w:rPr>
            </w:pPr>
            <w:r>
              <w:rPr>
                <w:rFonts w:hint="eastAsia" w:ascii="Times New Roman" w:hAnsi="Times New Roman" w:eastAsia="宋体" w:cs="Times New Roman"/>
              </w:rPr>
              <w:t>手动扩晶机</w:t>
            </w:r>
          </w:p>
        </w:tc>
        <w:tc>
          <w:tcPr>
            <w:tcW w:w="6473" w:type="dxa"/>
            <w:tcBorders>
              <w:top w:val="single" w:color="auto" w:sz="4" w:space="0"/>
              <w:left w:val="single" w:color="auto" w:sz="4" w:space="0"/>
              <w:bottom w:val="single" w:color="auto" w:sz="4" w:space="0"/>
              <w:right w:val="single" w:color="auto" w:sz="4" w:space="0"/>
            </w:tcBorders>
            <w:noWrap w:val="0"/>
            <w:vAlign w:val="top"/>
          </w:tcPr>
          <w:p w14:paraId="48934821">
            <w:pPr>
              <w:bidi w:val="0"/>
              <w:rPr>
                <w:rFonts w:hint="eastAsia" w:ascii="Times New Roman" w:hAnsi="Times New Roman" w:eastAsia="宋体" w:cs="Times New Roman"/>
              </w:rPr>
            </w:pPr>
            <w:r>
              <w:rPr>
                <w:rFonts w:hint="eastAsia" w:ascii="Times New Roman" w:hAnsi="Times New Roman" w:eastAsia="宋体" w:cs="Times New Roman"/>
              </w:rPr>
              <w:t>1.设备功能:将粘贴在膜上面的整片已切割成独立单元的芯片扩张开，方便手动提取单颗芯片；</w:t>
            </w:r>
          </w:p>
          <w:p w14:paraId="38036889">
            <w:pPr>
              <w:bidi w:val="0"/>
              <w:rPr>
                <w:rFonts w:hint="eastAsia" w:ascii="Times New Roman" w:hAnsi="Times New Roman" w:eastAsia="宋体" w:cs="Times New Roman"/>
              </w:rPr>
            </w:pPr>
            <w:r>
              <w:rPr>
                <w:rFonts w:hint="eastAsia" w:ascii="Times New Roman" w:hAnsi="Times New Roman" w:eastAsia="宋体" w:cs="Times New Roman"/>
              </w:rPr>
              <w:t>2.额定电压：220V；</w:t>
            </w:r>
          </w:p>
          <w:p w14:paraId="79820BB5">
            <w:pPr>
              <w:bidi w:val="0"/>
              <w:rPr>
                <w:rFonts w:hint="eastAsia" w:ascii="Times New Roman" w:hAnsi="Times New Roman" w:eastAsia="宋体" w:cs="Times New Roman"/>
              </w:rPr>
            </w:pPr>
            <w:r>
              <w:rPr>
                <w:rFonts w:hint="eastAsia" w:ascii="Times New Roman" w:hAnsi="Times New Roman" w:eastAsia="宋体" w:cs="Times New Roman"/>
              </w:rPr>
              <w:t>3.频率：50Hz；</w:t>
            </w:r>
          </w:p>
          <w:p w14:paraId="2427771E">
            <w:pPr>
              <w:bidi w:val="0"/>
              <w:rPr>
                <w:rFonts w:hint="eastAsia" w:ascii="Times New Roman" w:hAnsi="Times New Roman" w:eastAsia="宋体" w:cs="Times New Roman"/>
              </w:rPr>
            </w:pPr>
            <w:r>
              <w:rPr>
                <w:rFonts w:hint="eastAsia" w:ascii="Times New Roman" w:hAnsi="Times New Roman" w:eastAsia="宋体" w:cs="Times New Roman"/>
              </w:rPr>
              <w:t>4.功率：≥500W；</w:t>
            </w:r>
          </w:p>
          <w:p w14:paraId="03F1EE9F">
            <w:pPr>
              <w:bidi w:val="0"/>
              <w:rPr>
                <w:rFonts w:hint="eastAsia" w:ascii="Times New Roman" w:hAnsi="Times New Roman" w:eastAsia="宋体" w:cs="Times New Roman"/>
              </w:rPr>
            </w:pPr>
            <w:r>
              <w:rPr>
                <w:rFonts w:hint="eastAsia" w:ascii="Times New Roman" w:hAnsi="Times New Roman" w:eastAsia="宋体" w:cs="Times New Roman"/>
              </w:rPr>
              <w:t>5.气压范围：≥3-10KG/CM2；</w:t>
            </w:r>
          </w:p>
          <w:p w14:paraId="05D211A2">
            <w:pPr>
              <w:bidi w:val="0"/>
              <w:rPr>
                <w:rFonts w:hint="eastAsia" w:ascii="Times New Roman" w:hAnsi="Times New Roman" w:eastAsia="宋体" w:cs="Times New Roman"/>
              </w:rPr>
            </w:pPr>
            <w:r>
              <w:rPr>
                <w:rFonts w:hint="eastAsia" w:ascii="Times New Roman" w:hAnsi="Times New Roman" w:eastAsia="宋体" w:cs="Times New Roman"/>
              </w:rPr>
              <w:t>6.托盘行程：≥0-100MM连续可调；</w:t>
            </w:r>
          </w:p>
          <w:p w14:paraId="27C470A0">
            <w:pPr>
              <w:bidi w:val="0"/>
              <w:rPr>
                <w:rFonts w:hint="eastAsia" w:ascii="Times New Roman" w:hAnsi="Times New Roman" w:eastAsia="宋体" w:cs="Times New Roman"/>
              </w:rPr>
            </w:pPr>
            <w:r>
              <w:rPr>
                <w:rFonts w:hint="eastAsia" w:ascii="Times New Roman" w:hAnsi="Times New Roman" w:eastAsia="宋体" w:cs="Times New Roman"/>
              </w:rPr>
              <w:t>7.温度控制范围：≥室温-399℃；</w:t>
            </w:r>
          </w:p>
          <w:p w14:paraId="346764D2">
            <w:pPr>
              <w:bidi w:val="0"/>
              <w:rPr>
                <w:rFonts w:hint="eastAsia" w:ascii="Times New Roman" w:hAnsi="Times New Roman" w:eastAsia="宋体" w:cs="Times New Roman"/>
              </w:rPr>
            </w:pPr>
            <w:r>
              <w:rPr>
                <w:rFonts w:hint="eastAsia" w:ascii="Times New Roman" w:hAnsi="Times New Roman" w:eastAsia="宋体" w:cs="Times New Roman"/>
              </w:rPr>
              <w:t>8.工作温度:≥35℃-85℃；</w:t>
            </w:r>
          </w:p>
          <w:p w14:paraId="29045D77">
            <w:pPr>
              <w:bidi w:val="0"/>
              <w:rPr>
                <w:rFonts w:hint="eastAsia" w:ascii="Times New Roman" w:hAnsi="Times New Roman" w:eastAsia="宋体" w:cs="Times New Roman"/>
              </w:rPr>
            </w:pPr>
            <w:r>
              <w:rPr>
                <w:rFonts w:hint="eastAsia" w:ascii="Times New Roman" w:hAnsi="Times New Roman" w:eastAsia="宋体" w:cs="Times New Roman"/>
              </w:rPr>
              <w:t>9.温度控制方式：弱电控制强电，微积分接近目标温度；</w:t>
            </w:r>
          </w:p>
          <w:p w14:paraId="55C58DE8">
            <w:pPr>
              <w:bidi w:val="0"/>
              <w:rPr>
                <w:rFonts w:hint="eastAsia" w:ascii="Times New Roman" w:hAnsi="Times New Roman" w:eastAsia="宋体" w:cs="Times New Roman"/>
              </w:rPr>
            </w:pPr>
            <w:r>
              <w:rPr>
                <w:rFonts w:hint="eastAsia" w:ascii="Times New Roman" w:hAnsi="Times New Roman" w:eastAsia="宋体" w:cs="Times New Roman"/>
              </w:rPr>
              <w:t>10.温度准确率：≥±2℃；</w:t>
            </w:r>
          </w:p>
          <w:p w14:paraId="55E2B550">
            <w:pPr>
              <w:bidi w:val="0"/>
              <w:rPr>
                <w:rFonts w:hint="eastAsia" w:ascii="Times New Roman" w:hAnsi="Times New Roman" w:eastAsia="宋体" w:cs="Times New Roman"/>
              </w:rPr>
            </w:pPr>
            <w:r>
              <w:rPr>
                <w:rFonts w:hint="eastAsia" w:ascii="Times New Roman" w:hAnsi="Times New Roman" w:eastAsia="宋体" w:cs="Times New Roman"/>
              </w:rPr>
              <w:t>11.压环方式：双开关、气动压下自动抬起；</w:t>
            </w:r>
          </w:p>
          <w:p w14:paraId="3606E0B5">
            <w:pPr>
              <w:bidi w:val="0"/>
              <w:rPr>
                <w:rFonts w:hint="eastAsia" w:ascii="Times New Roman" w:hAnsi="Times New Roman" w:eastAsia="宋体" w:cs="Times New Roman"/>
              </w:rPr>
            </w:pPr>
            <w:r>
              <w:rPr>
                <w:rFonts w:hint="eastAsia" w:ascii="Times New Roman" w:hAnsi="Times New Roman" w:eastAsia="宋体" w:cs="Times New Roman"/>
              </w:rPr>
              <w:t>12.压圈行程：≥4寸175mm；</w:t>
            </w:r>
          </w:p>
          <w:p w14:paraId="4DB52C99">
            <w:pPr>
              <w:bidi w:val="0"/>
              <w:rPr>
                <w:rFonts w:hint="eastAsia" w:ascii="Times New Roman" w:hAnsi="Times New Roman" w:eastAsia="宋体" w:cs="Times New Roman"/>
              </w:rPr>
            </w:pPr>
            <w:r>
              <w:rPr>
                <w:rFonts w:hint="eastAsia" w:ascii="Times New Roman" w:hAnsi="Times New Roman" w:eastAsia="宋体" w:cs="Times New Roman"/>
              </w:rPr>
              <w:t>13.外形尺寸：≥300mm×270mm×900</w:t>
            </w:r>
            <w:r>
              <w:rPr>
                <w:rFonts w:hint="eastAsia" w:cs="Times New Roman"/>
                <w:lang w:val="en-US" w:eastAsia="zh-CN"/>
              </w:rPr>
              <w:t>mm</w:t>
            </w:r>
            <w:r>
              <w:rPr>
                <w:rFonts w:hint="eastAsia" w:ascii="Times New Roman" w:hAnsi="Times New Roman" w:eastAsia="宋体" w:cs="Times New Roman"/>
              </w:rPr>
              <w:t>。</w:t>
            </w:r>
          </w:p>
        </w:tc>
        <w:tc>
          <w:tcPr>
            <w:tcW w:w="980" w:type="dxa"/>
            <w:tcBorders>
              <w:top w:val="single" w:color="auto" w:sz="4" w:space="0"/>
              <w:left w:val="single" w:color="auto" w:sz="4" w:space="0"/>
              <w:bottom w:val="single" w:color="auto" w:sz="4" w:space="0"/>
              <w:right w:val="double" w:color="auto" w:sz="4" w:space="0"/>
            </w:tcBorders>
            <w:noWrap w:val="0"/>
            <w:vAlign w:val="center"/>
          </w:tcPr>
          <w:p w14:paraId="67954D2A">
            <w:pPr>
              <w:bidi w:val="0"/>
              <w:rPr>
                <w:rFonts w:hint="eastAsia" w:ascii="Times New Roman" w:hAnsi="Times New Roman" w:eastAsia="宋体" w:cs="Times New Roman"/>
              </w:rPr>
            </w:pPr>
            <w:r>
              <w:rPr>
                <w:rFonts w:hint="eastAsia" w:ascii="Times New Roman" w:hAnsi="Times New Roman" w:eastAsia="宋体" w:cs="Times New Roman"/>
              </w:rPr>
              <w:t>2套</w:t>
            </w:r>
          </w:p>
        </w:tc>
      </w:tr>
      <w:tr w14:paraId="0666AD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8" w:type="dxa"/>
            <w:tcBorders>
              <w:top w:val="single" w:color="auto" w:sz="4" w:space="0"/>
              <w:left w:val="double" w:color="auto" w:sz="4" w:space="0"/>
              <w:bottom w:val="single" w:color="auto" w:sz="4" w:space="0"/>
              <w:right w:val="single" w:color="auto" w:sz="4" w:space="0"/>
            </w:tcBorders>
            <w:noWrap w:val="0"/>
            <w:vAlign w:val="center"/>
          </w:tcPr>
          <w:p w14:paraId="13DBB4DC">
            <w:pPr>
              <w:bidi w:val="0"/>
              <w:rPr>
                <w:rFonts w:hint="eastAsia" w:ascii="Times New Roman" w:hAnsi="Times New Roman" w:eastAsia="宋体" w:cs="Times New Roman"/>
              </w:rPr>
            </w:pPr>
            <w:r>
              <w:rPr>
                <w:rFonts w:hint="eastAsia" w:ascii="Times New Roman" w:hAnsi="Times New Roman" w:eastAsia="宋体" w:cs="Times New Roman"/>
              </w:rPr>
              <w:t>3</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63F37C16">
            <w:pPr>
              <w:bidi w:val="0"/>
              <w:rPr>
                <w:rFonts w:hint="eastAsia" w:ascii="Times New Roman" w:hAnsi="Times New Roman" w:eastAsia="宋体" w:cs="Times New Roman"/>
              </w:rPr>
            </w:pPr>
            <w:r>
              <w:rPr>
                <w:rFonts w:hint="eastAsia" w:ascii="Times New Roman" w:hAnsi="Times New Roman" w:eastAsia="宋体" w:cs="Times New Roman"/>
              </w:rPr>
              <w:t>高温固化机</w:t>
            </w:r>
          </w:p>
        </w:tc>
        <w:tc>
          <w:tcPr>
            <w:tcW w:w="6473" w:type="dxa"/>
            <w:tcBorders>
              <w:top w:val="single" w:color="auto" w:sz="4" w:space="0"/>
              <w:left w:val="single" w:color="auto" w:sz="4" w:space="0"/>
              <w:bottom w:val="single" w:color="auto" w:sz="4" w:space="0"/>
              <w:right w:val="single" w:color="auto" w:sz="4" w:space="0"/>
            </w:tcBorders>
            <w:noWrap w:val="0"/>
            <w:vAlign w:val="top"/>
          </w:tcPr>
          <w:p w14:paraId="66216D79">
            <w:pPr>
              <w:bidi w:val="0"/>
              <w:rPr>
                <w:rFonts w:hint="eastAsia" w:ascii="Times New Roman" w:hAnsi="Times New Roman" w:eastAsia="宋体" w:cs="Times New Roman"/>
              </w:rPr>
            </w:pPr>
            <w:r>
              <w:rPr>
                <w:rFonts w:hint="eastAsia" w:ascii="Times New Roman" w:hAnsi="Times New Roman" w:eastAsia="宋体" w:cs="Times New Roman"/>
              </w:rPr>
              <w:t xml:space="preserve">1.产品用途：对芯片塑料树脂进行高温烘干与固化； </w:t>
            </w:r>
          </w:p>
          <w:p w14:paraId="6564B004">
            <w:pPr>
              <w:bidi w:val="0"/>
              <w:rPr>
                <w:rFonts w:hint="eastAsia" w:ascii="Times New Roman" w:hAnsi="Times New Roman" w:eastAsia="宋体" w:cs="Times New Roman"/>
              </w:rPr>
            </w:pPr>
            <w:r>
              <w:rPr>
                <w:rFonts w:hint="eastAsia" w:ascii="Times New Roman" w:hAnsi="Times New Roman" w:eastAsia="宋体" w:cs="Times New Roman"/>
              </w:rPr>
              <w:t xml:space="preserve">2.设备配置：自动加热与恒温装置、热风循环装置、隔热装置、镜面不锈钢内胆； </w:t>
            </w:r>
          </w:p>
          <w:p w14:paraId="3221136E">
            <w:pPr>
              <w:bidi w:val="0"/>
              <w:rPr>
                <w:rFonts w:hint="eastAsia" w:ascii="Times New Roman" w:hAnsi="Times New Roman" w:eastAsia="宋体" w:cs="Times New Roman"/>
              </w:rPr>
            </w:pPr>
            <w:r>
              <w:rPr>
                <w:rFonts w:hint="eastAsia" w:ascii="Times New Roman" w:hAnsi="Times New Roman" w:eastAsia="宋体" w:cs="Times New Roman"/>
              </w:rPr>
              <w:t>3.温度范围：室温～450℃可调；</w:t>
            </w:r>
          </w:p>
          <w:p w14:paraId="17469CE4">
            <w:pPr>
              <w:bidi w:val="0"/>
              <w:rPr>
                <w:rFonts w:hint="eastAsia" w:ascii="Times New Roman" w:hAnsi="Times New Roman" w:eastAsia="宋体" w:cs="Times New Roman"/>
              </w:rPr>
            </w:pPr>
            <w:r>
              <w:rPr>
                <w:rFonts w:hint="eastAsia" w:ascii="Times New Roman" w:hAnsi="Times New Roman" w:eastAsia="宋体" w:cs="Times New Roman"/>
              </w:rPr>
              <w:t>4.固化温度：160～180℃（标准设置温度）；</w:t>
            </w:r>
          </w:p>
          <w:p w14:paraId="4E5ED37D">
            <w:pPr>
              <w:bidi w:val="0"/>
              <w:rPr>
                <w:rFonts w:hint="eastAsia" w:ascii="Times New Roman" w:hAnsi="Times New Roman" w:eastAsia="宋体" w:cs="Times New Roman"/>
              </w:rPr>
            </w:pPr>
            <w:r>
              <w:rPr>
                <w:rFonts w:hint="eastAsia" w:ascii="Times New Roman" w:hAnsi="Times New Roman" w:eastAsia="宋体" w:cs="Times New Roman"/>
              </w:rPr>
              <w:t xml:space="preserve">5.温升步进：≤±0.1℃； </w:t>
            </w:r>
          </w:p>
          <w:p w14:paraId="2FE02181">
            <w:pPr>
              <w:bidi w:val="0"/>
              <w:rPr>
                <w:rFonts w:hint="eastAsia" w:ascii="Times New Roman" w:hAnsi="Times New Roman" w:eastAsia="宋体" w:cs="Times New Roman"/>
              </w:rPr>
            </w:pPr>
            <w:r>
              <w:rPr>
                <w:rFonts w:hint="eastAsia" w:ascii="Times New Roman" w:hAnsi="Times New Roman" w:eastAsia="宋体" w:cs="Times New Roman"/>
              </w:rPr>
              <w:t xml:space="preserve">6.控制系统：嵌入式微处理器； </w:t>
            </w:r>
          </w:p>
          <w:p w14:paraId="705642A2">
            <w:pPr>
              <w:bidi w:val="0"/>
              <w:rPr>
                <w:rFonts w:hint="eastAsia" w:ascii="Times New Roman" w:hAnsi="Times New Roman" w:eastAsia="宋体" w:cs="Times New Roman"/>
              </w:rPr>
            </w:pPr>
            <w:r>
              <w:rPr>
                <w:rFonts w:hint="eastAsia" w:ascii="Times New Roman" w:hAnsi="Times New Roman" w:eastAsia="宋体" w:cs="Times New Roman"/>
              </w:rPr>
              <w:t xml:space="preserve">7.显示方式：液晶显示； </w:t>
            </w:r>
          </w:p>
          <w:p w14:paraId="3FD8C249">
            <w:pPr>
              <w:bidi w:val="0"/>
              <w:rPr>
                <w:rFonts w:hint="eastAsia" w:ascii="Times New Roman" w:hAnsi="Times New Roman" w:eastAsia="宋体" w:cs="Times New Roman"/>
              </w:rPr>
            </w:pPr>
            <w:r>
              <w:rPr>
                <w:rFonts w:hint="eastAsia" w:ascii="Times New Roman" w:hAnsi="Times New Roman" w:eastAsia="宋体" w:cs="Times New Roman"/>
              </w:rPr>
              <w:t xml:space="preserve">8.时间设定：9999分/9999小时可切换； </w:t>
            </w:r>
          </w:p>
          <w:p w14:paraId="474D48E8">
            <w:pPr>
              <w:bidi w:val="0"/>
              <w:rPr>
                <w:rFonts w:hint="eastAsia" w:ascii="Times New Roman" w:hAnsi="Times New Roman" w:eastAsia="宋体" w:cs="Times New Roman"/>
              </w:rPr>
            </w:pPr>
            <w:r>
              <w:rPr>
                <w:rFonts w:hint="eastAsia" w:ascii="Times New Roman" w:hAnsi="Times New Roman" w:eastAsia="宋体" w:cs="Times New Roman"/>
              </w:rPr>
              <w:t xml:space="preserve">9.专用配置：专用不锈钢隔板，可分层使用； </w:t>
            </w:r>
          </w:p>
          <w:p w14:paraId="463F4458">
            <w:pPr>
              <w:bidi w:val="0"/>
              <w:rPr>
                <w:rFonts w:hint="eastAsia" w:ascii="Times New Roman" w:hAnsi="Times New Roman" w:eastAsia="宋体" w:cs="Times New Roman"/>
              </w:rPr>
            </w:pPr>
            <w:r>
              <w:rPr>
                <w:rFonts w:hint="eastAsia" w:ascii="Times New Roman" w:hAnsi="Times New Roman" w:eastAsia="宋体" w:cs="Times New Roman"/>
              </w:rPr>
              <w:t xml:space="preserve">10.容量：≥600mm×500mm×750mm； </w:t>
            </w:r>
          </w:p>
          <w:p w14:paraId="4821CACE">
            <w:pPr>
              <w:bidi w:val="0"/>
              <w:rPr>
                <w:rFonts w:hint="eastAsia" w:ascii="Times New Roman" w:hAnsi="Times New Roman" w:eastAsia="宋体" w:cs="Times New Roman"/>
              </w:rPr>
            </w:pPr>
            <w:r>
              <w:rPr>
                <w:rFonts w:hint="eastAsia" w:ascii="Times New Roman" w:hAnsi="Times New Roman" w:eastAsia="宋体" w:cs="Times New Roman"/>
              </w:rPr>
              <w:t>11.内材质：不锈钢板；</w:t>
            </w:r>
          </w:p>
          <w:p w14:paraId="1C4D1BA5">
            <w:pPr>
              <w:bidi w:val="0"/>
              <w:rPr>
                <w:rFonts w:hint="eastAsia" w:ascii="Times New Roman" w:hAnsi="Times New Roman" w:eastAsia="宋体" w:cs="Times New Roman"/>
              </w:rPr>
            </w:pPr>
            <w:r>
              <w:rPr>
                <w:rFonts w:hint="eastAsia" w:ascii="Times New Roman" w:hAnsi="Times New Roman" w:eastAsia="宋体" w:cs="Times New Roman"/>
              </w:rPr>
              <w:t xml:space="preserve">12.电源：AC380V/50Hz，≤6KW； </w:t>
            </w:r>
          </w:p>
          <w:p w14:paraId="28837F38">
            <w:pPr>
              <w:bidi w:val="0"/>
              <w:rPr>
                <w:rFonts w:hint="eastAsia" w:ascii="Times New Roman" w:hAnsi="Times New Roman" w:eastAsia="宋体" w:cs="Times New Roman"/>
              </w:rPr>
            </w:pPr>
            <w:r>
              <w:rPr>
                <w:rFonts w:hint="eastAsia" w:ascii="Times New Roman" w:hAnsi="Times New Roman" w:eastAsia="宋体" w:cs="Times New Roman"/>
              </w:rPr>
              <w:t xml:space="preserve">13.重量：≤180kg。 </w:t>
            </w:r>
          </w:p>
        </w:tc>
        <w:tc>
          <w:tcPr>
            <w:tcW w:w="980" w:type="dxa"/>
            <w:tcBorders>
              <w:top w:val="single" w:color="auto" w:sz="4" w:space="0"/>
              <w:left w:val="single" w:color="auto" w:sz="4" w:space="0"/>
              <w:bottom w:val="single" w:color="auto" w:sz="4" w:space="0"/>
              <w:right w:val="double" w:color="auto" w:sz="4" w:space="0"/>
            </w:tcBorders>
            <w:noWrap w:val="0"/>
            <w:vAlign w:val="center"/>
          </w:tcPr>
          <w:p w14:paraId="302C485E">
            <w:pPr>
              <w:bidi w:val="0"/>
              <w:rPr>
                <w:rFonts w:hint="eastAsia" w:ascii="Times New Roman" w:hAnsi="Times New Roman" w:eastAsia="宋体" w:cs="Times New Roman"/>
              </w:rPr>
            </w:pPr>
            <w:r>
              <w:rPr>
                <w:rFonts w:hint="eastAsia" w:ascii="Times New Roman" w:hAnsi="Times New Roman" w:eastAsia="宋体" w:cs="Times New Roman"/>
              </w:rPr>
              <w:t>2套</w:t>
            </w:r>
          </w:p>
        </w:tc>
      </w:tr>
      <w:tr w14:paraId="7FACE3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8" w:type="dxa"/>
            <w:tcBorders>
              <w:top w:val="single" w:color="auto" w:sz="4" w:space="0"/>
              <w:left w:val="double" w:color="auto" w:sz="4" w:space="0"/>
              <w:bottom w:val="single" w:color="auto" w:sz="4" w:space="0"/>
              <w:right w:val="single" w:color="auto" w:sz="4" w:space="0"/>
            </w:tcBorders>
            <w:noWrap w:val="0"/>
            <w:vAlign w:val="center"/>
          </w:tcPr>
          <w:p w14:paraId="7EBB544C">
            <w:pPr>
              <w:bidi w:val="0"/>
              <w:rPr>
                <w:rFonts w:hint="eastAsia" w:ascii="Times New Roman" w:hAnsi="Times New Roman" w:eastAsia="宋体" w:cs="Times New Roman"/>
              </w:rPr>
            </w:pPr>
            <w:r>
              <w:rPr>
                <w:rFonts w:hint="eastAsia" w:ascii="Times New Roman" w:hAnsi="Times New Roman" w:eastAsia="宋体" w:cs="Times New Roman"/>
              </w:rPr>
              <w:t>4</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30B8B3B3">
            <w:pPr>
              <w:bidi w:val="0"/>
              <w:rPr>
                <w:rFonts w:hint="eastAsia" w:ascii="Times New Roman" w:hAnsi="Times New Roman" w:eastAsia="宋体" w:cs="Times New Roman"/>
              </w:rPr>
            </w:pPr>
            <w:r>
              <w:rPr>
                <w:rFonts w:hint="eastAsia" w:ascii="Times New Roman" w:hAnsi="Times New Roman" w:eastAsia="宋体" w:cs="Times New Roman"/>
              </w:rPr>
              <w:t>手动引线键合机</w:t>
            </w:r>
          </w:p>
        </w:tc>
        <w:tc>
          <w:tcPr>
            <w:tcW w:w="6473" w:type="dxa"/>
            <w:tcBorders>
              <w:top w:val="single" w:color="auto" w:sz="4" w:space="0"/>
              <w:left w:val="single" w:color="auto" w:sz="4" w:space="0"/>
              <w:bottom w:val="single" w:color="auto" w:sz="4" w:space="0"/>
              <w:right w:val="single" w:color="auto" w:sz="4" w:space="0"/>
            </w:tcBorders>
            <w:noWrap w:val="0"/>
            <w:vAlign w:val="top"/>
          </w:tcPr>
          <w:p w14:paraId="509D7623">
            <w:pPr>
              <w:bidi w:val="0"/>
              <w:rPr>
                <w:rFonts w:hint="eastAsia" w:ascii="Times New Roman" w:hAnsi="Times New Roman" w:eastAsia="宋体" w:cs="Times New Roman"/>
              </w:rPr>
            </w:pPr>
            <w:r>
              <w:rPr>
                <w:rFonts w:hint="eastAsia" w:ascii="Times New Roman" w:hAnsi="Times New Roman" w:eastAsia="宋体" w:cs="Times New Roman"/>
              </w:rPr>
              <w:t xml:space="preserve">1. 设备功能：手动引线键合，将已经贴好的芯片的Pad与导线框架的引脚用铝线链接起来，构成导通；  </w:t>
            </w:r>
          </w:p>
          <w:p w14:paraId="47B7668E">
            <w:pPr>
              <w:bidi w:val="0"/>
              <w:rPr>
                <w:rFonts w:hint="eastAsia" w:ascii="Times New Roman" w:hAnsi="Times New Roman" w:eastAsia="宋体" w:cs="Times New Roman"/>
              </w:rPr>
            </w:pPr>
            <w:r>
              <w:rPr>
                <w:rFonts w:hint="eastAsia" w:ascii="Times New Roman" w:hAnsi="Times New Roman" w:eastAsia="宋体" w:cs="Times New Roman"/>
              </w:rPr>
              <w:t>2. 电源:≤AC220V士10%/50Hz；</w:t>
            </w:r>
          </w:p>
          <w:p w14:paraId="4C9A52D1">
            <w:pPr>
              <w:bidi w:val="0"/>
              <w:rPr>
                <w:rFonts w:hint="eastAsia" w:ascii="Times New Roman" w:hAnsi="Times New Roman" w:eastAsia="宋体" w:cs="Times New Roman"/>
              </w:rPr>
            </w:pPr>
            <w:r>
              <w:rPr>
                <w:rFonts w:hint="eastAsia" w:ascii="Times New Roman" w:hAnsi="Times New Roman" w:eastAsia="宋体" w:cs="Times New Roman"/>
              </w:rPr>
              <w:t>3. 消耗功率：≤60W；</w:t>
            </w:r>
          </w:p>
          <w:p w14:paraId="2A1DE4E3">
            <w:pPr>
              <w:bidi w:val="0"/>
              <w:rPr>
                <w:rFonts w:hint="eastAsia" w:ascii="Times New Roman" w:hAnsi="Times New Roman" w:eastAsia="宋体" w:cs="Times New Roman"/>
              </w:rPr>
            </w:pPr>
            <w:r>
              <w:rPr>
                <w:rFonts w:hint="eastAsia" w:ascii="Times New Roman" w:hAnsi="Times New Roman" w:eastAsia="宋体" w:cs="Times New Roman"/>
              </w:rPr>
              <w:t>4. 适用铝丝线径: 25～75um(1-3mi1)；</w:t>
            </w:r>
          </w:p>
          <w:p w14:paraId="540C0393">
            <w:pPr>
              <w:bidi w:val="0"/>
              <w:rPr>
                <w:rFonts w:hint="eastAsia" w:ascii="Times New Roman" w:hAnsi="Times New Roman" w:eastAsia="宋体" w:cs="Times New Roman"/>
              </w:rPr>
            </w:pPr>
            <w:r>
              <w:rPr>
                <w:rFonts w:hint="eastAsia" w:ascii="Times New Roman" w:hAnsi="Times New Roman" w:eastAsia="宋体" w:cs="Times New Roman"/>
              </w:rPr>
              <w:t>5.连续可调焊接时间: 0～100ms；</w:t>
            </w:r>
          </w:p>
          <w:p w14:paraId="513F04BA">
            <w:pPr>
              <w:bidi w:val="0"/>
              <w:rPr>
                <w:rFonts w:hint="eastAsia" w:ascii="Times New Roman" w:hAnsi="Times New Roman" w:eastAsia="宋体" w:cs="Times New Roman"/>
              </w:rPr>
            </w:pPr>
            <w:r>
              <w:rPr>
                <w:rFonts w:hint="eastAsia" w:ascii="Times New Roman" w:hAnsi="Times New Roman" w:eastAsia="宋体" w:cs="Times New Roman"/>
              </w:rPr>
              <w:t>6. 焊接压力:第一、第二焊接点可分别设定，20～50g；</w:t>
            </w:r>
          </w:p>
          <w:p w14:paraId="0448FB4E">
            <w:pPr>
              <w:bidi w:val="0"/>
              <w:rPr>
                <w:rFonts w:hint="eastAsia" w:ascii="Times New Roman" w:hAnsi="Times New Roman" w:eastAsia="宋体" w:cs="Times New Roman"/>
              </w:rPr>
            </w:pPr>
            <w:r>
              <w:rPr>
                <w:rFonts w:hint="eastAsia" w:ascii="Times New Roman" w:hAnsi="Times New Roman" w:eastAsia="宋体" w:cs="Times New Roman"/>
              </w:rPr>
              <w:t>7. 一焊至二焊最大自动跨度</w:t>
            </w:r>
            <w:r>
              <w:rPr>
                <w:rFonts w:hint="eastAsia" w:cs="Times New Roman"/>
                <w:lang w:eastAsia="zh-CN"/>
              </w:rPr>
              <w:t>：</w:t>
            </w:r>
            <w:r>
              <w:rPr>
                <w:rFonts w:hint="eastAsia" w:ascii="Times New Roman" w:hAnsi="Times New Roman" w:eastAsia="宋体" w:cs="Times New Roman"/>
              </w:rPr>
              <w:t>不小于6mm；</w:t>
            </w:r>
          </w:p>
          <w:p w14:paraId="48292964">
            <w:pPr>
              <w:bidi w:val="0"/>
              <w:rPr>
                <w:rFonts w:hint="eastAsia" w:ascii="Times New Roman" w:hAnsi="Times New Roman" w:eastAsia="宋体" w:cs="Times New Roman"/>
              </w:rPr>
            </w:pPr>
            <w:r>
              <w:rPr>
                <w:rFonts w:hint="eastAsia" w:ascii="Times New Roman" w:hAnsi="Times New Roman" w:eastAsia="宋体" w:cs="Times New Roman"/>
              </w:rPr>
              <w:t>8. 工作台移动范围：中15mm；</w:t>
            </w:r>
          </w:p>
          <w:p w14:paraId="29330E6D">
            <w:pPr>
              <w:bidi w:val="0"/>
              <w:rPr>
                <w:rFonts w:hint="eastAsia" w:ascii="Times New Roman" w:hAnsi="Times New Roman" w:eastAsia="宋体" w:cs="Times New Roman"/>
              </w:rPr>
            </w:pPr>
            <w:r>
              <w:rPr>
                <w:rFonts w:hint="eastAsia" w:ascii="Times New Roman" w:hAnsi="Times New Roman" w:eastAsia="宋体" w:cs="Times New Roman"/>
              </w:rPr>
              <w:t>9. 视觉系统：体视显微镜(至少包含15倍、30倍两挡）；</w:t>
            </w:r>
          </w:p>
          <w:p w14:paraId="537C3D1F">
            <w:pPr>
              <w:bidi w:val="0"/>
              <w:rPr>
                <w:rFonts w:hint="eastAsia" w:ascii="Times New Roman" w:hAnsi="Times New Roman" w:eastAsia="宋体" w:cs="Times New Roman"/>
              </w:rPr>
            </w:pPr>
            <w:r>
              <w:rPr>
                <w:rFonts w:hint="eastAsia" w:ascii="Times New Roman" w:hAnsi="Times New Roman" w:eastAsia="宋体" w:cs="Times New Roman"/>
              </w:rPr>
              <w:t>10. 外形尺寸:≥600mm×560mm×380mm ；</w:t>
            </w:r>
          </w:p>
          <w:p w14:paraId="735BF203">
            <w:pPr>
              <w:bidi w:val="0"/>
              <w:rPr>
                <w:rFonts w:hint="eastAsia" w:ascii="Times New Roman" w:hAnsi="Times New Roman" w:eastAsia="宋体" w:cs="Times New Roman"/>
              </w:rPr>
            </w:pPr>
            <w:r>
              <w:rPr>
                <w:rFonts w:hint="eastAsia" w:ascii="Times New Roman" w:hAnsi="Times New Roman" w:eastAsia="宋体" w:cs="Times New Roman"/>
              </w:rPr>
              <w:t>11. 重量：≥30kg。</w:t>
            </w:r>
          </w:p>
        </w:tc>
        <w:tc>
          <w:tcPr>
            <w:tcW w:w="980" w:type="dxa"/>
            <w:tcBorders>
              <w:top w:val="single" w:color="auto" w:sz="4" w:space="0"/>
              <w:left w:val="single" w:color="auto" w:sz="4" w:space="0"/>
              <w:bottom w:val="single" w:color="auto" w:sz="4" w:space="0"/>
              <w:right w:val="double" w:color="auto" w:sz="4" w:space="0"/>
            </w:tcBorders>
            <w:noWrap w:val="0"/>
            <w:vAlign w:val="center"/>
          </w:tcPr>
          <w:p w14:paraId="621EA0B2">
            <w:pPr>
              <w:bidi w:val="0"/>
              <w:rPr>
                <w:rFonts w:hint="eastAsia" w:ascii="Times New Roman" w:hAnsi="Times New Roman" w:eastAsia="宋体" w:cs="Times New Roman"/>
              </w:rPr>
            </w:pPr>
            <w:r>
              <w:rPr>
                <w:rFonts w:hint="eastAsia" w:ascii="Times New Roman" w:hAnsi="Times New Roman" w:eastAsia="宋体" w:cs="Times New Roman"/>
              </w:rPr>
              <w:t>2套</w:t>
            </w:r>
          </w:p>
        </w:tc>
      </w:tr>
      <w:tr w14:paraId="406B8B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8" w:type="dxa"/>
            <w:tcBorders>
              <w:top w:val="single" w:color="auto" w:sz="4" w:space="0"/>
              <w:left w:val="double" w:color="auto" w:sz="4" w:space="0"/>
              <w:bottom w:val="single" w:color="auto" w:sz="4" w:space="0"/>
              <w:right w:val="single" w:color="auto" w:sz="4" w:space="0"/>
            </w:tcBorders>
            <w:noWrap w:val="0"/>
            <w:vAlign w:val="center"/>
          </w:tcPr>
          <w:p w14:paraId="3BD003A5">
            <w:pPr>
              <w:bidi w:val="0"/>
              <w:rPr>
                <w:rFonts w:hint="eastAsia" w:ascii="Times New Roman" w:hAnsi="Times New Roman" w:eastAsia="宋体" w:cs="Times New Roman"/>
              </w:rPr>
            </w:pPr>
            <w:r>
              <w:rPr>
                <w:rFonts w:hint="eastAsia" w:ascii="Times New Roman" w:hAnsi="Times New Roman" w:eastAsia="宋体" w:cs="Times New Roman"/>
              </w:rPr>
              <w:t>5</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69AD59E6">
            <w:pPr>
              <w:bidi w:val="0"/>
              <w:rPr>
                <w:rFonts w:hint="eastAsia" w:ascii="Times New Roman" w:hAnsi="Times New Roman" w:eastAsia="宋体" w:cs="Times New Roman"/>
              </w:rPr>
            </w:pPr>
            <w:r>
              <w:rPr>
                <w:rFonts w:hint="eastAsia" w:ascii="Times New Roman" w:hAnsi="Times New Roman" w:eastAsia="宋体" w:cs="Times New Roman"/>
              </w:rPr>
              <w:t>精密贴片台</w:t>
            </w:r>
          </w:p>
        </w:tc>
        <w:tc>
          <w:tcPr>
            <w:tcW w:w="6473" w:type="dxa"/>
            <w:tcBorders>
              <w:top w:val="single" w:color="auto" w:sz="4" w:space="0"/>
              <w:left w:val="single" w:color="auto" w:sz="4" w:space="0"/>
              <w:bottom w:val="single" w:color="auto" w:sz="4" w:space="0"/>
              <w:right w:val="single" w:color="auto" w:sz="4" w:space="0"/>
            </w:tcBorders>
            <w:noWrap w:val="0"/>
            <w:vAlign w:val="top"/>
          </w:tcPr>
          <w:p w14:paraId="48F248AF">
            <w:pPr>
              <w:bidi w:val="0"/>
              <w:rPr>
                <w:rFonts w:hint="eastAsia" w:ascii="Times New Roman" w:hAnsi="Times New Roman" w:eastAsia="宋体" w:cs="Times New Roman"/>
              </w:rPr>
            </w:pPr>
            <w:r>
              <w:rPr>
                <w:rFonts w:hint="eastAsia" w:ascii="Times New Roman" w:hAnsi="Times New Roman" w:eastAsia="宋体" w:cs="Times New Roman"/>
              </w:rPr>
              <w:t>一、主要参数要求</w:t>
            </w:r>
          </w:p>
          <w:p w14:paraId="2BBBF1DB">
            <w:pPr>
              <w:bidi w:val="0"/>
              <w:rPr>
                <w:rFonts w:hint="eastAsia" w:ascii="Times New Roman" w:hAnsi="Times New Roman" w:eastAsia="宋体" w:cs="Times New Roman"/>
              </w:rPr>
            </w:pPr>
            <w:r>
              <w:rPr>
                <w:rFonts w:hint="eastAsia" w:ascii="Times New Roman" w:hAnsi="Times New Roman" w:eastAsia="宋体" w:cs="Times New Roman"/>
              </w:rPr>
              <w:t>1. 视觉系统：配备不低于200万高清CCD相机；配备不低于12寸LCD显示器，显示器视觉角度可任意调整；</w:t>
            </w:r>
          </w:p>
          <w:p w14:paraId="67E4485B">
            <w:pPr>
              <w:bidi w:val="0"/>
              <w:rPr>
                <w:rFonts w:hint="eastAsia" w:ascii="Times New Roman" w:hAnsi="Times New Roman" w:eastAsia="宋体" w:cs="Times New Roman"/>
              </w:rPr>
            </w:pPr>
            <w:r>
              <w:rPr>
                <w:rFonts w:hint="eastAsia" w:ascii="Times New Roman" w:hAnsi="Times New Roman" w:eastAsia="宋体" w:cs="Times New Roman"/>
              </w:rPr>
              <w:t>2.贴装面积：≥180mm×160mm；</w:t>
            </w:r>
            <w:r>
              <w:rPr>
                <w:rFonts w:hint="eastAsia" w:ascii="Times New Roman" w:hAnsi="Times New Roman" w:eastAsia="宋体" w:cs="Times New Roman"/>
              </w:rPr>
              <w:br w:type="textWrapping"/>
            </w:r>
            <w:r>
              <w:rPr>
                <w:rFonts w:hint="eastAsia" w:ascii="Times New Roman" w:hAnsi="Times New Roman" w:eastAsia="宋体" w:cs="Times New Roman"/>
              </w:rPr>
              <w:t>3.工作台移动行程：横向≥75mm，纵向≥55mm；</w:t>
            </w:r>
          </w:p>
          <w:p w14:paraId="0E85B9B4">
            <w:pPr>
              <w:bidi w:val="0"/>
              <w:rPr>
                <w:rFonts w:hint="eastAsia" w:ascii="Times New Roman" w:hAnsi="Times New Roman" w:eastAsia="宋体" w:cs="Times New Roman"/>
              </w:rPr>
            </w:pPr>
            <w:r>
              <w:rPr>
                <w:rFonts w:hint="eastAsia" w:ascii="Times New Roman" w:hAnsi="Times New Roman" w:eastAsia="宋体" w:cs="Times New Roman"/>
              </w:rPr>
              <w:t>4.辅助功能：具有LED辅助照明系统，确保器件影像清晰；</w:t>
            </w:r>
          </w:p>
          <w:p w14:paraId="3C186AA1">
            <w:pPr>
              <w:bidi w:val="0"/>
              <w:rPr>
                <w:rFonts w:hint="eastAsia" w:ascii="Times New Roman" w:hAnsi="Times New Roman" w:eastAsia="宋体" w:cs="Times New Roman"/>
              </w:rPr>
            </w:pPr>
            <w:r>
              <w:rPr>
                <w:rFonts w:hint="eastAsia" w:ascii="Times New Roman" w:hAnsi="Times New Roman" w:eastAsia="宋体" w:cs="Times New Roman"/>
              </w:rPr>
              <w:t>5.真空装置：内置真空泵，无需外接气源；</w:t>
            </w:r>
          </w:p>
          <w:p w14:paraId="33F02271">
            <w:pPr>
              <w:bidi w:val="0"/>
              <w:rPr>
                <w:rFonts w:hint="eastAsia" w:ascii="Times New Roman" w:hAnsi="Times New Roman" w:eastAsia="宋体" w:cs="Times New Roman"/>
              </w:rPr>
            </w:pPr>
            <w:r>
              <w:rPr>
                <w:rFonts w:hint="eastAsia" w:ascii="Times New Roman" w:hAnsi="Times New Roman" w:eastAsia="宋体" w:cs="Times New Roman"/>
              </w:rPr>
              <w:t>6.贴装平台：高精度2维调节对位平台，X方向、Y方向均具有调节刻度尺，可直接从刻度尺读取调节位移值。一体式多功能调节旋钮，同一个调节旋钮即可实现X方向平台位移，又可实现Y方向平台位移，操作极其方便；</w:t>
            </w:r>
          </w:p>
          <w:p w14:paraId="4EE0F20B">
            <w:pPr>
              <w:bidi w:val="0"/>
              <w:rPr>
                <w:rFonts w:hint="eastAsia" w:ascii="Times New Roman" w:hAnsi="Times New Roman" w:eastAsia="宋体" w:cs="Times New Roman"/>
              </w:rPr>
            </w:pPr>
            <w:r>
              <w:rPr>
                <w:rFonts w:hint="eastAsia" w:ascii="Times New Roman" w:hAnsi="Times New Roman" w:eastAsia="宋体" w:cs="Times New Roman"/>
              </w:rPr>
              <w:t>7. 旋转角度：吸嘴可实现360°度旋转；</w:t>
            </w:r>
          </w:p>
          <w:p w14:paraId="650FC3A6">
            <w:pPr>
              <w:bidi w:val="0"/>
              <w:rPr>
                <w:rFonts w:hint="eastAsia" w:ascii="Times New Roman" w:hAnsi="Times New Roman" w:eastAsia="宋体" w:cs="Times New Roman"/>
              </w:rPr>
            </w:pPr>
            <w:r>
              <w:rPr>
                <w:rFonts w:hint="eastAsia" w:ascii="Times New Roman" w:hAnsi="Times New Roman" w:eastAsia="宋体" w:cs="Times New Roman"/>
              </w:rPr>
              <w:t>8. 吸嘴可上下移动≥12mm；</w:t>
            </w:r>
          </w:p>
          <w:p w14:paraId="7CF57BA5">
            <w:pPr>
              <w:bidi w:val="0"/>
              <w:rPr>
                <w:rFonts w:hint="eastAsia" w:ascii="Times New Roman" w:hAnsi="Times New Roman" w:eastAsia="宋体" w:cs="Times New Roman"/>
              </w:rPr>
            </w:pPr>
            <w:r>
              <w:rPr>
                <w:rFonts w:hint="eastAsia" w:ascii="Times New Roman" w:hAnsi="Times New Roman" w:eastAsia="宋体" w:cs="Times New Roman"/>
              </w:rPr>
              <w:t>9. 调节精度：≤±0.2mm；</w:t>
            </w:r>
          </w:p>
          <w:p w14:paraId="665B80E6">
            <w:pPr>
              <w:bidi w:val="0"/>
              <w:rPr>
                <w:rFonts w:hint="default" w:ascii="Times New Roman" w:hAnsi="Times New Roman" w:eastAsia="宋体" w:cs="Times New Roman"/>
                <w:lang w:val="en-US" w:eastAsia="zh-CN"/>
              </w:rPr>
            </w:pPr>
            <w:r>
              <w:rPr>
                <w:rFonts w:hint="eastAsia" w:ascii="Times New Roman" w:hAnsi="Times New Roman" w:eastAsia="宋体" w:cs="Times New Roman"/>
              </w:rPr>
              <w:t>10. 贴装器件：至少包含SOT、SOIC、QFP、PLCC、BGA、0805、0603、0402等；</w:t>
            </w:r>
          </w:p>
          <w:p w14:paraId="79FC07BF">
            <w:pPr>
              <w:bidi w:val="0"/>
              <w:rPr>
                <w:rFonts w:hint="eastAsia" w:ascii="Times New Roman" w:hAnsi="Times New Roman" w:eastAsia="宋体" w:cs="Times New Roman"/>
              </w:rPr>
            </w:pPr>
            <w:r>
              <w:rPr>
                <w:rFonts w:hint="eastAsia" w:ascii="Times New Roman" w:hAnsi="Times New Roman" w:eastAsia="宋体" w:cs="Times New Roman"/>
              </w:rPr>
              <w:t>1</w:t>
            </w:r>
            <w:r>
              <w:rPr>
                <w:rFonts w:hint="eastAsia" w:cs="Times New Roman"/>
                <w:lang w:val="en-US" w:eastAsia="zh-CN"/>
              </w:rPr>
              <w:t>1</w:t>
            </w:r>
            <w:r>
              <w:rPr>
                <w:rFonts w:hint="eastAsia" w:ascii="Times New Roman" w:hAnsi="Times New Roman" w:eastAsia="宋体" w:cs="Times New Roman"/>
              </w:rPr>
              <w:t>. 电    源：≤AC220V/300W；</w:t>
            </w:r>
          </w:p>
          <w:p w14:paraId="4844D0DC">
            <w:pPr>
              <w:bidi w:val="0"/>
              <w:rPr>
                <w:rFonts w:hint="eastAsia" w:ascii="Times New Roman" w:hAnsi="Times New Roman" w:eastAsia="宋体" w:cs="Times New Roman"/>
              </w:rPr>
            </w:pPr>
            <w:r>
              <w:rPr>
                <w:rFonts w:hint="eastAsia" w:ascii="Times New Roman" w:hAnsi="Times New Roman" w:eastAsia="宋体" w:cs="Times New Roman"/>
              </w:rPr>
              <w:t>1</w:t>
            </w:r>
            <w:r>
              <w:rPr>
                <w:rFonts w:hint="eastAsia" w:cs="Times New Roman"/>
                <w:lang w:val="en-US" w:eastAsia="zh-CN"/>
              </w:rPr>
              <w:t>2</w:t>
            </w:r>
            <w:r>
              <w:rPr>
                <w:rFonts w:hint="eastAsia" w:ascii="Times New Roman" w:hAnsi="Times New Roman" w:eastAsia="宋体" w:cs="Times New Roman"/>
              </w:rPr>
              <w:t>. 重    量：≥20kg；</w:t>
            </w:r>
          </w:p>
          <w:p w14:paraId="64F54F32">
            <w:pPr>
              <w:bidi w:val="0"/>
              <w:rPr>
                <w:rFonts w:hint="eastAsia" w:ascii="Times New Roman" w:hAnsi="Times New Roman" w:eastAsia="宋体" w:cs="Times New Roman"/>
              </w:rPr>
            </w:pPr>
            <w:r>
              <w:rPr>
                <w:rFonts w:hint="eastAsia" w:ascii="Times New Roman" w:hAnsi="Times New Roman" w:eastAsia="宋体" w:cs="Times New Roman"/>
              </w:rPr>
              <w:t>1</w:t>
            </w:r>
            <w:r>
              <w:rPr>
                <w:rFonts w:hint="eastAsia" w:cs="Times New Roman"/>
                <w:lang w:val="en-US" w:eastAsia="zh-CN"/>
              </w:rPr>
              <w:t>3</w:t>
            </w:r>
            <w:r>
              <w:rPr>
                <w:rFonts w:hint="eastAsia" w:ascii="Times New Roman" w:hAnsi="Times New Roman" w:eastAsia="宋体" w:cs="Times New Roman"/>
              </w:rPr>
              <w:t>. 外型尺寸：≥590mm×330mm×520mm。</w:t>
            </w:r>
          </w:p>
          <w:p w14:paraId="2B1D2A15">
            <w:pPr>
              <w:bidi w:val="0"/>
              <w:rPr>
                <w:rFonts w:hint="eastAsia" w:ascii="Times New Roman" w:hAnsi="Times New Roman" w:eastAsia="宋体" w:cs="Times New Roman"/>
              </w:rPr>
            </w:pPr>
            <w:r>
              <w:rPr>
                <w:rFonts w:hint="eastAsia" w:ascii="Times New Roman" w:hAnsi="Times New Roman" w:eastAsia="宋体" w:cs="Times New Roman"/>
              </w:rPr>
              <w:t>二、配套提供互联网教学平台及教学资源库系统</w:t>
            </w:r>
          </w:p>
          <w:p w14:paraId="3CBD723C">
            <w:pPr>
              <w:bidi w:val="0"/>
              <w:rPr>
                <w:rFonts w:hint="eastAsia" w:ascii="Times New Roman" w:hAnsi="Times New Roman" w:eastAsia="宋体" w:cs="Times New Roman"/>
              </w:rPr>
            </w:pPr>
            <w:r>
              <w:rPr>
                <w:rFonts w:hint="eastAsia" w:ascii="Times New Roman" w:hAnsi="Times New Roman" w:eastAsia="宋体" w:cs="Times New Roman"/>
              </w:rPr>
              <w:t>1、互联网教学平台服务端采用双云服务器架构，即：网络平台云服务器、视频与数据资源云服务器，确保网络平台安全、流畅。课程资源分为同步课堂和技能课程两部分，同步课堂课程包括工业机器人技术、电子信息工程、物联网工程等专业课程资源，技能课程包括工业机器人与智能制造、智能硬件、嵌入式与物联网等行业课程资源。课程既可满足高校、职校相关专业课程同步学习，实现校企专业共建的教学与实训需求；又可满足个人快速学习掌握相关专业课程知识。课程资源分为免费资源和付费资源两类，付费资源支持支付宝或微信等主流网络支付功能。客户端Web版登录支持手机、用户名等注册登录，同时支持微信等第三方登录。客户端Web版课程学习中心具有：视频观看、在线题库、学习笔记、作业发放、课程评价、课程讨论等各种学习互动功能，使学习者方便进行学习；</w:t>
            </w:r>
          </w:p>
          <w:p w14:paraId="231053BE">
            <w:pPr>
              <w:bidi w:val="0"/>
              <w:rPr>
                <w:rFonts w:hint="eastAsia" w:ascii="Times New Roman" w:hAnsi="Times New Roman" w:eastAsia="宋体" w:cs="Times New Roman"/>
                <w:color w:val="auto"/>
                <w:lang w:eastAsia="zh-CN"/>
              </w:rPr>
            </w:pPr>
            <w:r>
              <w:rPr>
                <w:rFonts w:hint="eastAsia" w:ascii="Times New Roman" w:hAnsi="Times New Roman" w:eastAsia="宋体" w:cs="Times New Roman"/>
              </w:rPr>
              <w:t>■2、课程资源：包含SMT焊接工艺教学视频、贴片机操作与编程视频、SMT焊接配套设备操作视频；包含PCB制作工艺教学视频（含热转印制板、物理雕刻制板、激光雕刻制板、化学工艺制板等）；包含《模拟电子技术》、《单片机应用与C语言程序设计》、《基于Altium Designer的FPGA设计》等教学视频；包含《工业机器人仿真与离线编程》教学视频、《工业机器人3D装配与维护仿真》教学视频、《工业机器人视觉技术》教学视频、《工业机器人操作与编程》教学视频等；视频内容中的设备必须与对应投标设备制造商及产品系列一致；课程资源均为微课程录制方式，适合翻转课堂、碎片化学习；</w:t>
            </w:r>
            <w:r>
              <w:rPr>
                <w:rFonts w:hint="eastAsia" w:ascii="Times New Roman" w:hAnsi="Times New Roman" w:eastAsia="宋体" w:cs="Times New Roman"/>
                <w:b/>
                <w:bCs/>
                <w:lang w:eastAsia="zh-CN"/>
              </w:rPr>
              <w:t>（投标文件中提供功能截图、</w:t>
            </w:r>
            <w:r>
              <w:rPr>
                <w:rFonts w:hint="eastAsia" w:ascii="Times New Roman" w:hAnsi="Times New Roman" w:eastAsia="宋体" w:cs="Times New Roman"/>
                <w:b/>
                <w:bCs/>
                <w:lang w:val="en-US" w:eastAsia="zh-CN"/>
              </w:rPr>
              <w:t>或</w:t>
            </w:r>
            <w:r>
              <w:rPr>
                <w:rFonts w:hint="eastAsia" w:ascii="Times New Roman" w:hAnsi="Times New Roman" w:eastAsia="宋体" w:cs="Times New Roman"/>
                <w:b/>
                <w:bCs/>
                <w:lang w:eastAsia="zh-CN"/>
              </w:rPr>
              <w:t>产品彩页、</w:t>
            </w:r>
            <w:r>
              <w:rPr>
                <w:rFonts w:hint="eastAsia" w:ascii="Times New Roman" w:hAnsi="Times New Roman" w:eastAsia="宋体" w:cs="Times New Roman"/>
                <w:b/>
                <w:bCs/>
                <w:lang w:val="en-US" w:eastAsia="zh-CN"/>
              </w:rPr>
              <w:t>或</w:t>
            </w:r>
            <w:r>
              <w:rPr>
                <w:rFonts w:hint="eastAsia" w:ascii="Times New Roman" w:hAnsi="Times New Roman" w:eastAsia="宋体" w:cs="Times New Roman"/>
                <w:b/>
                <w:bCs/>
                <w:lang w:eastAsia="zh-CN"/>
              </w:rPr>
              <w:t>官网查询截图或第三方有权机构出具</w:t>
            </w:r>
            <w:r>
              <w:rPr>
                <w:rFonts w:hint="eastAsia" w:ascii="Times New Roman" w:hAnsi="Times New Roman" w:eastAsia="宋体" w:cs="Times New Roman"/>
                <w:b/>
                <w:bCs/>
                <w:color w:val="auto"/>
                <w:lang w:eastAsia="zh-CN"/>
              </w:rPr>
              <w:t>的检测报告扫描件等证明材料，具有其中之一即可）</w:t>
            </w:r>
          </w:p>
          <w:p w14:paraId="2C7F9CCC">
            <w:pPr>
              <w:bidi w:val="0"/>
              <w:rPr>
                <w:rFonts w:hint="eastAsia" w:ascii="Times New Roman" w:hAnsi="Times New Roman" w:eastAsia="宋体" w:cs="Times New Roman"/>
                <w:color w:val="auto"/>
              </w:rPr>
            </w:pPr>
            <w:r>
              <w:rPr>
                <w:rFonts w:hint="eastAsia" w:ascii="Times New Roman" w:hAnsi="Times New Roman" w:eastAsia="宋体" w:cs="Times New Roman"/>
                <w:color w:val="auto"/>
              </w:rPr>
              <w:t>3、</w:t>
            </w:r>
            <w:r>
              <w:rPr>
                <w:rFonts w:hint="eastAsia" w:ascii="宋体" w:hAnsi="宋体" w:eastAsia="宋体" w:cs="宋体"/>
                <w:bCs/>
                <w:color w:val="auto"/>
                <w:sz w:val="21"/>
                <w:szCs w:val="21"/>
              </w:rPr>
              <w:t>互联网教学平台及教学资源库系统</w:t>
            </w:r>
            <w:r>
              <w:rPr>
                <w:rFonts w:hint="eastAsia" w:ascii="宋体" w:hAnsi="宋体" w:eastAsia="宋体" w:cs="宋体"/>
                <w:bCs/>
                <w:color w:val="auto"/>
                <w:sz w:val="21"/>
                <w:szCs w:val="21"/>
                <w:lang w:val="en-US" w:eastAsia="zh-CN"/>
              </w:rPr>
              <w:t>需</w:t>
            </w:r>
            <w:r>
              <w:rPr>
                <w:rFonts w:hint="eastAsia" w:ascii="Times New Roman" w:hAnsi="Times New Roman" w:eastAsia="宋体" w:cs="Times New Roman"/>
                <w:color w:val="auto"/>
              </w:rPr>
              <w:t>确保课程资源有效性、合法性及持续服务能力；</w:t>
            </w:r>
          </w:p>
          <w:p w14:paraId="01AF3C3C">
            <w:pPr>
              <w:bidi w:val="0"/>
              <w:rPr>
                <w:rFonts w:hint="eastAsia" w:ascii="Times New Roman" w:hAnsi="Times New Roman" w:eastAsia="宋体" w:cs="Times New Roman"/>
                <w:color w:val="auto"/>
              </w:rPr>
            </w:pPr>
            <w:r>
              <w:rPr>
                <w:rFonts w:hint="eastAsia" w:ascii="Times New Roman" w:hAnsi="Times New Roman" w:eastAsia="宋体" w:cs="Times New Roman"/>
                <w:color w:val="auto"/>
              </w:rPr>
              <w:t>4、网络教学平台具有云服务端、计算机客户端、平板电脑和手机移动端（支持</w:t>
            </w:r>
            <w:r>
              <w:rPr>
                <w:rFonts w:hint="eastAsia" w:ascii="Times New Roman" w:hAnsi="宋体" w:eastAsia="宋体" w:cs="宋体"/>
                <w:bCs/>
                <w:strike w:val="0"/>
                <w:dstrike w:val="0"/>
                <w:color w:val="auto"/>
                <w:kern w:val="0"/>
                <w:sz w:val="21"/>
                <w:szCs w:val="21"/>
                <w:lang w:val="en-US" w:eastAsia="zh-CN"/>
              </w:rPr>
              <w:t>多种系统</w:t>
            </w:r>
            <w:r>
              <w:rPr>
                <w:rFonts w:hint="eastAsia" w:ascii="Times New Roman" w:hAnsi="Times New Roman" w:eastAsia="宋体" w:cs="Times New Roman"/>
                <w:color w:val="auto"/>
              </w:rPr>
              <w:t>）软件系统，用户可通过计算机、平板电脑、</w:t>
            </w:r>
            <w:r>
              <w:rPr>
                <w:rFonts w:hint="eastAsia" w:cs="Times New Roman"/>
                <w:strike w:val="0"/>
                <w:dstrike w:val="0"/>
                <w:color w:val="auto"/>
                <w:lang w:val="en-US" w:eastAsia="zh-CN"/>
              </w:rPr>
              <w:t>常规系统</w:t>
            </w:r>
            <w:r>
              <w:rPr>
                <w:rFonts w:hint="eastAsia" w:ascii="Times New Roman" w:hAnsi="Times New Roman" w:eastAsia="宋体" w:cs="Times New Roman"/>
                <w:strike w:val="0"/>
                <w:color w:val="auto"/>
              </w:rPr>
              <w:t>智</w:t>
            </w:r>
            <w:r>
              <w:rPr>
                <w:rFonts w:hint="eastAsia" w:ascii="Times New Roman" w:hAnsi="Times New Roman" w:eastAsia="宋体" w:cs="Times New Roman"/>
                <w:color w:val="auto"/>
              </w:rPr>
              <w:t>能手机随时在线观看课程视频，提高学习效果；</w:t>
            </w:r>
          </w:p>
          <w:p w14:paraId="459FE3D4">
            <w:pPr>
              <w:bidi w:val="0"/>
              <w:rPr>
                <w:rFonts w:hint="eastAsia" w:ascii="Times New Roman" w:hAnsi="Times New Roman" w:eastAsia="宋体" w:cs="Times New Roman"/>
                <w:color w:val="auto"/>
              </w:rPr>
            </w:pPr>
            <w:r>
              <w:rPr>
                <w:rFonts w:hint="eastAsia" w:ascii="Times New Roman" w:hAnsi="Times New Roman" w:eastAsia="宋体" w:cs="Times New Roman"/>
                <w:color w:val="auto"/>
              </w:rPr>
              <w:t>5、平台VIP客户服务：提供长期免费在线教学资源，长期免费升级、扩充教学资源；</w:t>
            </w:r>
          </w:p>
          <w:p w14:paraId="4C0C1AF5">
            <w:pPr>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rPr>
              <w:t>■6、软件平台：互联网平</w:t>
            </w:r>
            <w:r>
              <w:rPr>
                <w:rFonts w:hint="eastAsia" w:ascii="Times New Roman" w:hAnsi="Times New Roman" w:eastAsia="宋体" w:cs="Times New Roman"/>
              </w:rPr>
              <w:t>台系统具有国家版权局软件著作权登记证书等完全自主知识产权，可避免第三知识产权纠纷及法律诉讼，并能提供长期软件免费升级服务；</w:t>
            </w:r>
            <w:r>
              <w:rPr>
                <w:rFonts w:hint="eastAsia" w:ascii="Times New Roman" w:hAnsi="Times New Roman" w:eastAsia="宋体" w:cs="Times New Roman"/>
                <w:b/>
                <w:bCs/>
                <w:lang w:val="en-US" w:eastAsia="zh-CN"/>
              </w:rPr>
              <w:t>（投标文件中提供相关软件著作权证书影印件或在</w:t>
            </w:r>
            <w:r>
              <w:rPr>
                <w:rFonts w:hint="default" w:ascii="Times New Roman" w:hAnsi="Times New Roman" w:eastAsia="宋体" w:cs="Times New Roman"/>
                <w:b/>
                <w:bCs/>
                <w:lang w:val="en-US" w:eastAsia="zh-CN"/>
              </w:rPr>
              <w:t>中国版</w:t>
            </w:r>
            <w:r>
              <w:rPr>
                <w:rFonts w:hint="default" w:ascii="Times New Roman" w:hAnsi="Times New Roman" w:eastAsia="宋体" w:cs="Times New Roman"/>
                <w:b/>
                <w:bCs/>
                <w:color w:val="auto"/>
                <w:lang w:val="en-US" w:eastAsia="zh-CN"/>
              </w:rPr>
              <w:t>权保护中心官网</w:t>
            </w:r>
            <w:r>
              <w:rPr>
                <w:rFonts w:hint="eastAsia" w:ascii="Times New Roman" w:hAnsi="Times New Roman" w:eastAsia="宋体" w:cs="Times New Roman"/>
                <w:b/>
                <w:bCs/>
                <w:color w:val="auto"/>
                <w:lang w:val="en-US" w:eastAsia="zh-CN"/>
              </w:rPr>
              <w:t>查询截图等证明材料）</w:t>
            </w:r>
          </w:p>
          <w:p w14:paraId="78A60C8E">
            <w:pPr>
              <w:bidi w:val="0"/>
              <w:rPr>
                <w:rFonts w:hint="eastAsia" w:ascii="Times New Roman" w:hAnsi="Times New Roman" w:eastAsia="宋体" w:cs="Times New Roman"/>
                <w:color w:val="auto"/>
              </w:rPr>
            </w:pPr>
            <w:r>
              <w:rPr>
                <w:rFonts w:hint="eastAsia" w:ascii="Times New Roman" w:hAnsi="Times New Roman" w:eastAsia="宋体" w:cs="Times New Roman"/>
                <w:color w:val="auto"/>
              </w:rPr>
              <w:t>■7、平台具有独立的</w:t>
            </w:r>
            <w:r>
              <w:rPr>
                <w:rFonts w:hint="eastAsia" w:ascii="Times New Roman" w:hAnsi="宋体" w:eastAsia="宋体" w:cs="宋体"/>
                <w:bCs/>
                <w:strike w:val="0"/>
                <w:dstrike w:val="0"/>
                <w:color w:val="auto"/>
                <w:kern w:val="0"/>
                <w:sz w:val="21"/>
                <w:szCs w:val="21"/>
                <w:lang w:val="en-US" w:eastAsia="zh-CN"/>
              </w:rPr>
              <w:t>支持多种手机系统的</w:t>
            </w:r>
            <w:r>
              <w:rPr>
                <w:rFonts w:hint="eastAsia" w:ascii="Times New Roman" w:hAnsi="Times New Roman" w:eastAsia="宋体" w:cs="Times New Roman"/>
                <w:color w:val="auto"/>
              </w:rPr>
              <w:t>移动端APP，APP可以直接从</w:t>
            </w:r>
            <w:r>
              <w:rPr>
                <w:rFonts w:hint="eastAsia" w:ascii="Times New Roman" w:hAnsi="宋体" w:eastAsia="宋体" w:cs="宋体"/>
                <w:bCs/>
                <w:strike w:val="0"/>
                <w:dstrike w:val="0"/>
                <w:color w:val="auto"/>
                <w:kern w:val="0"/>
                <w:sz w:val="21"/>
                <w:szCs w:val="21"/>
                <w:lang w:val="en-US" w:eastAsia="zh-CN"/>
              </w:rPr>
              <w:t>手机应用商店</w:t>
            </w:r>
            <w:r>
              <w:rPr>
                <w:rFonts w:hint="eastAsia" w:ascii="Times New Roman" w:hAnsi="Times New Roman" w:eastAsia="宋体" w:cs="Times New Roman"/>
                <w:color w:val="auto"/>
              </w:rPr>
              <w:t>下载安装；移动端APP支持邮箱、手机、用户名等注册登录，同时支持第三方登录；移动端APP支持</w:t>
            </w:r>
            <w:r>
              <w:rPr>
                <w:rFonts w:hint="eastAsia" w:ascii="Times New Roman" w:hAnsi="宋体" w:eastAsia="宋体" w:cs="宋体"/>
                <w:bCs/>
                <w:color w:val="auto"/>
                <w:kern w:val="0"/>
                <w:sz w:val="21"/>
                <w:szCs w:val="21"/>
              </w:rPr>
              <w:t>主流网络支付</w:t>
            </w:r>
            <w:r>
              <w:rPr>
                <w:rFonts w:hint="eastAsia" w:ascii="Times New Roman" w:hAnsi="宋体" w:eastAsia="宋体" w:cs="宋体"/>
                <w:bCs/>
                <w:color w:val="auto"/>
                <w:kern w:val="0"/>
                <w:sz w:val="21"/>
                <w:szCs w:val="21"/>
                <w:lang w:val="en-US" w:eastAsia="zh-CN"/>
              </w:rPr>
              <w:t>平台</w:t>
            </w:r>
            <w:r>
              <w:rPr>
                <w:rFonts w:hint="eastAsia" w:ascii="Times New Roman" w:hAnsi="Times New Roman" w:eastAsia="宋体" w:cs="Times New Roman"/>
                <w:color w:val="auto"/>
              </w:rPr>
              <w:t>在线付费</w:t>
            </w:r>
            <w:r>
              <w:rPr>
                <w:rFonts w:hint="eastAsia" w:ascii="Times New Roman" w:hAnsi="Times New Roman" w:eastAsia="宋体" w:cs="Times New Roman"/>
                <w:color w:val="auto"/>
                <w:lang w:val="en-US" w:eastAsia="zh-CN"/>
              </w:rPr>
              <w:t>购买</w:t>
            </w:r>
            <w:r>
              <w:rPr>
                <w:rFonts w:hint="eastAsia" w:ascii="Times New Roman" w:hAnsi="Times New Roman" w:eastAsia="宋体" w:cs="Times New Roman"/>
                <w:strike w:val="0"/>
                <w:dstrike w:val="0"/>
                <w:color w:val="auto"/>
              </w:rPr>
              <w:t>课程</w:t>
            </w:r>
            <w:r>
              <w:rPr>
                <w:rFonts w:hint="eastAsia" w:ascii="Times New Roman" w:hAnsi="Times New Roman" w:eastAsia="宋体" w:cs="Times New Roman"/>
                <w:color w:val="auto"/>
              </w:rPr>
              <w:t>功能；</w:t>
            </w:r>
            <w:r>
              <w:rPr>
                <w:rFonts w:hint="eastAsia" w:ascii="Times New Roman" w:hAnsi="Times New Roman" w:eastAsia="宋体" w:cs="Times New Roman"/>
                <w:b/>
                <w:bCs/>
                <w:color w:val="auto"/>
                <w:lang w:eastAsia="zh-CN"/>
              </w:rPr>
              <w:t>（投标文件中提供功能截图、</w:t>
            </w:r>
            <w:r>
              <w:rPr>
                <w:rFonts w:hint="eastAsia" w:ascii="Times New Roman" w:hAnsi="Times New Roman" w:eastAsia="宋体" w:cs="Times New Roman"/>
                <w:b/>
                <w:bCs/>
                <w:color w:val="auto"/>
                <w:lang w:val="en-US" w:eastAsia="zh-CN"/>
              </w:rPr>
              <w:t>或</w:t>
            </w:r>
            <w:r>
              <w:rPr>
                <w:rFonts w:hint="eastAsia" w:ascii="Times New Roman" w:hAnsi="Times New Roman" w:eastAsia="宋体" w:cs="Times New Roman"/>
                <w:b/>
                <w:bCs/>
                <w:color w:val="auto"/>
                <w:lang w:eastAsia="zh-CN"/>
              </w:rPr>
              <w:t>产品彩页、</w:t>
            </w:r>
            <w:r>
              <w:rPr>
                <w:rFonts w:hint="eastAsia" w:ascii="Times New Roman" w:hAnsi="Times New Roman" w:eastAsia="宋体" w:cs="Times New Roman"/>
                <w:b/>
                <w:bCs/>
                <w:color w:val="auto"/>
                <w:lang w:val="en-US" w:eastAsia="zh-CN"/>
              </w:rPr>
              <w:t>或</w:t>
            </w:r>
            <w:r>
              <w:rPr>
                <w:rFonts w:hint="eastAsia" w:ascii="Times New Roman" w:hAnsi="Times New Roman" w:eastAsia="宋体" w:cs="Times New Roman"/>
                <w:b/>
                <w:bCs/>
                <w:color w:val="auto"/>
                <w:lang w:eastAsia="zh-CN"/>
              </w:rPr>
              <w:t>官网查询截图或第三方有权机构出具的检测报告扫描件等证明材料，具有其中之一即可，</w:t>
            </w:r>
            <w:r>
              <w:rPr>
                <w:rFonts w:hint="eastAsia" w:ascii="Times New Roman" w:hAnsi="Times New Roman" w:eastAsia="宋体" w:cs="Times New Roman"/>
                <w:b/>
                <w:bCs/>
                <w:color w:val="auto"/>
                <w:lang w:val="en-US" w:eastAsia="zh-CN"/>
              </w:rPr>
              <w:t>未提供</w:t>
            </w:r>
            <w:r>
              <w:rPr>
                <w:rFonts w:hint="eastAsia" w:ascii="Times New Roman" w:hAnsi="Times New Roman" w:eastAsia="宋体" w:cs="Times New Roman"/>
                <w:b/>
                <w:bCs/>
                <w:color w:val="auto"/>
                <w:lang w:eastAsia="zh-CN"/>
              </w:rPr>
              <w:t>证明材料</w:t>
            </w:r>
            <w:r>
              <w:rPr>
                <w:rFonts w:hint="eastAsia" w:ascii="Times New Roman" w:hAnsi="Times New Roman" w:eastAsia="宋体" w:cs="Times New Roman"/>
                <w:b/>
                <w:bCs/>
                <w:color w:val="auto"/>
                <w:lang w:val="en-US" w:eastAsia="zh-CN"/>
              </w:rPr>
              <w:t>为未响应技术参数。</w:t>
            </w:r>
            <w:r>
              <w:rPr>
                <w:rFonts w:hint="eastAsia" w:ascii="Times New Roman" w:hAnsi="Times New Roman" w:eastAsia="宋体" w:cs="Times New Roman"/>
                <w:b/>
                <w:bCs/>
                <w:color w:val="auto"/>
                <w:lang w:eastAsia="zh-CN"/>
              </w:rPr>
              <w:t>）</w:t>
            </w:r>
          </w:p>
          <w:p w14:paraId="734F4019">
            <w:pPr>
              <w:bidi w:val="0"/>
              <w:rPr>
                <w:rFonts w:hint="eastAsia" w:ascii="Times New Roman" w:hAnsi="Times New Roman" w:eastAsia="宋体" w:cs="Times New Roman"/>
              </w:rPr>
            </w:pPr>
            <w:r>
              <w:rPr>
                <w:rFonts w:hint="eastAsia" w:ascii="Times New Roman" w:hAnsi="Times New Roman" w:eastAsia="宋体" w:cs="Times New Roman"/>
                <w:color w:val="auto"/>
              </w:rPr>
              <w:t>8、提供</w:t>
            </w:r>
            <w:r>
              <w:rPr>
                <w:rFonts w:hint="eastAsia" w:ascii="宋体" w:hAnsi="宋体" w:eastAsia="宋体" w:cs="宋体"/>
                <w:bCs/>
                <w:strike w:val="0"/>
                <w:dstrike w:val="0"/>
                <w:color w:val="auto"/>
                <w:kern w:val="0"/>
                <w:sz w:val="21"/>
                <w:szCs w:val="21"/>
                <w:lang w:val="en-US" w:eastAsia="zh-CN"/>
              </w:rPr>
              <w:t>多种系统</w:t>
            </w:r>
            <w:r>
              <w:rPr>
                <w:rFonts w:hint="eastAsia" w:ascii="Times New Roman" w:hAnsi="Times New Roman" w:eastAsia="宋体" w:cs="Times New Roman"/>
                <w:color w:val="auto"/>
              </w:rPr>
              <w:t>手机（或平板电脑）演示APP软件：（1）能从</w:t>
            </w:r>
            <w:r>
              <w:rPr>
                <w:rFonts w:hint="eastAsia" w:ascii="Times New Roman" w:hAnsi="宋体" w:eastAsia="宋体" w:cs="宋体"/>
                <w:bCs/>
                <w:strike w:val="0"/>
                <w:dstrike w:val="0"/>
                <w:color w:val="auto"/>
                <w:kern w:val="0"/>
                <w:sz w:val="21"/>
                <w:szCs w:val="21"/>
                <w:lang w:val="en-US" w:eastAsia="zh-CN"/>
              </w:rPr>
              <w:t>手机应用商店</w:t>
            </w:r>
            <w:r>
              <w:rPr>
                <w:rFonts w:hint="eastAsia" w:ascii="Times New Roman" w:hAnsi="Times New Roman" w:eastAsia="宋体" w:cs="Times New Roman"/>
                <w:color w:val="auto"/>
              </w:rPr>
              <w:t>直接查找到对应APP下载安装；（2）APP可通过手机号、用户名等注册登录功能；（3）APP具有视频观看、在线题库、在线问答、在线评论、在线课程资料查看等各种在线学习互动功能；（4）在线观看投标产品配套教学视频及相关专业课程视频等；（5）移动端APP演示</w:t>
            </w:r>
            <w:r>
              <w:rPr>
                <w:rFonts w:hint="eastAsia" w:ascii="Times New Roman" w:hAnsi="宋体" w:eastAsia="宋体" w:cs="宋体"/>
                <w:bCs/>
                <w:color w:val="auto"/>
                <w:kern w:val="0"/>
                <w:sz w:val="21"/>
                <w:szCs w:val="21"/>
              </w:rPr>
              <w:t>主流网络支付</w:t>
            </w:r>
            <w:r>
              <w:rPr>
                <w:rFonts w:hint="eastAsia" w:ascii="Times New Roman" w:hAnsi="宋体" w:eastAsia="宋体" w:cs="宋体"/>
                <w:bCs/>
                <w:color w:val="auto"/>
                <w:kern w:val="0"/>
                <w:sz w:val="21"/>
                <w:szCs w:val="21"/>
                <w:lang w:val="en-US" w:eastAsia="zh-CN"/>
              </w:rPr>
              <w:t>平台</w:t>
            </w:r>
            <w:r>
              <w:rPr>
                <w:rFonts w:hint="eastAsia" w:ascii="Times New Roman" w:hAnsi="Times New Roman" w:eastAsia="宋体" w:cs="Times New Roman"/>
                <w:color w:val="auto"/>
              </w:rPr>
              <w:t>在线支付</w:t>
            </w:r>
            <w:r>
              <w:rPr>
                <w:rFonts w:hint="eastAsia" w:ascii="Times New Roman" w:hAnsi="Times New Roman" w:eastAsia="宋体" w:cs="Times New Roman"/>
              </w:rPr>
              <w:t>购买课程功能。</w:t>
            </w:r>
          </w:p>
        </w:tc>
        <w:tc>
          <w:tcPr>
            <w:tcW w:w="980" w:type="dxa"/>
            <w:tcBorders>
              <w:top w:val="single" w:color="auto" w:sz="4" w:space="0"/>
              <w:left w:val="single" w:color="auto" w:sz="4" w:space="0"/>
              <w:bottom w:val="single" w:color="auto" w:sz="4" w:space="0"/>
              <w:right w:val="double" w:color="auto" w:sz="4" w:space="0"/>
            </w:tcBorders>
            <w:noWrap w:val="0"/>
            <w:vAlign w:val="center"/>
          </w:tcPr>
          <w:p w14:paraId="59010DB5">
            <w:pPr>
              <w:bidi w:val="0"/>
              <w:rPr>
                <w:rFonts w:hint="eastAsia" w:ascii="Times New Roman" w:hAnsi="Times New Roman" w:eastAsia="宋体" w:cs="Times New Roman"/>
              </w:rPr>
            </w:pPr>
            <w:r>
              <w:rPr>
                <w:rFonts w:hint="eastAsia" w:ascii="Times New Roman" w:hAnsi="Times New Roman" w:eastAsia="宋体" w:cs="Times New Roman"/>
              </w:rPr>
              <w:t>2套</w:t>
            </w:r>
          </w:p>
        </w:tc>
      </w:tr>
      <w:tr w14:paraId="53B5A8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8" w:type="dxa"/>
            <w:tcBorders>
              <w:top w:val="single" w:color="auto" w:sz="4" w:space="0"/>
              <w:left w:val="double" w:color="auto" w:sz="4" w:space="0"/>
              <w:bottom w:val="single" w:color="auto" w:sz="4" w:space="0"/>
              <w:right w:val="single" w:color="auto" w:sz="4" w:space="0"/>
            </w:tcBorders>
            <w:noWrap w:val="0"/>
            <w:vAlign w:val="center"/>
          </w:tcPr>
          <w:p w14:paraId="2EF32569">
            <w:pPr>
              <w:bidi w:val="0"/>
              <w:rPr>
                <w:rFonts w:hint="eastAsia" w:ascii="Times New Roman" w:hAnsi="Times New Roman" w:eastAsia="宋体" w:cs="Times New Roman"/>
              </w:rPr>
            </w:pPr>
            <w:r>
              <w:rPr>
                <w:rFonts w:hint="eastAsia" w:ascii="Times New Roman" w:hAnsi="Times New Roman" w:eastAsia="宋体" w:cs="Times New Roman"/>
              </w:rPr>
              <w:t>6</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7559F7BE">
            <w:pPr>
              <w:bidi w:val="0"/>
              <w:rPr>
                <w:rFonts w:hint="eastAsia" w:ascii="Times New Roman" w:hAnsi="Times New Roman" w:eastAsia="宋体" w:cs="Times New Roman"/>
              </w:rPr>
            </w:pPr>
            <w:r>
              <w:rPr>
                <w:rFonts w:hint="eastAsia" w:ascii="Times New Roman" w:hAnsi="Times New Roman" w:eastAsia="宋体" w:cs="Times New Roman"/>
              </w:rPr>
              <w:t>塑封压膜机</w:t>
            </w:r>
          </w:p>
        </w:tc>
        <w:tc>
          <w:tcPr>
            <w:tcW w:w="6473" w:type="dxa"/>
            <w:tcBorders>
              <w:top w:val="single" w:color="auto" w:sz="4" w:space="0"/>
              <w:left w:val="single" w:color="auto" w:sz="4" w:space="0"/>
              <w:bottom w:val="single" w:color="auto" w:sz="4" w:space="0"/>
              <w:right w:val="single" w:color="auto" w:sz="4" w:space="0"/>
            </w:tcBorders>
            <w:noWrap w:val="0"/>
            <w:vAlign w:val="top"/>
          </w:tcPr>
          <w:p w14:paraId="1B008B2C">
            <w:pPr>
              <w:bidi w:val="0"/>
              <w:rPr>
                <w:rFonts w:hint="eastAsia" w:ascii="Times New Roman" w:hAnsi="Times New Roman" w:eastAsia="宋体" w:cs="Times New Roman"/>
              </w:rPr>
            </w:pPr>
            <w:r>
              <w:rPr>
                <w:rFonts w:hint="eastAsia" w:ascii="Times New Roman" w:hAnsi="Times New Roman" w:eastAsia="宋体" w:cs="Times New Roman"/>
              </w:rPr>
              <w:t>一、主要参数要求</w:t>
            </w:r>
          </w:p>
          <w:p w14:paraId="655F314A">
            <w:pPr>
              <w:bidi w:val="0"/>
              <w:rPr>
                <w:rFonts w:hint="eastAsia" w:ascii="Times New Roman" w:hAnsi="Times New Roman" w:eastAsia="宋体" w:cs="Times New Roman"/>
              </w:rPr>
            </w:pPr>
            <w:r>
              <w:rPr>
                <w:rFonts w:hint="eastAsia" w:ascii="Times New Roman" w:hAnsi="Times New Roman" w:eastAsia="宋体" w:cs="Times New Roman"/>
                <w:lang w:val="en-US" w:eastAsia="zh-CN"/>
              </w:rPr>
              <w:t>1.</w:t>
            </w:r>
            <w:r>
              <w:rPr>
                <w:rFonts w:hint="eastAsia" w:ascii="Times New Roman" w:hAnsi="Times New Roman" w:eastAsia="宋体" w:cs="Times New Roman"/>
              </w:rPr>
              <w:t>设备使用精密模具；</w:t>
            </w:r>
          </w:p>
          <w:p w14:paraId="65E6818C">
            <w:pPr>
              <w:bidi w:val="0"/>
              <w:rPr>
                <w:rFonts w:hint="eastAsia" w:ascii="Times New Roman" w:hAnsi="Times New Roman" w:eastAsia="宋体" w:cs="Times New Roman"/>
              </w:rPr>
            </w:pPr>
            <w:r>
              <w:rPr>
                <w:rFonts w:hint="eastAsia" w:ascii="Times New Roman" w:hAnsi="Times New Roman" w:eastAsia="宋体" w:cs="Times New Roman"/>
                <w:lang w:val="en-US" w:eastAsia="zh-CN"/>
              </w:rPr>
              <w:t>2.</w:t>
            </w:r>
            <w:r>
              <w:rPr>
                <w:rFonts w:hint="eastAsia" w:ascii="Times New Roman" w:hAnsi="Times New Roman" w:eastAsia="宋体" w:cs="Times New Roman"/>
              </w:rPr>
              <w:t>设备可实现手动、自动模式转换功能；</w:t>
            </w:r>
          </w:p>
          <w:p w14:paraId="418B43A5">
            <w:pPr>
              <w:bidi w:val="0"/>
              <w:rPr>
                <w:rFonts w:hint="eastAsia" w:ascii="Times New Roman" w:hAnsi="Times New Roman" w:eastAsia="宋体" w:cs="Times New Roman"/>
              </w:rPr>
            </w:pPr>
            <w:r>
              <w:rPr>
                <w:rFonts w:hint="eastAsia" w:ascii="Times New Roman" w:hAnsi="Times New Roman" w:eastAsia="宋体" w:cs="Times New Roman"/>
                <w:lang w:val="en-US" w:eastAsia="zh-CN"/>
              </w:rPr>
              <w:t>3.</w:t>
            </w:r>
            <w:r>
              <w:rPr>
                <w:rFonts w:hint="eastAsia" w:ascii="Times New Roman" w:hAnsi="Times New Roman" w:eastAsia="宋体" w:cs="Times New Roman"/>
              </w:rPr>
              <w:t>设备具有双手擎启动保护，选急停按钮，光幕保护装置；</w:t>
            </w:r>
          </w:p>
          <w:p w14:paraId="01C785E5">
            <w:pPr>
              <w:bidi w:val="0"/>
              <w:rPr>
                <w:rFonts w:hint="eastAsia" w:ascii="Times New Roman" w:hAnsi="Times New Roman" w:eastAsia="宋体" w:cs="Times New Roman"/>
              </w:rPr>
            </w:pPr>
            <w:r>
              <w:rPr>
                <w:rFonts w:hint="eastAsia" w:ascii="Times New Roman" w:hAnsi="Times New Roman" w:eastAsia="宋体" w:cs="Times New Roman"/>
                <w:lang w:val="en-US" w:eastAsia="zh-CN"/>
              </w:rPr>
              <w:t>4.</w:t>
            </w:r>
            <w:r>
              <w:rPr>
                <w:rFonts w:hint="eastAsia" w:ascii="Times New Roman" w:hAnsi="Times New Roman" w:eastAsia="宋体" w:cs="Times New Roman"/>
              </w:rPr>
              <w:t>设备合模压力、注塑压力及速度、行程可调(速度按设定值匀速运行)；</w:t>
            </w:r>
          </w:p>
          <w:p w14:paraId="50A654CC">
            <w:pPr>
              <w:bidi w:val="0"/>
              <w:rPr>
                <w:rFonts w:hint="eastAsia" w:ascii="Times New Roman" w:hAnsi="Times New Roman" w:eastAsia="宋体" w:cs="Times New Roman"/>
              </w:rPr>
            </w:pPr>
            <w:r>
              <w:rPr>
                <w:rFonts w:hint="eastAsia" w:ascii="Times New Roman" w:hAnsi="Times New Roman" w:eastAsia="宋体" w:cs="Times New Roman"/>
                <w:lang w:val="en-US" w:eastAsia="zh-CN"/>
              </w:rPr>
              <w:t>5.</w:t>
            </w:r>
            <w:r>
              <w:rPr>
                <w:rFonts w:hint="eastAsia" w:ascii="Times New Roman" w:hAnsi="Times New Roman" w:eastAsia="宋体" w:cs="Times New Roman"/>
              </w:rPr>
              <w:t>设备合模可实现速度分段快、慢速运行。变速位置点可设置调整(位置点调整要方便操作且设定后稳定可靠不发生位移)；</w:t>
            </w:r>
          </w:p>
          <w:p w14:paraId="390D3C21">
            <w:pPr>
              <w:bidi w:val="0"/>
              <w:rPr>
                <w:rFonts w:hint="eastAsia" w:ascii="Times New Roman" w:hAnsi="Times New Roman" w:eastAsia="宋体" w:cs="Times New Roman"/>
              </w:rPr>
            </w:pPr>
            <w:r>
              <w:rPr>
                <w:rFonts w:hint="eastAsia" w:ascii="Times New Roman" w:hAnsi="Times New Roman" w:eastAsia="宋体" w:cs="Times New Roman"/>
                <w:lang w:val="en-US" w:eastAsia="zh-CN"/>
              </w:rPr>
              <w:t>6.</w:t>
            </w:r>
            <w:r>
              <w:rPr>
                <w:rFonts w:hint="eastAsia" w:ascii="Times New Roman" w:hAnsi="Times New Roman" w:eastAsia="宋体" w:cs="Times New Roman"/>
              </w:rPr>
              <w:t>设备注塑缸可实现速度分段快、慢速运行。变速位置点可设置调整(位置点调整要方便操作且设定后稳定可靠不发生位移)；</w:t>
            </w:r>
          </w:p>
          <w:p w14:paraId="5F6B5837">
            <w:pPr>
              <w:bidi w:val="0"/>
              <w:rPr>
                <w:rFonts w:hint="eastAsia" w:ascii="Times New Roman" w:hAnsi="Times New Roman" w:eastAsia="宋体" w:cs="Times New Roman"/>
              </w:rPr>
            </w:pPr>
            <w:r>
              <w:rPr>
                <w:rFonts w:hint="eastAsia" w:ascii="Times New Roman" w:hAnsi="Times New Roman" w:eastAsia="宋体" w:cs="Times New Roman"/>
                <w:lang w:val="en-US" w:eastAsia="zh-CN"/>
              </w:rPr>
              <w:t>7.</w:t>
            </w:r>
            <w:r>
              <w:rPr>
                <w:rFonts w:hint="eastAsia" w:ascii="Times New Roman" w:hAnsi="Times New Roman" w:eastAsia="宋体" w:cs="Times New Roman"/>
              </w:rPr>
              <w:t>设备具有注塑头先返回后开模与开模后返回注塑头两箱选择转换功能；</w:t>
            </w:r>
          </w:p>
          <w:p w14:paraId="5E5FDDFF">
            <w:pPr>
              <w:bidi w:val="0"/>
              <w:rPr>
                <w:rFonts w:hint="eastAsia" w:ascii="Times New Roman" w:hAnsi="Times New Roman" w:eastAsia="宋体" w:cs="Times New Roman"/>
              </w:rPr>
            </w:pPr>
            <w:r>
              <w:rPr>
                <w:rFonts w:hint="eastAsia" w:ascii="Times New Roman" w:hAnsi="Times New Roman" w:eastAsia="宋体" w:cs="Times New Roman"/>
                <w:lang w:val="en-US" w:eastAsia="zh-CN"/>
              </w:rPr>
              <w:t>8.</w:t>
            </w:r>
            <w:r>
              <w:rPr>
                <w:rFonts w:hint="eastAsia" w:ascii="Times New Roman" w:hAnsi="Times New Roman" w:eastAsia="宋体" w:cs="Times New Roman"/>
              </w:rPr>
              <w:t>设备的注塑时间、固化时间可显示及调节；</w:t>
            </w:r>
          </w:p>
          <w:p w14:paraId="13A7298E">
            <w:pPr>
              <w:bidi w:val="0"/>
              <w:rPr>
                <w:rFonts w:hint="eastAsia" w:ascii="Times New Roman" w:hAnsi="Times New Roman" w:eastAsia="宋体" w:cs="Times New Roman"/>
              </w:rPr>
            </w:pPr>
            <w:r>
              <w:rPr>
                <w:rFonts w:hint="eastAsia" w:ascii="Times New Roman" w:hAnsi="Times New Roman" w:eastAsia="宋体" w:cs="Times New Roman"/>
                <w:lang w:val="en-US" w:eastAsia="zh-CN"/>
              </w:rPr>
              <w:t>9.</w:t>
            </w:r>
            <w:r>
              <w:rPr>
                <w:rFonts w:hint="eastAsia" w:ascii="Times New Roman" w:hAnsi="Times New Roman" w:eastAsia="宋体" w:cs="Times New Roman"/>
              </w:rPr>
              <w:t>设备具有合模、注塑计数功能，采用不低于8位计数器，每合模并注塑一次计算一次(计数器具有断电记忆功能，可手动清零)；</w:t>
            </w:r>
          </w:p>
          <w:p w14:paraId="3B3C1067">
            <w:pPr>
              <w:bidi w:val="0"/>
              <w:rPr>
                <w:rFonts w:hint="eastAsia" w:ascii="Times New Roman" w:hAnsi="Times New Roman" w:eastAsia="宋体" w:cs="Times New Roman"/>
              </w:rPr>
            </w:pPr>
            <w:r>
              <w:rPr>
                <w:rFonts w:hint="eastAsia" w:ascii="Times New Roman" w:hAnsi="Times New Roman" w:eastAsia="宋体" w:cs="Times New Roman"/>
                <w:lang w:val="en-US" w:eastAsia="zh-CN"/>
              </w:rPr>
              <w:t>10.</w:t>
            </w:r>
            <w:r>
              <w:rPr>
                <w:rFonts w:hint="eastAsia" w:ascii="Times New Roman" w:hAnsi="Times New Roman" w:eastAsia="宋体" w:cs="Times New Roman"/>
              </w:rPr>
              <w:t>设备清模具有压饼式和注胶式两种功能，清模压力及时间均可调整；</w:t>
            </w:r>
          </w:p>
          <w:p w14:paraId="4D350CA2">
            <w:pPr>
              <w:bidi w:val="0"/>
              <w:rPr>
                <w:rFonts w:hint="eastAsia" w:ascii="Times New Roman" w:hAnsi="Times New Roman" w:eastAsia="宋体" w:cs="Times New Roman"/>
              </w:rPr>
            </w:pPr>
            <w:r>
              <w:rPr>
                <w:rFonts w:hint="eastAsia" w:ascii="Times New Roman" w:hAnsi="Times New Roman" w:eastAsia="宋体" w:cs="Times New Roman"/>
                <w:lang w:val="en-US" w:eastAsia="zh-CN"/>
              </w:rPr>
              <w:t>11.</w:t>
            </w:r>
            <w:r>
              <w:rPr>
                <w:rFonts w:hint="eastAsia" w:ascii="Times New Roman" w:hAnsi="Times New Roman" w:eastAsia="宋体" w:cs="Times New Roman"/>
              </w:rPr>
              <w:t>设备上模不低于8根、下模不低于8根加热管;上、下模加热根据传感器共分至少8组加热，每组至少2根共16 根控制；</w:t>
            </w:r>
          </w:p>
          <w:p w14:paraId="46FA904D">
            <w:pPr>
              <w:bidi w:val="0"/>
              <w:rPr>
                <w:rFonts w:hint="eastAsia" w:ascii="Times New Roman" w:hAnsi="Times New Roman" w:eastAsia="宋体" w:cs="Times New Roman"/>
              </w:rPr>
            </w:pPr>
            <w:r>
              <w:rPr>
                <w:rFonts w:hint="eastAsia" w:ascii="Times New Roman" w:hAnsi="Times New Roman" w:eastAsia="宋体" w:cs="Times New Roman"/>
                <w:lang w:val="en-US" w:eastAsia="zh-CN"/>
              </w:rPr>
              <w:t>12.</w:t>
            </w:r>
            <w:r>
              <w:rPr>
                <w:rFonts w:hint="eastAsia" w:ascii="Times New Roman" w:hAnsi="Times New Roman" w:eastAsia="宋体" w:cs="Times New Roman"/>
              </w:rPr>
              <w:t>设备吨位：≥30吨；</w:t>
            </w:r>
          </w:p>
          <w:p w14:paraId="0171EAF6">
            <w:pPr>
              <w:bidi w:val="0"/>
              <w:rPr>
                <w:rFonts w:hint="eastAsia" w:ascii="Times New Roman" w:hAnsi="Times New Roman" w:eastAsia="宋体" w:cs="Times New Roman"/>
              </w:rPr>
            </w:pPr>
            <w:r>
              <w:rPr>
                <w:rFonts w:hint="eastAsia" w:ascii="Times New Roman" w:hAnsi="Times New Roman" w:eastAsia="宋体" w:cs="Times New Roman"/>
                <w:lang w:val="en-US" w:eastAsia="zh-CN"/>
              </w:rPr>
              <w:t>13.</w:t>
            </w:r>
            <w:r>
              <w:rPr>
                <w:rFonts w:hint="eastAsia" w:ascii="Times New Roman" w:hAnsi="Times New Roman" w:eastAsia="宋体" w:cs="Times New Roman"/>
              </w:rPr>
              <w:t>合模行程：≥250mm；</w:t>
            </w:r>
          </w:p>
          <w:p w14:paraId="4B0A8A82">
            <w:pPr>
              <w:bidi w:val="0"/>
              <w:rPr>
                <w:rFonts w:hint="eastAsia" w:ascii="Times New Roman" w:hAnsi="Times New Roman" w:eastAsia="宋体" w:cs="Times New Roman"/>
              </w:rPr>
            </w:pPr>
            <w:r>
              <w:rPr>
                <w:rFonts w:hint="eastAsia" w:ascii="Times New Roman" w:hAnsi="Times New Roman" w:eastAsia="宋体" w:cs="Times New Roman"/>
                <w:lang w:val="en-US" w:eastAsia="zh-CN"/>
              </w:rPr>
              <w:t>14.</w:t>
            </w:r>
            <w:r>
              <w:rPr>
                <w:rFonts w:hint="eastAsia" w:ascii="Times New Roman" w:hAnsi="Times New Roman" w:eastAsia="宋体" w:cs="Times New Roman"/>
              </w:rPr>
              <w:t>最大容入模具尺寸：≥500mm×400mm；</w:t>
            </w:r>
          </w:p>
          <w:p w14:paraId="4791267E">
            <w:pPr>
              <w:bidi w:val="0"/>
              <w:rPr>
                <w:rFonts w:hint="eastAsia" w:ascii="Times New Roman" w:hAnsi="Times New Roman" w:eastAsia="宋体" w:cs="Times New Roman"/>
              </w:rPr>
            </w:pPr>
            <w:r>
              <w:rPr>
                <w:rFonts w:hint="eastAsia" w:ascii="Times New Roman" w:hAnsi="Times New Roman" w:eastAsia="宋体" w:cs="Times New Roman"/>
                <w:lang w:val="en-US" w:eastAsia="zh-CN"/>
              </w:rPr>
              <w:t>15.</w:t>
            </w:r>
            <w:r>
              <w:rPr>
                <w:rFonts w:hint="eastAsia" w:ascii="Times New Roman" w:hAnsi="Times New Roman" w:eastAsia="宋体" w:cs="Times New Roman"/>
              </w:rPr>
              <w:t>合模系统油压：≥160 kgf/cm2；</w:t>
            </w:r>
          </w:p>
          <w:p w14:paraId="0BF64FC8">
            <w:pPr>
              <w:bidi w:val="0"/>
              <w:rPr>
                <w:rFonts w:hint="eastAsia" w:ascii="Times New Roman" w:hAnsi="Times New Roman" w:eastAsia="宋体" w:cs="Times New Roman"/>
              </w:rPr>
            </w:pPr>
            <w:r>
              <w:rPr>
                <w:rFonts w:hint="eastAsia" w:ascii="Times New Roman" w:hAnsi="Times New Roman" w:eastAsia="宋体" w:cs="Times New Roman"/>
                <w:lang w:val="en-US" w:eastAsia="zh-CN"/>
              </w:rPr>
              <w:t>16.</w:t>
            </w:r>
            <w:r>
              <w:rPr>
                <w:rFonts w:hint="eastAsia" w:ascii="Times New Roman" w:hAnsi="Times New Roman" w:eastAsia="宋体" w:cs="Times New Roman"/>
              </w:rPr>
              <w:t>快速合模：40-90mm/s；</w:t>
            </w:r>
          </w:p>
          <w:p w14:paraId="778F93FA">
            <w:pPr>
              <w:bidi w:val="0"/>
              <w:rPr>
                <w:rFonts w:hint="eastAsia" w:ascii="Times New Roman" w:hAnsi="Times New Roman" w:eastAsia="宋体" w:cs="Times New Roman"/>
              </w:rPr>
            </w:pPr>
            <w:r>
              <w:rPr>
                <w:rFonts w:hint="eastAsia" w:ascii="Times New Roman" w:hAnsi="Times New Roman" w:eastAsia="宋体" w:cs="Times New Roman"/>
                <w:lang w:val="en-US" w:eastAsia="zh-CN"/>
              </w:rPr>
              <w:t>17.</w:t>
            </w:r>
            <w:r>
              <w:rPr>
                <w:rFonts w:hint="eastAsia" w:ascii="Times New Roman" w:hAnsi="Times New Roman" w:eastAsia="宋体" w:cs="Times New Roman"/>
              </w:rPr>
              <w:t>慢速合模：1-20mm/s；</w:t>
            </w:r>
          </w:p>
          <w:p w14:paraId="241BEC60">
            <w:pPr>
              <w:bidi w:val="0"/>
              <w:rPr>
                <w:rFonts w:hint="eastAsia" w:ascii="Times New Roman" w:hAnsi="Times New Roman" w:eastAsia="宋体" w:cs="Times New Roman"/>
              </w:rPr>
            </w:pPr>
            <w:r>
              <w:rPr>
                <w:rFonts w:hint="eastAsia" w:ascii="Times New Roman" w:hAnsi="Times New Roman" w:eastAsia="宋体" w:cs="Times New Roman"/>
                <w:lang w:val="en-US" w:eastAsia="zh-CN"/>
              </w:rPr>
              <w:t>18.</w:t>
            </w:r>
            <w:r>
              <w:rPr>
                <w:rFonts w:hint="eastAsia" w:ascii="Times New Roman" w:hAnsi="Times New Roman" w:eastAsia="宋体" w:cs="Times New Roman"/>
              </w:rPr>
              <w:t>配备易更换SOP8模具一套；</w:t>
            </w:r>
          </w:p>
          <w:p w14:paraId="500E5617">
            <w:pPr>
              <w:bidi w:val="0"/>
              <w:rPr>
                <w:rFonts w:hint="eastAsia" w:ascii="Times New Roman" w:hAnsi="Times New Roman" w:eastAsia="宋体" w:cs="Times New Roman"/>
              </w:rPr>
            </w:pPr>
            <w:r>
              <w:rPr>
                <w:rFonts w:hint="eastAsia" w:ascii="Times New Roman" w:hAnsi="Times New Roman" w:eastAsia="宋体" w:cs="Times New Roman"/>
                <w:lang w:val="en-US" w:eastAsia="zh-CN"/>
              </w:rPr>
              <w:t>19.</w:t>
            </w:r>
            <w:r>
              <w:rPr>
                <w:rFonts w:hint="eastAsia" w:ascii="Times New Roman" w:hAnsi="Times New Roman" w:eastAsia="宋体" w:cs="Times New Roman"/>
              </w:rPr>
              <w:t>温度范围：室温-250°C；</w:t>
            </w:r>
          </w:p>
          <w:p w14:paraId="4CE3661F">
            <w:pPr>
              <w:bidi w:val="0"/>
              <w:rPr>
                <w:rFonts w:hint="eastAsia" w:ascii="Times New Roman" w:hAnsi="Times New Roman" w:eastAsia="宋体" w:cs="Times New Roman"/>
              </w:rPr>
            </w:pPr>
            <w:r>
              <w:rPr>
                <w:rFonts w:hint="eastAsia" w:ascii="Times New Roman" w:hAnsi="Times New Roman" w:eastAsia="宋体" w:cs="Times New Roman"/>
                <w:lang w:val="en-US" w:eastAsia="zh-CN"/>
              </w:rPr>
              <w:t>20.</w:t>
            </w:r>
            <w:r>
              <w:rPr>
                <w:rFonts w:hint="eastAsia" w:ascii="Times New Roman" w:hAnsi="Times New Roman" w:eastAsia="宋体" w:cs="Times New Roman"/>
              </w:rPr>
              <w:t>总功率：≤13.5KW；</w:t>
            </w:r>
          </w:p>
          <w:p w14:paraId="6D7AE101">
            <w:pPr>
              <w:bidi w:val="0"/>
              <w:rPr>
                <w:rFonts w:hint="eastAsia" w:ascii="Times New Roman" w:hAnsi="Times New Roman" w:eastAsia="宋体" w:cs="Times New Roman"/>
              </w:rPr>
            </w:pPr>
            <w:r>
              <w:rPr>
                <w:rFonts w:hint="eastAsia" w:ascii="Times New Roman" w:hAnsi="Times New Roman" w:eastAsia="宋体" w:cs="Times New Roman"/>
                <w:lang w:val="en-US" w:eastAsia="zh-CN"/>
              </w:rPr>
              <w:t>21.</w:t>
            </w:r>
            <w:r>
              <w:rPr>
                <w:rFonts w:hint="eastAsia" w:ascii="Times New Roman" w:hAnsi="Times New Roman" w:eastAsia="宋体" w:cs="Times New Roman"/>
              </w:rPr>
              <w:t>外形尺寸：≤800mm×950mm×2650mm；</w:t>
            </w:r>
          </w:p>
          <w:p w14:paraId="7138FDB4">
            <w:pPr>
              <w:bidi w:val="0"/>
              <w:rPr>
                <w:rFonts w:hint="eastAsia" w:ascii="Times New Roman" w:hAnsi="Times New Roman" w:eastAsia="宋体" w:cs="Times New Roman"/>
              </w:rPr>
            </w:pPr>
            <w:r>
              <w:rPr>
                <w:rFonts w:hint="eastAsia" w:ascii="Times New Roman" w:hAnsi="Times New Roman" w:eastAsia="宋体" w:cs="Times New Roman"/>
              </w:rPr>
              <w:t>■22.重量：≤1900KG（含模具）</w:t>
            </w:r>
            <w:r>
              <w:rPr>
                <w:rFonts w:hint="eastAsia" w:ascii="Times New Roman" w:hAnsi="Times New Roman" w:eastAsia="宋体" w:cs="Times New Roman"/>
                <w:b/>
                <w:bCs/>
                <w:lang w:eastAsia="zh-CN"/>
              </w:rPr>
              <w:t>（投标文件中提供功能截图、</w:t>
            </w:r>
            <w:r>
              <w:rPr>
                <w:rFonts w:hint="eastAsia" w:ascii="Times New Roman" w:hAnsi="Times New Roman" w:eastAsia="宋体" w:cs="Times New Roman"/>
                <w:b/>
                <w:bCs/>
                <w:lang w:val="en-US" w:eastAsia="zh-CN"/>
              </w:rPr>
              <w:t>或</w:t>
            </w:r>
            <w:r>
              <w:rPr>
                <w:rFonts w:hint="eastAsia" w:ascii="Times New Roman" w:hAnsi="Times New Roman" w:eastAsia="宋体" w:cs="Times New Roman"/>
                <w:b/>
                <w:bCs/>
                <w:lang w:eastAsia="zh-CN"/>
              </w:rPr>
              <w:t>产品彩页、</w:t>
            </w:r>
            <w:r>
              <w:rPr>
                <w:rFonts w:hint="eastAsia" w:ascii="Times New Roman" w:hAnsi="Times New Roman" w:eastAsia="宋体" w:cs="Times New Roman"/>
                <w:b/>
                <w:bCs/>
                <w:lang w:val="en-US" w:eastAsia="zh-CN"/>
              </w:rPr>
              <w:t>或</w:t>
            </w:r>
            <w:r>
              <w:rPr>
                <w:rFonts w:hint="eastAsia" w:ascii="Times New Roman" w:hAnsi="Times New Roman" w:eastAsia="宋体" w:cs="Times New Roman"/>
                <w:b/>
                <w:bCs/>
                <w:lang w:eastAsia="zh-CN"/>
              </w:rPr>
              <w:t>官网查询截图或第三方有权机构出具的检测报告扫描件等证明材料，具有其中之一即可）</w:t>
            </w:r>
          </w:p>
          <w:p w14:paraId="6F3E42A0">
            <w:pPr>
              <w:bidi w:val="0"/>
              <w:rPr>
                <w:rFonts w:hint="eastAsia" w:ascii="Times New Roman" w:hAnsi="Times New Roman" w:eastAsia="宋体" w:cs="Times New Roman"/>
                <w:lang w:eastAsia="zh-CN"/>
              </w:rPr>
            </w:pPr>
            <w:r>
              <w:rPr>
                <w:rFonts w:hint="eastAsia" w:ascii="Times New Roman" w:hAnsi="Times New Roman" w:eastAsia="宋体" w:cs="Times New Roman"/>
              </w:rPr>
              <w:t>■2</w:t>
            </w:r>
            <w:r>
              <w:rPr>
                <w:rFonts w:hint="eastAsia" w:ascii="Times New Roman" w:hAnsi="Times New Roman" w:eastAsia="宋体" w:cs="Times New Roman"/>
                <w:lang w:val="en-US" w:eastAsia="zh-CN"/>
              </w:rPr>
              <w:t>3</w:t>
            </w:r>
            <w:r>
              <w:rPr>
                <w:rFonts w:hint="eastAsia" w:ascii="Times New Roman" w:hAnsi="Times New Roman" w:eastAsia="宋体" w:cs="Times New Roman"/>
              </w:rPr>
              <w:t>.控制软件：塑封压膜机机控制软件具有国家版权局软件著作权登记证书等完全自主知识产权，可避免第三知识产权纠纷及法律诉讼，并能提供长期软件免费升级服务；</w:t>
            </w:r>
            <w:r>
              <w:rPr>
                <w:rFonts w:hint="eastAsia" w:ascii="Times New Roman" w:hAnsi="Times New Roman" w:eastAsia="宋体" w:cs="Times New Roman"/>
                <w:b/>
                <w:bCs/>
                <w:lang w:val="en-US" w:eastAsia="zh-CN"/>
              </w:rPr>
              <w:t>（投标文件中</w:t>
            </w:r>
            <w:r>
              <w:rPr>
                <w:rFonts w:hint="eastAsia" w:ascii="Times New Roman" w:hAnsi="Times New Roman" w:eastAsia="宋体" w:cs="Times New Roman"/>
                <w:b/>
                <w:bCs/>
                <w:lang w:eastAsia="zh-CN"/>
              </w:rPr>
              <w:t>提供</w:t>
            </w:r>
            <w:r>
              <w:rPr>
                <w:rFonts w:hint="eastAsia" w:ascii="Times New Roman" w:hAnsi="Times New Roman" w:eastAsia="宋体" w:cs="Times New Roman"/>
                <w:b/>
                <w:bCs/>
                <w:lang w:val="en-US" w:eastAsia="zh-CN"/>
              </w:rPr>
              <w:t>相关软件</w:t>
            </w:r>
            <w:r>
              <w:rPr>
                <w:rFonts w:hint="eastAsia" w:ascii="Times New Roman" w:hAnsi="Times New Roman" w:eastAsia="宋体" w:cs="Times New Roman"/>
                <w:b/>
                <w:bCs/>
                <w:lang w:eastAsia="zh-CN"/>
              </w:rPr>
              <w:t>著作权证书影印件</w:t>
            </w:r>
            <w:r>
              <w:rPr>
                <w:rFonts w:hint="eastAsia" w:ascii="Times New Roman" w:hAnsi="Times New Roman" w:eastAsia="宋体" w:cs="Times New Roman"/>
                <w:b/>
                <w:bCs/>
                <w:lang w:val="en-US" w:eastAsia="zh-CN"/>
              </w:rPr>
              <w:t>或</w:t>
            </w:r>
            <w:r>
              <w:rPr>
                <w:rFonts w:hint="eastAsia" w:ascii="Times New Roman" w:hAnsi="Times New Roman" w:eastAsia="宋体" w:cs="Times New Roman"/>
                <w:b/>
                <w:bCs/>
                <w:lang w:eastAsia="zh-CN"/>
              </w:rPr>
              <w:t>在</w:t>
            </w:r>
            <w:r>
              <w:rPr>
                <w:rFonts w:hint="default" w:ascii="Times New Roman" w:hAnsi="Times New Roman" w:eastAsia="宋体" w:cs="Times New Roman"/>
                <w:b/>
                <w:bCs/>
                <w:lang w:eastAsia="zh-CN"/>
              </w:rPr>
              <w:t>中国版权保护中心官网</w:t>
            </w:r>
            <w:r>
              <w:rPr>
                <w:rFonts w:hint="eastAsia" w:ascii="Times New Roman" w:hAnsi="Times New Roman" w:eastAsia="宋体" w:cs="Times New Roman"/>
                <w:b/>
                <w:bCs/>
                <w:lang w:eastAsia="zh-CN"/>
              </w:rPr>
              <w:t>查询</w:t>
            </w:r>
            <w:r>
              <w:rPr>
                <w:rFonts w:hint="eastAsia" w:ascii="Times New Roman" w:hAnsi="Times New Roman" w:eastAsia="宋体" w:cs="Times New Roman"/>
                <w:b/>
                <w:bCs/>
                <w:lang w:val="en-US" w:eastAsia="zh-CN"/>
              </w:rPr>
              <w:t>截图</w:t>
            </w:r>
            <w:r>
              <w:rPr>
                <w:rFonts w:hint="eastAsia" w:ascii="Times New Roman" w:hAnsi="Times New Roman" w:eastAsia="宋体" w:cs="Times New Roman"/>
                <w:b/>
                <w:bCs/>
                <w:lang w:eastAsia="zh-CN"/>
              </w:rPr>
              <w:t>等证明材料）</w:t>
            </w:r>
          </w:p>
          <w:p w14:paraId="0BC4DABA">
            <w:pPr>
              <w:bidi w:val="0"/>
              <w:rPr>
                <w:rFonts w:hint="eastAsia" w:ascii="Times New Roman" w:hAnsi="Times New Roman" w:eastAsia="宋体" w:cs="Times New Roman"/>
              </w:rPr>
            </w:pPr>
            <w:r>
              <w:rPr>
                <w:rFonts w:hint="eastAsia" w:ascii="Times New Roman" w:hAnsi="Times New Roman" w:eastAsia="宋体" w:cs="Times New Roman"/>
              </w:rPr>
              <w:t>二、配套实训室管理系统</w:t>
            </w:r>
          </w:p>
          <w:p w14:paraId="7E11F255">
            <w:pPr>
              <w:bidi w:val="0"/>
              <w:rPr>
                <w:rFonts w:hint="eastAsia" w:ascii="Times New Roman" w:hAnsi="Times New Roman" w:eastAsia="宋体" w:cs="Times New Roman"/>
              </w:rPr>
            </w:pPr>
            <w:r>
              <w:rPr>
                <w:rFonts w:hint="eastAsia" w:ascii="Times New Roman" w:hAnsi="Times New Roman" w:eastAsia="宋体" w:cs="Times New Roman"/>
              </w:rPr>
              <w:t>■1、信息与功能管理</w:t>
            </w:r>
          </w:p>
          <w:p w14:paraId="627DA4CC">
            <w:pPr>
              <w:bidi w:val="0"/>
              <w:rPr>
                <w:rFonts w:hint="eastAsia" w:ascii="Times New Roman" w:hAnsi="Times New Roman" w:eastAsia="宋体" w:cs="Times New Roman"/>
              </w:rPr>
            </w:pPr>
            <w:r>
              <w:rPr>
                <w:rFonts w:hint="eastAsia" w:ascii="Times New Roman" w:hAnsi="Times New Roman" w:eastAsia="宋体" w:cs="Times New Roman"/>
              </w:rPr>
              <w:t>（1）信息管理模块：包括老师管理、年级管理、班级管理、学生管理等四个功能模块。</w:t>
            </w:r>
          </w:p>
          <w:p w14:paraId="73427763">
            <w:pPr>
              <w:bidi w:val="0"/>
              <w:rPr>
                <w:rFonts w:hint="eastAsia" w:ascii="Times New Roman" w:hAnsi="Times New Roman" w:eastAsia="宋体" w:cs="Times New Roman"/>
              </w:rPr>
            </w:pPr>
            <w:r>
              <w:rPr>
                <w:rFonts w:hint="eastAsia" w:ascii="Times New Roman" w:hAnsi="Times New Roman" w:eastAsia="宋体" w:cs="Times New Roman"/>
              </w:rPr>
              <w:t>（2）教师功能模块：包括实验管理、作业管理、考评管理等三个功能模块。</w:t>
            </w:r>
          </w:p>
          <w:p w14:paraId="141D47D6">
            <w:pPr>
              <w:bidi w:val="0"/>
              <w:rPr>
                <w:rFonts w:hint="eastAsia" w:ascii="Times New Roman" w:hAnsi="Times New Roman" w:eastAsia="宋体" w:cs="Times New Roman"/>
              </w:rPr>
            </w:pPr>
            <w:r>
              <w:rPr>
                <w:rFonts w:hint="eastAsia" w:ascii="Times New Roman" w:hAnsi="Times New Roman" w:eastAsia="宋体" w:cs="Times New Roman"/>
              </w:rPr>
              <w:t>（3）学生功能模块：包括项目管理、实验管理、在线作业、在线考试、成绩查询、学习园地等六个功能模块。</w:t>
            </w:r>
          </w:p>
          <w:p w14:paraId="33674388">
            <w:pPr>
              <w:bidi w:val="0"/>
              <w:rPr>
                <w:rFonts w:hint="eastAsia" w:ascii="Times New Roman" w:hAnsi="Times New Roman" w:eastAsia="宋体" w:cs="Times New Roman"/>
              </w:rPr>
            </w:pPr>
            <w:r>
              <w:rPr>
                <w:rFonts w:hint="eastAsia" w:ascii="Times New Roman" w:hAnsi="Times New Roman" w:eastAsia="宋体" w:cs="Times New Roman"/>
                <w:b/>
                <w:bCs/>
              </w:rPr>
              <w:t>（投标文件中提供功能截图、产品彩页、官网查询截图或第三方有权机构出具的检测报告扫描件等证明材料，具有其中之一即可）</w:t>
            </w:r>
          </w:p>
          <w:p w14:paraId="4842386F">
            <w:pPr>
              <w:bidi w:val="0"/>
              <w:rPr>
                <w:rFonts w:hint="eastAsia" w:ascii="Times New Roman" w:hAnsi="Times New Roman" w:eastAsia="宋体" w:cs="Times New Roman"/>
              </w:rPr>
            </w:pPr>
            <w:r>
              <w:rPr>
                <w:rFonts w:hint="eastAsia" w:ascii="Times New Roman" w:hAnsi="Times New Roman" w:eastAsia="宋体" w:cs="Times New Roman"/>
              </w:rPr>
              <w:t>1.1 信息管理模块：包括老师管理、年级管理、班级管理、学生管理等四个功能模块。</w:t>
            </w:r>
          </w:p>
          <w:p w14:paraId="02AB46DD">
            <w:pPr>
              <w:bidi w:val="0"/>
              <w:rPr>
                <w:rFonts w:hint="eastAsia" w:ascii="Times New Roman" w:hAnsi="Times New Roman" w:eastAsia="宋体" w:cs="Times New Roman"/>
              </w:rPr>
            </w:pPr>
            <w:r>
              <w:rPr>
                <w:rFonts w:hint="eastAsia" w:ascii="Times New Roman" w:hAnsi="Times New Roman" w:eastAsia="宋体" w:cs="Times New Roman"/>
              </w:rPr>
              <w:t>（1）老师管理功能：老师管理包括新增、查询、编辑、删除老师信息，关联相关院系、年级、班级等。</w:t>
            </w:r>
          </w:p>
          <w:p w14:paraId="2E25D5A8">
            <w:pPr>
              <w:bidi w:val="0"/>
              <w:rPr>
                <w:rFonts w:hint="eastAsia" w:ascii="Times New Roman" w:hAnsi="Times New Roman" w:eastAsia="宋体" w:cs="Times New Roman"/>
              </w:rPr>
            </w:pPr>
            <w:r>
              <w:rPr>
                <w:rFonts w:hint="eastAsia" w:ascii="Times New Roman" w:hAnsi="Times New Roman" w:eastAsia="宋体" w:cs="Times New Roman"/>
              </w:rPr>
              <w:t>（2）年级管理功能：年级管理包括新增、查询、编辑、删除年级信息，关联相关院系、班级、老师、学生等。</w:t>
            </w:r>
          </w:p>
          <w:p w14:paraId="628880FF">
            <w:pPr>
              <w:bidi w:val="0"/>
              <w:rPr>
                <w:rFonts w:hint="eastAsia" w:ascii="Times New Roman" w:hAnsi="Times New Roman" w:eastAsia="宋体" w:cs="Times New Roman"/>
              </w:rPr>
            </w:pPr>
            <w:r>
              <w:rPr>
                <w:rFonts w:hint="eastAsia" w:ascii="Times New Roman" w:hAnsi="Times New Roman" w:eastAsia="宋体" w:cs="Times New Roman"/>
              </w:rPr>
              <w:t>（3）班级管理功能：班级管理包括新增、查询、编辑、删除班级信息，关联相关院系、年级、老师、学生等。</w:t>
            </w:r>
          </w:p>
          <w:p w14:paraId="52DE01B0">
            <w:pPr>
              <w:bidi w:val="0"/>
              <w:rPr>
                <w:rFonts w:hint="eastAsia" w:ascii="Times New Roman" w:hAnsi="Times New Roman" w:eastAsia="宋体" w:cs="Times New Roman"/>
              </w:rPr>
            </w:pPr>
            <w:r>
              <w:rPr>
                <w:rFonts w:hint="eastAsia" w:ascii="Times New Roman" w:hAnsi="Times New Roman" w:eastAsia="宋体" w:cs="Times New Roman"/>
              </w:rPr>
              <w:t>（4）学生管理功能：学生管理包括新增、查询、编辑、删除学生信息，学生所属院系、年级、班级等。</w:t>
            </w:r>
          </w:p>
          <w:p w14:paraId="7C11B6F5">
            <w:pPr>
              <w:bidi w:val="0"/>
              <w:rPr>
                <w:rFonts w:hint="eastAsia" w:ascii="Times New Roman" w:hAnsi="Times New Roman" w:eastAsia="宋体" w:cs="Times New Roman"/>
              </w:rPr>
            </w:pPr>
            <w:r>
              <w:rPr>
                <w:rFonts w:hint="eastAsia" w:ascii="Times New Roman" w:hAnsi="Times New Roman" w:eastAsia="宋体" w:cs="Times New Roman"/>
              </w:rPr>
              <w:t>1.2 教师功能模块：包括实验管理、作业管理、考评管理等三个功能模块。</w:t>
            </w:r>
          </w:p>
          <w:p w14:paraId="2C3BC0CB">
            <w:pPr>
              <w:bidi w:val="0"/>
              <w:rPr>
                <w:rFonts w:hint="eastAsia" w:ascii="Times New Roman" w:hAnsi="Times New Roman" w:eastAsia="宋体" w:cs="Times New Roman"/>
              </w:rPr>
            </w:pPr>
            <w:r>
              <w:rPr>
                <w:rFonts w:hint="eastAsia" w:ascii="Times New Roman" w:hAnsi="Times New Roman" w:eastAsia="宋体" w:cs="Times New Roman"/>
              </w:rPr>
              <w:t>（1）实验管理功能：1）实验分类管理：新增、查询、编辑、删除；2）实验管理：实验介绍新增、查询、编辑、删除；填入实验名称、实验介绍、实验图片，选择实验环境，设置实验标签后，即完成实验创建。实验创建结束后，即可编辑该实验，添加实验步骤，制作实验手册（指导书）等。3）实验指导管理：新增、查询、编辑、删除、绑定实验；实验指导基础内容录入。4）实验环境管理：新增、查询、编辑、删除；实验环境基础内容录入。（提供教师实验管理上述功能截图）</w:t>
            </w:r>
          </w:p>
          <w:p w14:paraId="48EDA5A7">
            <w:pPr>
              <w:bidi w:val="0"/>
              <w:rPr>
                <w:rFonts w:hint="eastAsia" w:ascii="Times New Roman" w:hAnsi="Times New Roman" w:eastAsia="宋体" w:cs="Times New Roman"/>
              </w:rPr>
            </w:pPr>
            <w:r>
              <w:rPr>
                <w:rFonts w:hint="eastAsia" w:ascii="Times New Roman" w:hAnsi="Times New Roman" w:eastAsia="宋体" w:cs="Times New Roman"/>
              </w:rPr>
              <w:t>（2）作业管理功能：1）布置作业：填写实验作业名称、实验作业介绍、需要完成实验作业的班级、实验开始时间、实验结束时间等实验作业的常规信息，然后选择这次作业中需要布置给学生的实验，并设定每个实验的分数。试卷作业布置，包括试卷名称、需要完成试卷的班级、试卷开始时间、试卷结束时间，根据题库的试卷选择模板下发等。2）评阅作业：学生作业列表（实验类、试卷类）、学生作业详情、作业评分。作业评分包括：a、学生在各个实验上的投入时间记录和在所有实验上的总投入时间；b、学生在某个实验上的投入时间记录；c、学生在某个实验的每个实验步骤上的投入时间记录；d、学生在线编写的实验报告。3）作业列表：学生作业完成情况列表（实验类、试卷类）显示实验完成度、试卷答题情况等；学生作业完成情况详情。（提供教师作业管理上述功能截图）</w:t>
            </w:r>
          </w:p>
          <w:p w14:paraId="1EC76F59">
            <w:pPr>
              <w:bidi w:val="0"/>
              <w:rPr>
                <w:rFonts w:hint="eastAsia" w:ascii="Times New Roman" w:hAnsi="Times New Roman" w:eastAsia="宋体" w:cs="Times New Roman"/>
              </w:rPr>
            </w:pPr>
            <w:r>
              <w:rPr>
                <w:rFonts w:hint="eastAsia" w:ascii="Times New Roman" w:hAnsi="Times New Roman" w:eastAsia="宋体" w:cs="Times New Roman"/>
              </w:rPr>
              <w:t>（3）考评管理：1）题库：支持多种题型（包括填空、选择（单选、多选）、判断、简答、编程题及文件上传等）模板，支持批量导入；单类型题目难易度（简单、中等、困难）、单类型题目难易度的分值等设置。2）试卷：支持单场考试多套试卷（同样的考试内容，考题顺序做变更，设置多套模板）；题目总数量、合格分数、单类型题目数量、单类型题分值、难易程度、总分值（单类型题目分值之和不得超过总分值）等设置。3）组卷：a、自动组卷（组卷规则），根据难易度、分数、题型自动组建（规则：题目总数量、合格分数、单类型题目数量、单类型题分值、难易程度、总分值（单类型题目分值之和不得超过总分值））；b、手动组卷，设置手动组卷规则（题目总数量、合格分数、单类型题目数量、单类型题分值、难易程度、总分值（单类型题目分值之和不得超过总分值））。4）考试：试卷自动分发，并根据客户端IP或者学号自动分发试卷（分发到自己班级或者选择班级分发，相邻的人试卷一定不同）；设置考试时长。</w:t>
            </w:r>
          </w:p>
          <w:p w14:paraId="54349D19">
            <w:pPr>
              <w:bidi w:val="0"/>
              <w:rPr>
                <w:rFonts w:hint="eastAsia" w:ascii="Times New Roman" w:hAnsi="Times New Roman" w:eastAsia="宋体" w:cs="Times New Roman"/>
              </w:rPr>
            </w:pPr>
            <w:r>
              <w:rPr>
                <w:rFonts w:hint="eastAsia" w:ascii="Times New Roman" w:hAnsi="Times New Roman" w:eastAsia="宋体" w:cs="Times New Roman"/>
              </w:rPr>
              <w:t>1.3 学生功能模块：包括项目管理、实验管理、在线作业、在线考试、成绩查询、学习园地等六个功能模块。</w:t>
            </w:r>
          </w:p>
          <w:p w14:paraId="6825CC10">
            <w:pPr>
              <w:bidi w:val="0"/>
              <w:rPr>
                <w:rFonts w:hint="eastAsia" w:ascii="Times New Roman" w:hAnsi="Times New Roman" w:eastAsia="宋体" w:cs="Times New Roman"/>
              </w:rPr>
            </w:pPr>
            <w:r>
              <w:rPr>
                <w:rFonts w:hint="eastAsia" w:ascii="Times New Roman" w:hAnsi="Times New Roman" w:eastAsia="宋体" w:cs="Times New Roman"/>
              </w:rPr>
              <w:t>（1）项目管理：包括项目新增、查询、编辑、删除等。</w:t>
            </w:r>
          </w:p>
          <w:p w14:paraId="03C8CCDB">
            <w:pPr>
              <w:bidi w:val="0"/>
              <w:rPr>
                <w:rFonts w:hint="eastAsia" w:ascii="Times New Roman" w:hAnsi="Times New Roman" w:eastAsia="宋体" w:cs="Times New Roman"/>
              </w:rPr>
            </w:pPr>
            <w:r>
              <w:rPr>
                <w:rFonts w:hint="eastAsia" w:ascii="Times New Roman" w:hAnsi="Times New Roman" w:eastAsia="宋体" w:cs="Times New Roman"/>
              </w:rPr>
              <w:t>（2）实验管理 ：1）我的实验列表：a、学生进入平台的实验栏目后，可查看实验作业，选择某个实验作业中的某个实验进行实验，在学生实验过程中，平台会进行全过程监控；b、实验内容、目标、知识点、环境、预备知识、实验进度、实验报告归档（可删除）；c、关联项目，显示实验完成度。2）实验版本管理：包括新增、查询、编辑、删除等。（提供学生实验管理上述功能截图）</w:t>
            </w:r>
          </w:p>
          <w:p w14:paraId="530DC3A0">
            <w:pPr>
              <w:bidi w:val="0"/>
              <w:rPr>
                <w:rFonts w:hint="eastAsia" w:ascii="Times New Roman" w:hAnsi="Times New Roman" w:eastAsia="宋体" w:cs="Times New Roman"/>
              </w:rPr>
            </w:pPr>
            <w:r>
              <w:rPr>
                <w:rFonts w:hint="eastAsia" w:ascii="Times New Roman" w:hAnsi="Times New Roman" w:eastAsia="宋体" w:cs="Times New Roman"/>
              </w:rPr>
              <w:t>（3）在线作业：展示布置的作业（试卷类）状态（已完成、未完成）、完成度、继续作业、作业完成规定时间展示等。</w:t>
            </w:r>
          </w:p>
          <w:p w14:paraId="163F258D">
            <w:pPr>
              <w:bidi w:val="0"/>
              <w:rPr>
                <w:rFonts w:hint="eastAsia" w:ascii="Times New Roman" w:hAnsi="Times New Roman" w:eastAsia="宋体" w:cs="Times New Roman"/>
              </w:rPr>
            </w:pPr>
            <w:r>
              <w:rPr>
                <w:rFonts w:hint="eastAsia" w:ascii="Times New Roman" w:hAnsi="Times New Roman" w:eastAsia="宋体" w:cs="Times New Roman"/>
              </w:rPr>
              <w:t>（4）在线考试：1）考试（未开始、已完成）；2）未开始状态：进入考试；3）已完成状态：查看试卷；4）记录考试日期、时长等。</w:t>
            </w:r>
          </w:p>
          <w:p w14:paraId="3868AC6E">
            <w:pPr>
              <w:bidi w:val="0"/>
              <w:rPr>
                <w:rFonts w:hint="eastAsia" w:ascii="Times New Roman" w:hAnsi="Times New Roman" w:eastAsia="宋体" w:cs="Times New Roman"/>
              </w:rPr>
            </w:pPr>
            <w:r>
              <w:rPr>
                <w:rFonts w:hint="eastAsia" w:ascii="Times New Roman" w:hAnsi="Times New Roman" w:eastAsia="宋体" w:cs="Times New Roman"/>
              </w:rPr>
              <w:t>（5）成绩查询：（1）实验结果展示：展示实验最终评分结果如分数、详情等；（2）试卷结果展示：展示试卷最终评分结果（作业类、考试类）分数、详情</w:t>
            </w:r>
          </w:p>
          <w:p w14:paraId="328DF772">
            <w:pPr>
              <w:bidi w:val="0"/>
              <w:rPr>
                <w:rFonts w:hint="eastAsia" w:ascii="Times New Roman" w:hAnsi="Times New Roman" w:eastAsia="宋体" w:cs="Times New Roman"/>
              </w:rPr>
            </w:pPr>
            <w:r>
              <w:rPr>
                <w:rFonts w:hint="eastAsia" w:ascii="Times New Roman" w:hAnsi="Times New Roman" w:eastAsia="宋体" w:cs="Times New Roman"/>
              </w:rPr>
              <w:t>（6）学习园地：学习课件、慕课视频等。</w:t>
            </w:r>
          </w:p>
          <w:p w14:paraId="3AFE0E1A">
            <w:pPr>
              <w:bidi w:val="0"/>
              <w:rPr>
                <w:rFonts w:hint="eastAsia" w:ascii="Times New Roman" w:hAnsi="Times New Roman" w:eastAsia="宋体" w:cs="Times New Roman"/>
              </w:rPr>
            </w:pPr>
            <w:r>
              <w:rPr>
                <w:rFonts w:hint="eastAsia" w:ascii="Times New Roman" w:hAnsi="Times New Roman" w:eastAsia="宋体" w:cs="Times New Roman"/>
              </w:rPr>
              <w:t>2、虚拟化管理</w:t>
            </w:r>
          </w:p>
          <w:p w14:paraId="7AAABA32">
            <w:pPr>
              <w:bidi w:val="0"/>
              <w:rPr>
                <w:rFonts w:hint="eastAsia" w:ascii="Times New Roman" w:hAnsi="Times New Roman" w:eastAsia="宋体" w:cs="Times New Roman"/>
              </w:rPr>
            </w:pPr>
            <w:r>
              <w:rPr>
                <w:rFonts w:hint="eastAsia" w:ascii="Times New Roman" w:hAnsi="Times New Roman" w:eastAsia="宋体" w:cs="Times New Roman"/>
              </w:rPr>
              <w:t>（1）采用云计算技术、HTML5技术以及远程桌面技术，基于浏览器的B/S架构在线实验环境，可以直接在浏览器上远程访问虚拟桌面进行实验，并能够实现多人、异地联合协同远程操作完成实验，教师远程在线同步指导和考查。</w:t>
            </w:r>
          </w:p>
          <w:p w14:paraId="026E4BD6">
            <w:pPr>
              <w:bidi w:val="0"/>
              <w:rPr>
                <w:rFonts w:hint="eastAsia" w:ascii="Times New Roman" w:hAnsi="Times New Roman" w:eastAsia="宋体" w:cs="Times New Roman"/>
              </w:rPr>
            </w:pPr>
            <w:r>
              <w:rPr>
                <w:rFonts w:hint="eastAsia" w:ascii="Times New Roman" w:hAnsi="Times New Roman" w:eastAsia="宋体" w:cs="Times New Roman"/>
              </w:rPr>
              <w:t>（2）学生可以直接在浏览器上访问远程的虚拟桌面，虚拟桌面包括实验指导（包含详细实验步骤）和已经配置好开发环境的虚拟机。这种实验形态使用云计算技术，学生无需配置环境随时随地直接动手练习，使用者可积极参与实验教学。在线实验环境可有效支持专业核心课程开展在线实验、实践及考试。</w:t>
            </w:r>
          </w:p>
          <w:p w14:paraId="5D4928C8">
            <w:pPr>
              <w:bidi w:val="0"/>
              <w:rPr>
                <w:rFonts w:hint="eastAsia" w:ascii="Times New Roman" w:hAnsi="Times New Roman" w:eastAsia="宋体" w:cs="Times New Roman"/>
              </w:rPr>
            </w:pPr>
            <w:r>
              <w:rPr>
                <w:rFonts w:hint="eastAsia" w:ascii="Times New Roman" w:hAnsi="Times New Roman" w:eastAsia="宋体" w:cs="Times New Roman"/>
              </w:rPr>
              <w:t>（3）在线实验技术与教学系统进行融合，建设了一个全新的“云端教学实验室”，在线虚拟实验环境具备极强的可扩展性和创新空间，可充分支撑核心课程的实验。</w:t>
            </w:r>
          </w:p>
          <w:p w14:paraId="20A20F50">
            <w:pPr>
              <w:bidi w:val="0"/>
              <w:rPr>
                <w:rFonts w:hint="eastAsia" w:ascii="Times New Roman" w:hAnsi="Times New Roman" w:eastAsia="宋体" w:cs="Times New Roman"/>
              </w:rPr>
            </w:pPr>
            <w:r>
              <w:rPr>
                <w:rFonts w:hint="eastAsia" w:ascii="Times New Roman" w:hAnsi="Times New Roman" w:eastAsia="宋体" w:cs="Times New Roman"/>
              </w:rPr>
              <w:t>（4）在线实验环境具备如下功能：1）随时随地动手练习。B/S架构的虚拟桌面实验系统，无需配置环境直接动手练习，打破了传统实验的时空限制，显著提升学习效率和效果。基于虚拟桌面技术，支持多人协同项目开发，方便教师实施合作式学习方法。2）快速部署和归档。采用虚拟机的实验平台可以实现快速部署和归档，使得实验资源规模可以根据选课学生数量调整，实验后能够长期保存学生实验过程资料。</w:t>
            </w:r>
          </w:p>
          <w:p w14:paraId="368F3E51">
            <w:pPr>
              <w:bidi w:val="0"/>
              <w:rPr>
                <w:rFonts w:hint="eastAsia" w:ascii="Times New Roman" w:hAnsi="Times New Roman" w:eastAsia="宋体" w:cs="Times New Roman"/>
              </w:rPr>
            </w:pPr>
            <w:r>
              <w:rPr>
                <w:rFonts w:hint="eastAsia" w:ascii="Times New Roman" w:hAnsi="Times New Roman" w:eastAsia="宋体" w:cs="Times New Roman"/>
              </w:rPr>
              <w:t>（5）基于B/S架构的浏览器交互式实验环境。该实验环境支持运行多种编程语言，如Python、C/C++、C#、Java等语言，支持Tensorflow、PyTorch、Caffe、ONNX、Keras、OpenCV等开源框架。在教师端的后台，可以管理实验资源，系统平台支持便捷的录入该交互式实验。学生可看到完整的实验手册和实验代码，所有的实验代码都可以执行。教师可挖空部分代码，让学生根据实验手册编写代码。实验完成后，可将实验手册和实验报告导出文件提交给教师。</w:t>
            </w:r>
          </w:p>
          <w:p w14:paraId="436E6899">
            <w:pPr>
              <w:bidi w:val="0"/>
              <w:rPr>
                <w:rFonts w:hint="eastAsia" w:ascii="Times New Roman" w:hAnsi="Times New Roman" w:eastAsia="宋体" w:cs="Times New Roman"/>
              </w:rPr>
            </w:pPr>
            <w:r>
              <w:rPr>
                <w:rFonts w:hint="eastAsia" w:ascii="Times New Roman" w:hAnsi="Times New Roman" w:eastAsia="宋体" w:cs="Times New Roman"/>
              </w:rPr>
              <w:t>（6）分布式计算与云服务实验模式。</w:t>
            </w:r>
          </w:p>
          <w:p w14:paraId="1AF21061">
            <w:pPr>
              <w:bidi w:val="0"/>
              <w:rPr>
                <w:rFonts w:hint="eastAsia" w:ascii="Times New Roman" w:hAnsi="Times New Roman" w:eastAsia="宋体" w:cs="Times New Roman"/>
              </w:rPr>
            </w:pPr>
            <w:r>
              <w:rPr>
                <w:rFonts w:hint="eastAsia" w:ascii="Times New Roman" w:hAnsi="Times New Roman" w:eastAsia="宋体" w:cs="Times New Roman"/>
              </w:rPr>
              <w:t>（7）支持多种形式的开发模式：1）Tensor Flow分布式开发，2）支持远程桌面开发，3）终端化开发，4）交互式开发。</w:t>
            </w:r>
          </w:p>
          <w:p w14:paraId="3D2D1B1F">
            <w:pPr>
              <w:bidi w:val="0"/>
              <w:rPr>
                <w:rFonts w:hint="eastAsia" w:ascii="Times New Roman" w:hAnsi="Times New Roman" w:eastAsia="宋体" w:cs="Times New Roman"/>
              </w:rPr>
            </w:pPr>
            <w:r>
              <w:rPr>
                <w:rFonts w:hint="eastAsia" w:ascii="Times New Roman" w:hAnsi="Times New Roman" w:eastAsia="宋体" w:cs="Times New Roman"/>
              </w:rPr>
              <w:t>3、系统架构</w:t>
            </w:r>
          </w:p>
          <w:p w14:paraId="7CA3BE2C">
            <w:pPr>
              <w:bidi w:val="0"/>
              <w:rPr>
                <w:rFonts w:hint="eastAsia" w:ascii="Times New Roman" w:hAnsi="Times New Roman" w:eastAsia="宋体" w:cs="Times New Roman"/>
                <w:b/>
                <w:bCs/>
              </w:rPr>
            </w:pPr>
            <w:r>
              <w:rPr>
                <w:rFonts w:hint="eastAsia" w:ascii="Times New Roman" w:hAnsi="Times New Roman" w:eastAsia="宋体" w:cs="Times New Roman"/>
              </w:rPr>
              <w:t>■（1）系统架构功能如下：1）大幅减少服务器数量：采用Web和计算分离的架构，可大幅降低对硬件服务器资源的要求。2）真实产业应用环境：使用行业主流应用的云计算技术、Docker容器技术、虚拟机技术等。3）支持并发能力：系统平台通过引入VNC代理服务器，同时使用Docker容器技术，分流远程桌面的带宽压力，有效降低服务器数量。使用VNC代理服务器+Docker容器技术，解决并发实验的网络带宽问题，并解决学生在局域网以外随时登陆平台进行在线实验的需求。通过给VNC代理服务器配置公网IP地址，通过VNC代理服务器实现了Web服务器和内网桌面虚拟机的连接。4）支持GPU调度。</w:t>
            </w:r>
            <w:r>
              <w:rPr>
                <w:rFonts w:hint="eastAsia" w:ascii="Times New Roman" w:hAnsi="Times New Roman" w:eastAsia="宋体" w:cs="Times New Roman"/>
                <w:b/>
                <w:bCs/>
              </w:rPr>
              <w:t>（投标文件中提供功能截图、</w:t>
            </w:r>
            <w:r>
              <w:rPr>
                <w:rFonts w:hint="eastAsia" w:ascii="Times New Roman" w:hAnsi="Times New Roman" w:eastAsia="宋体" w:cs="Times New Roman"/>
                <w:b/>
                <w:bCs/>
                <w:lang w:val="en-US" w:eastAsia="zh-CN"/>
              </w:rPr>
              <w:t>或</w:t>
            </w:r>
            <w:r>
              <w:rPr>
                <w:rFonts w:hint="eastAsia" w:ascii="Times New Roman" w:hAnsi="Times New Roman" w:eastAsia="宋体" w:cs="Times New Roman"/>
                <w:b/>
                <w:bCs/>
              </w:rPr>
              <w:t>产品彩页、</w:t>
            </w:r>
            <w:r>
              <w:rPr>
                <w:rFonts w:hint="eastAsia" w:ascii="Times New Roman" w:hAnsi="Times New Roman" w:eastAsia="宋体" w:cs="Times New Roman"/>
                <w:b/>
                <w:bCs/>
                <w:lang w:val="en-US" w:eastAsia="zh-CN"/>
              </w:rPr>
              <w:t>或</w:t>
            </w:r>
            <w:r>
              <w:rPr>
                <w:rFonts w:hint="eastAsia" w:ascii="Times New Roman" w:hAnsi="Times New Roman" w:eastAsia="宋体" w:cs="Times New Roman"/>
                <w:b/>
                <w:bCs/>
              </w:rPr>
              <w:t>官网查询截图或第三方有权机构出具的检测报告扫描件等证明材料，具有其中之一即可）</w:t>
            </w:r>
          </w:p>
          <w:p w14:paraId="4E2F1CDC">
            <w:pPr>
              <w:bidi w:val="0"/>
              <w:rPr>
                <w:rFonts w:hint="eastAsia" w:ascii="Times New Roman" w:hAnsi="Times New Roman" w:eastAsia="宋体" w:cs="Times New Roman"/>
              </w:rPr>
            </w:pPr>
            <w:r>
              <w:rPr>
                <w:rFonts w:hint="eastAsia" w:ascii="Times New Roman" w:hAnsi="Times New Roman" w:eastAsia="宋体" w:cs="Times New Roman"/>
              </w:rPr>
              <w:t>（2）系统平台支持GPU资源的两种调度方式：1）支持时间片轮转调度；2）支持单人多卡的调度模式。时间片轮转的调度方式可实现少量GPU卡支持多个学生同时进行实验的需求，而单人多卡的调度模式支持使用GPU集群的方式提升单个模型的训练效率，使学生具备开展大型深度学习实验的计算环境。</w:t>
            </w:r>
          </w:p>
        </w:tc>
        <w:tc>
          <w:tcPr>
            <w:tcW w:w="980" w:type="dxa"/>
            <w:tcBorders>
              <w:top w:val="single" w:color="auto" w:sz="4" w:space="0"/>
              <w:left w:val="single" w:color="auto" w:sz="4" w:space="0"/>
              <w:bottom w:val="single" w:color="auto" w:sz="4" w:space="0"/>
              <w:right w:val="double" w:color="auto" w:sz="4" w:space="0"/>
            </w:tcBorders>
            <w:noWrap w:val="0"/>
            <w:vAlign w:val="center"/>
          </w:tcPr>
          <w:p w14:paraId="18E79707">
            <w:pPr>
              <w:bidi w:val="0"/>
              <w:rPr>
                <w:rFonts w:hint="eastAsia" w:ascii="Times New Roman" w:hAnsi="Times New Roman" w:eastAsia="宋体" w:cs="Times New Roman"/>
              </w:rPr>
            </w:pPr>
            <w:r>
              <w:rPr>
                <w:rFonts w:hint="eastAsia" w:ascii="Times New Roman" w:hAnsi="Times New Roman" w:eastAsia="宋体" w:cs="Times New Roman"/>
              </w:rPr>
              <w:t>1套</w:t>
            </w:r>
          </w:p>
        </w:tc>
      </w:tr>
      <w:tr w14:paraId="427EC6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28" w:type="dxa"/>
            <w:tcBorders>
              <w:top w:val="single" w:color="auto" w:sz="4" w:space="0"/>
              <w:left w:val="double" w:color="auto" w:sz="4" w:space="0"/>
              <w:bottom w:val="single" w:color="auto" w:sz="4" w:space="0"/>
              <w:right w:val="single" w:color="auto" w:sz="4" w:space="0"/>
            </w:tcBorders>
            <w:noWrap w:val="0"/>
            <w:vAlign w:val="center"/>
          </w:tcPr>
          <w:p w14:paraId="291C212B">
            <w:pPr>
              <w:bidi w:val="0"/>
              <w:rPr>
                <w:rFonts w:hint="eastAsia" w:ascii="Times New Roman" w:hAnsi="Times New Roman" w:eastAsia="宋体" w:cs="Times New Roman"/>
              </w:rPr>
            </w:pPr>
            <w:r>
              <w:rPr>
                <w:rFonts w:hint="eastAsia" w:ascii="Times New Roman" w:hAnsi="Times New Roman" w:eastAsia="宋体" w:cs="Times New Roman"/>
              </w:rPr>
              <w:t>7</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7B52E16F">
            <w:pPr>
              <w:bidi w:val="0"/>
              <w:rPr>
                <w:rFonts w:hint="eastAsia" w:ascii="Times New Roman" w:hAnsi="Times New Roman" w:eastAsia="宋体" w:cs="Times New Roman"/>
              </w:rPr>
            </w:pPr>
            <w:r>
              <w:rPr>
                <w:rFonts w:hint="eastAsia" w:ascii="Times New Roman" w:hAnsi="Times New Roman" w:eastAsia="宋体" w:cs="Times New Roman"/>
              </w:rPr>
              <w:t>切筋成型机</w:t>
            </w:r>
          </w:p>
        </w:tc>
        <w:tc>
          <w:tcPr>
            <w:tcW w:w="6473" w:type="dxa"/>
            <w:tcBorders>
              <w:top w:val="single" w:color="auto" w:sz="4" w:space="0"/>
              <w:left w:val="single" w:color="auto" w:sz="4" w:space="0"/>
              <w:bottom w:val="single" w:color="auto" w:sz="4" w:space="0"/>
              <w:right w:val="single" w:color="auto" w:sz="4" w:space="0"/>
            </w:tcBorders>
            <w:noWrap w:val="0"/>
            <w:vAlign w:val="top"/>
          </w:tcPr>
          <w:p w14:paraId="11534CEF">
            <w:pPr>
              <w:bidi w:val="0"/>
              <w:rPr>
                <w:rFonts w:hint="eastAsia" w:ascii="Times New Roman" w:hAnsi="Times New Roman" w:eastAsia="宋体" w:cs="Times New Roman"/>
              </w:rPr>
            </w:pPr>
            <w:r>
              <w:rPr>
                <w:rFonts w:hint="eastAsia" w:ascii="Times New Roman" w:hAnsi="Times New Roman" w:eastAsia="宋体" w:cs="Times New Roman"/>
              </w:rPr>
              <w:t>1. 适应器件：至少包含TO、SOT、SOD、DIP、MBS、MBF、ABS等器件；</w:t>
            </w:r>
          </w:p>
          <w:p w14:paraId="768F749D">
            <w:pPr>
              <w:bidi w:val="0"/>
              <w:rPr>
                <w:rFonts w:hint="eastAsia" w:ascii="Times New Roman" w:hAnsi="Times New Roman" w:eastAsia="宋体" w:cs="Times New Roman"/>
              </w:rPr>
            </w:pPr>
            <w:r>
              <w:rPr>
                <w:rFonts w:hint="eastAsia" w:ascii="Times New Roman" w:hAnsi="Times New Roman" w:eastAsia="宋体" w:cs="Times New Roman"/>
              </w:rPr>
              <w:t>2. 冲切速度：20～30次/min；</w:t>
            </w:r>
          </w:p>
          <w:p w14:paraId="4EB8DE91">
            <w:pPr>
              <w:bidi w:val="0"/>
              <w:rPr>
                <w:rFonts w:hint="eastAsia" w:ascii="Times New Roman" w:hAnsi="Times New Roman" w:eastAsia="宋体" w:cs="Times New Roman"/>
              </w:rPr>
            </w:pPr>
            <w:r>
              <w:rPr>
                <w:rFonts w:hint="eastAsia" w:ascii="Times New Roman" w:hAnsi="Times New Roman" w:eastAsia="宋体" w:cs="Times New Roman"/>
              </w:rPr>
              <w:t>3. 冲切动力：上置动力，交流伺服马达；</w:t>
            </w:r>
          </w:p>
          <w:p w14:paraId="373D83DC">
            <w:pPr>
              <w:bidi w:val="0"/>
              <w:rPr>
                <w:rFonts w:hint="eastAsia" w:ascii="Times New Roman" w:hAnsi="Times New Roman" w:eastAsia="宋体" w:cs="Times New Roman"/>
              </w:rPr>
            </w:pPr>
            <w:r>
              <w:rPr>
                <w:rFonts w:hint="eastAsia" w:ascii="Times New Roman" w:hAnsi="Times New Roman" w:eastAsia="宋体" w:cs="Times New Roman"/>
              </w:rPr>
              <w:t>4. 控制系统：PLC；</w:t>
            </w:r>
          </w:p>
          <w:p w14:paraId="5482BA69">
            <w:pPr>
              <w:bidi w:val="0"/>
              <w:rPr>
                <w:rFonts w:hint="eastAsia" w:ascii="Times New Roman" w:hAnsi="Times New Roman" w:eastAsia="宋体" w:cs="Times New Roman"/>
                <w:b/>
                <w:bCs/>
              </w:rPr>
            </w:pPr>
            <w:r>
              <w:rPr>
                <w:rFonts w:hint="eastAsia" w:ascii="Times New Roman" w:hAnsi="Times New Roman" w:eastAsia="宋体" w:cs="Times New Roman"/>
              </w:rPr>
              <w:t>■5. 加工工艺：</w:t>
            </w:r>
            <w:r>
              <w:rPr>
                <w:rFonts w:hint="eastAsia" w:ascii="Times New Roman" w:hAnsi="Times New Roman" w:eastAsia="宋体" w:cs="Times New Roman"/>
                <w:lang w:val="en-US" w:eastAsia="zh-CN"/>
              </w:rPr>
              <w:t>包含但不限于</w:t>
            </w:r>
            <w:r>
              <w:rPr>
                <w:rFonts w:hint="eastAsia" w:ascii="Times New Roman" w:hAnsi="Times New Roman" w:eastAsia="宋体" w:cs="Times New Roman"/>
              </w:rPr>
              <w:t>冲浇口、切中筋、切断成型、剥离四个工艺</w:t>
            </w:r>
            <w:r>
              <w:rPr>
                <w:rFonts w:hint="eastAsia" w:ascii="Times New Roman" w:hAnsi="Times New Roman" w:eastAsia="宋体" w:cs="Times New Roman"/>
                <w:b/>
                <w:bCs/>
              </w:rPr>
              <w:t>（投标文件中提供设备工艺详细视频截图</w:t>
            </w:r>
            <w:r>
              <w:rPr>
                <w:rFonts w:hint="eastAsia" w:ascii="Times New Roman" w:hAnsi="Times New Roman" w:eastAsia="宋体" w:cs="Times New Roman"/>
                <w:b/>
                <w:bCs/>
                <w:lang w:eastAsia="zh-CN"/>
              </w:rPr>
              <w:t>、</w:t>
            </w:r>
            <w:r>
              <w:rPr>
                <w:rFonts w:hint="eastAsia" w:ascii="Times New Roman" w:hAnsi="Times New Roman" w:eastAsia="宋体" w:cs="Times New Roman"/>
                <w:b/>
                <w:bCs/>
                <w:lang w:val="en-US" w:eastAsia="zh-CN"/>
              </w:rPr>
              <w:t>或</w:t>
            </w:r>
            <w:r>
              <w:rPr>
                <w:rFonts w:hint="eastAsia" w:ascii="Times New Roman" w:hAnsi="Times New Roman" w:eastAsia="宋体" w:cs="Times New Roman"/>
                <w:b/>
                <w:bCs/>
              </w:rPr>
              <w:t>功能截图、</w:t>
            </w:r>
            <w:r>
              <w:rPr>
                <w:rFonts w:hint="eastAsia" w:ascii="Times New Roman" w:hAnsi="Times New Roman" w:eastAsia="宋体" w:cs="Times New Roman"/>
                <w:b/>
                <w:bCs/>
                <w:lang w:val="en-US" w:eastAsia="zh-CN"/>
              </w:rPr>
              <w:t>或</w:t>
            </w:r>
            <w:r>
              <w:rPr>
                <w:rFonts w:hint="eastAsia" w:ascii="Times New Roman" w:hAnsi="Times New Roman" w:eastAsia="宋体" w:cs="Times New Roman"/>
                <w:b/>
                <w:bCs/>
              </w:rPr>
              <w:t>产品彩页、</w:t>
            </w:r>
            <w:r>
              <w:rPr>
                <w:rFonts w:hint="eastAsia" w:ascii="Times New Roman" w:hAnsi="Times New Roman" w:eastAsia="宋体" w:cs="Times New Roman"/>
                <w:b/>
                <w:bCs/>
                <w:lang w:val="en-US" w:eastAsia="zh-CN"/>
              </w:rPr>
              <w:t>或</w:t>
            </w:r>
            <w:r>
              <w:rPr>
                <w:rFonts w:hint="eastAsia" w:ascii="Times New Roman" w:hAnsi="Times New Roman" w:eastAsia="宋体" w:cs="Times New Roman"/>
                <w:b/>
                <w:bCs/>
              </w:rPr>
              <w:t>官网查询截图或第三方有权机构出具的检测报告扫描件等证明材料，具有其中之一即可）</w:t>
            </w:r>
          </w:p>
          <w:p w14:paraId="7E88B4CD">
            <w:pPr>
              <w:bidi w:val="0"/>
              <w:rPr>
                <w:rFonts w:hint="eastAsia" w:ascii="Times New Roman" w:hAnsi="Times New Roman" w:eastAsia="宋体" w:cs="Times New Roman"/>
              </w:rPr>
            </w:pPr>
            <w:r>
              <w:rPr>
                <w:rFonts w:hint="eastAsia" w:ascii="Times New Roman" w:hAnsi="Times New Roman" w:eastAsia="宋体" w:cs="Times New Roman"/>
              </w:rPr>
              <w:t>6. 人机界面：双控安全保护操作按钮；</w:t>
            </w:r>
          </w:p>
          <w:p w14:paraId="7EE7A4B5">
            <w:pPr>
              <w:bidi w:val="0"/>
              <w:rPr>
                <w:rFonts w:hint="eastAsia" w:ascii="Times New Roman" w:hAnsi="Times New Roman" w:eastAsia="宋体" w:cs="Times New Roman"/>
                <w:b/>
                <w:bCs/>
                <w:lang w:eastAsia="zh-CN"/>
              </w:rPr>
            </w:pPr>
            <w:r>
              <w:rPr>
                <w:rFonts w:hint="eastAsia" w:ascii="Times New Roman" w:hAnsi="Times New Roman" w:eastAsia="宋体" w:cs="Times New Roman"/>
              </w:rPr>
              <w:t>7. 送料方式：手动送料；</w:t>
            </w:r>
            <w:r>
              <w:rPr>
                <w:rFonts w:hint="eastAsia" w:ascii="Times New Roman" w:hAnsi="Times New Roman" w:eastAsia="宋体" w:cs="Times New Roman"/>
              </w:rPr>
              <w:br w:type="textWrapping"/>
            </w:r>
            <w:r>
              <w:rPr>
                <w:rFonts w:hint="eastAsia" w:ascii="Times New Roman" w:hAnsi="Times New Roman" w:eastAsia="宋体" w:cs="Times New Roman"/>
              </w:rPr>
              <w:t>8. 整套切筋成型机由四台工艺设备组成；</w:t>
            </w:r>
            <w:r>
              <w:rPr>
                <w:rFonts w:hint="eastAsia" w:ascii="Times New Roman" w:hAnsi="Times New Roman" w:eastAsia="宋体" w:cs="Times New Roman"/>
              </w:rPr>
              <w:br w:type="textWrapping"/>
            </w:r>
            <w:r>
              <w:rPr>
                <w:rFonts w:hint="eastAsia" w:ascii="Times New Roman" w:hAnsi="Times New Roman" w:eastAsia="宋体" w:cs="Times New Roman"/>
              </w:rPr>
              <w:t>■9. 控制软件：切筋成型机控制软件具有国家版权局软件著作权登记证书等完全自主知识产权，可避免第三知识产权纠纷及法律诉讼，并能提供长期软件免费升级服务；</w:t>
            </w:r>
            <w:r>
              <w:rPr>
                <w:rFonts w:hint="eastAsia" w:ascii="Times New Roman" w:hAnsi="Times New Roman" w:eastAsia="宋体" w:cs="Times New Roman"/>
                <w:b/>
                <w:bCs/>
                <w:lang w:val="en-US" w:eastAsia="zh-CN"/>
              </w:rPr>
              <w:t>（投标文件中</w:t>
            </w:r>
            <w:r>
              <w:rPr>
                <w:rFonts w:hint="eastAsia" w:ascii="Times New Roman" w:hAnsi="Times New Roman" w:eastAsia="宋体" w:cs="Times New Roman"/>
                <w:b/>
                <w:bCs/>
              </w:rPr>
              <w:t>提供</w:t>
            </w:r>
            <w:r>
              <w:rPr>
                <w:rFonts w:hint="eastAsia" w:ascii="Times New Roman" w:hAnsi="Times New Roman" w:eastAsia="宋体" w:cs="Times New Roman"/>
                <w:b/>
                <w:bCs/>
                <w:lang w:val="en-US" w:eastAsia="zh-CN"/>
              </w:rPr>
              <w:t>相关软件</w:t>
            </w:r>
            <w:r>
              <w:rPr>
                <w:rFonts w:hint="eastAsia" w:ascii="Times New Roman" w:hAnsi="Times New Roman" w:eastAsia="宋体" w:cs="Times New Roman"/>
                <w:b/>
                <w:bCs/>
              </w:rPr>
              <w:t>著作权证书影印件</w:t>
            </w:r>
            <w:r>
              <w:rPr>
                <w:rFonts w:hint="eastAsia" w:ascii="Times New Roman" w:hAnsi="Times New Roman" w:eastAsia="宋体" w:cs="Times New Roman"/>
                <w:b/>
                <w:bCs/>
                <w:lang w:val="en-US" w:eastAsia="zh-CN"/>
              </w:rPr>
              <w:t>或</w:t>
            </w:r>
            <w:r>
              <w:rPr>
                <w:rFonts w:hint="eastAsia" w:ascii="Times New Roman" w:hAnsi="Times New Roman" w:eastAsia="宋体" w:cs="Times New Roman"/>
                <w:b/>
                <w:bCs/>
              </w:rPr>
              <w:t>在</w:t>
            </w:r>
            <w:r>
              <w:rPr>
                <w:rFonts w:hint="default" w:ascii="Times New Roman" w:hAnsi="Times New Roman" w:eastAsia="宋体" w:cs="Times New Roman"/>
                <w:b/>
                <w:bCs/>
              </w:rPr>
              <w:t>中国版权保护中心官网</w:t>
            </w:r>
            <w:r>
              <w:rPr>
                <w:rFonts w:hint="eastAsia" w:ascii="Times New Roman" w:hAnsi="Times New Roman" w:eastAsia="宋体" w:cs="Times New Roman"/>
                <w:b/>
                <w:bCs/>
              </w:rPr>
              <w:t>查询</w:t>
            </w:r>
            <w:r>
              <w:rPr>
                <w:rFonts w:hint="eastAsia" w:ascii="Times New Roman" w:hAnsi="Times New Roman" w:eastAsia="宋体" w:cs="Times New Roman"/>
                <w:b/>
                <w:bCs/>
                <w:lang w:val="en-US" w:eastAsia="zh-CN"/>
              </w:rPr>
              <w:t>截图</w:t>
            </w:r>
            <w:r>
              <w:rPr>
                <w:rFonts w:hint="eastAsia" w:ascii="Times New Roman" w:hAnsi="Times New Roman" w:eastAsia="宋体" w:cs="Times New Roman"/>
                <w:b/>
                <w:bCs/>
              </w:rPr>
              <w:t>等证明材料</w:t>
            </w:r>
            <w:r>
              <w:rPr>
                <w:rFonts w:hint="eastAsia" w:ascii="Times New Roman" w:hAnsi="Times New Roman" w:eastAsia="宋体" w:cs="Times New Roman"/>
                <w:b/>
                <w:bCs/>
                <w:lang w:eastAsia="zh-CN"/>
              </w:rPr>
              <w:t>）</w:t>
            </w:r>
          </w:p>
          <w:p w14:paraId="2349EA32">
            <w:pPr>
              <w:bidi w:val="0"/>
              <w:rPr>
                <w:rFonts w:hint="eastAsia" w:ascii="Times New Roman" w:hAnsi="Times New Roman" w:eastAsia="宋体" w:cs="Times New Roman"/>
              </w:rPr>
            </w:pPr>
            <w:r>
              <w:rPr>
                <w:rFonts w:hint="eastAsia" w:ascii="Times New Roman" w:hAnsi="Times New Roman" w:eastAsia="宋体" w:cs="Times New Roman"/>
              </w:rPr>
              <w:t>10. 整机电源：≤AC220V/50Hz，≤2KW；</w:t>
            </w:r>
          </w:p>
          <w:p w14:paraId="5396DDBB">
            <w:pPr>
              <w:bidi w:val="0"/>
              <w:rPr>
                <w:rFonts w:hint="eastAsia" w:ascii="Times New Roman" w:hAnsi="Times New Roman" w:eastAsia="宋体" w:cs="Times New Roman"/>
              </w:rPr>
            </w:pPr>
            <w:r>
              <w:rPr>
                <w:rFonts w:hint="eastAsia" w:ascii="Times New Roman" w:hAnsi="Times New Roman" w:eastAsia="宋体" w:cs="Times New Roman"/>
              </w:rPr>
              <w:t>11. 整机尺寸：≤2200mm×400mm×600mm；</w:t>
            </w:r>
          </w:p>
          <w:p w14:paraId="4142EA8E">
            <w:pPr>
              <w:bidi w:val="0"/>
              <w:rPr>
                <w:rFonts w:hint="eastAsia" w:ascii="Times New Roman" w:hAnsi="Times New Roman" w:eastAsia="宋体" w:cs="Times New Roman"/>
              </w:rPr>
            </w:pPr>
            <w:r>
              <w:rPr>
                <w:rFonts w:hint="eastAsia" w:ascii="Times New Roman" w:hAnsi="Times New Roman" w:eastAsia="宋体" w:cs="Times New Roman"/>
              </w:rPr>
              <w:t>11.整机重量：≤600kg；</w:t>
            </w:r>
          </w:p>
        </w:tc>
        <w:tc>
          <w:tcPr>
            <w:tcW w:w="980" w:type="dxa"/>
            <w:tcBorders>
              <w:top w:val="single" w:color="auto" w:sz="4" w:space="0"/>
              <w:left w:val="single" w:color="auto" w:sz="4" w:space="0"/>
              <w:bottom w:val="single" w:color="auto" w:sz="4" w:space="0"/>
              <w:right w:val="double" w:color="auto" w:sz="4" w:space="0"/>
            </w:tcBorders>
            <w:noWrap w:val="0"/>
            <w:vAlign w:val="center"/>
          </w:tcPr>
          <w:p w14:paraId="00F23FB6">
            <w:pPr>
              <w:bidi w:val="0"/>
              <w:rPr>
                <w:rFonts w:hint="eastAsia" w:ascii="Times New Roman" w:hAnsi="Times New Roman" w:eastAsia="宋体" w:cs="Times New Roman"/>
              </w:rPr>
            </w:pPr>
            <w:r>
              <w:rPr>
                <w:rFonts w:hint="eastAsia" w:ascii="Times New Roman" w:hAnsi="Times New Roman" w:eastAsia="宋体" w:cs="Times New Roman"/>
              </w:rPr>
              <w:t>1套</w:t>
            </w:r>
          </w:p>
        </w:tc>
      </w:tr>
      <w:tr w14:paraId="1269B4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8" w:type="dxa"/>
            <w:tcBorders>
              <w:top w:val="single" w:color="auto" w:sz="4" w:space="0"/>
              <w:left w:val="double" w:color="auto" w:sz="4" w:space="0"/>
              <w:bottom w:val="single" w:color="auto" w:sz="4" w:space="0"/>
              <w:right w:val="single" w:color="auto" w:sz="4" w:space="0"/>
            </w:tcBorders>
            <w:noWrap w:val="0"/>
            <w:vAlign w:val="center"/>
          </w:tcPr>
          <w:p w14:paraId="777C99F6">
            <w:pPr>
              <w:bidi w:val="0"/>
              <w:rPr>
                <w:rFonts w:hint="eastAsia" w:ascii="Times New Roman" w:hAnsi="Times New Roman" w:eastAsia="宋体" w:cs="Times New Roman"/>
              </w:rPr>
            </w:pPr>
            <w:r>
              <w:rPr>
                <w:rFonts w:hint="eastAsia" w:ascii="Times New Roman" w:hAnsi="Times New Roman" w:eastAsia="宋体" w:cs="Times New Roman"/>
              </w:rPr>
              <w:t>8</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21CDBF42">
            <w:pPr>
              <w:bidi w:val="0"/>
              <w:rPr>
                <w:rFonts w:hint="eastAsia" w:ascii="Times New Roman" w:hAnsi="Times New Roman" w:eastAsia="宋体" w:cs="Times New Roman"/>
              </w:rPr>
            </w:pPr>
            <w:r>
              <w:rPr>
                <w:rFonts w:hint="eastAsia" w:ascii="Times New Roman" w:hAnsi="Times New Roman" w:eastAsia="宋体" w:cs="Times New Roman"/>
              </w:rPr>
              <w:t>半导体去胶机</w:t>
            </w:r>
          </w:p>
          <w:p w14:paraId="54D575D1">
            <w:pPr>
              <w:bidi w:val="0"/>
              <w:rPr>
                <w:rFonts w:hint="eastAsia" w:ascii="Times New Roman" w:hAnsi="Times New Roman" w:eastAsia="宋体" w:cs="Times New Roman"/>
              </w:rPr>
            </w:pPr>
          </w:p>
        </w:tc>
        <w:tc>
          <w:tcPr>
            <w:tcW w:w="6473" w:type="dxa"/>
            <w:tcBorders>
              <w:top w:val="single" w:color="auto" w:sz="4" w:space="0"/>
              <w:left w:val="single" w:color="auto" w:sz="4" w:space="0"/>
              <w:bottom w:val="single" w:color="auto" w:sz="4" w:space="0"/>
              <w:right w:val="single" w:color="auto" w:sz="4" w:space="0"/>
            </w:tcBorders>
            <w:noWrap w:val="0"/>
            <w:vAlign w:val="top"/>
          </w:tcPr>
          <w:p w14:paraId="4BB77087">
            <w:pPr>
              <w:bidi w:val="0"/>
              <w:rPr>
                <w:rFonts w:hint="eastAsia" w:ascii="Times New Roman" w:hAnsi="Times New Roman" w:eastAsia="宋体" w:cs="Times New Roman"/>
              </w:rPr>
            </w:pPr>
            <w:r>
              <w:rPr>
                <w:rFonts w:hint="eastAsia" w:ascii="Times New Roman" w:hAnsi="Times New Roman" w:eastAsia="宋体" w:cs="Times New Roman"/>
              </w:rPr>
              <w:t>完成集成电路塑封后产品浇口流道一次性冲切与去除，同时使引线框架和塑封体无损伤或变形；</w:t>
            </w:r>
          </w:p>
          <w:p w14:paraId="0883A7D3">
            <w:pPr>
              <w:bidi w:val="0"/>
              <w:rPr>
                <w:rFonts w:hint="eastAsia" w:ascii="Times New Roman" w:hAnsi="Times New Roman" w:eastAsia="宋体" w:cs="Times New Roman"/>
              </w:rPr>
            </w:pPr>
            <w:r>
              <w:rPr>
                <w:rFonts w:hint="eastAsia" w:ascii="Times New Roman" w:hAnsi="Times New Roman" w:eastAsia="宋体" w:cs="Times New Roman"/>
              </w:rPr>
              <w:t>气动冲压方式；</w:t>
            </w:r>
          </w:p>
          <w:p w14:paraId="1A21ADC8">
            <w:pPr>
              <w:bidi w:val="0"/>
              <w:rPr>
                <w:rFonts w:hint="eastAsia" w:ascii="Times New Roman" w:hAnsi="Times New Roman" w:eastAsia="宋体" w:cs="Times New Roman"/>
                <w:b/>
                <w:bCs/>
              </w:rPr>
            </w:pPr>
            <w:r>
              <w:rPr>
                <w:rFonts w:hint="eastAsia" w:ascii="Times New Roman" w:hAnsi="Times New Roman" w:eastAsia="宋体" w:cs="Times New Roman"/>
              </w:rPr>
              <w:t>■3.具有双手掣保护、急停按钮装置、光幕保护及安全门保护装置</w:t>
            </w:r>
            <w:r>
              <w:rPr>
                <w:rFonts w:hint="eastAsia" w:ascii="Times New Roman" w:hAnsi="Times New Roman" w:eastAsia="宋体" w:cs="Times New Roman"/>
                <w:b/>
                <w:bCs/>
              </w:rPr>
              <w:t>（投标文件中提供设备工艺详细视频截图</w:t>
            </w:r>
            <w:r>
              <w:rPr>
                <w:rFonts w:hint="eastAsia" w:ascii="Times New Roman" w:hAnsi="Times New Roman" w:eastAsia="宋体" w:cs="Times New Roman"/>
                <w:b/>
                <w:bCs/>
                <w:lang w:eastAsia="zh-CN"/>
              </w:rPr>
              <w:t>、</w:t>
            </w:r>
            <w:r>
              <w:rPr>
                <w:rFonts w:hint="eastAsia" w:ascii="Times New Roman" w:hAnsi="Times New Roman" w:eastAsia="宋体" w:cs="Times New Roman"/>
                <w:b/>
                <w:bCs/>
                <w:lang w:val="en-US" w:eastAsia="zh-CN"/>
              </w:rPr>
              <w:t>或</w:t>
            </w:r>
            <w:r>
              <w:rPr>
                <w:rFonts w:hint="eastAsia" w:ascii="Times New Roman" w:hAnsi="Times New Roman" w:eastAsia="宋体" w:cs="Times New Roman"/>
                <w:b/>
                <w:bCs/>
              </w:rPr>
              <w:t>功能截图、</w:t>
            </w:r>
            <w:r>
              <w:rPr>
                <w:rFonts w:hint="eastAsia" w:ascii="Times New Roman" w:hAnsi="Times New Roman" w:eastAsia="宋体" w:cs="Times New Roman"/>
                <w:b/>
                <w:bCs/>
                <w:lang w:val="en-US" w:eastAsia="zh-CN"/>
              </w:rPr>
              <w:t>或</w:t>
            </w:r>
            <w:r>
              <w:rPr>
                <w:rFonts w:hint="eastAsia" w:ascii="Times New Roman" w:hAnsi="Times New Roman" w:eastAsia="宋体" w:cs="Times New Roman"/>
                <w:b/>
                <w:bCs/>
              </w:rPr>
              <w:t>产品彩页、</w:t>
            </w:r>
            <w:r>
              <w:rPr>
                <w:rFonts w:hint="eastAsia" w:ascii="Times New Roman" w:hAnsi="Times New Roman" w:eastAsia="宋体" w:cs="Times New Roman"/>
                <w:b/>
                <w:bCs/>
                <w:lang w:val="en-US" w:eastAsia="zh-CN"/>
              </w:rPr>
              <w:t>或</w:t>
            </w:r>
            <w:r>
              <w:rPr>
                <w:rFonts w:hint="eastAsia" w:ascii="Times New Roman" w:hAnsi="Times New Roman" w:eastAsia="宋体" w:cs="Times New Roman"/>
                <w:b/>
                <w:bCs/>
              </w:rPr>
              <w:t>官网查询截图或第三方有权机构出具的检测报告扫描件等证明材料，具有其中之一即可）</w:t>
            </w:r>
          </w:p>
          <w:p w14:paraId="30779AA9">
            <w:pPr>
              <w:bidi w:val="0"/>
              <w:rPr>
                <w:rFonts w:hint="eastAsia" w:ascii="Times New Roman" w:hAnsi="Times New Roman" w:eastAsia="宋体" w:cs="Times New Roman"/>
              </w:rPr>
            </w:pPr>
            <w:r>
              <w:rPr>
                <w:rFonts w:hint="eastAsia" w:ascii="Times New Roman" w:hAnsi="Times New Roman" w:eastAsia="宋体" w:cs="Times New Roman"/>
                <w:lang w:val="en-US" w:eastAsia="zh-CN"/>
              </w:rPr>
              <w:t>4.</w:t>
            </w:r>
            <w:r>
              <w:rPr>
                <w:rFonts w:hint="eastAsia" w:ascii="Times New Roman" w:hAnsi="Times New Roman" w:eastAsia="宋体" w:cs="Times New Roman"/>
              </w:rPr>
              <w:t>配备去胶模具及刀具一套；</w:t>
            </w:r>
          </w:p>
          <w:p w14:paraId="07A07EA3">
            <w:pPr>
              <w:bidi w:val="0"/>
              <w:rPr>
                <w:rFonts w:hint="eastAsia" w:ascii="Times New Roman" w:hAnsi="Times New Roman" w:eastAsia="宋体" w:cs="Times New Roman"/>
              </w:rPr>
            </w:pPr>
            <w:r>
              <w:rPr>
                <w:rFonts w:hint="eastAsia" w:ascii="Times New Roman" w:hAnsi="Times New Roman" w:eastAsia="宋体" w:cs="Times New Roman"/>
                <w:lang w:val="en-US" w:eastAsia="zh-CN"/>
              </w:rPr>
              <w:t>5.</w:t>
            </w:r>
            <w:r>
              <w:rPr>
                <w:rFonts w:hint="eastAsia" w:ascii="Times New Roman" w:hAnsi="Times New Roman" w:eastAsia="宋体" w:cs="Times New Roman"/>
              </w:rPr>
              <w:t>配备压缩空气气源一套；</w:t>
            </w:r>
          </w:p>
          <w:p w14:paraId="2662E195">
            <w:pPr>
              <w:bidi w:val="0"/>
              <w:rPr>
                <w:rFonts w:hint="eastAsia" w:ascii="Times New Roman" w:hAnsi="Times New Roman" w:eastAsia="宋体" w:cs="Times New Roman"/>
              </w:rPr>
            </w:pPr>
            <w:r>
              <w:rPr>
                <w:rFonts w:hint="eastAsia" w:ascii="Times New Roman" w:hAnsi="Times New Roman" w:eastAsia="宋体" w:cs="Times New Roman"/>
                <w:lang w:val="en-US" w:eastAsia="zh-CN"/>
              </w:rPr>
              <w:t>6.</w:t>
            </w:r>
            <w:r>
              <w:rPr>
                <w:rFonts w:hint="eastAsia" w:ascii="Times New Roman" w:hAnsi="Times New Roman" w:eastAsia="宋体" w:cs="Times New Roman"/>
              </w:rPr>
              <w:t>控制系统：PLC；</w:t>
            </w:r>
          </w:p>
          <w:p w14:paraId="58263D57">
            <w:pPr>
              <w:bidi w:val="0"/>
              <w:rPr>
                <w:rFonts w:hint="eastAsia" w:ascii="Times New Roman" w:hAnsi="Times New Roman" w:eastAsia="宋体" w:cs="Times New Roman"/>
              </w:rPr>
            </w:pPr>
            <w:r>
              <w:rPr>
                <w:rFonts w:hint="eastAsia" w:ascii="Times New Roman" w:hAnsi="Times New Roman" w:eastAsia="宋体" w:cs="Times New Roman"/>
                <w:lang w:val="en-US" w:eastAsia="zh-CN"/>
              </w:rPr>
              <w:t>7.</w:t>
            </w:r>
            <w:r>
              <w:rPr>
                <w:rFonts w:hint="eastAsia" w:ascii="Times New Roman" w:hAnsi="Times New Roman" w:eastAsia="宋体" w:cs="Times New Roman"/>
              </w:rPr>
              <w:t>电源：≤AC220V；</w:t>
            </w:r>
          </w:p>
          <w:p w14:paraId="4550788E">
            <w:pPr>
              <w:bidi w:val="0"/>
              <w:rPr>
                <w:rFonts w:hint="eastAsia" w:ascii="Times New Roman" w:hAnsi="Times New Roman" w:eastAsia="宋体" w:cs="Times New Roman"/>
              </w:rPr>
            </w:pPr>
            <w:r>
              <w:rPr>
                <w:rFonts w:hint="eastAsia" w:ascii="Times New Roman" w:hAnsi="Times New Roman" w:eastAsia="宋体" w:cs="Times New Roman"/>
                <w:lang w:val="en-US" w:eastAsia="zh-CN"/>
              </w:rPr>
              <w:t>8.</w:t>
            </w:r>
            <w:r>
              <w:rPr>
                <w:rFonts w:hint="eastAsia" w:ascii="Times New Roman" w:hAnsi="Times New Roman" w:eastAsia="宋体" w:cs="Times New Roman"/>
              </w:rPr>
              <w:t>功率：≤2KW；</w:t>
            </w:r>
          </w:p>
          <w:p w14:paraId="26AB32AD">
            <w:pPr>
              <w:bidi w:val="0"/>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9.</w:t>
            </w:r>
            <w:r>
              <w:rPr>
                <w:rFonts w:hint="eastAsia" w:ascii="Times New Roman" w:hAnsi="Times New Roman" w:eastAsia="宋体" w:cs="Times New Roman"/>
              </w:rPr>
              <w:t>尺寸：≥600mm×550mm×1600mm</w:t>
            </w:r>
            <w:r>
              <w:rPr>
                <w:rFonts w:hint="eastAsia" w:cs="Times New Roman"/>
                <w:lang w:eastAsia="zh-CN"/>
              </w:rPr>
              <w:t>。</w:t>
            </w:r>
          </w:p>
        </w:tc>
        <w:tc>
          <w:tcPr>
            <w:tcW w:w="980" w:type="dxa"/>
            <w:tcBorders>
              <w:top w:val="single" w:color="auto" w:sz="4" w:space="0"/>
              <w:left w:val="single" w:color="auto" w:sz="4" w:space="0"/>
              <w:bottom w:val="single" w:color="auto" w:sz="4" w:space="0"/>
              <w:right w:val="double" w:color="auto" w:sz="4" w:space="0"/>
            </w:tcBorders>
            <w:noWrap w:val="0"/>
            <w:vAlign w:val="center"/>
          </w:tcPr>
          <w:p w14:paraId="55DA6A22">
            <w:pPr>
              <w:bidi w:val="0"/>
              <w:rPr>
                <w:rFonts w:hint="eastAsia" w:ascii="Times New Roman" w:hAnsi="Times New Roman" w:eastAsia="宋体" w:cs="Times New Roman"/>
              </w:rPr>
            </w:pPr>
            <w:r>
              <w:rPr>
                <w:rFonts w:hint="eastAsia" w:ascii="Times New Roman" w:hAnsi="Times New Roman" w:eastAsia="宋体" w:cs="Times New Roman"/>
              </w:rPr>
              <w:t>1套</w:t>
            </w:r>
          </w:p>
        </w:tc>
      </w:tr>
      <w:tr w14:paraId="18A083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8" w:type="dxa"/>
            <w:tcBorders>
              <w:top w:val="single" w:color="auto" w:sz="4" w:space="0"/>
              <w:left w:val="double" w:color="auto" w:sz="4" w:space="0"/>
              <w:bottom w:val="single" w:color="auto" w:sz="4" w:space="0"/>
              <w:right w:val="single" w:color="auto" w:sz="4" w:space="0"/>
            </w:tcBorders>
            <w:noWrap w:val="0"/>
            <w:vAlign w:val="center"/>
          </w:tcPr>
          <w:p w14:paraId="29639456">
            <w:pPr>
              <w:bidi w:val="0"/>
              <w:rPr>
                <w:rFonts w:hint="eastAsia" w:ascii="Times New Roman" w:hAnsi="Times New Roman" w:eastAsia="宋体" w:cs="Times New Roman"/>
              </w:rPr>
            </w:pPr>
            <w:r>
              <w:rPr>
                <w:rFonts w:hint="eastAsia" w:ascii="Times New Roman" w:hAnsi="Times New Roman" w:eastAsia="宋体" w:cs="Times New Roman"/>
              </w:rPr>
              <w:t>9</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19700227">
            <w:pPr>
              <w:bidi w:val="0"/>
              <w:rPr>
                <w:rFonts w:hint="eastAsia" w:ascii="Times New Roman" w:hAnsi="Times New Roman" w:eastAsia="宋体" w:cs="Times New Roman"/>
              </w:rPr>
            </w:pPr>
            <w:r>
              <w:rPr>
                <w:rFonts w:hint="eastAsia" w:ascii="Times New Roman" w:hAnsi="Times New Roman" w:eastAsia="宋体" w:cs="Times New Roman"/>
              </w:rPr>
              <w:t>▲集成电路ATE测试实训平台</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08CC250F">
            <w:pPr>
              <w:bidi w:val="0"/>
              <w:rPr>
                <w:rFonts w:hint="eastAsia" w:ascii="Times New Roman" w:hAnsi="Times New Roman" w:eastAsia="宋体" w:cs="Times New Roman"/>
                <w:lang w:eastAsia="zh-CN"/>
              </w:rPr>
            </w:pPr>
            <w:bookmarkStart w:id="5" w:name="_Hlk201570763"/>
            <w:r>
              <w:rPr>
                <w:rFonts w:hint="eastAsia" w:ascii="Times New Roman" w:hAnsi="Times New Roman" w:eastAsia="宋体" w:cs="Times New Roman"/>
              </w:rPr>
              <w:t>1、包含逻辑分析仪功能，不少于34路数字通道，支持SPI/并行信号分析</w:t>
            </w:r>
            <w:r>
              <w:rPr>
                <w:rFonts w:hint="eastAsia" w:cs="Times New Roman"/>
                <w:lang w:eastAsia="zh-CN"/>
              </w:rPr>
              <w:t>；</w:t>
            </w:r>
          </w:p>
          <w:p w14:paraId="4C7903F7">
            <w:pPr>
              <w:bidi w:val="0"/>
              <w:rPr>
                <w:rFonts w:hint="eastAsia" w:ascii="Times New Roman" w:hAnsi="Times New Roman" w:eastAsia="宋体" w:cs="Times New Roman"/>
              </w:rPr>
            </w:pPr>
            <w:r>
              <w:rPr>
                <w:rFonts w:hint="eastAsia" w:ascii="Times New Roman" w:hAnsi="Times New Roman" w:eastAsia="宋体" w:cs="Times New Roman"/>
              </w:rPr>
              <w:t>1.1最大采样率不低于1GS/s；</w:t>
            </w:r>
          </w:p>
          <w:p w14:paraId="183753CA">
            <w:pPr>
              <w:bidi w:val="0"/>
              <w:rPr>
                <w:rFonts w:hint="eastAsia" w:ascii="Times New Roman" w:hAnsi="Times New Roman" w:eastAsia="宋体" w:cs="Times New Roman"/>
              </w:rPr>
            </w:pPr>
            <w:r>
              <w:rPr>
                <w:rFonts w:hint="eastAsia" w:ascii="Times New Roman" w:hAnsi="Times New Roman" w:eastAsia="宋体" w:cs="Times New Roman"/>
              </w:rPr>
              <w:t>1.2 总记录长度不低于 100 万个采样点；</w:t>
            </w:r>
          </w:p>
          <w:p w14:paraId="6896E399">
            <w:pPr>
              <w:bidi w:val="0"/>
              <w:rPr>
                <w:rFonts w:hint="eastAsia" w:ascii="Times New Roman" w:hAnsi="Times New Roman" w:eastAsia="宋体" w:cs="Times New Roman"/>
                <w:lang w:eastAsia="zh-CN"/>
              </w:rPr>
            </w:pPr>
            <w:r>
              <w:rPr>
                <w:rFonts w:hint="eastAsia" w:ascii="Times New Roman" w:hAnsi="Times New Roman" w:eastAsia="宋体" w:cs="Times New Roman"/>
              </w:rPr>
              <w:t>1.3输入电压范围不小于0～5V</w:t>
            </w:r>
            <w:r>
              <w:rPr>
                <w:rFonts w:hint="eastAsia" w:cs="Times New Roman"/>
                <w:lang w:eastAsia="zh-CN"/>
              </w:rPr>
              <w:t>。</w:t>
            </w:r>
          </w:p>
          <w:p w14:paraId="3CF90449">
            <w:pPr>
              <w:bidi w:val="0"/>
              <w:rPr>
                <w:rFonts w:hint="eastAsia" w:ascii="Times New Roman" w:hAnsi="Times New Roman" w:eastAsia="宋体" w:cs="Times New Roman"/>
                <w:lang w:eastAsia="zh-CN"/>
              </w:rPr>
            </w:pPr>
            <w:r>
              <w:rPr>
                <w:rFonts w:hint="eastAsia" w:ascii="Times New Roman" w:hAnsi="Times New Roman" w:eastAsia="宋体" w:cs="Times New Roman"/>
              </w:rPr>
              <w:t>2、包含示波器功能，至少2通道，接口形式满足BNC类型</w:t>
            </w:r>
            <w:r>
              <w:rPr>
                <w:rFonts w:hint="eastAsia" w:cs="Times New Roman"/>
                <w:lang w:eastAsia="zh-CN"/>
              </w:rPr>
              <w:t>；</w:t>
            </w:r>
          </w:p>
          <w:p w14:paraId="491CEEF1">
            <w:pPr>
              <w:bidi w:val="0"/>
              <w:rPr>
                <w:rFonts w:hint="eastAsia" w:ascii="Times New Roman" w:hAnsi="Times New Roman" w:eastAsia="宋体" w:cs="Times New Roman"/>
              </w:rPr>
            </w:pPr>
            <w:r>
              <w:rPr>
                <w:rFonts w:hint="eastAsia" w:ascii="Times New Roman" w:hAnsi="Times New Roman" w:eastAsia="宋体" w:cs="Times New Roman"/>
              </w:rPr>
              <w:t>2.1不低于100MHz带宽；</w:t>
            </w:r>
          </w:p>
          <w:p w14:paraId="6D3FC146">
            <w:pPr>
              <w:bidi w:val="0"/>
              <w:rPr>
                <w:rFonts w:hint="eastAsia" w:ascii="Times New Roman" w:hAnsi="Times New Roman" w:eastAsia="宋体" w:cs="Times New Roman"/>
              </w:rPr>
            </w:pPr>
            <w:r>
              <w:rPr>
                <w:rFonts w:hint="eastAsia" w:ascii="Times New Roman" w:hAnsi="Times New Roman" w:eastAsia="宋体" w:cs="Times New Roman"/>
              </w:rPr>
              <w:t>★2.2不低于1GS/s采样率；</w:t>
            </w:r>
            <w:r>
              <w:rPr>
                <w:rFonts w:hint="eastAsia" w:ascii="Times New Roman" w:hAnsi="Times New Roman" w:eastAsia="宋体" w:cs="Times New Roman"/>
                <w:b/>
                <w:bCs/>
              </w:rPr>
              <w:t>（投标文件中提供功能截图、</w:t>
            </w:r>
            <w:r>
              <w:rPr>
                <w:rFonts w:hint="eastAsia" w:ascii="Times New Roman" w:hAnsi="Times New Roman" w:eastAsia="宋体" w:cs="Times New Roman"/>
                <w:b/>
                <w:bCs/>
                <w:lang w:val="en-US" w:eastAsia="zh-CN"/>
              </w:rPr>
              <w:t>或</w:t>
            </w:r>
            <w:r>
              <w:rPr>
                <w:rFonts w:hint="eastAsia" w:ascii="Times New Roman" w:hAnsi="Times New Roman" w:eastAsia="宋体" w:cs="Times New Roman"/>
                <w:b/>
                <w:bCs/>
              </w:rPr>
              <w:t>产品彩页、</w:t>
            </w:r>
            <w:r>
              <w:rPr>
                <w:rFonts w:hint="eastAsia" w:ascii="Times New Roman" w:hAnsi="Times New Roman" w:eastAsia="宋体" w:cs="Times New Roman"/>
                <w:b/>
                <w:bCs/>
                <w:lang w:val="en-US" w:eastAsia="zh-CN"/>
              </w:rPr>
              <w:t>或</w:t>
            </w:r>
            <w:r>
              <w:rPr>
                <w:rFonts w:hint="eastAsia" w:ascii="Times New Roman" w:hAnsi="Times New Roman" w:eastAsia="宋体" w:cs="Times New Roman"/>
                <w:b/>
                <w:bCs/>
              </w:rPr>
              <w:t>官网查询截图或第三方有权机构出具的检测报告扫描件等证明材料，具有其中之一即可）</w:t>
            </w:r>
          </w:p>
          <w:p w14:paraId="425A305A">
            <w:pPr>
              <w:bidi w:val="0"/>
              <w:rPr>
                <w:rFonts w:hint="eastAsia" w:ascii="Times New Roman" w:hAnsi="Times New Roman" w:eastAsia="宋体" w:cs="Times New Roman"/>
                <w:lang w:eastAsia="zh-CN"/>
              </w:rPr>
            </w:pPr>
            <w:r>
              <w:rPr>
                <w:rFonts w:hint="eastAsia" w:ascii="Times New Roman" w:hAnsi="Times New Roman" w:eastAsia="宋体" w:cs="Times New Roman"/>
              </w:rPr>
              <w:t>2.3示波器ADC分辨率不低于8位</w:t>
            </w:r>
            <w:r>
              <w:rPr>
                <w:rFonts w:hint="eastAsia" w:cs="Times New Roman"/>
                <w:lang w:eastAsia="zh-CN"/>
              </w:rPr>
              <w:t>；</w:t>
            </w:r>
          </w:p>
          <w:p w14:paraId="49A0FCCA">
            <w:pPr>
              <w:bidi w:val="0"/>
              <w:rPr>
                <w:rFonts w:hint="eastAsia" w:ascii="Times New Roman" w:hAnsi="Times New Roman" w:eastAsia="宋体" w:cs="Times New Roman"/>
              </w:rPr>
            </w:pPr>
            <w:r>
              <w:rPr>
                <w:rFonts w:hint="eastAsia" w:ascii="Times New Roman" w:hAnsi="Times New Roman" w:eastAsia="宋体" w:cs="Times New Roman"/>
              </w:rPr>
              <w:t>2.4最大记录长度不少于1MS/通道；</w:t>
            </w:r>
          </w:p>
          <w:p w14:paraId="7D706ED7">
            <w:pPr>
              <w:bidi w:val="0"/>
              <w:rPr>
                <w:rFonts w:hint="eastAsia" w:ascii="Times New Roman" w:hAnsi="Times New Roman" w:eastAsia="宋体" w:cs="Times New Roman"/>
                <w:lang w:eastAsia="zh-CN"/>
              </w:rPr>
            </w:pPr>
            <w:r>
              <w:rPr>
                <w:rFonts w:hint="eastAsia" w:ascii="Times New Roman" w:hAnsi="Times New Roman" w:eastAsia="宋体" w:cs="Times New Roman"/>
              </w:rPr>
              <w:t>2.5至少支持直流和交流耦合方式</w:t>
            </w:r>
            <w:r>
              <w:rPr>
                <w:rFonts w:hint="eastAsia" w:cs="Times New Roman"/>
                <w:lang w:eastAsia="zh-CN"/>
              </w:rPr>
              <w:t>。</w:t>
            </w:r>
          </w:p>
          <w:p w14:paraId="28450B4A">
            <w:pPr>
              <w:bidi w:val="0"/>
              <w:rPr>
                <w:rFonts w:hint="eastAsia" w:ascii="Times New Roman" w:hAnsi="Times New Roman" w:eastAsia="宋体" w:cs="Times New Roman"/>
                <w:lang w:eastAsia="zh-CN"/>
              </w:rPr>
            </w:pPr>
            <w:r>
              <w:rPr>
                <w:rFonts w:hint="eastAsia" w:ascii="Times New Roman" w:hAnsi="Times New Roman" w:eastAsia="宋体" w:cs="Times New Roman"/>
              </w:rPr>
              <w:t>3、包含数字输入和输出功能，通道数不少于8个</w:t>
            </w:r>
            <w:r>
              <w:rPr>
                <w:rFonts w:hint="eastAsia" w:cs="Times New Roman"/>
                <w:lang w:eastAsia="zh-CN"/>
              </w:rPr>
              <w:t>；</w:t>
            </w:r>
          </w:p>
          <w:p w14:paraId="5E360A6A">
            <w:pPr>
              <w:bidi w:val="0"/>
              <w:rPr>
                <w:rFonts w:hint="eastAsia" w:ascii="Times New Roman" w:hAnsi="Times New Roman" w:eastAsia="宋体" w:cs="Times New Roman"/>
              </w:rPr>
            </w:pPr>
            <w:r>
              <w:rPr>
                <w:rFonts w:hint="eastAsia" w:ascii="Times New Roman" w:hAnsi="Times New Roman" w:eastAsia="宋体" w:cs="Times New Roman"/>
              </w:rPr>
              <w:t>3.1输入逻辑标准包含但不限于 TTL；</w:t>
            </w:r>
          </w:p>
          <w:p w14:paraId="2B20BA4A">
            <w:pPr>
              <w:bidi w:val="0"/>
              <w:rPr>
                <w:rFonts w:hint="eastAsia" w:ascii="Times New Roman" w:hAnsi="Times New Roman" w:eastAsia="宋体" w:cs="Times New Roman"/>
                <w:lang w:eastAsia="zh-CN"/>
              </w:rPr>
            </w:pPr>
            <w:r>
              <w:rPr>
                <w:rFonts w:hint="eastAsia" w:ascii="Times New Roman" w:hAnsi="Times New Roman" w:eastAsia="宋体" w:cs="Times New Roman"/>
              </w:rPr>
              <w:t>3.2输出逻辑标准包含但不限于 LVTTL</w:t>
            </w:r>
            <w:r>
              <w:rPr>
                <w:rFonts w:hint="eastAsia" w:cs="Times New Roman"/>
                <w:lang w:eastAsia="zh-CN"/>
              </w:rPr>
              <w:t>。</w:t>
            </w:r>
          </w:p>
          <w:p w14:paraId="6A37FF1C">
            <w:pPr>
              <w:bidi w:val="0"/>
              <w:rPr>
                <w:rFonts w:hint="eastAsia" w:ascii="Times New Roman" w:hAnsi="Times New Roman" w:eastAsia="宋体" w:cs="Times New Roman"/>
                <w:lang w:eastAsia="zh-CN"/>
              </w:rPr>
            </w:pPr>
            <w:r>
              <w:rPr>
                <w:rFonts w:hint="eastAsia" w:ascii="Times New Roman" w:hAnsi="Times New Roman" w:eastAsia="宋体" w:cs="Times New Roman"/>
              </w:rPr>
              <w:t>4、支持任意波形发生器功能，接口形式至少满足BNC类型</w:t>
            </w:r>
            <w:r>
              <w:rPr>
                <w:rFonts w:hint="eastAsia" w:cs="Times New Roman"/>
                <w:lang w:eastAsia="zh-CN"/>
              </w:rPr>
              <w:t>；</w:t>
            </w:r>
          </w:p>
          <w:p w14:paraId="2A7D30E9">
            <w:pPr>
              <w:bidi w:val="0"/>
              <w:rPr>
                <w:rFonts w:hint="eastAsia" w:ascii="Times New Roman" w:hAnsi="Times New Roman" w:eastAsia="宋体" w:cs="Times New Roman"/>
              </w:rPr>
            </w:pPr>
            <w:r>
              <w:rPr>
                <w:rFonts w:hint="eastAsia" w:ascii="Times New Roman" w:hAnsi="Times New Roman" w:eastAsia="宋体" w:cs="Times New Roman"/>
              </w:rPr>
              <w:t>4.1频率不低于20MHz；</w:t>
            </w:r>
          </w:p>
          <w:p w14:paraId="21ABA394">
            <w:pPr>
              <w:bidi w:val="0"/>
              <w:rPr>
                <w:rFonts w:hint="eastAsia" w:ascii="Times New Roman" w:hAnsi="Times New Roman" w:eastAsia="宋体" w:cs="Times New Roman"/>
              </w:rPr>
            </w:pPr>
            <w:r>
              <w:rPr>
                <w:rFonts w:hint="eastAsia" w:ascii="Times New Roman" w:hAnsi="Times New Roman" w:eastAsia="宋体" w:cs="Times New Roman"/>
              </w:rPr>
              <w:t>4.2更新率不低于125MS/s；</w:t>
            </w:r>
          </w:p>
          <w:p w14:paraId="06C731B0">
            <w:pPr>
              <w:bidi w:val="0"/>
              <w:rPr>
                <w:rFonts w:hint="eastAsia" w:ascii="Times New Roman" w:hAnsi="Times New Roman" w:eastAsia="宋体" w:cs="Times New Roman"/>
              </w:rPr>
            </w:pPr>
            <w:r>
              <w:rPr>
                <w:rFonts w:hint="eastAsia" w:ascii="Times New Roman" w:hAnsi="Times New Roman" w:eastAsia="宋体" w:cs="Times New Roman"/>
              </w:rPr>
              <w:t>4.3波形发生器DAC分辨率不低于14位，输出阻抗不低于50Ω；</w:t>
            </w:r>
          </w:p>
          <w:p w14:paraId="25D33F3F">
            <w:pPr>
              <w:bidi w:val="0"/>
              <w:rPr>
                <w:rFonts w:hint="eastAsia" w:ascii="Times New Roman" w:hAnsi="Times New Roman" w:eastAsia="宋体" w:cs="Times New Roman"/>
                <w:lang w:eastAsia="zh-CN"/>
              </w:rPr>
            </w:pPr>
            <w:r>
              <w:rPr>
                <w:rFonts w:hint="eastAsia" w:ascii="Times New Roman" w:hAnsi="Times New Roman" w:eastAsia="宋体" w:cs="Times New Roman"/>
              </w:rPr>
              <w:t>4.4 支持正弦，方形，三角形，脉冲，斜坡，直流电压，噪声及自定义波形等输出类型</w:t>
            </w:r>
            <w:r>
              <w:rPr>
                <w:rFonts w:hint="eastAsia" w:cs="Times New Roman"/>
                <w:lang w:eastAsia="zh-CN"/>
              </w:rPr>
              <w:t>。</w:t>
            </w:r>
          </w:p>
          <w:p w14:paraId="1554B597">
            <w:pPr>
              <w:bidi w:val="0"/>
              <w:rPr>
                <w:rFonts w:hint="eastAsia" w:ascii="Times New Roman" w:hAnsi="Times New Roman" w:eastAsia="宋体" w:cs="Times New Roman"/>
                <w:lang w:eastAsia="zh-CN"/>
              </w:rPr>
            </w:pPr>
            <w:r>
              <w:rPr>
                <w:rFonts w:hint="eastAsia" w:ascii="Times New Roman" w:hAnsi="Times New Roman" w:eastAsia="宋体" w:cs="Times New Roman"/>
              </w:rPr>
              <w:t>5、支持数字万用表功能，支持直流电压、交流电压、直流电流、交流电流、电阻、二极管等功能测试</w:t>
            </w:r>
            <w:r>
              <w:rPr>
                <w:rFonts w:hint="eastAsia" w:cs="Times New Roman"/>
                <w:lang w:eastAsia="zh-CN"/>
              </w:rPr>
              <w:t>；</w:t>
            </w:r>
          </w:p>
          <w:p w14:paraId="5B6329A0">
            <w:pPr>
              <w:bidi w:val="0"/>
              <w:rPr>
                <w:rFonts w:hint="eastAsia" w:ascii="Times New Roman" w:hAnsi="Times New Roman" w:eastAsia="宋体" w:cs="Times New Roman"/>
                <w:lang w:eastAsia="zh-CN"/>
              </w:rPr>
            </w:pPr>
            <w:r>
              <w:rPr>
                <w:rFonts w:hint="eastAsia" w:ascii="Times New Roman" w:hAnsi="Times New Roman" w:eastAsia="宋体" w:cs="Times New Roman"/>
              </w:rPr>
              <w:t>5.1分辨率不低于</w:t>
            </w:r>
            <w:r>
              <w:rPr>
                <w:rFonts w:hint="eastAsia" w:cs="Times New Roman"/>
                <w:lang w:val="en-US" w:eastAsia="zh-CN"/>
              </w:rPr>
              <w:t>五位半</w:t>
            </w:r>
            <w:r>
              <w:rPr>
                <w:rFonts w:hint="eastAsia" w:cs="Times New Roman"/>
                <w:lang w:eastAsia="zh-CN"/>
              </w:rPr>
              <w:t>；</w:t>
            </w:r>
          </w:p>
          <w:p w14:paraId="51824303">
            <w:pPr>
              <w:bidi w:val="0"/>
              <w:rPr>
                <w:rFonts w:hint="eastAsia" w:ascii="Times New Roman" w:hAnsi="Times New Roman" w:eastAsia="宋体" w:cs="Times New Roman"/>
              </w:rPr>
            </w:pPr>
            <w:r>
              <w:rPr>
                <w:rFonts w:hint="eastAsia" w:ascii="Times New Roman" w:hAnsi="Times New Roman" w:eastAsia="宋体" w:cs="Times New Roman"/>
              </w:rPr>
              <w:t>5.2最大电压不低于300V；</w:t>
            </w:r>
          </w:p>
          <w:p w14:paraId="1CD94492">
            <w:pPr>
              <w:bidi w:val="0"/>
              <w:rPr>
                <w:rFonts w:hint="eastAsia" w:ascii="Times New Roman" w:hAnsi="Times New Roman" w:eastAsia="宋体" w:cs="Times New Roman"/>
              </w:rPr>
            </w:pPr>
            <w:r>
              <w:rPr>
                <w:rFonts w:hint="eastAsia" w:ascii="Times New Roman" w:hAnsi="Times New Roman" w:eastAsia="宋体" w:cs="Times New Roman"/>
              </w:rPr>
              <w:t>5.3 最大可测电流不低于10 A；</w:t>
            </w:r>
          </w:p>
          <w:p w14:paraId="3B7D9A27">
            <w:pPr>
              <w:bidi w:val="0"/>
              <w:rPr>
                <w:rFonts w:hint="eastAsia" w:ascii="Times New Roman" w:hAnsi="Times New Roman" w:eastAsia="宋体" w:cs="Times New Roman"/>
              </w:rPr>
            </w:pPr>
            <w:r>
              <w:rPr>
                <w:rFonts w:hint="eastAsia" w:ascii="Times New Roman" w:hAnsi="Times New Roman" w:eastAsia="宋体" w:cs="Times New Roman"/>
              </w:rPr>
              <w:t>5.4 最高采样率不低于5S/s；</w:t>
            </w:r>
          </w:p>
          <w:p w14:paraId="50A1B99F">
            <w:pPr>
              <w:bidi w:val="0"/>
              <w:rPr>
                <w:rFonts w:hint="eastAsia" w:ascii="Times New Roman" w:hAnsi="Times New Roman" w:eastAsia="宋体" w:cs="Times New Roman"/>
                <w:lang w:eastAsia="zh-CN"/>
              </w:rPr>
            </w:pPr>
            <w:r>
              <w:rPr>
                <w:rFonts w:hint="eastAsia" w:ascii="Times New Roman" w:hAnsi="Times New Roman" w:eastAsia="宋体" w:cs="Times New Roman"/>
              </w:rPr>
              <w:t>5.5具备短路保护器</w:t>
            </w:r>
            <w:r>
              <w:rPr>
                <w:rFonts w:hint="eastAsia" w:cs="Times New Roman"/>
                <w:lang w:eastAsia="zh-CN"/>
              </w:rPr>
              <w:t>。</w:t>
            </w:r>
          </w:p>
          <w:p w14:paraId="01062435">
            <w:pPr>
              <w:bidi w:val="0"/>
              <w:rPr>
                <w:rFonts w:hint="eastAsia" w:ascii="Times New Roman" w:hAnsi="Times New Roman" w:eastAsia="宋体" w:cs="Times New Roman"/>
                <w:b/>
                <w:bCs/>
              </w:rPr>
            </w:pPr>
            <w:r>
              <w:rPr>
                <w:rFonts w:hint="eastAsia" w:ascii="Times New Roman" w:hAnsi="Times New Roman" w:eastAsia="宋体" w:cs="Times New Roman"/>
              </w:rPr>
              <w:t>■6、支持编程直流电源功能，电源数量不少于3路</w:t>
            </w:r>
            <w:r>
              <w:rPr>
                <w:rFonts w:hint="eastAsia" w:cs="Times New Roman"/>
                <w:lang w:eastAsia="zh-CN"/>
              </w:rPr>
              <w:t>；</w:t>
            </w:r>
            <w:r>
              <w:rPr>
                <w:rFonts w:hint="eastAsia" w:ascii="Times New Roman" w:hAnsi="Times New Roman" w:eastAsia="宋体" w:cs="Times New Roman"/>
                <w:b/>
                <w:bCs/>
              </w:rPr>
              <w:t>（投标文件中提供功能截图、</w:t>
            </w:r>
            <w:r>
              <w:rPr>
                <w:rFonts w:hint="eastAsia" w:ascii="Times New Roman" w:hAnsi="Times New Roman" w:eastAsia="宋体" w:cs="Times New Roman"/>
                <w:b/>
                <w:bCs/>
                <w:lang w:val="en-US" w:eastAsia="zh-CN"/>
              </w:rPr>
              <w:t>或</w:t>
            </w:r>
            <w:r>
              <w:rPr>
                <w:rFonts w:hint="eastAsia" w:ascii="Times New Roman" w:hAnsi="Times New Roman" w:eastAsia="宋体" w:cs="Times New Roman"/>
                <w:b/>
                <w:bCs/>
              </w:rPr>
              <w:t>产品彩页、</w:t>
            </w:r>
            <w:r>
              <w:rPr>
                <w:rFonts w:hint="eastAsia" w:ascii="Times New Roman" w:hAnsi="Times New Roman" w:eastAsia="宋体" w:cs="Times New Roman"/>
                <w:b/>
                <w:bCs/>
                <w:lang w:val="en-US" w:eastAsia="zh-CN"/>
              </w:rPr>
              <w:t>或</w:t>
            </w:r>
            <w:r>
              <w:rPr>
                <w:rFonts w:hint="eastAsia" w:ascii="Times New Roman" w:hAnsi="Times New Roman" w:eastAsia="宋体" w:cs="Times New Roman"/>
                <w:b/>
                <w:bCs/>
              </w:rPr>
              <w:t>官网查询截图或第三方有权机构出具的检测报告扫描件等证明材料，具有其中之一即可）</w:t>
            </w:r>
          </w:p>
          <w:p w14:paraId="4D619C0F">
            <w:pPr>
              <w:bidi w:val="0"/>
              <w:rPr>
                <w:rFonts w:hint="eastAsia" w:ascii="Times New Roman" w:hAnsi="Times New Roman" w:eastAsia="宋体" w:cs="Times New Roman"/>
              </w:rPr>
            </w:pPr>
            <w:r>
              <w:rPr>
                <w:rFonts w:hint="eastAsia" w:ascii="Times New Roman" w:hAnsi="Times New Roman" w:eastAsia="宋体" w:cs="Times New Roman"/>
              </w:rPr>
              <w:t>6.1电压范围不小于0～+25V、0V～-25V以及0～6V；</w:t>
            </w:r>
          </w:p>
          <w:p w14:paraId="056AB183">
            <w:pPr>
              <w:bidi w:val="0"/>
              <w:rPr>
                <w:rFonts w:hint="eastAsia" w:ascii="Times New Roman" w:hAnsi="Times New Roman" w:eastAsia="宋体" w:cs="Times New Roman"/>
              </w:rPr>
            </w:pPr>
            <w:r>
              <w:rPr>
                <w:rFonts w:hint="eastAsia" w:ascii="Times New Roman" w:hAnsi="Times New Roman" w:eastAsia="宋体" w:cs="Times New Roman"/>
              </w:rPr>
              <w:t>6.2最大电流不低于1A；</w:t>
            </w:r>
          </w:p>
          <w:p w14:paraId="197E516A">
            <w:pPr>
              <w:bidi w:val="0"/>
              <w:rPr>
                <w:rFonts w:hint="eastAsia" w:ascii="Times New Roman" w:hAnsi="Times New Roman" w:eastAsia="宋体" w:cs="Times New Roman"/>
                <w:lang w:eastAsia="zh-CN"/>
              </w:rPr>
            </w:pPr>
            <w:r>
              <w:rPr>
                <w:rFonts w:hint="eastAsia" w:ascii="Times New Roman" w:hAnsi="Times New Roman" w:eastAsia="宋体" w:cs="Times New Roman"/>
              </w:rPr>
              <w:t>6.3支持选择恒流源模式和恒压源模式</w:t>
            </w:r>
            <w:r>
              <w:rPr>
                <w:rFonts w:hint="eastAsia" w:cs="Times New Roman"/>
                <w:lang w:eastAsia="zh-CN"/>
              </w:rPr>
              <w:t>。</w:t>
            </w:r>
          </w:p>
          <w:p w14:paraId="689A4427">
            <w:pPr>
              <w:bidi w:val="0"/>
              <w:rPr>
                <w:rFonts w:hint="eastAsia" w:ascii="Times New Roman" w:hAnsi="Times New Roman" w:eastAsia="宋体" w:cs="Times New Roman"/>
              </w:rPr>
            </w:pPr>
            <w:r>
              <w:rPr>
                <w:rFonts w:hint="eastAsia" w:ascii="Times New Roman" w:hAnsi="Times New Roman" w:eastAsia="宋体" w:cs="Times New Roman"/>
              </w:rPr>
              <w:t>7、提供外部触发通道，支持模拟和数字触发类型；</w:t>
            </w:r>
          </w:p>
          <w:p w14:paraId="75E2B211">
            <w:pPr>
              <w:bidi w:val="0"/>
              <w:rPr>
                <w:rFonts w:hint="eastAsia" w:ascii="Times New Roman" w:hAnsi="Times New Roman" w:eastAsia="宋体" w:cs="Times New Roman"/>
                <w:b/>
                <w:bCs/>
              </w:rPr>
            </w:pPr>
            <w:r>
              <w:rPr>
                <w:rFonts w:hint="eastAsia" w:ascii="Times New Roman" w:hAnsi="Times New Roman" w:eastAsia="宋体" w:cs="Times New Roman"/>
              </w:rPr>
              <w:t>■8、包含Digital Pattern，不低于16通道，逻辑电平不低于3.3V，最大采样率不低于125MS/s；</w:t>
            </w:r>
            <w:r>
              <w:rPr>
                <w:rFonts w:hint="eastAsia" w:ascii="Times New Roman" w:hAnsi="Times New Roman" w:eastAsia="宋体" w:cs="Times New Roman"/>
                <w:b/>
                <w:bCs/>
              </w:rPr>
              <w:t>（投标文件中提供功能截图、</w:t>
            </w:r>
            <w:r>
              <w:rPr>
                <w:rFonts w:hint="eastAsia" w:ascii="Times New Roman" w:hAnsi="Times New Roman" w:eastAsia="宋体" w:cs="Times New Roman"/>
                <w:b/>
                <w:bCs/>
                <w:lang w:val="en-US" w:eastAsia="zh-CN"/>
              </w:rPr>
              <w:t>或</w:t>
            </w:r>
            <w:r>
              <w:rPr>
                <w:rFonts w:hint="eastAsia" w:ascii="Times New Roman" w:hAnsi="Times New Roman" w:eastAsia="宋体" w:cs="Times New Roman"/>
                <w:b/>
                <w:bCs/>
              </w:rPr>
              <w:t>产品彩页、</w:t>
            </w:r>
            <w:r>
              <w:rPr>
                <w:rFonts w:hint="eastAsia" w:ascii="Times New Roman" w:hAnsi="Times New Roman" w:eastAsia="宋体" w:cs="Times New Roman"/>
                <w:b/>
                <w:bCs/>
                <w:lang w:val="en-US" w:eastAsia="zh-CN"/>
              </w:rPr>
              <w:t>或</w:t>
            </w:r>
            <w:r>
              <w:rPr>
                <w:rFonts w:hint="eastAsia" w:ascii="Times New Roman" w:hAnsi="Times New Roman" w:eastAsia="宋体" w:cs="Times New Roman"/>
                <w:b/>
                <w:bCs/>
              </w:rPr>
              <w:t>官网查询截图或第三方有权机构出具的检测报告扫描件等证明材料，具有其中之一即可）</w:t>
            </w:r>
          </w:p>
          <w:p w14:paraId="333DC0D8">
            <w:pPr>
              <w:bidi w:val="0"/>
              <w:rPr>
                <w:rFonts w:hint="eastAsia" w:ascii="Times New Roman" w:hAnsi="Times New Roman" w:eastAsia="宋体" w:cs="Times New Roman"/>
              </w:rPr>
            </w:pPr>
            <w:r>
              <w:rPr>
                <w:rFonts w:hint="eastAsia" w:ascii="Times New Roman" w:hAnsi="Times New Roman" w:eastAsia="宋体" w:cs="Times New Roman"/>
              </w:rPr>
              <w:t>9、提供不少于4种真实的待测件DUT，被测参数需包括但不限于INL、DNL、LSB、Offset Error、SNR、THD、SINAD等；</w:t>
            </w:r>
          </w:p>
          <w:p w14:paraId="3D2CC21F">
            <w:pPr>
              <w:bidi w:val="0"/>
              <w:rPr>
                <w:rFonts w:hint="eastAsia" w:ascii="Times New Roman" w:hAnsi="Times New Roman" w:eastAsia="宋体" w:cs="Times New Roman"/>
                <w:b/>
                <w:bCs/>
              </w:rPr>
            </w:pPr>
            <w:r>
              <w:rPr>
                <w:rFonts w:hint="eastAsia" w:ascii="Times New Roman" w:hAnsi="Times New Roman" w:eastAsia="宋体" w:cs="Times New Roman"/>
              </w:rPr>
              <w:t>■10、支持但不限于USB连接，支持</w:t>
            </w:r>
            <w:r>
              <w:rPr>
                <w:rFonts w:hint="eastAsia" w:ascii="Times New Roman" w:hAnsi="Times New Roman" w:eastAsia="宋体" w:cs="Times New Roman"/>
                <w:lang w:val="en-US" w:eastAsia="zh-CN"/>
              </w:rPr>
              <w:t>包含</w:t>
            </w:r>
            <w:r>
              <w:rPr>
                <w:rFonts w:hint="eastAsia" w:ascii="Times New Roman" w:hAnsi="Times New Roman" w:eastAsia="宋体" w:cs="Times New Roman"/>
              </w:rPr>
              <w:t>但不限于LabVIEW、C和Python等语言二次开发；</w:t>
            </w:r>
            <w:r>
              <w:rPr>
                <w:rFonts w:hint="eastAsia" w:ascii="Times New Roman" w:hAnsi="Times New Roman" w:eastAsia="宋体" w:cs="Times New Roman"/>
                <w:b/>
                <w:bCs/>
              </w:rPr>
              <w:t>（投标文件中提供功能截图、</w:t>
            </w:r>
            <w:r>
              <w:rPr>
                <w:rFonts w:hint="eastAsia" w:ascii="Times New Roman" w:hAnsi="Times New Roman" w:eastAsia="宋体" w:cs="Times New Roman"/>
                <w:b/>
                <w:bCs/>
                <w:lang w:val="en-US" w:eastAsia="zh-CN"/>
              </w:rPr>
              <w:t>或</w:t>
            </w:r>
            <w:r>
              <w:rPr>
                <w:rFonts w:hint="eastAsia" w:ascii="Times New Roman" w:hAnsi="Times New Roman" w:eastAsia="宋体" w:cs="Times New Roman"/>
                <w:b/>
                <w:bCs/>
              </w:rPr>
              <w:t>产品彩页、</w:t>
            </w:r>
            <w:r>
              <w:rPr>
                <w:rFonts w:hint="eastAsia" w:ascii="Times New Roman" w:hAnsi="Times New Roman" w:eastAsia="宋体" w:cs="Times New Roman"/>
                <w:b/>
                <w:bCs/>
                <w:lang w:val="en-US" w:eastAsia="zh-CN"/>
              </w:rPr>
              <w:t>或</w:t>
            </w:r>
            <w:r>
              <w:rPr>
                <w:rFonts w:hint="eastAsia" w:ascii="Times New Roman" w:hAnsi="Times New Roman" w:eastAsia="宋体" w:cs="Times New Roman"/>
                <w:b/>
                <w:bCs/>
              </w:rPr>
              <w:t>官网查询截图或第三方有权机构出具的检测报告扫描件等证明材料，具有其中之一即可）</w:t>
            </w:r>
          </w:p>
          <w:p w14:paraId="183344F4">
            <w:pPr>
              <w:bidi w:val="0"/>
              <w:rPr>
                <w:rFonts w:hint="eastAsia" w:ascii="Times New Roman" w:hAnsi="Times New Roman" w:eastAsia="宋体" w:cs="Times New Roman"/>
              </w:rPr>
            </w:pPr>
            <w:r>
              <w:rPr>
                <w:rFonts w:hint="eastAsia" w:ascii="Times New Roman" w:hAnsi="Times New Roman" w:eastAsia="宋体" w:cs="Times New Roman"/>
              </w:rPr>
              <w:t>11、提供包含但不限于《集成电路测试》实验指导书，实验内容包含但不限于测试仪器使用74系列数字集成电路测试技术、存储器芯片数字集成电路测试技术、运算放大器模拟集成电路测试技术、ADC数模混合集成电路测试技术等，并提供实验程序；</w:t>
            </w:r>
          </w:p>
          <w:p w14:paraId="6DE5C8DB">
            <w:pPr>
              <w:bidi w:val="0"/>
              <w:rPr>
                <w:rFonts w:hint="eastAsia" w:ascii="Times New Roman" w:hAnsi="Times New Roman" w:eastAsia="宋体" w:cs="Times New Roman"/>
              </w:rPr>
            </w:pPr>
            <w:r>
              <w:rPr>
                <w:rFonts w:hint="eastAsia" w:ascii="Times New Roman" w:hAnsi="Times New Roman" w:eastAsia="宋体" w:cs="Times New Roman"/>
              </w:rPr>
              <w:t>12、提供配套的测试软件，测试软件可以支持所有的硬件功能和仪器，软件支持示波器、波形发生器、电源、数字万用表、逻辑分析仪、静态I/O、频谱分析仪、网络分析仪、阻抗分析仪、脚本编辑器等功能；</w:t>
            </w:r>
          </w:p>
          <w:p w14:paraId="1CADB713">
            <w:pPr>
              <w:bidi w:val="0"/>
              <w:rPr>
                <w:rFonts w:hint="eastAsia" w:ascii="Times New Roman" w:hAnsi="Times New Roman" w:eastAsia="宋体" w:cs="Times New Roman"/>
              </w:rPr>
            </w:pPr>
            <w:r>
              <w:rPr>
                <w:rFonts w:hint="eastAsia" w:ascii="Times New Roman" w:hAnsi="Times New Roman" w:eastAsia="宋体" w:cs="Times New Roman"/>
              </w:rPr>
              <w:t>13、设备搭载面包板，至少提供3种真实芯片的待测件，包含但不限于数字芯片、运放模拟芯片、ADC混合芯片等；</w:t>
            </w:r>
          </w:p>
          <w:p w14:paraId="2B53EE05">
            <w:pPr>
              <w:bidi w:val="0"/>
              <w:rPr>
                <w:rFonts w:hint="eastAsia" w:ascii="Times New Roman" w:hAnsi="Times New Roman" w:eastAsia="宋体" w:cs="Times New Roman"/>
              </w:rPr>
            </w:pPr>
            <w:r>
              <w:rPr>
                <w:rFonts w:hint="eastAsia" w:ascii="Times New Roman" w:hAnsi="Times New Roman" w:eastAsia="宋体" w:cs="Times New Roman"/>
              </w:rPr>
              <w:t>14、支持互联网远程访问和控制，学生实验过程记录及评价功能；</w:t>
            </w:r>
          </w:p>
          <w:p w14:paraId="7686563E">
            <w:pPr>
              <w:bidi w:val="0"/>
              <w:rPr>
                <w:rFonts w:hint="eastAsia" w:ascii="Times New Roman" w:hAnsi="Times New Roman" w:eastAsia="宋体" w:cs="Times New Roman"/>
              </w:rPr>
            </w:pPr>
            <w:r>
              <w:rPr>
                <w:rFonts w:hint="eastAsia" w:ascii="Times New Roman" w:hAnsi="Times New Roman" w:eastAsia="宋体" w:cs="Times New Roman"/>
              </w:rPr>
              <w:t>15、</w:t>
            </w:r>
            <w:r>
              <w:rPr>
                <w:rFonts w:hint="eastAsia"/>
                <w:lang w:val="en-US" w:eastAsia="zh-CN"/>
              </w:rPr>
              <w:t>平台具备</w:t>
            </w:r>
            <w:r>
              <w:rPr>
                <w:rFonts w:hint="eastAsia" w:ascii="Times New Roman" w:hAnsi="Times New Roman" w:eastAsia="宋体" w:cs="Times New Roman"/>
              </w:rPr>
              <w:t>配合图形化编程平台LabVIEW进行真实存储器芯片自动化测试</w:t>
            </w:r>
            <w:r>
              <w:rPr>
                <w:rFonts w:hint="eastAsia" w:ascii="Times New Roman" w:hAnsi="Times New Roman" w:eastAsia="宋体" w:cs="Times New Roman"/>
                <w:lang w:val="en-US" w:eastAsia="zh-CN"/>
              </w:rPr>
              <w:t>功能。</w:t>
            </w:r>
          </w:p>
          <w:p w14:paraId="1C404D9F">
            <w:pPr>
              <w:bidi w:val="0"/>
              <w:rPr>
                <w:rFonts w:hint="eastAsia" w:ascii="Times New Roman" w:hAnsi="Times New Roman" w:eastAsia="宋体" w:cs="Times New Roman"/>
                <w:lang w:eastAsia="zh-CN"/>
              </w:rPr>
            </w:pPr>
            <w:r>
              <w:rPr>
                <w:rFonts w:hint="eastAsia" w:ascii="Times New Roman" w:hAnsi="Times New Roman" w:eastAsia="宋体" w:cs="Times New Roman"/>
              </w:rPr>
              <w:t>16、系统工作条件要求良好接地，满足以下要求</w:t>
            </w:r>
            <w:r>
              <w:rPr>
                <w:rFonts w:hint="eastAsia" w:cs="Times New Roman"/>
                <w:lang w:eastAsia="zh-CN"/>
              </w:rPr>
              <w:t>：</w:t>
            </w:r>
          </w:p>
          <w:p w14:paraId="49A08B68">
            <w:pPr>
              <w:bidi w:val="0"/>
              <w:rPr>
                <w:rFonts w:hint="eastAsia" w:ascii="Times New Roman" w:hAnsi="Times New Roman" w:eastAsia="宋体" w:cs="Times New Roman"/>
              </w:rPr>
            </w:pPr>
            <w:r>
              <w:rPr>
                <w:rFonts w:hint="eastAsia" w:ascii="Times New Roman" w:hAnsi="Times New Roman" w:eastAsia="宋体" w:cs="Times New Roman"/>
              </w:rPr>
              <w:t>环境温度：</w:t>
            </w:r>
            <w:r>
              <w:rPr>
                <w:rFonts w:hint="eastAsia" w:ascii="Times New Roman" w:hAnsi="Times New Roman" w:eastAsia="宋体" w:cs="Times New Roman"/>
                <w:lang w:val="en"/>
              </w:rPr>
              <w:t>≥</w:t>
            </w:r>
            <w:r>
              <w:rPr>
                <w:rFonts w:hint="eastAsia" w:ascii="Times New Roman" w:hAnsi="Times New Roman" w:eastAsia="宋体" w:cs="Times New Roman"/>
              </w:rPr>
              <w:t>10 - 40℃</w:t>
            </w:r>
          </w:p>
          <w:p w14:paraId="01F1791C">
            <w:pPr>
              <w:bidi w:val="0"/>
              <w:rPr>
                <w:rFonts w:hint="eastAsia" w:ascii="Times New Roman" w:hAnsi="Times New Roman" w:eastAsia="宋体" w:cs="Times New Roman"/>
              </w:rPr>
            </w:pPr>
            <w:r>
              <w:rPr>
                <w:rFonts w:hint="eastAsia" w:ascii="Times New Roman" w:hAnsi="Times New Roman" w:eastAsia="宋体" w:cs="Times New Roman"/>
              </w:rPr>
              <w:t xml:space="preserve">相对湿度：30℃ 时 </w:t>
            </w:r>
            <w:r>
              <w:rPr>
                <w:rFonts w:hint="eastAsia" w:ascii="Times New Roman" w:hAnsi="Times New Roman" w:eastAsia="宋体" w:cs="Times New Roman"/>
                <w:lang w:val="en"/>
              </w:rPr>
              <w:t>≥</w:t>
            </w:r>
            <w:r>
              <w:rPr>
                <w:rFonts w:hint="eastAsia" w:ascii="Times New Roman" w:hAnsi="Times New Roman" w:eastAsia="宋体" w:cs="Times New Roman"/>
              </w:rPr>
              <w:t>10% - 90% (RH)</w:t>
            </w:r>
          </w:p>
          <w:p w14:paraId="30168D84">
            <w:pPr>
              <w:bidi w:val="0"/>
              <w:rPr>
                <w:rFonts w:hint="eastAsia" w:ascii="Times New Roman" w:hAnsi="Times New Roman" w:eastAsia="宋体" w:cs="Times New Roman"/>
              </w:rPr>
            </w:pPr>
            <w:r>
              <w:rPr>
                <w:rFonts w:hint="eastAsia" w:ascii="Times New Roman" w:hAnsi="Times New Roman" w:eastAsia="宋体" w:cs="Times New Roman"/>
              </w:rPr>
              <w:t>交流供电：AC 220V ±10%，50Hz</w:t>
            </w:r>
            <w:bookmarkEnd w:id="5"/>
          </w:p>
        </w:tc>
        <w:tc>
          <w:tcPr>
            <w:tcW w:w="980" w:type="dxa"/>
            <w:tcBorders>
              <w:top w:val="single" w:color="auto" w:sz="4" w:space="0"/>
              <w:left w:val="single" w:color="auto" w:sz="4" w:space="0"/>
              <w:bottom w:val="single" w:color="auto" w:sz="4" w:space="0"/>
              <w:right w:val="double" w:color="auto" w:sz="4" w:space="0"/>
            </w:tcBorders>
            <w:noWrap w:val="0"/>
            <w:vAlign w:val="center"/>
          </w:tcPr>
          <w:p w14:paraId="3DF8B695">
            <w:pPr>
              <w:bidi w:val="0"/>
              <w:rPr>
                <w:rFonts w:hint="eastAsia" w:ascii="Times New Roman" w:hAnsi="Times New Roman" w:eastAsia="宋体" w:cs="Times New Roman"/>
              </w:rPr>
            </w:pPr>
            <w:r>
              <w:rPr>
                <w:rFonts w:hint="eastAsia" w:ascii="Times New Roman" w:hAnsi="Times New Roman" w:eastAsia="宋体" w:cs="Times New Roman"/>
              </w:rPr>
              <w:t>3套</w:t>
            </w:r>
          </w:p>
        </w:tc>
      </w:tr>
      <w:tr w14:paraId="06D278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8" w:type="dxa"/>
            <w:tcBorders>
              <w:top w:val="single" w:color="auto" w:sz="4" w:space="0"/>
              <w:left w:val="double" w:color="auto" w:sz="4" w:space="0"/>
              <w:bottom w:val="single" w:color="auto" w:sz="4" w:space="0"/>
              <w:right w:val="single" w:color="auto" w:sz="4" w:space="0"/>
            </w:tcBorders>
            <w:noWrap w:val="0"/>
            <w:vAlign w:val="center"/>
          </w:tcPr>
          <w:p w14:paraId="4853FC08">
            <w:pPr>
              <w:bidi w:val="0"/>
              <w:rPr>
                <w:rFonts w:hint="eastAsia" w:ascii="Times New Roman" w:hAnsi="Times New Roman" w:eastAsia="宋体" w:cs="Times New Roman"/>
              </w:rPr>
            </w:pPr>
            <w:r>
              <w:rPr>
                <w:rFonts w:hint="eastAsia" w:ascii="Times New Roman" w:hAnsi="Times New Roman" w:eastAsia="宋体" w:cs="Times New Roman"/>
              </w:rPr>
              <w:t>10</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1C49E781">
            <w:pPr>
              <w:bidi w:val="0"/>
              <w:rPr>
                <w:rFonts w:hint="eastAsia" w:ascii="Times New Roman" w:hAnsi="Times New Roman" w:eastAsia="宋体" w:cs="Times New Roman"/>
              </w:rPr>
            </w:pPr>
            <w:r>
              <w:rPr>
                <w:rFonts w:hint="eastAsia" w:ascii="Times New Roman" w:hAnsi="Times New Roman" w:eastAsia="宋体" w:cs="Times New Roman"/>
              </w:rPr>
              <w:t>大尺寸显示器</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6A874778">
            <w:pPr>
              <w:bidi w:val="0"/>
              <w:rPr>
                <w:rFonts w:hint="eastAsia" w:ascii="Times New Roman" w:hAnsi="Times New Roman" w:eastAsia="宋体" w:cs="Times New Roman"/>
              </w:rPr>
            </w:pPr>
            <w:r>
              <w:rPr>
                <w:rFonts w:hint="eastAsia" w:ascii="Times New Roman" w:hAnsi="Times New Roman" w:eastAsia="宋体" w:cs="Times New Roman"/>
              </w:rPr>
              <w:t>1、尺寸：≥100寸</w:t>
            </w:r>
          </w:p>
          <w:p w14:paraId="60517C7A">
            <w:pPr>
              <w:bidi w:val="0"/>
              <w:rPr>
                <w:rFonts w:hint="eastAsia" w:ascii="Times New Roman" w:hAnsi="Times New Roman" w:eastAsia="宋体" w:cs="Times New Roman"/>
              </w:rPr>
            </w:pPr>
            <w:r>
              <w:rPr>
                <w:rFonts w:hint="eastAsia" w:ascii="Times New Roman" w:hAnsi="Times New Roman" w:eastAsia="宋体" w:cs="Times New Roman"/>
              </w:rPr>
              <w:t>2、刷屏率：≥330Hz</w:t>
            </w:r>
          </w:p>
          <w:p w14:paraId="433F48D7">
            <w:pPr>
              <w:bidi w:val="0"/>
              <w:rPr>
                <w:rFonts w:hint="eastAsia" w:ascii="Times New Roman" w:hAnsi="Times New Roman" w:eastAsia="宋体" w:cs="Times New Roman"/>
              </w:rPr>
            </w:pPr>
            <w:r>
              <w:rPr>
                <w:rFonts w:hint="eastAsia" w:ascii="Times New Roman" w:hAnsi="Times New Roman" w:eastAsia="宋体" w:cs="Times New Roman"/>
              </w:rPr>
              <w:t>3、存储内存：≥128GB</w:t>
            </w:r>
          </w:p>
          <w:p w14:paraId="3F7DC3D1">
            <w:pPr>
              <w:bidi w:val="0"/>
              <w:rPr>
                <w:rFonts w:hint="eastAsia" w:ascii="Times New Roman" w:hAnsi="Times New Roman" w:eastAsia="宋体" w:cs="Times New Roman"/>
              </w:rPr>
            </w:pPr>
            <w:r>
              <w:rPr>
                <w:rFonts w:hint="eastAsia" w:ascii="Times New Roman" w:hAnsi="Times New Roman" w:eastAsia="宋体" w:cs="Times New Roman"/>
              </w:rPr>
              <w:t>4、运行内存/RAM：≥4GB</w:t>
            </w:r>
          </w:p>
          <w:p w14:paraId="79A6D277">
            <w:pPr>
              <w:bidi w:val="0"/>
              <w:rPr>
                <w:rFonts w:hint="eastAsia" w:ascii="Times New Roman" w:hAnsi="Times New Roman" w:eastAsia="宋体" w:cs="Times New Roman"/>
              </w:rPr>
            </w:pPr>
            <w:r>
              <w:rPr>
                <w:rFonts w:hint="eastAsia" w:ascii="Times New Roman" w:hAnsi="Times New Roman" w:eastAsia="宋体" w:cs="Times New Roman"/>
              </w:rPr>
              <w:t>5、CPU架构：≥四核A73</w:t>
            </w:r>
          </w:p>
          <w:p w14:paraId="4B304CDB">
            <w:pPr>
              <w:bidi w:val="0"/>
              <w:rPr>
                <w:rFonts w:hint="eastAsia" w:ascii="Times New Roman" w:hAnsi="Times New Roman" w:eastAsia="宋体" w:cs="Times New Roman"/>
              </w:rPr>
            </w:pPr>
            <w:r>
              <w:rPr>
                <w:rFonts w:hint="eastAsia" w:ascii="Times New Roman" w:hAnsi="Times New Roman" w:eastAsia="宋体" w:cs="Times New Roman"/>
              </w:rPr>
              <w:t>6、屏占比</w:t>
            </w:r>
            <w:r>
              <w:rPr>
                <w:rFonts w:hint="eastAsia" w:cs="Times New Roman"/>
                <w:lang w:eastAsia="zh-CN"/>
              </w:rPr>
              <w:t>：</w:t>
            </w:r>
            <w:r>
              <w:rPr>
                <w:rFonts w:hint="eastAsia" w:ascii="Times New Roman" w:hAnsi="Times New Roman" w:eastAsia="宋体" w:cs="Times New Roman"/>
              </w:rPr>
              <w:t>≥97%</w:t>
            </w:r>
          </w:p>
          <w:p w14:paraId="1D851BC3">
            <w:pPr>
              <w:bidi w:val="0"/>
              <w:rPr>
                <w:rFonts w:hint="eastAsia" w:ascii="Times New Roman" w:hAnsi="Times New Roman" w:eastAsia="宋体" w:cs="Times New Roman"/>
              </w:rPr>
            </w:pPr>
            <w:r>
              <w:rPr>
                <w:rFonts w:hint="eastAsia" w:ascii="Times New Roman" w:hAnsi="Times New Roman" w:eastAsia="宋体" w:cs="Times New Roman"/>
              </w:rPr>
              <w:t>7、色域值</w:t>
            </w:r>
            <w:r>
              <w:rPr>
                <w:rFonts w:hint="eastAsia" w:cs="Times New Roman"/>
                <w:lang w:eastAsia="zh-CN"/>
              </w:rPr>
              <w:t>：</w:t>
            </w:r>
            <w:r>
              <w:rPr>
                <w:rFonts w:hint="eastAsia" w:ascii="Times New Roman" w:hAnsi="Times New Roman" w:eastAsia="宋体" w:cs="Times New Roman"/>
              </w:rPr>
              <w:t>≥95%</w:t>
            </w:r>
          </w:p>
          <w:p w14:paraId="671AC43C">
            <w:pPr>
              <w:bidi w:val="0"/>
              <w:rPr>
                <w:rFonts w:hint="eastAsia" w:ascii="Times New Roman" w:hAnsi="Times New Roman" w:eastAsia="宋体" w:cs="Times New Roman"/>
              </w:rPr>
            </w:pPr>
            <w:r>
              <w:rPr>
                <w:rFonts w:hint="eastAsia" w:ascii="Times New Roman" w:hAnsi="Times New Roman" w:eastAsia="宋体" w:cs="Times New Roman"/>
              </w:rPr>
              <w:t>8、屏幕比例</w:t>
            </w:r>
            <w:r>
              <w:rPr>
                <w:rFonts w:hint="eastAsia" w:cs="Times New Roman"/>
                <w:lang w:eastAsia="zh-CN"/>
              </w:rPr>
              <w:t>：</w:t>
            </w:r>
            <w:r>
              <w:rPr>
                <w:rFonts w:hint="eastAsia" w:ascii="Times New Roman" w:hAnsi="Times New Roman" w:eastAsia="宋体" w:cs="Times New Roman"/>
              </w:rPr>
              <w:t>≥16:9</w:t>
            </w:r>
          </w:p>
          <w:p w14:paraId="1AA900DA">
            <w:pPr>
              <w:bidi w:val="0"/>
              <w:rPr>
                <w:rFonts w:hint="eastAsia" w:ascii="Times New Roman" w:hAnsi="Times New Roman" w:eastAsia="宋体" w:cs="Times New Roman"/>
              </w:rPr>
            </w:pPr>
            <w:r>
              <w:rPr>
                <w:rFonts w:hint="eastAsia" w:ascii="Times New Roman" w:hAnsi="Times New Roman" w:eastAsia="宋体" w:cs="Times New Roman"/>
              </w:rPr>
              <w:t>9、响应时间</w:t>
            </w:r>
            <w:r>
              <w:rPr>
                <w:rFonts w:hint="eastAsia" w:cs="Times New Roman"/>
                <w:lang w:eastAsia="zh-CN"/>
              </w:rPr>
              <w:t>：</w:t>
            </w:r>
            <w:r>
              <w:rPr>
                <w:rFonts w:hint="eastAsia" w:ascii="Times New Roman" w:hAnsi="Times New Roman" w:eastAsia="宋体" w:cs="Times New Roman"/>
              </w:rPr>
              <w:t>≥2ms</w:t>
            </w:r>
          </w:p>
          <w:p w14:paraId="67FC58CC">
            <w:pPr>
              <w:bidi w:val="0"/>
              <w:rPr>
                <w:rFonts w:hint="eastAsia" w:ascii="Times New Roman" w:hAnsi="Times New Roman" w:eastAsia="宋体" w:cs="Times New Roman"/>
              </w:rPr>
            </w:pPr>
            <w:r>
              <w:rPr>
                <w:rFonts w:hint="eastAsia" w:ascii="Times New Roman" w:hAnsi="Times New Roman" w:eastAsia="宋体" w:cs="Times New Roman"/>
              </w:rPr>
              <w:t>10、音响功率</w:t>
            </w:r>
            <w:r>
              <w:rPr>
                <w:rFonts w:hint="eastAsia" w:cs="Times New Roman"/>
                <w:lang w:eastAsia="zh-CN"/>
              </w:rPr>
              <w:t>：</w:t>
            </w:r>
            <w:r>
              <w:rPr>
                <w:rFonts w:hint="eastAsia" w:ascii="Times New Roman" w:hAnsi="Times New Roman" w:eastAsia="宋体" w:cs="Times New Roman"/>
              </w:rPr>
              <w:t>≥50W</w:t>
            </w:r>
            <w:r>
              <w:rPr>
                <w:rFonts w:hint="eastAsia" w:cs="Times New Roman"/>
                <w:lang w:eastAsia="zh-CN"/>
              </w:rPr>
              <w:t>，</w:t>
            </w:r>
            <w:r>
              <w:rPr>
                <w:rFonts w:hint="eastAsia" w:ascii="Times New Roman" w:hAnsi="Times New Roman" w:eastAsia="宋体" w:cs="Times New Roman"/>
              </w:rPr>
              <w:t>发声单元个数≥3</w:t>
            </w:r>
          </w:p>
          <w:p w14:paraId="0A6BC92B">
            <w:pPr>
              <w:bidi w:val="0"/>
              <w:rPr>
                <w:rFonts w:hint="eastAsia" w:ascii="Times New Roman" w:hAnsi="Times New Roman" w:eastAsia="宋体" w:cs="Times New Roman"/>
              </w:rPr>
            </w:pPr>
            <w:r>
              <w:rPr>
                <w:rFonts w:hint="eastAsia" w:ascii="Times New Roman" w:hAnsi="Times New Roman" w:eastAsia="宋体" w:cs="Times New Roman"/>
              </w:rPr>
              <w:t>11、电源功率</w:t>
            </w:r>
            <w:r>
              <w:rPr>
                <w:rFonts w:hint="eastAsia" w:cs="Times New Roman"/>
                <w:lang w:eastAsia="zh-CN"/>
              </w:rPr>
              <w:t>：</w:t>
            </w:r>
            <w:r>
              <w:rPr>
                <w:rFonts w:hint="eastAsia" w:ascii="Times New Roman" w:hAnsi="Times New Roman" w:eastAsia="宋体" w:cs="Times New Roman"/>
              </w:rPr>
              <w:t>≥440W</w:t>
            </w:r>
            <w:r>
              <w:rPr>
                <w:rFonts w:hint="eastAsia" w:cs="Times New Roman"/>
                <w:lang w:eastAsia="zh-CN"/>
              </w:rPr>
              <w:t>，</w:t>
            </w:r>
            <w:r>
              <w:rPr>
                <w:rFonts w:hint="eastAsia" w:ascii="Times New Roman" w:hAnsi="Times New Roman" w:eastAsia="宋体" w:cs="Times New Roman"/>
              </w:rPr>
              <w:t>待机功率≤0.5W</w:t>
            </w:r>
          </w:p>
        </w:tc>
        <w:tc>
          <w:tcPr>
            <w:tcW w:w="980" w:type="dxa"/>
            <w:tcBorders>
              <w:top w:val="single" w:color="auto" w:sz="4" w:space="0"/>
              <w:left w:val="single" w:color="auto" w:sz="4" w:space="0"/>
              <w:bottom w:val="single" w:color="auto" w:sz="4" w:space="0"/>
              <w:right w:val="double" w:color="auto" w:sz="4" w:space="0"/>
            </w:tcBorders>
            <w:noWrap w:val="0"/>
            <w:vAlign w:val="center"/>
          </w:tcPr>
          <w:p w14:paraId="6C0502A9">
            <w:pPr>
              <w:bidi w:val="0"/>
              <w:rPr>
                <w:rFonts w:hint="eastAsia" w:ascii="Times New Roman" w:hAnsi="Times New Roman" w:eastAsia="宋体" w:cs="Times New Roman"/>
              </w:rPr>
            </w:pPr>
            <w:r>
              <w:rPr>
                <w:rFonts w:hint="eastAsia" w:ascii="Times New Roman" w:hAnsi="Times New Roman" w:eastAsia="宋体" w:cs="Times New Roman"/>
              </w:rPr>
              <w:t>1套</w:t>
            </w:r>
          </w:p>
        </w:tc>
      </w:tr>
      <w:tr w14:paraId="1F5788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8" w:type="dxa"/>
            <w:tcBorders>
              <w:top w:val="single" w:color="auto" w:sz="4" w:space="0"/>
              <w:left w:val="double" w:color="auto" w:sz="4" w:space="0"/>
              <w:bottom w:val="single" w:color="auto" w:sz="4" w:space="0"/>
              <w:right w:val="single" w:color="auto" w:sz="4" w:space="0"/>
            </w:tcBorders>
            <w:noWrap w:val="0"/>
            <w:vAlign w:val="center"/>
          </w:tcPr>
          <w:p w14:paraId="5BCF05EF">
            <w:pPr>
              <w:bidi w:val="0"/>
              <w:rPr>
                <w:rFonts w:hint="eastAsia" w:ascii="Times New Roman" w:hAnsi="Times New Roman" w:eastAsia="宋体" w:cs="Times New Roman"/>
              </w:rPr>
            </w:pPr>
            <w:r>
              <w:rPr>
                <w:rFonts w:hint="eastAsia" w:ascii="Times New Roman" w:hAnsi="Times New Roman" w:eastAsia="宋体" w:cs="Times New Roman"/>
              </w:rPr>
              <w:t>11</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4A47E3A8">
            <w:pPr>
              <w:bidi w:val="0"/>
              <w:rPr>
                <w:rFonts w:hint="eastAsia" w:ascii="Times New Roman" w:hAnsi="Times New Roman" w:eastAsia="宋体" w:cs="Times New Roman"/>
              </w:rPr>
            </w:pPr>
            <w:r>
              <w:rPr>
                <w:rFonts w:hint="eastAsia" w:ascii="Times New Roman" w:hAnsi="Times New Roman" w:eastAsia="宋体" w:cs="Times New Roman"/>
              </w:rPr>
              <w:t>高端实验平台</w:t>
            </w:r>
          </w:p>
        </w:tc>
        <w:tc>
          <w:tcPr>
            <w:tcW w:w="6473" w:type="dxa"/>
            <w:tcBorders>
              <w:top w:val="single" w:color="auto" w:sz="4" w:space="0"/>
              <w:left w:val="single" w:color="auto" w:sz="4" w:space="0"/>
              <w:bottom w:val="single" w:color="auto" w:sz="4" w:space="0"/>
              <w:right w:val="single" w:color="auto" w:sz="4" w:space="0"/>
            </w:tcBorders>
            <w:noWrap w:val="0"/>
            <w:vAlign w:val="top"/>
          </w:tcPr>
          <w:p w14:paraId="79739E87">
            <w:pPr>
              <w:bidi w:val="0"/>
              <w:rPr>
                <w:rFonts w:hint="eastAsia" w:ascii="Times New Roman" w:hAnsi="Times New Roman" w:eastAsia="宋体" w:cs="Times New Roman"/>
              </w:rPr>
            </w:pPr>
            <w:r>
              <w:rPr>
                <w:rFonts w:hint="eastAsia" w:ascii="Times New Roman" w:hAnsi="Times New Roman" w:eastAsia="宋体" w:cs="Times New Roman"/>
              </w:rPr>
              <w:t>1、整体要求</w:t>
            </w:r>
          </w:p>
          <w:p w14:paraId="4FC56E6E">
            <w:pPr>
              <w:bidi w:val="0"/>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1</w:t>
            </w:r>
            <w:r>
              <w:rPr>
                <w:rFonts w:hint="eastAsia" w:ascii="Times New Roman" w:hAnsi="Times New Roman" w:eastAsia="宋体" w:cs="Times New Roman"/>
                <w:lang w:eastAsia="zh-CN"/>
              </w:rPr>
              <w:t>）</w:t>
            </w:r>
            <w:r>
              <w:rPr>
                <w:rFonts w:hint="eastAsia" w:ascii="Times New Roman" w:hAnsi="Times New Roman" w:eastAsia="宋体" w:cs="Times New Roman"/>
              </w:rPr>
              <w:t>外观要求：外形、颜色、尺寸需协调，并与实验室的环境、条件相匹配，造型需符合现代化实验室的建设；</w:t>
            </w:r>
          </w:p>
          <w:p w14:paraId="1B495C39">
            <w:pPr>
              <w:bidi w:val="0"/>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eastAsia="zh-CN"/>
              </w:rPr>
              <w:t>（</w:t>
            </w:r>
            <w:r>
              <w:rPr>
                <w:rFonts w:hint="eastAsia" w:ascii="Times New Roman" w:hAnsi="Times New Roman" w:eastAsia="宋体" w:cs="Times New Roman"/>
              </w:rPr>
              <w:t>2</w:t>
            </w:r>
            <w:r>
              <w:rPr>
                <w:rFonts w:hint="eastAsia" w:ascii="Times New Roman" w:hAnsi="Times New Roman" w:eastAsia="宋体" w:cs="Times New Roman"/>
                <w:lang w:eastAsia="zh-CN"/>
              </w:rPr>
              <w:t>）</w:t>
            </w:r>
            <w:r>
              <w:rPr>
                <w:rFonts w:hint="eastAsia" w:ascii="Times New Roman" w:hAnsi="Times New Roman" w:eastAsia="宋体" w:cs="Times New Roman"/>
              </w:rPr>
              <w:t>台体骨架承重：承压不小于5.0KN（即约500KG）</w:t>
            </w:r>
            <w:r>
              <w:rPr>
                <w:rFonts w:hint="eastAsia" w:ascii="Times New Roman" w:hAnsi="Times New Roman" w:eastAsia="宋体" w:cs="Times New Roman"/>
                <w:b/>
                <w:bCs/>
              </w:rPr>
              <w:t>（投标文件中提供设备工艺详细视频截图</w:t>
            </w:r>
            <w:r>
              <w:rPr>
                <w:rFonts w:hint="eastAsia" w:ascii="Times New Roman" w:hAnsi="Times New Roman" w:eastAsia="宋体" w:cs="Times New Roman"/>
                <w:b/>
                <w:bCs/>
                <w:lang w:eastAsia="zh-CN"/>
              </w:rPr>
              <w:t>、</w:t>
            </w:r>
            <w:r>
              <w:rPr>
                <w:rFonts w:hint="eastAsia" w:ascii="Times New Roman" w:hAnsi="Times New Roman" w:eastAsia="宋体" w:cs="Times New Roman"/>
                <w:b/>
                <w:bCs/>
                <w:lang w:val="en-US" w:eastAsia="zh-CN"/>
              </w:rPr>
              <w:t>或</w:t>
            </w:r>
            <w:r>
              <w:rPr>
                <w:rFonts w:hint="eastAsia" w:ascii="Times New Roman" w:hAnsi="Times New Roman" w:eastAsia="宋体" w:cs="Times New Roman"/>
                <w:b/>
                <w:bCs/>
              </w:rPr>
              <w:t>功能截图、</w:t>
            </w:r>
            <w:r>
              <w:rPr>
                <w:rFonts w:hint="eastAsia" w:ascii="Times New Roman" w:hAnsi="Times New Roman" w:eastAsia="宋体" w:cs="Times New Roman"/>
                <w:b/>
                <w:bCs/>
                <w:lang w:val="en-US" w:eastAsia="zh-CN"/>
              </w:rPr>
              <w:t>或</w:t>
            </w:r>
            <w:r>
              <w:rPr>
                <w:rFonts w:hint="eastAsia" w:ascii="Times New Roman" w:hAnsi="Times New Roman" w:eastAsia="宋体" w:cs="Times New Roman"/>
                <w:b/>
                <w:bCs/>
              </w:rPr>
              <w:t>产品彩页、</w:t>
            </w:r>
            <w:r>
              <w:rPr>
                <w:rFonts w:hint="eastAsia" w:ascii="Times New Roman" w:hAnsi="Times New Roman" w:eastAsia="宋体" w:cs="Times New Roman"/>
                <w:b/>
                <w:bCs/>
                <w:lang w:val="en-US" w:eastAsia="zh-CN"/>
              </w:rPr>
              <w:t>或</w:t>
            </w:r>
            <w:r>
              <w:rPr>
                <w:rFonts w:hint="eastAsia" w:ascii="Times New Roman" w:hAnsi="Times New Roman" w:eastAsia="宋体" w:cs="Times New Roman"/>
                <w:b/>
                <w:bCs/>
              </w:rPr>
              <w:t>官网查询截图或第三方有权机构出具的检测报告扫描件等证明材料，具有其中之一即可）</w:t>
            </w:r>
          </w:p>
          <w:p w14:paraId="1853F930">
            <w:pPr>
              <w:bidi w:val="0"/>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3</w:t>
            </w:r>
            <w:r>
              <w:rPr>
                <w:rFonts w:hint="eastAsia" w:ascii="Times New Roman" w:hAnsi="Times New Roman" w:eastAsia="宋体" w:cs="Times New Roman"/>
                <w:lang w:eastAsia="zh-CN"/>
              </w:rPr>
              <w:t>）</w:t>
            </w:r>
            <w:r>
              <w:rPr>
                <w:rFonts w:hint="eastAsia" w:ascii="Times New Roman" w:hAnsi="Times New Roman" w:eastAsia="宋体" w:cs="Times New Roman"/>
              </w:rPr>
              <w:t>样式要求：需设计成单层样式；</w:t>
            </w:r>
          </w:p>
          <w:p w14:paraId="2EAD6AD1">
            <w:pPr>
              <w:bidi w:val="0"/>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4</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电气性能要求：输入电源：单相三线，交流220V±10%，50HZ；容量：≤2.2KVA；安全保护：接地保护，漏电保护（动作电流＜30mA），过载保护；需配置1位漏电保护器、1位电源指示灯、不少于6位250V/10A五孔插座，插座带安全门； </w:t>
            </w:r>
          </w:p>
          <w:p w14:paraId="0ED11A32">
            <w:pPr>
              <w:bidi w:val="0"/>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5</w:t>
            </w:r>
            <w:r>
              <w:rPr>
                <w:rFonts w:hint="eastAsia" w:ascii="Times New Roman" w:hAnsi="Times New Roman" w:eastAsia="宋体" w:cs="Times New Roman"/>
                <w:lang w:eastAsia="zh-CN"/>
              </w:rPr>
              <w:t>）</w:t>
            </w:r>
            <w:r>
              <w:rPr>
                <w:rFonts w:hint="eastAsia" w:ascii="Times New Roman" w:hAnsi="Times New Roman" w:eastAsia="宋体" w:cs="Times New Roman"/>
              </w:rPr>
              <w:t>结构要求：铝合金型材和全钢制框架拼装组合结构，需牢固、可靠、便于维护，可以经多次拆卸后无损，继续组装使用；</w:t>
            </w:r>
          </w:p>
          <w:p w14:paraId="6203CA18">
            <w:pPr>
              <w:bidi w:val="0"/>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6</w:t>
            </w:r>
            <w:r>
              <w:rPr>
                <w:rFonts w:hint="eastAsia" w:ascii="Times New Roman" w:hAnsi="Times New Roman" w:eastAsia="宋体" w:cs="Times New Roman"/>
                <w:lang w:eastAsia="zh-CN"/>
              </w:rPr>
              <w:t>）</w:t>
            </w:r>
            <w:r>
              <w:rPr>
                <w:rFonts w:hint="eastAsia" w:ascii="Times New Roman" w:hAnsi="Times New Roman" w:eastAsia="宋体" w:cs="Times New Roman"/>
              </w:rPr>
              <w:t>尺寸要求：不小于1600×800×800mm（长×宽×高）；台面距离地面高度约770±5mm；</w:t>
            </w:r>
          </w:p>
          <w:p w14:paraId="7CB4BF77">
            <w:pPr>
              <w:bidi w:val="0"/>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7</w:t>
            </w:r>
            <w:r>
              <w:rPr>
                <w:rFonts w:hint="eastAsia" w:ascii="Times New Roman" w:hAnsi="Times New Roman" w:eastAsia="宋体" w:cs="Times New Roman"/>
                <w:lang w:eastAsia="zh-CN"/>
              </w:rPr>
              <w:t>）</w:t>
            </w:r>
            <w:r>
              <w:rPr>
                <w:rFonts w:hint="eastAsia" w:ascii="Times New Roman" w:hAnsi="Times New Roman" w:eastAsia="宋体" w:cs="Times New Roman"/>
              </w:rPr>
              <w:t>台面两侧边沿及后边沿需设计挡条，以防止物品向下滑落；两侧边沿挡条长度不小于350mm；挡条高度不小于30mm，材质需为橡胶实木；为确保挡条不易脱落，需采用螺钉固定于台面上方；</w:t>
            </w:r>
          </w:p>
          <w:p w14:paraId="1F6B6C5B">
            <w:pPr>
              <w:bidi w:val="0"/>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8</w:t>
            </w:r>
            <w:r>
              <w:rPr>
                <w:rFonts w:hint="eastAsia" w:ascii="Times New Roman" w:hAnsi="Times New Roman" w:eastAsia="宋体" w:cs="Times New Roman"/>
                <w:lang w:eastAsia="zh-CN"/>
              </w:rPr>
              <w:t>）</w:t>
            </w:r>
            <w:r>
              <w:rPr>
                <w:rFonts w:hint="eastAsia" w:ascii="Times New Roman" w:hAnsi="Times New Roman" w:eastAsia="宋体" w:cs="Times New Roman"/>
              </w:rPr>
              <w:t>骨架组成：</w:t>
            </w:r>
          </w:p>
          <w:p w14:paraId="20CDD1CC">
            <w:pPr>
              <w:bidi w:val="0"/>
              <w:rPr>
                <w:rFonts w:hint="eastAsia" w:ascii="Times New Roman" w:hAnsi="Times New Roman" w:eastAsia="宋体" w:cs="Times New Roman"/>
              </w:rPr>
            </w:pPr>
            <w:r>
              <w:rPr>
                <w:rFonts w:hint="eastAsia" w:ascii="Times New Roman" w:hAnsi="Times New Roman" w:eastAsia="宋体" w:cs="Times New Roman"/>
              </w:rPr>
              <w:t xml:space="preserve">①型材立柱：需采用4根铝型材立柱，截面尺寸不小于70*70mm，四角圆弧不小于R15mm工业级铝型材，表面阳极氧化成本色；型材立柱化学成分需符合GB/T7999-2015标准；型材立柱拉伸强度不小于350Mpa，规定非比例延伸强度不小于300Mpa，断后伸长率不小于8%； </w:t>
            </w:r>
          </w:p>
          <w:p w14:paraId="697603DA">
            <w:pPr>
              <w:bidi w:val="0"/>
              <w:rPr>
                <w:rFonts w:hint="eastAsia" w:ascii="Times New Roman" w:hAnsi="Times New Roman" w:eastAsia="宋体" w:cs="Times New Roman"/>
              </w:rPr>
            </w:pPr>
            <w:r>
              <w:rPr>
                <w:rFonts w:hint="eastAsia" w:ascii="Times New Roman" w:hAnsi="Times New Roman" w:eastAsia="宋体" w:cs="Times New Roman"/>
              </w:rPr>
              <w:t>②铝压铸连接件：需采用左右对称的4只铝压铸连接件，固定于铝型材立柱上，用以连接围框框架，铝压铸连接件外形尺寸不小于120×130×60mm，壁厚不小于6mm，表面抛丸后喷塑处理；铝压铸连接件化学成分需符合GB/T7999-2015标准；</w:t>
            </w:r>
          </w:p>
          <w:p w14:paraId="0FD6D7B6">
            <w:pPr>
              <w:bidi w:val="0"/>
              <w:rPr>
                <w:rFonts w:hint="eastAsia" w:ascii="Times New Roman" w:hAnsi="Times New Roman" w:eastAsia="宋体" w:cs="Times New Roman"/>
              </w:rPr>
            </w:pPr>
            <w:r>
              <w:rPr>
                <w:rFonts w:hint="eastAsia" w:ascii="Times New Roman" w:hAnsi="Times New Roman" w:eastAsia="宋体" w:cs="Times New Roman"/>
              </w:rPr>
              <w:t xml:space="preserve">③围框框架：截面尺寸不小于30*30mm冷轧电镀锌方钢管拼装焊接制作，表面喷塑处理； </w:t>
            </w:r>
          </w:p>
          <w:p w14:paraId="415C4ACB">
            <w:pPr>
              <w:bidi w:val="0"/>
              <w:rPr>
                <w:rFonts w:hint="eastAsia" w:ascii="Times New Roman" w:hAnsi="Times New Roman" w:eastAsia="宋体" w:cs="Times New Roman"/>
              </w:rPr>
            </w:pPr>
            <w:r>
              <w:rPr>
                <w:rFonts w:hint="eastAsia" w:ascii="Times New Roman" w:hAnsi="Times New Roman" w:eastAsia="宋体" w:cs="Times New Roman"/>
              </w:rPr>
              <w:t>④底部拉杆：截面尺寸不小于20*80mm冷轧电镀锌方钢管拼装焊接制作，表面喷塑处理；</w:t>
            </w:r>
          </w:p>
          <w:p w14:paraId="1E514AAC">
            <w:pPr>
              <w:bidi w:val="0"/>
              <w:rPr>
                <w:rFonts w:hint="eastAsia" w:ascii="Times New Roman" w:hAnsi="Times New Roman" w:eastAsia="宋体" w:cs="Times New Roman"/>
              </w:rPr>
            </w:pPr>
            <w:r>
              <w:rPr>
                <w:rFonts w:hint="eastAsia" w:ascii="Times New Roman" w:hAnsi="Times New Roman" w:eastAsia="宋体" w:cs="Times New Roman"/>
              </w:rPr>
              <w:t xml:space="preserve">⑤前方+侧方挡板：冷轧电镀锌薄钢板制作，密布小方孔，表面喷塑处理； </w:t>
            </w:r>
          </w:p>
          <w:p w14:paraId="24CE7915">
            <w:pPr>
              <w:bidi w:val="0"/>
              <w:rPr>
                <w:rFonts w:hint="eastAsia" w:ascii="Times New Roman" w:hAnsi="Times New Roman" w:eastAsia="宋体" w:cs="Times New Roman"/>
              </w:rPr>
            </w:pPr>
            <w:r>
              <w:rPr>
                <w:rFonts w:hint="eastAsia" w:ascii="Times New Roman" w:hAnsi="Times New Roman" w:eastAsia="宋体" w:cs="Times New Roman"/>
              </w:rPr>
              <w:t>⑥底部需设有可调节高度支撑脚；</w:t>
            </w:r>
          </w:p>
          <w:p w14:paraId="3E73EA2A">
            <w:pPr>
              <w:bidi w:val="0"/>
              <w:rPr>
                <w:rFonts w:hint="eastAsia" w:ascii="Times New Roman" w:hAnsi="Times New Roman" w:eastAsia="宋体" w:cs="Times New Roman"/>
              </w:rPr>
            </w:pPr>
            <w:r>
              <w:rPr>
                <w:rFonts w:hint="eastAsia" w:ascii="Times New Roman" w:hAnsi="Times New Roman" w:eastAsia="宋体" w:cs="Times New Roman"/>
              </w:rPr>
              <w:t>2、配置及要求</w:t>
            </w:r>
          </w:p>
          <w:p w14:paraId="6A3B545D">
            <w:pPr>
              <w:bidi w:val="0"/>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1</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台面板：采用不小于22mm厚度橡胶实木板，表面清漆处理，台面上适当位置需开3个过线孔，并配装对应的穿线盖；台板需耐高温、耐污染、不易滋生细菌、易清洁、耐磨、耐冲击、抗弯曲、防潮； </w:t>
            </w:r>
          </w:p>
          <w:p w14:paraId="4DD0CDC6">
            <w:pPr>
              <w:bidi w:val="0"/>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2</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抽屉斗：台面下方左侧需配置全钢制结构抽屉斗1套，外形尺寸≥W400×D400×H90mm；抽屉拉手需采用铝合金材质；抽拉导轨需采用超静音钢珠三节轨；导轨经质量计量监督部门检测后需满足如下要求：承重≥10KG；经不少于40000次耐久性试验后应符合以下要求：a)所有组件或连接件不应断裂损坏，b)通过手触压证实，用于紧固的组件不应松动，c)所有零部件不应有影响正常运作的变形或磨损，d)五金连接件不应松动，e)所有组件的功能不应损坏； </w:t>
            </w:r>
          </w:p>
          <w:p w14:paraId="4A66FF91">
            <w:pPr>
              <w:bidi w:val="0"/>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3</w:t>
            </w:r>
            <w:r>
              <w:rPr>
                <w:rFonts w:hint="eastAsia" w:ascii="Times New Roman" w:hAnsi="Times New Roman" w:eastAsia="宋体" w:cs="Times New Roman"/>
                <w:lang w:eastAsia="zh-CN"/>
              </w:rPr>
              <w:t>）</w:t>
            </w:r>
            <w:r>
              <w:rPr>
                <w:rFonts w:hint="eastAsia" w:ascii="Times New Roman" w:hAnsi="Times New Roman" w:eastAsia="宋体" w:cs="Times New Roman"/>
              </w:rPr>
              <w:t>键盘架：台面下方右侧需配置全钢制结构键盘架1套，外形尺寸≥W550×D400×H90mm；抽拉导轨需采用超静音钢珠三节轨；</w:t>
            </w:r>
          </w:p>
          <w:p w14:paraId="5B0BAEB4">
            <w:pPr>
              <w:bidi w:val="0"/>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4</w:t>
            </w:r>
            <w:r>
              <w:rPr>
                <w:rFonts w:hint="eastAsia" w:ascii="Times New Roman" w:hAnsi="Times New Roman" w:eastAsia="宋体" w:cs="Times New Roman"/>
                <w:lang w:eastAsia="zh-CN"/>
              </w:rPr>
              <w:t>）</w:t>
            </w:r>
            <w:r>
              <w:rPr>
                <w:rFonts w:hint="eastAsia" w:ascii="Times New Roman" w:hAnsi="Times New Roman" w:eastAsia="宋体" w:cs="Times New Roman"/>
              </w:rPr>
              <w:t>电脑主机托板：≥1.5mm冷轧电镀锌薄钢板成型制作，表面喷塑处理；外形尺寸≥W230×D410×H50mm；</w:t>
            </w:r>
          </w:p>
          <w:p w14:paraId="6889AFE3">
            <w:pPr>
              <w:bidi w:val="0"/>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5</w:t>
            </w:r>
            <w:r>
              <w:rPr>
                <w:rFonts w:hint="eastAsia" w:ascii="Times New Roman" w:hAnsi="Times New Roman" w:eastAsia="宋体" w:cs="Times New Roman"/>
                <w:lang w:eastAsia="zh-CN"/>
              </w:rPr>
              <w:t>）</w:t>
            </w:r>
            <w:r>
              <w:rPr>
                <w:rFonts w:hint="eastAsia" w:ascii="Times New Roman" w:hAnsi="Times New Roman" w:eastAsia="宋体" w:cs="Times New Roman"/>
              </w:rPr>
              <w:t>电源条：右侧方两根立柱间需安装电源条一套，铝型材拼装结构；</w:t>
            </w:r>
          </w:p>
          <w:p w14:paraId="27985DFC">
            <w:pPr>
              <w:bidi w:val="0"/>
              <w:rPr>
                <w:rFonts w:hint="eastAsia" w:ascii="Times New Roman" w:hAnsi="Times New Roman" w:eastAsia="宋体" w:cs="Times New Roman"/>
              </w:rPr>
            </w:pPr>
            <w:r>
              <w:rPr>
                <w:rFonts w:hint="eastAsia" w:ascii="Times New Roman" w:hAnsi="Times New Roman" w:eastAsia="宋体" w:cs="Times New Roman"/>
              </w:rPr>
              <w:t>①外形尺寸：≥710×64×120mm（长×厚×高）；</w:t>
            </w:r>
          </w:p>
          <w:p w14:paraId="32562F35">
            <w:pPr>
              <w:bidi w:val="0"/>
              <w:rPr>
                <w:rFonts w:hint="eastAsia" w:ascii="Times New Roman" w:hAnsi="Times New Roman" w:eastAsia="宋体" w:cs="Times New Roman"/>
              </w:rPr>
            </w:pPr>
            <w:r>
              <w:rPr>
                <w:rFonts w:hint="eastAsia" w:ascii="Times New Roman" w:hAnsi="Times New Roman" w:eastAsia="宋体" w:cs="Times New Roman"/>
              </w:rPr>
              <w:t xml:space="preserve">②型材盖板：需采用工业级铝合金型材，型材表面阳极氧化处理成本色；型材盖板化学成分需符合GB/T7999-2015标准；型材盖板拉伸强度不小于260Mpa，规定非比例延伸强度不小于260Mpa，断后伸长率不小于8%； </w:t>
            </w:r>
          </w:p>
          <w:p w14:paraId="51B23FD9">
            <w:pPr>
              <w:bidi w:val="0"/>
              <w:rPr>
                <w:rFonts w:hint="eastAsia" w:ascii="Times New Roman" w:hAnsi="Times New Roman" w:eastAsia="宋体" w:cs="Times New Roman"/>
              </w:rPr>
            </w:pPr>
            <w:r>
              <w:rPr>
                <w:rFonts w:hint="eastAsia" w:ascii="Times New Roman" w:hAnsi="Times New Roman" w:eastAsia="宋体" w:cs="Times New Roman"/>
              </w:rPr>
              <w:t>③前、后面板材质：需采用≥1.5mm厚度冷轧电镀锌薄钢板，表面喷塑处理；</w:t>
            </w:r>
          </w:p>
          <w:p w14:paraId="61E0CB42">
            <w:pPr>
              <w:bidi w:val="0"/>
              <w:rPr>
                <w:rFonts w:hint="eastAsia" w:ascii="Times New Roman" w:hAnsi="Times New Roman" w:eastAsia="宋体" w:cs="Times New Roman"/>
              </w:rPr>
            </w:pPr>
            <w:r>
              <w:rPr>
                <w:rFonts w:hint="eastAsia" w:ascii="Times New Roman" w:hAnsi="Times New Roman" w:eastAsia="宋体" w:cs="Times New Roman"/>
              </w:rPr>
              <w:t>④前面板配置：至少有1位漏电保护器、1位指示灯、不少于6位五孔插座；</w:t>
            </w:r>
          </w:p>
          <w:p w14:paraId="186BEECF">
            <w:pPr>
              <w:bidi w:val="0"/>
              <w:rPr>
                <w:rFonts w:hint="eastAsia" w:ascii="Times New Roman" w:hAnsi="Times New Roman" w:eastAsia="宋体" w:cs="Times New Roman"/>
              </w:rPr>
            </w:pPr>
            <w:r>
              <w:rPr>
                <w:rFonts w:hint="eastAsia" w:ascii="Times New Roman" w:hAnsi="Times New Roman" w:eastAsia="宋体" w:cs="Times New Roman"/>
              </w:rPr>
              <w:t xml:space="preserve">⑤需配置≥10A插头、品字尾三芯电源线至少1根，电源线长度不小于1.8米，线芯国标1.5平方铜芯； </w:t>
            </w:r>
          </w:p>
          <w:p w14:paraId="3CDCF800">
            <w:pPr>
              <w:bidi w:val="0"/>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6</w:t>
            </w:r>
            <w:r>
              <w:rPr>
                <w:rFonts w:hint="eastAsia" w:ascii="Times New Roman" w:hAnsi="Times New Roman" w:eastAsia="宋体" w:cs="Times New Roman"/>
                <w:lang w:eastAsia="zh-CN"/>
              </w:rPr>
              <w:t>）</w:t>
            </w:r>
            <w:r>
              <w:rPr>
                <w:rFonts w:hint="eastAsia" w:ascii="Times New Roman" w:hAnsi="Times New Roman" w:eastAsia="宋体" w:cs="Times New Roman"/>
              </w:rPr>
              <w:t>紧固件：所有固定螺钉均采用不锈钢材质。</w:t>
            </w:r>
          </w:p>
          <w:p w14:paraId="1E4125B3">
            <w:pPr>
              <w:bidi w:val="0"/>
              <w:rPr>
                <w:rFonts w:hint="eastAsia" w:ascii="Times New Roman" w:hAnsi="Times New Roman" w:eastAsia="宋体" w:cs="Times New Roman"/>
              </w:rPr>
            </w:pPr>
            <w:r>
              <w:rPr>
                <w:rFonts w:hint="eastAsia" w:ascii="Times New Roman" w:hAnsi="Times New Roman" w:eastAsia="宋体" w:cs="Times New Roman"/>
              </w:rPr>
              <w:t>3、实验凳(每张实验桌配2张实验凳)</w:t>
            </w:r>
          </w:p>
          <w:p w14:paraId="1E48D199">
            <w:pPr>
              <w:bidi w:val="0"/>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1</w:t>
            </w:r>
            <w:r>
              <w:rPr>
                <w:rFonts w:hint="eastAsia" w:ascii="Times New Roman" w:hAnsi="Times New Roman" w:eastAsia="宋体" w:cs="Times New Roman"/>
                <w:lang w:eastAsia="zh-CN"/>
              </w:rPr>
              <w:t>）</w:t>
            </w:r>
            <w:r>
              <w:rPr>
                <w:rFonts w:hint="eastAsia" w:ascii="Times New Roman" w:hAnsi="Times New Roman" w:eastAsia="宋体" w:cs="Times New Roman"/>
              </w:rPr>
              <w:t>凳面高度：≥450mm；</w:t>
            </w:r>
          </w:p>
          <w:p w14:paraId="4AE6FE09">
            <w:pPr>
              <w:bidi w:val="0"/>
              <w:rPr>
                <w:rFonts w:hint="eastAsia" w:ascii="Times New Roman" w:hAnsi="Times New Roman" w:eastAsia="宋体" w:cs="Times New Roman"/>
              </w:rPr>
            </w:pPr>
            <w:r>
              <w:rPr>
                <w:rFonts w:hint="eastAsia" w:ascii="Times New Roman" w:hAnsi="Times New Roman" w:eastAsia="宋体" w:cs="Times New Roman"/>
                <w:lang w:val="en-US" w:eastAsia="zh-CN"/>
              </w:rPr>
              <w:t>（</w:t>
            </w:r>
            <w:r>
              <w:rPr>
                <w:rFonts w:hint="eastAsia" w:ascii="Times New Roman" w:hAnsi="Times New Roman" w:eastAsia="宋体" w:cs="Times New Roman"/>
              </w:rPr>
              <w:t>2</w:t>
            </w:r>
            <w:r>
              <w:rPr>
                <w:rFonts w:hint="eastAsia" w:ascii="Times New Roman" w:hAnsi="Times New Roman" w:eastAsia="宋体" w:cs="Times New Roman"/>
                <w:lang w:eastAsia="zh-CN"/>
              </w:rPr>
              <w:t>）</w:t>
            </w:r>
            <w:r>
              <w:rPr>
                <w:rFonts w:hint="eastAsia" w:ascii="Times New Roman" w:hAnsi="Times New Roman" w:eastAsia="宋体" w:cs="Times New Roman"/>
              </w:rPr>
              <w:t>凳面款式：凳面内嵌式；</w:t>
            </w:r>
          </w:p>
          <w:p w14:paraId="36035E56">
            <w:pPr>
              <w:bidi w:val="0"/>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3</w:t>
            </w:r>
            <w:r>
              <w:rPr>
                <w:rFonts w:hint="eastAsia" w:ascii="Times New Roman" w:hAnsi="Times New Roman" w:eastAsia="宋体" w:cs="Times New Roman"/>
                <w:lang w:eastAsia="zh-CN"/>
              </w:rPr>
              <w:t>）</w:t>
            </w:r>
            <w:r>
              <w:rPr>
                <w:rFonts w:hint="eastAsia" w:ascii="Times New Roman" w:hAnsi="Times New Roman" w:eastAsia="宋体" w:cs="Times New Roman"/>
              </w:rPr>
              <w:t>凳腿截面尺寸：≥30mm×30mm；</w:t>
            </w:r>
          </w:p>
          <w:p w14:paraId="3C2AD040">
            <w:pPr>
              <w:bidi w:val="0"/>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4</w:t>
            </w:r>
            <w:r>
              <w:rPr>
                <w:rFonts w:hint="eastAsia" w:ascii="Times New Roman" w:hAnsi="Times New Roman" w:eastAsia="宋体" w:cs="Times New Roman"/>
                <w:lang w:eastAsia="zh-CN"/>
              </w:rPr>
              <w:t>）</w:t>
            </w:r>
            <w:r>
              <w:rPr>
                <w:rFonts w:hint="eastAsia" w:ascii="Times New Roman" w:hAnsi="Times New Roman" w:eastAsia="宋体" w:cs="Times New Roman"/>
              </w:rPr>
              <w:t>材质：凳面采用≥16mm厚橡胶实木板，凳腿需采用钢质方管，方管壁厚≥0.8mm，加装防滑脚套；</w:t>
            </w:r>
          </w:p>
          <w:p w14:paraId="3250D930">
            <w:pPr>
              <w:bidi w:val="0"/>
              <w:rPr>
                <w:rFonts w:hint="eastAsia" w:ascii="Times New Roman" w:hAnsi="Times New Roman" w:eastAsia="宋体" w:cs="Times New Roman"/>
              </w:rPr>
            </w:pPr>
            <w:r>
              <w:rPr>
                <w:rFonts w:hint="eastAsia" w:ascii="Times New Roman" w:hAnsi="Times New Roman" w:eastAsia="宋体" w:cs="Times New Roman"/>
                <w:lang w:val="en-US" w:eastAsia="zh-CN"/>
              </w:rPr>
              <w:t>（</w:t>
            </w:r>
            <w:r>
              <w:rPr>
                <w:rFonts w:hint="eastAsia" w:ascii="Times New Roman" w:hAnsi="Times New Roman" w:eastAsia="宋体" w:cs="Times New Roman"/>
              </w:rPr>
              <w:t>5</w:t>
            </w:r>
            <w:r>
              <w:rPr>
                <w:rFonts w:hint="eastAsia" w:ascii="Times New Roman" w:hAnsi="Times New Roman" w:eastAsia="宋体" w:cs="Times New Roman"/>
                <w:lang w:eastAsia="zh-CN"/>
              </w:rPr>
              <w:t>）</w:t>
            </w:r>
            <w:r>
              <w:rPr>
                <w:rFonts w:hint="eastAsia" w:ascii="Times New Roman" w:hAnsi="Times New Roman" w:eastAsia="宋体" w:cs="Times New Roman"/>
              </w:rPr>
              <w:t>工艺：焊接，打磨、抛光、喷塑处理，凳面底部卡扣与框架之间连接采用满焊工艺；</w:t>
            </w:r>
          </w:p>
        </w:tc>
        <w:tc>
          <w:tcPr>
            <w:tcW w:w="980" w:type="dxa"/>
            <w:tcBorders>
              <w:top w:val="single" w:color="auto" w:sz="4" w:space="0"/>
              <w:left w:val="single" w:color="auto" w:sz="4" w:space="0"/>
              <w:bottom w:val="single" w:color="auto" w:sz="4" w:space="0"/>
              <w:right w:val="double" w:color="auto" w:sz="4" w:space="0"/>
            </w:tcBorders>
            <w:noWrap w:val="0"/>
            <w:vAlign w:val="center"/>
          </w:tcPr>
          <w:p w14:paraId="00FD40E2">
            <w:pPr>
              <w:bidi w:val="0"/>
              <w:rPr>
                <w:rFonts w:hint="eastAsia" w:ascii="Times New Roman" w:hAnsi="Times New Roman" w:eastAsia="宋体" w:cs="Times New Roman"/>
              </w:rPr>
            </w:pPr>
            <w:r>
              <w:rPr>
                <w:rFonts w:hint="eastAsia" w:ascii="Times New Roman" w:hAnsi="Times New Roman" w:eastAsia="宋体" w:cs="Times New Roman"/>
              </w:rPr>
              <w:t>12套</w:t>
            </w:r>
          </w:p>
        </w:tc>
      </w:tr>
      <w:tr w14:paraId="750CC1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8" w:type="dxa"/>
            <w:tcBorders>
              <w:top w:val="single" w:color="auto" w:sz="4" w:space="0"/>
              <w:left w:val="double" w:color="auto" w:sz="4" w:space="0"/>
              <w:bottom w:val="single" w:color="auto" w:sz="4" w:space="0"/>
              <w:right w:val="single" w:color="auto" w:sz="4" w:space="0"/>
            </w:tcBorders>
            <w:noWrap w:val="0"/>
            <w:vAlign w:val="center"/>
          </w:tcPr>
          <w:p w14:paraId="5661DC25">
            <w:pPr>
              <w:bidi w:val="0"/>
              <w:rPr>
                <w:rFonts w:hint="eastAsia" w:ascii="Times New Roman" w:hAnsi="Times New Roman" w:eastAsia="宋体" w:cs="Times New Roman"/>
              </w:rPr>
            </w:pPr>
            <w:r>
              <w:rPr>
                <w:rFonts w:hint="eastAsia" w:ascii="Times New Roman" w:hAnsi="Times New Roman" w:eastAsia="宋体" w:cs="Times New Roman"/>
              </w:rPr>
              <w:t>12</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2545B9CA">
            <w:pPr>
              <w:bidi w:val="0"/>
              <w:rPr>
                <w:rFonts w:hint="eastAsia" w:ascii="Times New Roman" w:hAnsi="Times New Roman" w:eastAsia="宋体" w:cs="Times New Roman"/>
              </w:rPr>
            </w:pPr>
            <w:r>
              <w:rPr>
                <w:rFonts w:hint="eastAsia" w:ascii="Times New Roman" w:hAnsi="Times New Roman" w:eastAsia="宋体" w:cs="Times New Roman"/>
              </w:rPr>
              <w:t>X射线衍射仪</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06658EEF">
            <w:pPr>
              <w:bidi w:val="0"/>
              <w:rPr>
                <w:rFonts w:hint="eastAsia" w:ascii="Times New Roman" w:hAnsi="Times New Roman" w:eastAsia="宋体" w:cs="Times New Roman"/>
              </w:rPr>
            </w:pPr>
            <w:r>
              <w:rPr>
                <w:rFonts w:hint="eastAsia" w:ascii="Times New Roman" w:hAnsi="Times New Roman" w:eastAsia="宋体" w:cs="Times New Roman"/>
              </w:rPr>
              <w:t>参数：</w:t>
            </w:r>
          </w:p>
          <w:p w14:paraId="214428F8">
            <w:pPr>
              <w:bidi w:val="0"/>
              <w:rPr>
                <w:rFonts w:hint="eastAsia" w:ascii="Times New Roman" w:hAnsi="Times New Roman" w:eastAsia="宋体" w:cs="Times New Roman"/>
                <w:lang w:eastAsia="zh-CN"/>
              </w:rPr>
            </w:pPr>
            <w:r>
              <w:rPr>
                <w:rFonts w:hint="eastAsia" w:ascii="Times New Roman" w:hAnsi="Times New Roman" w:eastAsia="宋体" w:cs="Times New Roman"/>
              </w:rPr>
              <w:t>1 高频高压固态X射线发生器</w:t>
            </w:r>
          </w:p>
          <w:p w14:paraId="05D03F05">
            <w:pPr>
              <w:bidi w:val="0"/>
              <w:rPr>
                <w:rFonts w:hint="eastAsia" w:ascii="Times New Roman" w:hAnsi="Times New Roman" w:eastAsia="宋体" w:cs="Times New Roman"/>
              </w:rPr>
            </w:pPr>
            <w:r>
              <w:rPr>
                <w:rFonts w:hint="eastAsia" w:ascii="Times New Roman" w:hAnsi="Times New Roman" w:eastAsia="宋体" w:cs="Times New Roman"/>
              </w:rPr>
              <w:t>1.1最大输出功率：≥3kW；</w:t>
            </w:r>
          </w:p>
          <w:p w14:paraId="0231BA24">
            <w:pPr>
              <w:bidi w:val="0"/>
              <w:rPr>
                <w:rFonts w:hint="eastAsia" w:ascii="Times New Roman" w:hAnsi="Times New Roman" w:eastAsia="宋体" w:cs="Times New Roman"/>
              </w:rPr>
            </w:pPr>
            <w:r>
              <w:rPr>
                <w:rFonts w:hint="eastAsia" w:ascii="Times New Roman" w:hAnsi="Times New Roman" w:eastAsia="宋体" w:cs="Times New Roman"/>
              </w:rPr>
              <w:t>1.2</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x光管电压：10～60kV，1kV/step；</w:t>
            </w:r>
          </w:p>
          <w:p w14:paraId="6A81CDB3">
            <w:pPr>
              <w:bidi w:val="0"/>
              <w:rPr>
                <w:rFonts w:hint="eastAsia" w:ascii="Times New Roman" w:hAnsi="Times New Roman" w:eastAsia="宋体" w:cs="Times New Roman"/>
              </w:rPr>
            </w:pPr>
            <w:r>
              <w:rPr>
                <w:rFonts w:hint="eastAsia" w:ascii="Times New Roman" w:hAnsi="Times New Roman" w:eastAsia="宋体" w:cs="Times New Roman"/>
              </w:rPr>
              <w:t>1.3</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x光管电流：2～60mA，1mA/step；           </w:t>
            </w:r>
          </w:p>
          <w:p w14:paraId="501180F1">
            <w:pPr>
              <w:bidi w:val="0"/>
              <w:rPr>
                <w:rFonts w:hint="eastAsia" w:ascii="Times New Roman" w:hAnsi="Times New Roman" w:eastAsia="宋体" w:cs="Times New Roman"/>
              </w:rPr>
            </w:pPr>
            <w:r>
              <w:rPr>
                <w:rFonts w:hint="eastAsia" w:ascii="Times New Roman" w:hAnsi="Times New Roman" w:eastAsia="宋体" w:cs="Times New Roman"/>
              </w:rPr>
              <w:t xml:space="preserve">1.4输出稳定性：≤0.005%； </w:t>
            </w:r>
          </w:p>
          <w:p w14:paraId="724A9A04">
            <w:pPr>
              <w:bidi w:val="0"/>
              <w:rPr>
                <w:rFonts w:hint="eastAsia" w:ascii="Times New Roman" w:hAnsi="Times New Roman" w:eastAsia="宋体" w:cs="Times New Roman"/>
              </w:rPr>
            </w:pPr>
            <w:r>
              <w:rPr>
                <w:rFonts w:hint="eastAsia" w:ascii="Times New Roman" w:hAnsi="Times New Roman" w:eastAsia="宋体" w:cs="Times New Roman"/>
              </w:rPr>
              <w:t>1.5包含但不限于有KV过高、kv过低、mA过高、mA过低、无水、X光管超温、X光管功率保护等；</w:t>
            </w:r>
          </w:p>
          <w:p w14:paraId="13298E19">
            <w:pPr>
              <w:bidi w:val="0"/>
              <w:rPr>
                <w:rFonts w:hint="eastAsia" w:ascii="Times New Roman" w:hAnsi="Times New Roman" w:eastAsia="宋体" w:cs="Times New Roman"/>
              </w:rPr>
            </w:pPr>
            <w:r>
              <w:rPr>
                <w:rFonts w:hint="eastAsia" w:ascii="Times New Roman" w:hAnsi="Times New Roman" w:eastAsia="宋体" w:cs="Times New Roman"/>
              </w:rPr>
              <w:t>2 X光管</w:t>
            </w:r>
          </w:p>
          <w:p w14:paraId="63AD986A">
            <w:pPr>
              <w:bidi w:val="0"/>
              <w:rPr>
                <w:rFonts w:hint="eastAsia" w:ascii="Times New Roman" w:hAnsi="Times New Roman" w:eastAsia="宋体" w:cs="Times New Roman"/>
              </w:rPr>
            </w:pPr>
            <w:r>
              <w:rPr>
                <w:rFonts w:hint="eastAsia" w:ascii="Times New Roman" w:hAnsi="Times New Roman" w:eastAsia="宋体" w:cs="Times New Roman"/>
              </w:rPr>
              <w:t>2.1波纹陶瓷管、Cu靶、焦点尺寸≥1×10mm²；</w:t>
            </w:r>
          </w:p>
          <w:p w14:paraId="296E1636">
            <w:pPr>
              <w:bidi w:val="0"/>
              <w:rPr>
                <w:rFonts w:hint="eastAsia" w:ascii="Times New Roman" w:hAnsi="Times New Roman" w:eastAsia="宋体" w:cs="Times New Roman"/>
              </w:rPr>
            </w:pPr>
            <w:r>
              <w:rPr>
                <w:rFonts w:hint="eastAsia" w:ascii="Times New Roman" w:hAnsi="Times New Roman" w:eastAsia="宋体" w:cs="Times New Roman"/>
              </w:rPr>
              <w:t>2.2最大输出功率 ≥2.4kW；</w:t>
            </w:r>
          </w:p>
          <w:p w14:paraId="30AA23EC">
            <w:pPr>
              <w:bidi w:val="0"/>
              <w:rPr>
                <w:rFonts w:hint="eastAsia" w:ascii="Times New Roman" w:hAnsi="Times New Roman" w:eastAsia="宋体" w:cs="Times New Roman"/>
              </w:rPr>
            </w:pPr>
            <w:r>
              <w:rPr>
                <w:rFonts w:hint="eastAsia" w:ascii="Times New Roman" w:hAnsi="Times New Roman" w:eastAsia="宋体" w:cs="Times New Roman"/>
              </w:rPr>
              <w:t>3 测角仪</w:t>
            </w:r>
          </w:p>
          <w:p w14:paraId="4C0703CE">
            <w:pPr>
              <w:bidi w:val="0"/>
              <w:rPr>
                <w:rFonts w:hint="eastAsia" w:ascii="Times New Roman" w:hAnsi="Times New Roman" w:eastAsia="宋体" w:cs="Times New Roman"/>
              </w:rPr>
            </w:pPr>
            <w:r>
              <w:rPr>
                <w:rFonts w:hint="eastAsia" w:ascii="Times New Roman" w:hAnsi="Times New Roman" w:eastAsia="宋体" w:cs="Times New Roman"/>
              </w:rPr>
              <w:t>3.1测角仪结构：样品水平，立式测角仪θs—θd结构；</w:t>
            </w:r>
          </w:p>
          <w:p w14:paraId="17B8EBE5">
            <w:pPr>
              <w:bidi w:val="0"/>
              <w:rPr>
                <w:rFonts w:hint="eastAsia" w:ascii="Times New Roman" w:hAnsi="Times New Roman" w:eastAsia="宋体" w:cs="Times New Roman"/>
              </w:rPr>
            </w:pPr>
            <w:r>
              <w:rPr>
                <w:rFonts w:hint="eastAsia" w:ascii="Times New Roman" w:hAnsi="Times New Roman" w:eastAsia="宋体" w:cs="Times New Roman"/>
              </w:rPr>
              <w:t>3.2扫描半径： ≥185mm；</w:t>
            </w:r>
          </w:p>
          <w:p w14:paraId="5122DDE9">
            <w:pPr>
              <w:bidi w:val="0"/>
              <w:rPr>
                <w:rFonts w:hint="eastAsia" w:ascii="Times New Roman" w:hAnsi="Times New Roman" w:eastAsia="宋体" w:cs="Times New Roman"/>
              </w:rPr>
            </w:pPr>
            <w:r>
              <w:rPr>
                <w:rFonts w:hint="eastAsia" w:ascii="Times New Roman" w:hAnsi="Times New Roman" w:eastAsia="宋体" w:cs="Times New Roman"/>
              </w:rPr>
              <w:t>3.3扫描方式：包含但不限于具有步进、连续、Omg扫描方式；</w:t>
            </w:r>
          </w:p>
          <w:p w14:paraId="0825E7C8">
            <w:pPr>
              <w:bidi w:val="0"/>
              <w:rPr>
                <w:rFonts w:hint="eastAsia" w:ascii="Times New Roman" w:hAnsi="Times New Roman" w:eastAsia="宋体" w:cs="Times New Roman"/>
              </w:rPr>
            </w:pPr>
            <w:r>
              <w:rPr>
                <w:rFonts w:hint="eastAsia" w:ascii="Times New Roman" w:hAnsi="Times New Roman" w:eastAsia="宋体" w:cs="Times New Roman"/>
              </w:rPr>
              <w:t>3.4角度定位速度：≥1000˚/min；</w:t>
            </w:r>
          </w:p>
          <w:p w14:paraId="431A4A50">
            <w:pPr>
              <w:bidi w:val="0"/>
              <w:rPr>
                <w:rFonts w:hint="eastAsia" w:ascii="Times New Roman" w:hAnsi="Times New Roman" w:eastAsia="宋体" w:cs="Times New Roman"/>
                <w:b/>
                <w:bCs/>
              </w:rPr>
            </w:pPr>
            <w:r>
              <w:rPr>
                <w:rFonts w:hint="eastAsia" w:ascii="Times New Roman" w:hAnsi="Times New Roman" w:eastAsia="宋体" w:cs="Times New Roman"/>
              </w:rPr>
              <w:t>■3.5扫描范围： -110—161˚；</w:t>
            </w:r>
            <w:r>
              <w:rPr>
                <w:rFonts w:hint="eastAsia" w:ascii="Times New Roman" w:hAnsi="Times New Roman" w:eastAsia="宋体" w:cs="Times New Roman"/>
                <w:b/>
                <w:bCs/>
              </w:rPr>
              <w:t>(投标文件中提供功能截图、</w:t>
            </w:r>
            <w:r>
              <w:rPr>
                <w:rFonts w:hint="eastAsia" w:ascii="Times New Roman" w:hAnsi="Times New Roman" w:eastAsia="宋体" w:cs="Times New Roman"/>
                <w:b/>
                <w:bCs/>
                <w:lang w:val="en-US" w:eastAsia="zh-CN"/>
              </w:rPr>
              <w:t>或</w:t>
            </w:r>
            <w:r>
              <w:rPr>
                <w:rFonts w:hint="eastAsia" w:ascii="Times New Roman" w:hAnsi="Times New Roman" w:eastAsia="宋体" w:cs="Times New Roman"/>
                <w:b/>
                <w:bCs/>
              </w:rPr>
              <w:t>产品彩页、</w:t>
            </w:r>
            <w:r>
              <w:rPr>
                <w:rFonts w:hint="eastAsia" w:ascii="Times New Roman" w:hAnsi="Times New Roman" w:eastAsia="宋体" w:cs="Times New Roman"/>
                <w:b/>
                <w:bCs/>
                <w:lang w:val="en-US" w:eastAsia="zh-CN"/>
              </w:rPr>
              <w:t>或</w:t>
            </w:r>
            <w:r>
              <w:rPr>
                <w:rFonts w:hint="eastAsia" w:ascii="Times New Roman" w:hAnsi="Times New Roman" w:eastAsia="宋体" w:cs="Times New Roman"/>
                <w:b/>
                <w:bCs/>
              </w:rPr>
              <w:t>官网查询截图或第三方有权机构出具的检测报告扫描件等证明材料，具有其中之一即可)</w:t>
            </w:r>
          </w:p>
          <w:p w14:paraId="1A8E8E41">
            <w:pPr>
              <w:bidi w:val="0"/>
              <w:rPr>
                <w:rFonts w:hint="eastAsia" w:ascii="Times New Roman" w:hAnsi="Times New Roman" w:eastAsia="宋体" w:cs="Times New Roman"/>
              </w:rPr>
            </w:pPr>
            <w:r>
              <w:rPr>
                <w:rFonts w:hint="eastAsia" w:ascii="Times New Roman" w:hAnsi="Times New Roman" w:eastAsia="宋体" w:cs="Times New Roman"/>
              </w:rPr>
              <w:t>3.6扫描速度：0.0012—120˚/min；</w:t>
            </w:r>
          </w:p>
          <w:p w14:paraId="6EDC9694">
            <w:pPr>
              <w:bidi w:val="0"/>
              <w:rPr>
                <w:rFonts w:hint="eastAsia" w:ascii="Times New Roman" w:hAnsi="Times New Roman" w:eastAsia="宋体" w:cs="Times New Roman"/>
              </w:rPr>
            </w:pPr>
            <w:r>
              <w:rPr>
                <w:rFonts w:hint="eastAsia" w:ascii="Times New Roman" w:hAnsi="Times New Roman" w:eastAsia="宋体" w:cs="Times New Roman"/>
              </w:rPr>
              <w:t>3.7最小步进角度：≤0.0002˚；</w:t>
            </w:r>
          </w:p>
          <w:p w14:paraId="51A2A55C">
            <w:pPr>
              <w:bidi w:val="0"/>
              <w:rPr>
                <w:rFonts w:hint="eastAsia" w:ascii="Times New Roman" w:hAnsi="Times New Roman" w:eastAsia="宋体" w:cs="Times New Roman"/>
              </w:rPr>
            </w:pPr>
            <w:r>
              <w:rPr>
                <w:rFonts w:hint="eastAsia" w:ascii="Times New Roman" w:hAnsi="Times New Roman" w:eastAsia="宋体" w:cs="Times New Roman"/>
              </w:rPr>
              <w:t>3.8 2θ角重复精度：≤0.0002˚；</w:t>
            </w:r>
          </w:p>
          <w:p w14:paraId="73FA81C1">
            <w:pPr>
              <w:bidi w:val="0"/>
              <w:rPr>
                <w:rFonts w:hint="eastAsia" w:ascii="Times New Roman" w:hAnsi="Times New Roman" w:eastAsia="宋体" w:cs="Times New Roman"/>
                <w:b/>
                <w:bCs/>
              </w:rPr>
            </w:pPr>
            <w:r>
              <w:rPr>
                <w:rFonts w:hint="eastAsia" w:ascii="Times New Roman" w:hAnsi="Times New Roman" w:eastAsia="宋体" w:cs="Times New Roman"/>
              </w:rPr>
              <w:t>■3.9全谱衍射角度线性度：≤±0.01˚</w:t>
            </w:r>
            <w:r>
              <w:rPr>
                <w:rFonts w:hint="eastAsia" w:ascii="Times New Roman" w:hAnsi="Times New Roman" w:eastAsia="宋体" w:cs="Times New Roman"/>
                <w:b/>
                <w:bCs/>
              </w:rPr>
              <w:t>（投标文件中提供功能截图、</w:t>
            </w:r>
            <w:r>
              <w:rPr>
                <w:rFonts w:hint="eastAsia" w:ascii="Times New Roman" w:hAnsi="Times New Roman" w:eastAsia="宋体" w:cs="Times New Roman"/>
                <w:b/>
                <w:bCs/>
                <w:lang w:val="en-US" w:eastAsia="zh-CN"/>
              </w:rPr>
              <w:t>或</w:t>
            </w:r>
            <w:r>
              <w:rPr>
                <w:rFonts w:hint="eastAsia" w:ascii="Times New Roman" w:hAnsi="Times New Roman" w:eastAsia="宋体" w:cs="Times New Roman"/>
                <w:b/>
                <w:bCs/>
              </w:rPr>
              <w:t>产品彩页、</w:t>
            </w:r>
            <w:r>
              <w:rPr>
                <w:rFonts w:hint="eastAsia" w:ascii="Times New Roman" w:hAnsi="Times New Roman" w:eastAsia="宋体" w:cs="Times New Roman"/>
                <w:b/>
                <w:bCs/>
                <w:lang w:val="en-US" w:eastAsia="zh-CN"/>
              </w:rPr>
              <w:t>或</w:t>
            </w:r>
            <w:r>
              <w:rPr>
                <w:rFonts w:hint="eastAsia" w:ascii="Times New Roman" w:hAnsi="Times New Roman" w:eastAsia="宋体" w:cs="Times New Roman"/>
                <w:b/>
                <w:bCs/>
              </w:rPr>
              <w:t>官网查询截图或第三方有权机构出具的检测报告扫描件等证明材料，具有其中之一即可）。</w:t>
            </w:r>
          </w:p>
          <w:p w14:paraId="5B7C3AA5">
            <w:pPr>
              <w:bidi w:val="0"/>
              <w:rPr>
                <w:rFonts w:hint="eastAsia" w:ascii="Times New Roman" w:hAnsi="Times New Roman" w:eastAsia="宋体" w:cs="Times New Roman"/>
              </w:rPr>
            </w:pPr>
            <w:r>
              <w:rPr>
                <w:rFonts w:hint="eastAsia" w:ascii="Times New Roman" w:hAnsi="Times New Roman" w:eastAsia="宋体" w:cs="Times New Roman"/>
              </w:rPr>
              <w:t>4记录控制单元</w:t>
            </w:r>
          </w:p>
          <w:p w14:paraId="5410D674">
            <w:pPr>
              <w:bidi w:val="0"/>
              <w:rPr>
                <w:rFonts w:hint="eastAsia" w:ascii="Times New Roman" w:hAnsi="Times New Roman" w:eastAsia="宋体" w:cs="Times New Roman"/>
              </w:rPr>
            </w:pPr>
            <w:r>
              <w:rPr>
                <w:rFonts w:hint="eastAsia" w:ascii="Times New Roman" w:hAnsi="Times New Roman" w:eastAsia="宋体" w:cs="Times New Roman"/>
              </w:rPr>
              <w:t>★4.1控制方式：整机采用PLC控制</w:t>
            </w:r>
            <w:r>
              <w:rPr>
                <w:rFonts w:hint="eastAsia" w:ascii="Times New Roman" w:hAnsi="Times New Roman" w:eastAsia="宋体" w:cs="Times New Roman"/>
                <w:b/>
                <w:bCs/>
              </w:rPr>
              <w:t>（投标文件中提供功能截图、</w:t>
            </w:r>
            <w:r>
              <w:rPr>
                <w:rFonts w:hint="eastAsia" w:ascii="Times New Roman" w:hAnsi="Times New Roman" w:eastAsia="宋体" w:cs="Times New Roman"/>
                <w:b/>
                <w:bCs/>
                <w:lang w:val="en-US" w:eastAsia="zh-CN"/>
              </w:rPr>
              <w:t>或</w:t>
            </w:r>
            <w:r>
              <w:rPr>
                <w:rFonts w:hint="eastAsia" w:ascii="Times New Roman" w:hAnsi="Times New Roman" w:eastAsia="宋体" w:cs="Times New Roman"/>
                <w:b/>
                <w:bCs/>
              </w:rPr>
              <w:t>产品彩页、</w:t>
            </w:r>
            <w:r>
              <w:rPr>
                <w:rFonts w:hint="eastAsia" w:ascii="Times New Roman" w:hAnsi="Times New Roman" w:eastAsia="宋体" w:cs="Times New Roman"/>
                <w:b/>
                <w:bCs/>
                <w:lang w:val="en-US" w:eastAsia="zh-CN"/>
              </w:rPr>
              <w:t>或</w:t>
            </w:r>
            <w:r>
              <w:rPr>
                <w:rFonts w:hint="eastAsia" w:ascii="Times New Roman" w:hAnsi="Times New Roman" w:eastAsia="宋体" w:cs="Times New Roman"/>
                <w:b/>
                <w:bCs/>
              </w:rPr>
              <w:t>官网查询截图或第三方有权机构出具的检测报告扫描件等证明材料，具有其中之一即可）</w:t>
            </w:r>
            <w:r>
              <w:rPr>
                <w:rFonts w:hint="eastAsia" w:ascii="Times New Roman" w:hAnsi="Times New Roman" w:eastAsia="宋体" w:cs="Times New Roman"/>
              </w:rPr>
              <w:t xml:space="preserve">； </w:t>
            </w:r>
          </w:p>
          <w:p w14:paraId="6325DF22">
            <w:pPr>
              <w:bidi w:val="0"/>
              <w:rPr>
                <w:rFonts w:hint="eastAsia" w:ascii="Times New Roman" w:hAnsi="Times New Roman" w:eastAsia="宋体" w:cs="Times New Roman"/>
              </w:rPr>
            </w:pPr>
            <w:r>
              <w:rPr>
                <w:rFonts w:hint="eastAsia" w:ascii="Times New Roman" w:hAnsi="Times New Roman" w:eastAsia="宋体" w:cs="Times New Roman"/>
              </w:rPr>
              <w:t>■4.2显示方式：不低于</w:t>
            </w:r>
            <w:r>
              <w:rPr>
                <w:rFonts w:hint="eastAsia" w:ascii="Times New Roman" w:hAnsi="Times New Roman" w:eastAsia="宋体" w:cs="Times New Roman"/>
                <w:lang w:val="en-US" w:eastAsia="zh-CN"/>
              </w:rPr>
              <w:t>10</w:t>
            </w:r>
            <w:r>
              <w:rPr>
                <w:rFonts w:hint="eastAsia" w:ascii="Times New Roman" w:hAnsi="Times New Roman" w:eastAsia="宋体" w:cs="Times New Roman"/>
              </w:rPr>
              <w:t>英寸触摸屏，实时在线监测，显示仪器状态；</w:t>
            </w:r>
            <w:r>
              <w:rPr>
                <w:rFonts w:hint="eastAsia" w:ascii="Times New Roman" w:hAnsi="Times New Roman" w:eastAsia="宋体" w:cs="Times New Roman"/>
                <w:b/>
                <w:bCs/>
              </w:rPr>
              <w:t>（投标文件中提供功能截图、</w:t>
            </w:r>
            <w:r>
              <w:rPr>
                <w:rFonts w:hint="eastAsia" w:ascii="Times New Roman" w:hAnsi="Times New Roman" w:eastAsia="宋体" w:cs="Times New Roman"/>
                <w:b/>
                <w:bCs/>
                <w:lang w:val="en-US" w:eastAsia="zh-CN"/>
              </w:rPr>
              <w:t>或</w:t>
            </w:r>
            <w:r>
              <w:rPr>
                <w:rFonts w:hint="eastAsia" w:ascii="Times New Roman" w:hAnsi="Times New Roman" w:eastAsia="宋体" w:cs="Times New Roman"/>
                <w:b/>
                <w:bCs/>
              </w:rPr>
              <w:t>产品彩页、</w:t>
            </w:r>
            <w:r>
              <w:rPr>
                <w:rFonts w:hint="eastAsia" w:ascii="Times New Roman" w:hAnsi="Times New Roman" w:eastAsia="宋体" w:cs="Times New Roman"/>
                <w:b/>
                <w:bCs/>
                <w:lang w:val="en-US" w:eastAsia="zh-CN"/>
              </w:rPr>
              <w:t>或</w:t>
            </w:r>
            <w:r>
              <w:rPr>
                <w:rFonts w:hint="eastAsia" w:ascii="Times New Roman" w:hAnsi="Times New Roman" w:eastAsia="宋体" w:cs="Times New Roman"/>
                <w:b/>
                <w:bCs/>
              </w:rPr>
              <w:t>官网查询截图或第三方有权机构出具的检测报告扫描件等证明材料，具有其中之一即可）</w:t>
            </w:r>
            <w:r>
              <w:rPr>
                <w:rFonts w:hint="eastAsia" w:ascii="Times New Roman" w:hAnsi="Times New Roman" w:eastAsia="宋体" w:cs="Times New Roman"/>
              </w:rPr>
              <w:t xml:space="preserve">； </w:t>
            </w:r>
          </w:p>
          <w:p w14:paraId="11B276B1">
            <w:pPr>
              <w:bidi w:val="0"/>
              <w:rPr>
                <w:rFonts w:hint="eastAsia" w:ascii="Times New Roman" w:hAnsi="Times New Roman" w:eastAsia="宋体" w:cs="Times New Roman"/>
              </w:rPr>
            </w:pPr>
            <w:r>
              <w:rPr>
                <w:rFonts w:hint="eastAsia" w:ascii="Times New Roman" w:hAnsi="Times New Roman" w:eastAsia="宋体" w:cs="Times New Roman"/>
              </w:rPr>
              <w:t>4.3包含但不限于具有PLC自动控制微分、积分方式转换，PLC自动进行PHA，死时间校正功能；</w:t>
            </w:r>
          </w:p>
          <w:p w14:paraId="6A41FA96">
            <w:pPr>
              <w:bidi w:val="0"/>
              <w:rPr>
                <w:rFonts w:hint="eastAsia" w:ascii="Times New Roman" w:hAnsi="Times New Roman" w:eastAsia="宋体" w:cs="Times New Roman"/>
              </w:rPr>
            </w:pPr>
            <w:r>
              <w:rPr>
                <w:rFonts w:hint="eastAsia" w:ascii="Times New Roman" w:hAnsi="Times New Roman" w:eastAsia="宋体" w:cs="Times New Roman"/>
              </w:rPr>
              <w:t>4.4能谱分辨率：（闪烁计数器≤50%）；</w:t>
            </w:r>
          </w:p>
          <w:p w14:paraId="4446A6B7">
            <w:pPr>
              <w:bidi w:val="0"/>
              <w:rPr>
                <w:rFonts w:hint="eastAsia" w:ascii="Times New Roman" w:hAnsi="Times New Roman" w:eastAsia="宋体" w:cs="Times New Roman"/>
                <w:lang w:eastAsia="zh-CN"/>
              </w:rPr>
            </w:pPr>
            <w:r>
              <w:rPr>
                <w:rFonts w:hint="eastAsia" w:ascii="Times New Roman" w:hAnsi="Times New Roman" w:eastAsia="宋体" w:cs="Times New Roman"/>
              </w:rPr>
              <w:t>4.5最大线性计数率：≥1×107CPS，噪音≤0.2CPS</w:t>
            </w:r>
            <w:r>
              <w:rPr>
                <w:rFonts w:hint="eastAsia" w:cs="Times New Roman"/>
                <w:lang w:eastAsia="zh-CN"/>
              </w:rPr>
              <w:t>。</w:t>
            </w:r>
          </w:p>
          <w:p w14:paraId="7EE966EB">
            <w:pPr>
              <w:bidi w:val="0"/>
              <w:rPr>
                <w:rFonts w:hint="eastAsia" w:ascii="Times New Roman" w:hAnsi="Times New Roman" w:eastAsia="宋体" w:cs="Times New Roman"/>
              </w:rPr>
            </w:pPr>
            <w:r>
              <w:rPr>
                <w:rFonts w:hint="eastAsia" w:ascii="Times New Roman" w:hAnsi="Times New Roman" w:eastAsia="宋体" w:cs="Times New Roman"/>
              </w:rPr>
              <w:t>5自动控温冷却水装置</w:t>
            </w:r>
          </w:p>
          <w:p w14:paraId="11E62D7C">
            <w:pPr>
              <w:bidi w:val="0"/>
              <w:rPr>
                <w:rFonts w:hint="eastAsia" w:ascii="Times New Roman" w:hAnsi="Times New Roman" w:eastAsia="宋体" w:cs="Times New Roman"/>
              </w:rPr>
            </w:pPr>
            <w:r>
              <w:rPr>
                <w:rFonts w:hint="eastAsia" w:ascii="Times New Roman" w:hAnsi="Times New Roman" w:eastAsia="宋体" w:cs="Times New Roman"/>
              </w:rPr>
              <w:t>5.1冷却水流量：16～40L/min；</w:t>
            </w:r>
          </w:p>
          <w:p w14:paraId="2B004A0F">
            <w:pPr>
              <w:bidi w:val="0"/>
              <w:rPr>
                <w:rFonts w:hint="eastAsia" w:ascii="Times New Roman" w:hAnsi="Times New Roman" w:eastAsia="宋体" w:cs="Times New Roman"/>
              </w:rPr>
            </w:pPr>
            <w:r>
              <w:rPr>
                <w:rFonts w:hint="eastAsia" w:ascii="Times New Roman" w:hAnsi="Times New Roman" w:eastAsia="宋体" w:cs="Times New Roman"/>
              </w:rPr>
              <w:t>5.2控温精度：≤0.5℃；</w:t>
            </w:r>
          </w:p>
          <w:p w14:paraId="25D69B28">
            <w:pPr>
              <w:bidi w:val="0"/>
              <w:rPr>
                <w:rFonts w:hint="eastAsia" w:ascii="Times New Roman" w:hAnsi="Times New Roman" w:eastAsia="宋体" w:cs="Times New Roman"/>
              </w:rPr>
            </w:pPr>
            <w:r>
              <w:rPr>
                <w:rFonts w:hint="eastAsia" w:ascii="Times New Roman" w:hAnsi="Times New Roman" w:eastAsia="宋体" w:cs="Times New Roman"/>
              </w:rPr>
              <w:t>6</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 工作站部分：双核、内存≥4G、硬盘≥500G、显示器≥22寸LED, A4幅面打印机输出设备。</w:t>
            </w:r>
          </w:p>
          <w:p w14:paraId="2CBF0549">
            <w:pPr>
              <w:bidi w:val="0"/>
              <w:rPr>
                <w:rFonts w:hint="eastAsia" w:ascii="Times New Roman" w:hAnsi="Times New Roman" w:eastAsia="宋体" w:cs="Times New Roman"/>
              </w:rPr>
            </w:pPr>
            <w:r>
              <w:rPr>
                <w:rFonts w:hint="eastAsia" w:ascii="Times New Roman" w:hAnsi="Times New Roman" w:eastAsia="宋体" w:cs="Times New Roman"/>
              </w:rPr>
              <w:t>■7</w:t>
            </w:r>
            <w:r>
              <w:rPr>
                <w:rFonts w:hint="eastAsia" w:ascii="Times New Roman" w:hAnsi="Times New Roman" w:eastAsia="宋体" w:cs="Times New Roman"/>
                <w:lang w:val="en-US" w:eastAsia="zh-CN"/>
              </w:rPr>
              <w:t>.</w:t>
            </w:r>
            <w:r>
              <w:rPr>
                <w:rFonts w:hint="eastAsia" w:ascii="Times New Roman" w:hAnsi="Times New Roman" w:eastAsia="宋体" w:cs="Times New Roman"/>
              </w:rPr>
              <w:t>安全指标及X射线泄漏：采用电子防护系统，铅门连锁装置，取得辐射安全许可证。</w:t>
            </w:r>
            <w:r>
              <w:rPr>
                <w:rFonts w:hint="eastAsia" w:ascii="Times New Roman" w:hAnsi="Times New Roman" w:eastAsia="宋体" w:cs="Times New Roman"/>
                <w:b/>
                <w:bCs/>
              </w:rPr>
              <w:t>（提供辐射安全许可证</w:t>
            </w:r>
            <w:r>
              <w:rPr>
                <w:rFonts w:hint="eastAsia" w:ascii="Times New Roman" w:hAnsi="Times New Roman" w:eastAsia="宋体" w:cs="Times New Roman"/>
                <w:b/>
                <w:bCs/>
                <w:lang w:val="en-US" w:eastAsia="zh-CN"/>
              </w:rPr>
              <w:t>影印佐证</w:t>
            </w:r>
            <w:r>
              <w:rPr>
                <w:rFonts w:hint="eastAsia" w:ascii="Times New Roman" w:hAnsi="Times New Roman" w:eastAsia="宋体" w:cs="Times New Roman"/>
                <w:b/>
                <w:bCs/>
              </w:rPr>
              <w:t>）</w:t>
            </w:r>
          </w:p>
          <w:p w14:paraId="295C737F">
            <w:pPr>
              <w:bidi w:val="0"/>
              <w:rPr>
                <w:rFonts w:hint="eastAsia" w:ascii="Times New Roman" w:hAnsi="Times New Roman" w:eastAsia="宋体" w:cs="Times New Roman"/>
              </w:rPr>
            </w:pPr>
            <w:r>
              <w:rPr>
                <w:rFonts w:hint="eastAsia" w:ascii="Times New Roman" w:hAnsi="Times New Roman" w:eastAsia="宋体" w:cs="Times New Roman"/>
              </w:rPr>
              <w:t>8</w:t>
            </w:r>
            <w:r>
              <w:rPr>
                <w:rFonts w:hint="eastAsia" w:ascii="Times New Roman" w:hAnsi="Times New Roman" w:eastAsia="宋体" w:cs="Times New Roman"/>
                <w:lang w:val="en-US" w:eastAsia="zh-CN"/>
              </w:rPr>
              <w:t>.</w:t>
            </w:r>
            <w:r>
              <w:rPr>
                <w:rFonts w:hint="eastAsia" w:ascii="Times New Roman" w:hAnsi="Times New Roman" w:eastAsia="宋体" w:cs="Times New Roman"/>
              </w:rPr>
              <w:t>X射线泄漏量≤0.12μSv/h。</w:t>
            </w:r>
          </w:p>
          <w:p w14:paraId="26708200">
            <w:pPr>
              <w:bidi w:val="0"/>
              <w:rPr>
                <w:rFonts w:hint="eastAsia" w:ascii="Times New Roman" w:hAnsi="Times New Roman" w:eastAsia="宋体" w:cs="Times New Roman"/>
              </w:rPr>
            </w:pPr>
            <w:r>
              <w:rPr>
                <w:rFonts w:hint="eastAsia" w:ascii="Times New Roman" w:hAnsi="Times New Roman" w:eastAsia="宋体" w:cs="Times New Roman"/>
              </w:rPr>
              <w:t>9</w:t>
            </w:r>
            <w:r>
              <w:rPr>
                <w:rFonts w:hint="eastAsia" w:ascii="Times New Roman" w:hAnsi="Times New Roman" w:eastAsia="宋体" w:cs="Times New Roman"/>
                <w:lang w:val="en-US" w:eastAsia="zh-CN"/>
              </w:rPr>
              <w:t>.</w:t>
            </w:r>
            <w:r>
              <w:rPr>
                <w:rFonts w:hint="eastAsia" w:ascii="Times New Roman" w:hAnsi="Times New Roman" w:eastAsia="宋体" w:cs="Times New Roman"/>
              </w:rPr>
              <w:t>衍射仪控制软件：支持</w:t>
            </w:r>
            <w:r>
              <w:rPr>
                <w:rFonts w:hint="eastAsia" w:ascii="Times New Roman" w:hAnsi="Times New Roman" w:eastAsia="宋体" w:cs="Times New Roman"/>
                <w:strike w:val="0"/>
                <w:dstrike w:val="0"/>
                <w:lang w:val="en-US" w:eastAsia="zh-CN"/>
              </w:rPr>
              <w:t>主流</w:t>
            </w:r>
            <w:r>
              <w:rPr>
                <w:rFonts w:hint="eastAsia" w:ascii="Times New Roman" w:hAnsi="Times New Roman" w:eastAsia="宋体" w:cs="Times New Roman"/>
              </w:rPr>
              <w:t>操作系统的控制及应用软件，控制测角仪连续或步进扫描，同时进行衍射数据采集；</w:t>
            </w:r>
          </w:p>
          <w:p w14:paraId="28AE6AC9">
            <w:pPr>
              <w:bidi w:val="0"/>
              <w:rPr>
                <w:rFonts w:hint="eastAsia" w:ascii="Times New Roman" w:hAnsi="Times New Roman" w:eastAsia="宋体" w:cs="Times New Roman"/>
              </w:rPr>
            </w:pPr>
            <w:r>
              <w:rPr>
                <w:rFonts w:hint="eastAsia" w:ascii="Times New Roman" w:hAnsi="Times New Roman" w:eastAsia="宋体" w:cs="Times New Roman"/>
              </w:rPr>
              <w:t>10</w:t>
            </w:r>
            <w:r>
              <w:rPr>
                <w:rFonts w:hint="eastAsia" w:ascii="Times New Roman" w:hAnsi="Times New Roman" w:eastAsia="宋体" w:cs="Times New Roman"/>
                <w:lang w:val="en-US" w:eastAsia="zh-CN"/>
              </w:rPr>
              <w:t>.</w:t>
            </w:r>
            <w:r>
              <w:rPr>
                <w:rFonts w:hint="eastAsia" w:ascii="Times New Roman" w:hAnsi="Times New Roman" w:eastAsia="宋体" w:cs="Times New Roman"/>
              </w:rPr>
              <w:t xml:space="preserve">数据处理软件： </w:t>
            </w:r>
          </w:p>
          <w:p w14:paraId="50884594">
            <w:pPr>
              <w:bidi w:val="0"/>
              <w:rPr>
                <w:rFonts w:hint="eastAsia" w:ascii="Times New Roman" w:hAnsi="Times New Roman" w:eastAsia="宋体" w:cs="Times New Roman"/>
                <w:b/>
                <w:bCs/>
              </w:rPr>
            </w:pPr>
            <w:r>
              <w:rPr>
                <w:rFonts w:hint="eastAsia" w:ascii="Times New Roman" w:hAnsi="Times New Roman" w:eastAsia="宋体" w:cs="Times New Roman"/>
              </w:rPr>
              <w:t>■10.1必须提供衍射仪通用的正版数据处理软件，可对晶体键长、键角、构型、构象、成键电子云密度、倒易点阵、取向点阵等进行分析。</w:t>
            </w:r>
            <w:r>
              <w:rPr>
                <w:rFonts w:hint="eastAsia" w:ascii="Times New Roman" w:hAnsi="Times New Roman" w:eastAsia="宋体" w:cs="Times New Roman"/>
                <w:b/>
                <w:bCs/>
              </w:rPr>
              <w:t>（投标文件中提供功能截图、</w:t>
            </w:r>
            <w:r>
              <w:rPr>
                <w:rFonts w:hint="eastAsia" w:ascii="Times New Roman" w:hAnsi="Times New Roman" w:eastAsia="宋体" w:cs="Times New Roman"/>
                <w:b/>
                <w:bCs/>
                <w:lang w:val="en-US" w:eastAsia="zh-CN"/>
              </w:rPr>
              <w:t>或</w:t>
            </w:r>
            <w:r>
              <w:rPr>
                <w:rFonts w:hint="eastAsia" w:ascii="Times New Roman" w:hAnsi="Times New Roman" w:eastAsia="宋体" w:cs="Times New Roman"/>
                <w:b/>
                <w:bCs/>
              </w:rPr>
              <w:t>产品彩页、</w:t>
            </w:r>
            <w:r>
              <w:rPr>
                <w:rFonts w:hint="eastAsia" w:ascii="Times New Roman" w:hAnsi="Times New Roman" w:eastAsia="宋体" w:cs="Times New Roman"/>
                <w:b/>
                <w:bCs/>
                <w:lang w:val="en-US" w:eastAsia="zh-CN"/>
              </w:rPr>
              <w:t>或</w:t>
            </w:r>
            <w:r>
              <w:rPr>
                <w:rFonts w:hint="eastAsia" w:ascii="Times New Roman" w:hAnsi="Times New Roman" w:eastAsia="宋体" w:cs="Times New Roman"/>
                <w:b/>
                <w:bCs/>
              </w:rPr>
              <w:t>官网查询截图或第三方有权机构出具的检测报告扫描件等证明材料，具有其中之一即可）</w:t>
            </w:r>
          </w:p>
          <w:p w14:paraId="6F4204CE">
            <w:pPr>
              <w:bidi w:val="0"/>
              <w:rPr>
                <w:rFonts w:hint="eastAsia" w:ascii="Times New Roman" w:hAnsi="Times New Roman" w:eastAsia="宋体" w:cs="Times New Roman"/>
              </w:rPr>
            </w:pPr>
            <w:r>
              <w:rPr>
                <w:rFonts w:hint="eastAsia" w:ascii="Times New Roman" w:hAnsi="Times New Roman" w:eastAsia="宋体" w:cs="Times New Roman"/>
              </w:rPr>
              <w:t>10.2提供数据处理软件，软件为双库。四种定量分析，全用积分强度，全谱峰分离，卡片K值法定量分析，全谱拟合法。对衍射数据进行常规处物相定性、定量分析。</w:t>
            </w:r>
          </w:p>
        </w:tc>
        <w:tc>
          <w:tcPr>
            <w:tcW w:w="980" w:type="dxa"/>
            <w:tcBorders>
              <w:top w:val="single" w:color="auto" w:sz="4" w:space="0"/>
              <w:left w:val="single" w:color="auto" w:sz="4" w:space="0"/>
              <w:bottom w:val="single" w:color="auto" w:sz="4" w:space="0"/>
              <w:right w:val="double" w:color="auto" w:sz="4" w:space="0"/>
            </w:tcBorders>
            <w:noWrap w:val="0"/>
            <w:vAlign w:val="center"/>
          </w:tcPr>
          <w:p w14:paraId="707B1FAA">
            <w:pPr>
              <w:bidi w:val="0"/>
              <w:rPr>
                <w:rFonts w:hint="eastAsia" w:ascii="Times New Roman" w:hAnsi="Times New Roman" w:eastAsia="宋体" w:cs="Times New Roman"/>
              </w:rPr>
            </w:pPr>
            <w:r>
              <w:rPr>
                <w:rFonts w:hint="eastAsia" w:ascii="Times New Roman" w:hAnsi="Times New Roman" w:eastAsia="宋体" w:cs="Times New Roman"/>
              </w:rPr>
              <w:t>1套</w:t>
            </w:r>
          </w:p>
        </w:tc>
      </w:tr>
      <w:tr w14:paraId="7BB9C6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28" w:type="dxa"/>
            <w:tcBorders>
              <w:top w:val="single" w:color="auto" w:sz="4" w:space="0"/>
              <w:left w:val="double" w:color="auto" w:sz="4" w:space="0"/>
              <w:bottom w:val="single" w:color="auto" w:sz="4" w:space="0"/>
              <w:right w:val="single" w:color="auto" w:sz="4" w:space="0"/>
            </w:tcBorders>
            <w:noWrap w:val="0"/>
            <w:vAlign w:val="center"/>
          </w:tcPr>
          <w:p w14:paraId="140ED9AF">
            <w:pPr>
              <w:bidi w:val="0"/>
              <w:rPr>
                <w:rFonts w:hint="eastAsia" w:ascii="Times New Roman" w:hAnsi="Times New Roman" w:eastAsia="宋体" w:cs="Times New Roman"/>
              </w:rPr>
            </w:pPr>
            <w:r>
              <w:rPr>
                <w:rFonts w:hint="eastAsia" w:ascii="Times New Roman" w:hAnsi="Times New Roman" w:eastAsia="宋体" w:cs="Times New Roman"/>
              </w:rPr>
              <w:t>13</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66D1C481">
            <w:pPr>
              <w:bidi w:val="0"/>
              <w:rPr>
                <w:rFonts w:hint="eastAsia" w:ascii="Times New Roman" w:hAnsi="Times New Roman" w:eastAsia="宋体" w:cs="Times New Roman"/>
              </w:rPr>
            </w:pPr>
            <w:r>
              <w:rPr>
                <w:rFonts w:hint="eastAsia" w:ascii="Times New Roman" w:hAnsi="Times New Roman" w:eastAsia="宋体" w:cs="Times New Roman"/>
              </w:rPr>
              <w:t>管式炉</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29CF470F">
            <w:pPr>
              <w:bidi w:val="0"/>
              <w:rPr>
                <w:rFonts w:hint="eastAsia" w:ascii="Times New Roman" w:hAnsi="Times New Roman" w:eastAsia="宋体" w:cs="Times New Roman"/>
              </w:rPr>
            </w:pPr>
            <w:r>
              <w:rPr>
                <w:rFonts w:hint="eastAsia" w:cs="Times New Roman"/>
                <w:lang w:val="en-US" w:eastAsia="zh-CN"/>
              </w:rPr>
              <w:t>1.</w:t>
            </w:r>
            <w:r>
              <w:rPr>
                <w:rFonts w:hint="eastAsia" w:ascii="Times New Roman" w:hAnsi="Times New Roman" w:eastAsia="宋体" w:cs="Times New Roman"/>
              </w:rPr>
              <w:t>电源：≤AC220V 50/60Hz</w:t>
            </w:r>
          </w:p>
          <w:p w14:paraId="08B8924D">
            <w:pPr>
              <w:bidi w:val="0"/>
              <w:rPr>
                <w:rFonts w:hint="eastAsia" w:ascii="Times New Roman" w:hAnsi="Times New Roman" w:eastAsia="宋体" w:cs="Times New Roman"/>
              </w:rPr>
            </w:pPr>
            <w:r>
              <w:rPr>
                <w:rFonts w:hint="eastAsia" w:cs="Times New Roman"/>
                <w:lang w:val="en-US" w:eastAsia="zh-CN"/>
              </w:rPr>
              <w:t>2.</w:t>
            </w:r>
            <w:r>
              <w:rPr>
                <w:rFonts w:hint="eastAsia" w:ascii="Times New Roman" w:hAnsi="Times New Roman" w:eastAsia="宋体" w:cs="Times New Roman"/>
              </w:rPr>
              <w:t>功率：≤6KW</w:t>
            </w:r>
          </w:p>
          <w:p w14:paraId="6656B176">
            <w:pPr>
              <w:bidi w:val="0"/>
              <w:rPr>
                <w:rFonts w:hint="eastAsia" w:ascii="Times New Roman" w:hAnsi="Times New Roman" w:eastAsia="宋体" w:cs="Times New Roman"/>
              </w:rPr>
            </w:pPr>
            <w:r>
              <w:rPr>
                <w:rFonts w:hint="eastAsia" w:cs="Times New Roman"/>
                <w:lang w:val="en-US" w:eastAsia="zh-CN"/>
              </w:rPr>
              <w:t>3.</w:t>
            </w:r>
            <w:r>
              <w:rPr>
                <w:rFonts w:hint="eastAsia" w:ascii="Times New Roman" w:hAnsi="Times New Roman" w:eastAsia="宋体" w:cs="Times New Roman"/>
              </w:rPr>
              <w:t>最高工作温度：≥1500℃</w:t>
            </w:r>
          </w:p>
          <w:p w14:paraId="6D4B9755">
            <w:pPr>
              <w:bidi w:val="0"/>
              <w:rPr>
                <w:rFonts w:hint="eastAsia" w:ascii="Times New Roman" w:hAnsi="Times New Roman" w:eastAsia="宋体" w:cs="Times New Roman"/>
              </w:rPr>
            </w:pPr>
            <w:r>
              <w:rPr>
                <w:rFonts w:hint="eastAsia" w:cs="Times New Roman"/>
                <w:lang w:val="en-US" w:eastAsia="zh-CN"/>
              </w:rPr>
              <w:t>4.</w:t>
            </w:r>
            <w:r>
              <w:rPr>
                <w:rFonts w:hint="eastAsia" w:ascii="Times New Roman" w:hAnsi="Times New Roman" w:eastAsia="宋体" w:cs="Times New Roman"/>
              </w:rPr>
              <w:t>连续工作温度：0-1400℃</w:t>
            </w:r>
          </w:p>
          <w:p w14:paraId="23BFDB29">
            <w:pPr>
              <w:bidi w:val="0"/>
              <w:rPr>
                <w:rFonts w:hint="eastAsia" w:ascii="Times New Roman" w:hAnsi="Times New Roman" w:eastAsia="宋体" w:cs="Times New Roman"/>
              </w:rPr>
            </w:pPr>
            <w:r>
              <w:rPr>
                <w:rFonts w:hint="eastAsia" w:cs="Times New Roman"/>
                <w:lang w:val="en-US" w:eastAsia="zh-CN"/>
              </w:rPr>
              <w:t>5.</w:t>
            </w:r>
            <w:r>
              <w:rPr>
                <w:rFonts w:hint="eastAsia" w:ascii="Times New Roman" w:hAnsi="Times New Roman" w:eastAsia="宋体" w:cs="Times New Roman"/>
              </w:rPr>
              <w:t>恒温精度：≤±1℃</w:t>
            </w:r>
          </w:p>
          <w:p w14:paraId="48BD2C8F">
            <w:pPr>
              <w:bidi w:val="0"/>
              <w:rPr>
                <w:rFonts w:hint="eastAsia" w:ascii="Times New Roman" w:hAnsi="Times New Roman" w:eastAsia="宋体" w:cs="Times New Roman"/>
              </w:rPr>
            </w:pPr>
            <w:r>
              <w:rPr>
                <w:rFonts w:hint="eastAsia" w:cs="Times New Roman"/>
                <w:lang w:val="en-US" w:eastAsia="zh-CN"/>
              </w:rPr>
              <w:t>6.</w:t>
            </w:r>
            <w:r>
              <w:rPr>
                <w:rFonts w:hint="eastAsia" w:ascii="Times New Roman" w:hAnsi="Times New Roman" w:eastAsia="宋体" w:cs="Times New Roman"/>
              </w:rPr>
              <w:t>加热元件：硅碳棒</w:t>
            </w:r>
          </w:p>
          <w:p w14:paraId="7C8022E8">
            <w:pPr>
              <w:bidi w:val="0"/>
              <w:rPr>
                <w:rFonts w:hint="eastAsia" w:ascii="Times New Roman" w:hAnsi="Times New Roman" w:eastAsia="宋体" w:cs="Times New Roman"/>
              </w:rPr>
            </w:pPr>
            <w:r>
              <w:rPr>
                <w:rFonts w:hint="eastAsia" w:cs="Times New Roman"/>
                <w:lang w:val="en-US" w:eastAsia="zh-CN"/>
              </w:rPr>
              <w:t>7.</w:t>
            </w:r>
            <w:r>
              <w:rPr>
                <w:rFonts w:hint="eastAsia" w:ascii="Times New Roman" w:hAnsi="Times New Roman" w:eastAsia="宋体" w:cs="Times New Roman"/>
              </w:rPr>
              <w:t>热电偶：S型</w:t>
            </w:r>
          </w:p>
          <w:p w14:paraId="7AD01ACD">
            <w:pPr>
              <w:bidi w:val="0"/>
              <w:rPr>
                <w:rFonts w:hint="eastAsia" w:ascii="Times New Roman" w:hAnsi="Times New Roman" w:eastAsia="宋体" w:cs="Times New Roman"/>
              </w:rPr>
            </w:pPr>
            <w:r>
              <w:rPr>
                <w:rFonts w:hint="eastAsia" w:cs="Times New Roman"/>
                <w:lang w:val="en-US" w:eastAsia="zh-CN"/>
              </w:rPr>
              <w:t>8.</w:t>
            </w:r>
            <w:r>
              <w:rPr>
                <w:rFonts w:hint="eastAsia" w:ascii="Times New Roman" w:hAnsi="Times New Roman" w:eastAsia="宋体" w:cs="Times New Roman"/>
              </w:rPr>
              <w:t>升温速率：小于10℃/min</w:t>
            </w:r>
          </w:p>
          <w:p w14:paraId="577F946F">
            <w:pPr>
              <w:bidi w:val="0"/>
              <w:rPr>
                <w:rFonts w:hint="eastAsia" w:ascii="Times New Roman" w:hAnsi="Times New Roman" w:eastAsia="宋体" w:cs="Times New Roman"/>
              </w:rPr>
            </w:pPr>
            <w:r>
              <w:rPr>
                <w:rFonts w:hint="eastAsia" w:cs="Times New Roman"/>
                <w:lang w:val="en-US" w:eastAsia="zh-CN"/>
              </w:rPr>
              <w:t>9.</w:t>
            </w:r>
            <w:r>
              <w:rPr>
                <w:rFonts w:hint="eastAsia" w:ascii="Times New Roman" w:hAnsi="Times New Roman" w:eastAsia="宋体" w:cs="Times New Roman"/>
              </w:rPr>
              <w:t>加热区长度：≥390mm</w:t>
            </w:r>
          </w:p>
        </w:tc>
        <w:tc>
          <w:tcPr>
            <w:tcW w:w="980" w:type="dxa"/>
            <w:tcBorders>
              <w:top w:val="single" w:color="auto" w:sz="4" w:space="0"/>
              <w:left w:val="single" w:color="auto" w:sz="4" w:space="0"/>
              <w:bottom w:val="single" w:color="auto" w:sz="4" w:space="0"/>
              <w:right w:val="double" w:color="auto" w:sz="4" w:space="0"/>
            </w:tcBorders>
            <w:noWrap w:val="0"/>
            <w:vAlign w:val="center"/>
          </w:tcPr>
          <w:p w14:paraId="2CDE41A4">
            <w:pPr>
              <w:bidi w:val="0"/>
              <w:rPr>
                <w:rFonts w:hint="eastAsia" w:ascii="Times New Roman" w:hAnsi="Times New Roman" w:eastAsia="宋体" w:cs="Times New Roman"/>
              </w:rPr>
            </w:pPr>
            <w:r>
              <w:rPr>
                <w:rFonts w:hint="eastAsia" w:ascii="Times New Roman" w:hAnsi="Times New Roman" w:eastAsia="宋体" w:cs="Times New Roman"/>
              </w:rPr>
              <w:t>1套</w:t>
            </w:r>
          </w:p>
        </w:tc>
      </w:tr>
      <w:tr w14:paraId="24054F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8" w:type="dxa"/>
            <w:tcBorders>
              <w:top w:val="single" w:color="auto" w:sz="4" w:space="0"/>
              <w:left w:val="double" w:color="auto" w:sz="4" w:space="0"/>
              <w:bottom w:val="single" w:color="auto" w:sz="4" w:space="0"/>
              <w:right w:val="single" w:color="auto" w:sz="4" w:space="0"/>
            </w:tcBorders>
            <w:noWrap w:val="0"/>
            <w:vAlign w:val="center"/>
          </w:tcPr>
          <w:p w14:paraId="1FFE15FB">
            <w:pPr>
              <w:bidi w:val="0"/>
              <w:rPr>
                <w:rFonts w:hint="eastAsia" w:ascii="Times New Roman" w:hAnsi="Times New Roman" w:eastAsia="宋体" w:cs="Times New Roman"/>
              </w:rPr>
            </w:pPr>
            <w:r>
              <w:rPr>
                <w:rFonts w:hint="eastAsia" w:ascii="Times New Roman" w:hAnsi="Times New Roman" w:eastAsia="宋体" w:cs="Times New Roman"/>
              </w:rPr>
              <w:t>14</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64FA86CB">
            <w:pPr>
              <w:bidi w:val="0"/>
              <w:rPr>
                <w:rFonts w:hint="eastAsia" w:ascii="Times New Roman" w:hAnsi="Times New Roman" w:eastAsia="宋体" w:cs="Times New Roman"/>
              </w:rPr>
            </w:pPr>
            <w:r>
              <w:rPr>
                <w:rFonts w:hint="eastAsia" w:ascii="Times New Roman" w:hAnsi="Times New Roman" w:eastAsia="宋体" w:cs="Times New Roman"/>
              </w:rPr>
              <w:t>桌面磁控溅射仪</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2057FE03">
            <w:pPr>
              <w:bidi w:val="0"/>
              <w:rPr>
                <w:rFonts w:hint="eastAsia" w:ascii="Times New Roman" w:hAnsi="Times New Roman" w:eastAsia="宋体" w:cs="Times New Roman"/>
              </w:rPr>
            </w:pPr>
            <w:r>
              <w:rPr>
                <w:rFonts w:hint="eastAsia" w:cs="Times New Roman"/>
                <w:lang w:val="en-US" w:eastAsia="zh-CN"/>
              </w:rPr>
              <w:t>1.</w:t>
            </w:r>
            <w:r>
              <w:rPr>
                <w:rFonts w:hint="eastAsia" w:ascii="Times New Roman" w:hAnsi="Times New Roman" w:eastAsia="宋体" w:cs="Times New Roman"/>
              </w:rPr>
              <w:t>真空腔室：1Cr18Ni9Ti优质不锈钢材质，氩弧焊接，上开盖和前开门结构；</w:t>
            </w:r>
          </w:p>
          <w:p w14:paraId="75A886D0">
            <w:pPr>
              <w:bidi w:val="0"/>
              <w:rPr>
                <w:rFonts w:hint="eastAsia" w:ascii="Times New Roman" w:hAnsi="Times New Roman" w:eastAsia="宋体" w:cs="Times New Roman"/>
              </w:rPr>
            </w:pPr>
            <w:r>
              <w:rPr>
                <w:rFonts w:hint="eastAsia" w:cs="Times New Roman"/>
                <w:lang w:val="en-US" w:eastAsia="zh-CN"/>
              </w:rPr>
              <w:t>2.</w:t>
            </w:r>
            <w:r>
              <w:rPr>
                <w:rFonts w:hint="eastAsia" w:ascii="Times New Roman" w:hAnsi="Times New Roman" w:eastAsia="宋体" w:cs="Times New Roman"/>
              </w:rPr>
              <w:t>真空系统：机械泵+分子泵；</w:t>
            </w:r>
          </w:p>
          <w:p w14:paraId="4240C33A">
            <w:pPr>
              <w:bidi w:val="0"/>
              <w:rPr>
                <w:rFonts w:hint="eastAsia" w:ascii="Times New Roman" w:hAnsi="Times New Roman" w:eastAsia="宋体" w:cs="Times New Roman"/>
              </w:rPr>
            </w:pPr>
            <w:r>
              <w:rPr>
                <w:rFonts w:hint="eastAsia" w:cs="Times New Roman"/>
                <w:lang w:val="en-US" w:eastAsia="zh-CN"/>
              </w:rPr>
              <w:t>3.</w:t>
            </w:r>
            <w:r>
              <w:rPr>
                <w:rFonts w:hint="eastAsia" w:ascii="Times New Roman" w:hAnsi="Times New Roman" w:eastAsia="宋体" w:cs="Times New Roman"/>
              </w:rPr>
              <w:t>极限真空：优于8✕10-5Pa（设备空载抽真空24h）；</w:t>
            </w:r>
          </w:p>
          <w:p w14:paraId="790C7BA2">
            <w:pPr>
              <w:bidi w:val="0"/>
              <w:rPr>
                <w:rFonts w:hint="eastAsia" w:ascii="Times New Roman" w:hAnsi="Times New Roman" w:eastAsia="宋体" w:cs="Times New Roman"/>
              </w:rPr>
            </w:pPr>
            <w:r>
              <w:rPr>
                <w:rFonts w:hint="eastAsia" w:cs="Times New Roman"/>
                <w:lang w:val="en-US" w:eastAsia="zh-CN"/>
              </w:rPr>
              <w:t>4.</w:t>
            </w:r>
            <w:r>
              <w:rPr>
                <w:rFonts w:hint="eastAsia" w:ascii="Times New Roman" w:hAnsi="Times New Roman" w:eastAsia="宋体" w:cs="Times New Roman"/>
              </w:rPr>
              <w:t>真空抽速：大气～8✕10-4Pa≤30min；</w:t>
            </w:r>
          </w:p>
          <w:p w14:paraId="22629A32">
            <w:pPr>
              <w:bidi w:val="0"/>
              <w:rPr>
                <w:rFonts w:hint="eastAsia" w:ascii="Times New Roman" w:hAnsi="Times New Roman" w:eastAsia="宋体" w:cs="Times New Roman"/>
              </w:rPr>
            </w:pPr>
            <w:r>
              <w:rPr>
                <w:rFonts w:hint="eastAsia" w:cs="Times New Roman"/>
                <w:lang w:val="en-US" w:eastAsia="zh-CN"/>
              </w:rPr>
              <w:t>5.</w:t>
            </w:r>
            <w:r>
              <w:rPr>
                <w:rFonts w:hint="eastAsia" w:ascii="Times New Roman" w:hAnsi="Times New Roman" w:eastAsia="宋体" w:cs="Times New Roman"/>
              </w:rPr>
              <w:t>升降基片台：尺寸直径≥100mm，高度60～120mm可调，旋转0～20r/min可调，可加热至300℃（可选水冷功能）；</w:t>
            </w:r>
          </w:p>
          <w:p w14:paraId="041E8A53">
            <w:pPr>
              <w:bidi w:val="0"/>
              <w:rPr>
                <w:rFonts w:hint="eastAsia" w:ascii="Times New Roman" w:hAnsi="Times New Roman" w:eastAsia="宋体" w:cs="Times New Roman"/>
              </w:rPr>
            </w:pPr>
            <w:r>
              <w:rPr>
                <w:rFonts w:hint="eastAsia" w:cs="Times New Roman"/>
                <w:lang w:val="en-US" w:eastAsia="zh-CN"/>
              </w:rPr>
              <w:t>6.</w:t>
            </w:r>
            <w:r>
              <w:rPr>
                <w:rFonts w:hint="eastAsia" w:ascii="Times New Roman" w:hAnsi="Times New Roman" w:eastAsia="宋体" w:cs="Times New Roman"/>
              </w:rPr>
              <w:t>磁控靶：直径2英寸2只（可升级成3只），兼容直流和射频，可以溅射磁性材料的靶材；</w:t>
            </w:r>
          </w:p>
          <w:p w14:paraId="3C428570">
            <w:pPr>
              <w:bidi w:val="0"/>
              <w:rPr>
                <w:rFonts w:hint="eastAsia" w:ascii="Times New Roman" w:hAnsi="Times New Roman" w:eastAsia="宋体" w:cs="Times New Roman"/>
              </w:rPr>
            </w:pPr>
            <w:r>
              <w:rPr>
                <w:rFonts w:hint="eastAsia" w:cs="Times New Roman"/>
                <w:lang w:val="en-US" w:eastAsia="zh-CN"/>
              </w:rPr>
              <w:t>7.</w:t>
            </w:r>
            <w:r>
              <w:rPr>
                <w:rFonts w:hint="eastAsia" w:ascii="Times New Roman" w:hAnsi="Times New Roman" w:eastAsia="宋体" w:cs="Times New Roman"/>
              </w:rPr>
              <w:t>溅射电源：直流脉冲溅射电源、全自动匹配的射频溅射电源可任选；</w:t>
            </w:r>
          </w:p>
          <w:p w14:paraId="3C6E0D87">
            <w:pPr>
              <w:bidi w:val="0"/>
              <w:rPr>
                <w:rFonts w:hint="eastAsia" w:ascii="Times New Roman" w:hAnsi="Times New Roman" w:eastAsia="宋体" w:cs="Times New Roman"/>
              </w:rPr>
            </w:pPr>
            <w:r>
              <w:rPr>
                <w:rFonts w:hint="eastAsia" w:cs="Times New Roman"/>
                <w:lang w:val="en-US" w:eastAsia="zh-CN"/>
              </w:rPr>
              <w:t>8.</w:t>
            </w:r>
            <w:r>
              <w:rPr>
                <w:rFonts w:hint="eastAsia" w:ascii="Times New Roman" w:hAnsi="Times New Roman" w:eastAsia="宋体" w:cs="Times New Roman"/>
              </w:rPr>
              <w:t>质量流量计：10sccm、50sccm质量流量控制器各1套；</w:t>
            </w:r>
          </w:p>
          <w:p w14:paraId="1640576B">
            <w:pPr>
              <w:bidi w:val="0"/>
              <w:rPr>
                <w:rFonts w:hint="eastAsia" w:ascii="Times New Roman" w:hAnsi="Times New Roman" w:eastAsia="宋体" w:cs="Times New Roman"/>
              </w:rPr>
            </w:pPr>
            <w:r>
              <w:rPr>
                <w:rFonts w:hint="eastAsia" w:cs="Times New Roman"/>
                <w:lang w:val="en-US" w:eastAsia="zh-CN"/>
              </w:rPr>
              <w:t>9.膜厚监控仪接口：具有单水冷探头膜厚仪接口；</w:t>
            </w:r>
          </w:p>
          <w:p w14:paraId="28A7E79F">
            <w:pPr>
              <w:bidi w:val="0"/>
              <w:rPr>
                <w:rFonts w:hint="eastAsia" w:ascii="Times New Roman" w:hAnsi="Times New Roman" w:eastAsia="宋体" w:cs="Times New Roman"/>
              </w:rPr>
            </w:pPr>
            <w:r>
              <w:rPr>
                <w:rFonts w:hint="eastAsia" w:cs="Times New Roman"/>
                <w:lang w:val="en-US" w:eastAsia="zh-CN"/>
              </w:rPr>
              <w:t>10.</w:t>
            </w:r>
            <w:r>
              <w:rPr>
                <w:rFonts w:hint="eastAsia" w:ascii="Times New Roman" w:hAnsi="Times New Roman" w:eastAsia="宋体" w:cs="Times New Roman"/>
              </w:rPr>
              <w:t>控制方式：PLC+触摸屏控制系统，具备漏气自检与提示、通讯故障，实现一键抽停真空；</w:t>
            </w:r>
          </w:p>
          <w:p w14:paraId="30227FC6">
            <w:pPr>
              <w:bidi w:val="0"/>
              <w:rPr>
                <w:rFonts w:hint="eastAsia" w:ascii="Times New Roman" w:hAnsi="Times New Roman" w:eastAsia="宋体" w:cs="Times New Roman"/>
              </w:rPr>
            </w:pPr>
            <w:r>
              <w:rPr>
                <w:rFonts w:hint="eastAsia" w:cs="Times New Roman"/>
                <w:lang w:val="en-US" w:eastAsia="zh-CN"/>
              </w:rPr>
              <w:t>11.</w:t>
            </w:r>
            <w:r>
              <w:rPr>
                <w:rFonts w:hint="eastAsia" w:ascii="Times New Roman" w:hAnsi="Times New Roman" w:eastAsia="宋体" w:cs="Times New Roman"/>
              </w:rPr>
              <w:t>整机尺寸：≥L60cm✕W60cm✕H96cm机电一体化机架，可预留1个CF35法兰接口；</w:t>
            </w:r>
          </w:p>
          <w:p w14:paraId="201731CC">
            <w:pPr>
              <w:bidi w:val="0"/>
              <w:rPr>
                <w:rFonts w:hint="eastAsia" w:ascii="Times New Roman" w:hAnsi="Times New Roman" w:eastAsia="宋体" w:cs="Times New Roman"/>
              </w:rPr>
            </w:pPr>
            <w:r>
              <w:rPr>
                <w:rFonts w:hint="eastAsia" w:cs="Times New Roman"/>
                <w:lang w:val="en-US" w:eastAsia="zh-CN"/>
              </w:rPr>
              <w:t>12.</w:t>
            </w:r>
            <w:r>
              <w:rPr>
                <w:rFonts w:hint="eastAsia" w:ascii="Times New Roman" w:hAnsi="Times New Roman" w:eastAsia="宋体" w:cs="Times New Roman"/>
              </w:rPr>
              <w:t>镀膜厚度：10nm-100μm任意可调；</w:t>
            </w:r>
          </w:p>
          <w:p w14:paraId="6098DFA2">
            <w:pPr>
              <w:bidi w:val="0"/>
              <w:rPr>
                <w:rFonts w:hint="eastAsia" w:ascii="Times New Roman" w:hAnsi="Times New Roman" w:eastAsia="宋体" w:cs="Times New Roman"/>
              </w:rPr>
            </w:pPr>
            <w:r>
              <w:rPr>
                <w:rFonts w:hint="eastAsia" w:cs="Times New Roman"/>
                <w:lang w:val="en-US" w:eastAsia="zh-CN"/>
              </w:rPr>
              <w:t>13.</w:t>
            </w:r>
            <w:r>
              <w:rPr>
                <w:rFonts w:hint="eastAsia" w:ascii="Times New Roman" w:hAnsi="Times New Roman" w:eastAsia="宋体" w:cs="Times New Roman"/>
              </w:rPr>
              <w:t>镀膜精度：±0.1nm；</w:t>
            </w:r>
          </w:p>
          <w:p w14:paraId="56DD09F6">
            <w:pPr>
              <w:bidi w:val="0"/>
              <w:rPr>
                <w:rFonts w:hint="eastAsia" w:ascii="Times New Roman" w:hAnsi="Times New Roman" w:eastAsia="宋体" w:cs="Times New Roman"/>
              </w:rPr>
            </w:pPr>
            <w:r>
              <w:rPr>
                <w:rFonts w:hint="eastAsia" w:ascii="Times New Roman" w:hAnsi="Times New Roman" w:eastAsia="宋体" w:cs="Times New Roman"/>
              </w:rPr>
              <w:t>■</w:t>
            </w:r>
            <w:r>
              <w:rPr>
                <w:rFonts w:hint="eastAsia" w:cs="Times New Roman"/>
                <w:lang w:val="en-US" w:eastAsia="zh-CN"/>
              </w:rPr>
              <w:t>14.</w:t>
            </w:r>
            <w:r>
              <w:rPr>
                <w:rFonts w:hint="eastAsia" w:ascii="Times New Roman" w:hAnsi="Times New Roman" w:eastAsia="宋体" w:cs="Times New Roman"/>
              </w:rPr>
              <w:t>镀膜种类：包含但不限于金属薄膜（例如：Cu、Ni、Al、W等），氮化物薄膜（例如：GaN、AlN等），氧化物薄膜（Ga2O3、ZnO、Co2O3等）</w:t>
            </w:r>
            <w:r>
              <w:rPr>
                <w:rFonts w:hint="eastAsia" w:ascii="Times New Roman" w:hAnsi="Times New Roman" w:eastAsia="宋体" w:cs="Times New Roman"/>
                <w:lang w:eastAsia="zh-CN"/>
              </w:rPr>
              <w:t>；</w:t>
            </w:r>
            <w:r>
              <w:rPr>
                <w:rFonts w:hint="eastAsia" w:ascii="Times New Roman" w:hAnsi="Times New Roman" w:eastAsia="宋体" w:cs="Times New Roman"/>
                <w:b/>
                <w:bCs/>
              </w:rPr>
              <w:t>（投标文件中提供功能截图、</w:t>
            </w:r>
            <w:r>
              <w:rPr>
                <w:rFonts w:hint="eastAsia" w:ascii="Times New Roman" w:hAnsi="Times New Roman" w:eastAsia="宋体" w:cs="Times New Roman"/>
                <w:b/>
                <w:bCs/>
                <w:lang w:val="en-US" w:eastAsia="zh-CN"/>
              </w:rPr>
              <w:t>或</w:t>
            </w:r>
            <w:r>
              <w:rPr>
                <w:rFonts w:hint="eastAsia" w:ascii="Times New Roman" w:hAnsi="Times New Roman" w:eastAsia="宋体" w:cs="Times New Roman"/>
                <w:b/>
                <w:bCs/>
              </w:rPr>
              <w:t>产品彩页、</w:t>
            </w:r>
            <w:r>
              <w:rPr>
                <w:rFonts w:hint="eastAsia" w:ascii="Times New Roman" w:hAnsi="Times New Roman" w:eastAsia="宋体" w:cs="Times New Roman"/>
                <w:b/>
                <w:bCs/>
                <w:lang w:val="en-US" w:eastAsia="zh-CN"/>
              </w:rPr>
              <w:t>或</w:t>
            </w:r>
            <w:r>
              <w:rPr>
                <w:rFonts w:hint="eastAsia" w:ascii="Times New Roman" w:hAnsi="Times New Roman" w:eastAsia="宋体" w:cs="Times New Roman"/>
                <w:b/>
                <w:bCs/>
              </w:rPr>
              <w:t>官网查询截图或第三方有权机构出具的检测报告扫描件等证明材料，具有其中之一即可）</w:t>
            </w:r>
          </w:p>
          <w:p w14:paraId="28D32566">
            <w:pPr>
              <w:bidi w:val="0"/>
              <w:rPr>
                <w:rFonts w:hint="eastAsia" w:ascii="Times New Roman" w:hAnsi="Times New Roman" w:eastAsia="宋体" w:cs="Times New Roman"/>
              </w:rPr>
            </w:pPr>
            <w:r>
              <w:rPr>
                <w:rFonts w:hint="eastAsia" w:ascii="Times New Roman" w:hAnsi="Times New Roman" w:eastAsia="宋体" w:cs="Times New Roman"/>
              </w:rPr>
              <w:t>■</w:t>
            </w:r>
            <w:r>
              <w:rPr>
                <w:rFonts w:hint="eastAsia" w:cs="Times New Roman"/>
                <w:lang w:val="en-US" w:eastAsia="zh-CN"/>
              </w:rPr>
              <w:t>15.</w:t>
            </w:r>
            <w:r>
              <w:rPr>
                <w:rFonts w:hint="eastAsia" w:ascii="Times New Roman" w:hAnsi="Times New Roman" w:eastAsia="宋体" w:cs="Times New Roman"/>
              </w:rPr>
              <w:t>高真空磁控溅射镀膜机控制系统软件：具有国家版权局软件著作权登记证书等完全自主知识产权，可避免第三知识产权纠纷及法律诉讼，并能提供长期软件免费升级服务；</w:t>
            </w:r>
            <w:r>
              <w:rPr>
                <w:rFonts w:hint="eastAsia" w:ascii="Times New Roman" w:hAnsi="Times New Roman" w:eastAsia="宋体" w:cs="Times New Roman"/>
                <w:b/>
                <w:bCs/>
              </w:rPr>
              <w:t>（投标文件中提供相关软件著作权证书影印件</w:t>
            </w:r>
            <w:r>
              <w:rPr>
                <w:rFonts w:hint="eastAsia" w:ascii="Times New Roman" w:hAnsi="Times New Roman" w:eastAsia="宋体" w:cs="Times New Roman"/>
                <w:b/>
                <w:bCs/>
                <w:lang w:val="en-US" w:eastAsia="zh-CN"/>
              </w:rPr>
              <w:t>或</w:t>
            </w:r>
            <w:r>
              <w:rPr>
                <w:rFonts w:hint="eastAsia" w:ascii="Times New Roman" w:hAnsi="Times New Roman" w:eastAsia="宋体" w:cs="Times New Roman"/>
                <w:b/>
                <w:bCs/>
              </w:rPr>
              <w:t>在中国版权保护中心官网查询截图等证明材料）</w:t>
            </w:r>
          </w:p>
        </w:tc>
        <w:tc>
          <w:tcPr>
            <w:tcW w:w="980" w:type="dxa"/>
            <w:tcBorders>
              <w:top w:val="single" w:color="auto" w:sz="4" w:space="0"/>
              <w:left w:val="single" w:color="auto" w:sz="4" w:space="0"/>
              <w:bottom w:val="single" w:color="auto" w:sz="4" w:space="0"/>
              <w:right w:val="double" w:color="auto" w:sz="4" w:space="0"/>
            </w:tcBorders>
            <w:noWrap w:val="0"/>
            <w:vAlign w:val="center"/>
          </w:tcPr>
          <w:p w14:paraId="1EA808AD">
            <w:pPr>
              <w:bidi w:val="0"/>
              <w:rPr>
                <w:rFonts w:hint="eastAsia" w:ascii="Times New Roman" w:hAnsi="Times New Roman" w:eastAsia="宋体" w:cs="Times New Roman"/>
              </w:rPr>
            </w:pPr>
            <w:r>
              <w:rPr>
                <w:rFonts w:hint="eastAsia" w:ascii="Times New Roman" w:hAnsi="Times New Roman" w:eastAsia="宋体" w:cs="Times New Roman"/>
              </w:rPr>
              <w:t>1套</w:t>
            </w:r>
          </w:p>
        </w:tc>
      </w:tr>
      <w:tr w14:paraId="35FCFD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8" w:type="dxa"/>
            <w:tcBorders>
              <w:top w:val="single" w:color="auto" w:sz="4" w:space="0"/>
              <w:left w:val="double" w:color="auto" w:sz="4" w:space="0"/>
              <w:bottom w:val="single" w:color="auto" w:sz="4" w:space="0"/>
              <w:right w:val="single" w:color="auto" w:sz="4" w:space="0"/>
            </w:tcBorders>
            <w:noWrap w:val="0"/>
            <w:vAlign w:val="center"/>
          </w:tcPr>
          <w:p w14:paraId="1718AFAE">
            <w:pPr>
              <w:bidi w:val="0"/>
              <w:rPr>
                <w:rFonts w:hint="eastAsia" w:ascii="Times New Roman" w:hAnsi="Times New Roman" w:eastAsia="宋体" w:cs="Times New Roman"/>
              </w:rPr>
            </w:pPr>
            <w:r>
              <w:rPr>
                <w:rFonts w:hint="eastAsia" w:ascii="Times New Roman" w:hAnsi="Times New Roman" w:eastAsia="宋体" w:cs="Times New Roman"/>
              </w:rPr>
              <w:t>15</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0D64E604">
            <w:pPr>
              <w:bidi w:val="0"/>
              <w:rPr>
                <w:rFonts w:hint="eastAsia" w:ascii="Times New Roman" w:hAnsi="Times New Roman" w:eastAsia="宋体" w:cs="Times New Roman"/>
              </w:rPr>
            </w:pPr>
            <w:r>
              <w:rPr>
                <w:rFonts w:hint="eastAsia" w:ascii="Times New Roman" w:hAnsi="Times New Roman" w:eastAsia="宋体" w:cs="Times New Roman"/>
              </w:rPr>
              <w:t>波长可调单色光源</w:t>
            </w:r>
          </w:p>
        </w:tc>
        <w:tc>
          <w:tcPr>
            <w:tcW w:w="6473" w:type="dxa"/>
            <w:tcBorders>
              <w:top w:val="single" w:color="auto" w:sz="4" w:space="0"/>
              <w:left w:val="single" w:color="auto" w:sz="4" w:space="0"/>
              <w:bottom w:val="single" w:color="auto" w:sz="4" w:space="0"/>
              <w:right w:val="single" w:color="auto" w:sz="4" w:space="0"/>
            </w:tcBorders>
            <w:noWrap w:val="0"/>
            <w:vAlign w:val="center"/>
          </w:tcPr>
          <w:p w14:paraId="76507E50">
            <w:pPr>
              <w:bidi w:val="0"/>
              <w:rPr>
                <w:rFonts w:hint="eastAsia" w:ascii="Times New Roman" w:hAnsi="Times New Roman" w:eastAsia="宋体" w:cs="Times New Roman"/>
              </w:rPr>
            </w:pPr>
            <w:r>
              <w:rPr>
                <w:rFonts w:hint="eastAsia" w:cs="Times New Roman"/>
                <w:lang w:val="en-US" w:eastAsia="zh-CN"/>
              </w:rPr>
              <w:t>1.</w:t>
            </w:r>
            <w:r>
              <w:rPr>
                <w:rFonts w:hint="eastAsia" w:ascii="Times New Roman" w:hAnsi="Times New Roman" w:eastAsia="宋体" w:cs="Times New Roman"/>
              </w:rPr>
              <w:t>氙灯光源参数：光路集成优化，单色光输出功率最高可达 mW 级别</w:t>
            </w:r>
            <w:r>
              <w:rPr>
                <w:rFonts w:hint="eastAsia" w:ascii="Times New Roman" w:hAnsi="Times New Roman" w:eastAsia="宋体" w:cs="Times New Roman"/>
                <w:lang w:eastAsia="zh-CN"/>
              </w:rPr>
              <w:t>；</w:t>
            </w:r>
          </w:p>
          <w:p w14:paraId="75CA4965">
            <w:pPr>
              <w:bidi w:val="0"/>
              <w:rPr>
                <w:rFonts w:hint="eastAsia" w:ascii="Times New Roman" w:hAnsi="Times New Roman" w:eastAsia="宋体" w:cs="Times New Roman"/>
              </w:rPr>
            </w:pPr>
            <w:r>
              <w:rPr>
                <w:rFonts w:hint="eastAsia" w:cs="Times New Roman"/>
                <w:lang w:val="en-US" w:eastAsia="zh-CN"/>
              </w:rPr>
              <w:t>2.</w:t>
            </w:r>
            <w:r>
              <w:rPr>
                <w:rFonts w:hint="eastAsia" w:ascii="Times New Roman" w:hAnsi="Times New Roman" w:eastAsia="宋体" w:cs="Times New Roman"/>
              </w:rPr>
              <w:t xml:space="preserve">光谱范围：350-1600nm </w:t>
            </w:r>
            <w:r>
              <w:rPr>
                <w:rFonts w:hint="eastAsia" w:ascii="Times New Roman" w:hAnsi="Times New Roman" w:eastAsia="宋体" w:cs="Times New Roman"/>
                <w:lang w:eastAsia="zh-CN"/>
              </w:rPr>
              <w:t>；</w:t>
            </w:r>
          </w:p>
          <w:p w14:paraId="793442F1">
            <w:pPr>
              <w:bidi w:val="0"/>
              <w:rPr>
                <w:rFonts w:hint="eastAsia" w:ascii="Times New Roman" w:hAnsi="Times New Roman" w:eastAsia="宋体" w:cs="Times New Roman"/>
              </w:rPr>
            </w:pPr>
            <w:r>
              <w:rPr>
                <w:rFonts w:hint="eastAsia" w:cs="Times New Roman"/>
                <w:lang w:val="en-US" w:eastAsia="zh-CN"/>
              </w:rPr>
              <w:t>3.</w:t>
            </w:r>
            <w:r>
              <w:rPr>
                <w:rFonts w:hint="eastAsia" w:ascii="Times New Roman" w:hAnsi="Times New Roman" w:eastAsia="宋体" w:cs="Times New Roman"/>
              </w:rPr>
              <w:t xml:space="preserve">出光方式：光纤耦合出光，垂直出光 </w:t>
            </w:r>
            <w:r>
              <w:rPr>
                <w:rFonts w:hint="eastAsia" w:ascii="Times New Roman" w:hAnsi="Times New Roman" w:eastAsia="宋体" w:cs="Times New Roman"/>
                <w:lang w:eastAsia="zh-CN"/>
              </w:rPr>
              <w:t>；</w:t>
            </w:r>
          </w:p>
          <w:p w14:paraId="5349AFD5">
            <w:pPr>
              <w:bidi w:val="0"/>
              <w:rPr>
                <w:rFonts w:hint="eastAsia" w:ascii="Times New Roman" w:hAnsi="Times New Roman" w:eastAsia="宋体" w:cs="Times New Roman"/>
              </w:rPr>
            </w:pPr>
            <w:r>
              <w:rPr>
                <w:rFonts w:hint="eastAsia" w:cs="Times New Roman"/>
                <w:lang w:val="en-US" w:eastAsia="zh-CN"/>
              </w:rPr>
              <w:t>4.</w:t>
            </w:r>
            <w:r>
              <w:rPr>
                <w:rFonts w:hint="eastAsia" w:ascii="Times New Roman" w:hAnsi="Times New Roman" w:eastAsia="宋体" w:cs="Times New Roman"/>
              </w:rPr>
              <w:t xml:space="preserve">光源采用 ≥300W 高功率氙灯光源 </w:t>
            </w:r>
            <w:r>
              <w:rPr>
                <w:rFonts w:hint="eastAsia" w:ascii="Times New Roman" w:hAnsi="Times New Roman" w:eastAsia="宋体" w:cs="Times New Roman"/>
                <w:lang w:eastAsia="zh-CN"/>
              </w:rPr>
              <w:t>；</w:t>
            </w:r>
          </w:p>
          <w:p w14:paraId="7DE955D3">
            <w:pPr>
              <w:bidi w:val="0"/>
              <w:rPr>
                <w:rFonts w:hint="eastAsia" w:ascii="Times New Roman" w:hAnsi="Times New Roman" w:eastAsia="宋体" w:cs="Times New Roman"/>
              </w:rPr>
            </w:pPr>
            <w:r>
              <w:rPr>
                <w:rFonts w:hint="eastAsia" w:cs="Times New Roman"/>
                <w:lang w:val="en-US" w:eastAsia="zh-CN"/>
              </w:rPr>
              <w:t>5.</w:t>
            </w:r>
            <w:r>
              <w:rPr>
                <w:rFonts w:hint="eastAsia" w:ascii="Times New Roman" w:hAnsi="Times New Roman" w:eastAsia="宋体" w:cs="Times New Roman"/>
              </w:rPr>
              <w:t xml:space="preserve">单色仪采用≥300mm 焦距影像级单色仪 </w:t>
            </w:r>
            <w:r>
              <w:rPr>
                <w:rFonts w:hint="eastAsia" w:ascii="Times New Roman" w:hAnsi="Times New Roman" w:eastAsia="宋体" w:cs="Times New Roman"/>
                <w:lang w:eastAsia="zh-CN"/>
              </w:rPr>
              <w:t>；</w:t>
            </w:r>
          </w:p>
          <w:p w14:paraId="79C41F45">
            <w:pPr>
              <w:bidi w:val="0"/>
              <w:rPr>
                <w:rFonts w:hint="eastAsia" w:ascii="Times New Roman" w:hAnsi="Times New Roman" w:eastAsia="宋体" w:cs="Times New Roman"/>
              </w:rPr>
            </w:pPr>
            <w:r>
              <w:rPr>
                <w:rFonts w:hint="eastAsia" w:cs="Times New Roman"/>
                <w:lang w:val="en-US" w:eastAsia="zh-CN"/>
              </w:rPr>
              <w:t>6.</w:t>
            </w:r>
            <w:r>
              <w:rPr>
                <w:rFonts w:hint="eastAsia" w:ascii="Times New Roman" w:hAnsi="Times New Roman" w:eastAsia="宋体" w:cs="Times New Roman"/>
              </w:rPr>
              <w:t>灯泡寿命：≥2000h</w:t>
            </w:r>
            <w:r>
              <w:rPr>
                <w:rFonts w:hint="eastAsia" w:ascii="Times New Roman" w:hAnsi="Times New Roman" w:eastAsia="宋体" w:cs="Times New Roman"/>
                <w:lang w:val="en-US" w:eastAsia="zh-CN"/>
              </w:rPr>
              <w:t xml:space="preserve"> 。</w:t>
            </w:r>
          </w:p>
        </w:tc>
        <w:tc>
          <w:tcPr>
            <w:tcW w:w="980" w:type="dxa"/>
            <w:tcBorders>
              <w:top w:val="single" w:color="auto" w:sz="4" w:space="0"/>
              <w:left w:val="single" w:color="auto" w:sz="4" w:space="0"/>
              <w:bottom w:val="single" w:color="auto" w:sz="4" w:space="0"/>
              <w:right w:val="double" w:color="auto" w:sz="4" w:space="0"/>
            </w:tcBorders>
            <w:noWrap w:val="0"/>
            <w:vAlign w:val="center"/>
          </w:tcPr>
          <w:p w14:paraId="5763788D">
            <w:pPr>
              <w:bidi w:val="0"/>
              <w:rPr>
                <w:rFonts w:hint="eastAsia" w:ascii="Times New Roman" w:hAnsi="Times New Roman" w:eastAsia="宋体" w:cs="Times New Roman"/>
              </w:rPr>
            </w:pPr>
            <w:r>
              <w:rPr>
                <w:rFonts w:hint="eastAsia" w:ascii="Times New Roman" w:hAnsi="Times New Roman" w:eastAsia="宋体" w:cs="Times New Roman"/>
              </w:rPr>
              <w:t>1套</w:t>
            </w:r>
          </w:p>
        </w:tc>
      </w:tr>
    </w:tbl>
    <w:p w14:paraId="432284ED">
      <w:bookmarkStart w:id="6" w:name="_GoBack"/>
      <w:bookmarkEnd w:id="6"/>
    </w:p>
    <w:sectPr>
      <w:pgSz w:w="11905" w:h="16838"/>
      <w:pgMar w:top="1417" w:right="1417" w:bottom="1417" w:left="1417" w:header="454" w:footer="992" w:gutter="454"/>
      <w:pgBorders>
        <w:top w:val="none" w:sz="0" w:space="0"/>
        <w:left w:val="none" w:sz="0" w:space="0"/>
        <w:bottom w:val="none" w:sz="0" w:space="0"/>
        <w:right w:val="none" w:sz="0" w:space="0"/>
      </w:pgBorders>
      <w:pgNumType w:fmt="decimal"/>
      <w:cols w:space="0" w:num="1"/>
      <w:rtlGutter w:val="0"/>
      <w:docGrid w:type="lines" w:linePitch="43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7B3E60"/>
    <w:rsid w:val="021D1100"/>
    <w:rsid w:val="0236563F"/>
    <w:rsid w:val="024273E5"/>
    <w:rsid w:val="02DC3318"/>
    <w:rsid w:val="068C3F9D"/>
    <w:rsid w:val="08AE4AE1"/>
    <w:rsid w:val="097C32A9"/>
    <w:rsid w:val="09A263EA"/>
    <w:rsid w:val="09F537ED"/>
    <w:rsid w:val="0D155F0F"/>
    <w:rsid w:val="0DA039E1"/>
    <w:rsid w:val="0E1129D9"/>
    <w:rsid w:val="0F301F18"/>
    <w:rsid w:val="0F690362"/>
    <w:rsid w:val="0F96368D"/>
    <w:rsid w:val="0FC93A62"/>
    <w:rsid w:val="117F5172"/>
    <w:rsid w:val="135C266D"/>
    <w:rsid w:val="14AA7F2D"/>
    <w:rsid w:val="15B057CB"/>
    <w:rsid w:val="168F6431"/>
    <w:rsid w:val="1867397D"/>
    <w:rsid w:val="1A7E355A"/>
    <w:rsid w:val="1A8D5A0F"/>
    <w:rsid w:val="1D11197A"/>
    <w:rsid w:val="1ED942A9"/>
    <w:rsid w:val="1FC102B2"/>
    <w:rsid w:val="209D6187"/>
    <w:rsid w:val="20E5049C"/>
    <w:rsid w:val="210C49FF"/>
    <w:rsid w:val="223C60D3"/>
    <w:rsid w:val="22EF1F13"/>
    <w:rsid w:val="255D3FA8"/>
    <w:rsid w:val="26C11614"/>
    <w:rsid w:val="280451E0"/>
    <w:rsid w:val="288E23EF"/>
    <w:rsid w:val="2C01135D"/>
    <w:rsid w:val="320E4027"/>
    <w:rsid w:val="323100F1"/>
    <w:rsid w:val="323759ED"/>
    <w:rsid w:val="334E254C"/>
    <w:rsid w:val="338F2849"/>
    <w:rsid w:val="37184A84"/>
    <w:rsid w:val="37472D85"/>
    <w:rsid w:val="39836193"/>
    <w:rsid w:val="3D046583"/>
    <w:rsid w:val="3FE25C32"/>
    <w:rsid w:val="40C2000D"/>
    <w:rsid w:val="41C86597"/>
    <w:rsid w:val="42AF22F3"/>
    <w:rsid w:val="4315758E"/>
    <w:rsid w:val="431A1914"/>
    <w:rsid w:val="43F24A48"/>
    <w:rsid w:val="443C367F"/>
    <w:rsid w:val="44C76718"/>
    <w:rsid w:val="45156827"/>
    <w:rsid w:val="45410D88"/>
    <w:rsid w:val="47207805"/>
    <w:rsid w:val="476B2885"/>
    <w:rsid w:val="4AEB21C2"/>
    <w:rsid w:val="4B650B76"/>
    <w:rsid w:val="4D4F44BA"/>
    <w:rsid w:val="4EE426C9"/>
    <w:rsid w:val="4FAC1906"/>
    <w:rsid w:val="531540A5"/>
    <w:rsid w:val="53F5208C"/>
    <w:rsid w:val="56B70A2A"/>
    <w:rsid w:val="571E156B"/>
    <w:rsid w:val="5728321D"/>
    <w:rsid w:val="5B3D3E70"/>
    <w:rsid w:val="5B953EF0"/>
    <w:rsid w:val="5BE93812"/>
    <w:rsid w:val="5C234A62"/>
    <w:rsid w:val="5F97358A"/>
    <w:rsid w:val="60AE3FC5"/>
    <w:rsid w:val="613B39A0"/>
    <w:rsid w:val="628226C5"/>
    <w:rsid w:val="62972B7A"/>
    <w:rsid w:val="64596731"/>
    <w:rsid w:val="65750EF0"/>
    <w:rsid w:val="661B4FD6"/>
    <w:rsid w:val="661F13FA"/>
    <w:rsid w:val="6656701F"/>
    <w:rsid w:val="671E71A6"/>
    <w:rsid w:val="68F36FC9"/>
    <w:rsid w:val="69A53071"/>
    <w:rsid w:val="6A9F256B"/>
    <w:rsid w:val="6DBA5518"/>
    <w:rsid w:val="6E3E38CD"/>
    <w:rsid w:val="6FC00FB9"/>
    <w:rsid w:val="6FF84CF0"/>
    <w:rsid w:val="70D24449"/>
    <w:rsid w:val="727C3784"/>
    <w:rsid w:val="737B3E60"/>
    <w:rsid w:val="73D37C50"/>
    <w:rsid w:val="77FE4D75"/>
    <w:rsid w:val="790B6163"/>
    <w:rsid w:val="7ADC6424"/>
    <w:rsid w:val="7AEC6821"/>
    <w:rsid w:val="7B3D1546"/>
    <w:rsid w:val="7BBC4AEB"/>
    <w:rsid w:val="7E611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14"/>
    <w:qFormat/>
    <w:uiPriority w:val="0"/>
    <w:pPr>
      <w:keepNext/>
      <w:jc w:val="center"/>
      <w:outlineLvl w:val="0"/>
    </w:pPr>
    <w:rPr>
      <w:rFonts w:ascii="仿宋_GB2312" w:hAnsi="仿宋_GB2312" w:eastAsia="宋体"/>
      <w:b/>
      <w:sz w:val="28"/>
      <w:lang w:val="de-DE"/>
    </w:rPr>
  </w:style>
  <w:style w:type="paragraph" w:styleId="2">
    <w:name w:val="heading 2"/>
    <w:basedOn w:val="1"/>
    <w:next w:val="1"/>
    <w:link w:val="11"/>
    <w:autoRedefine/>
    <w:semiHidden/>
    <w:unhideWhenUsed/>
    <w:qFormat/>
    <w:uiPriority w:val="0"/>
    <w:pPr>
      <w:keepNext/>
      <w:jc w:val="center"/>
      <w:outlineLvl w:val="1"/>
    </w:pPr>
    <w:rPr>
      <w:rFonts w:ascii="Times New Roman" w:hAnsi="Times New Roman" w:eastAsia="宋体"/>
      <w:b/>
      <w:sz w:val="24"/>
    </w:rPr>
  </w:style>
  <w:style w:type="paragraph" w:styleId="4">
    <w:name w:val="heading 3"/>
    <w:basedOn w:val="1"/>
    <w:next w:val="1"/>
    <w:link w:val="12"/>
    <w:semiHidden/>
    <w:unhideWhenUsed/>
    <w:qFormat/>
    <w:uiPriority w:val="0"/>
    <w:pPr>
      <w:keepNext/>
      <w:tabs>
        <w:tab w:val="left" w:pos="1099"/>
      </w:tabs>
      <w:ind w:left="1099" w:hanging="405"/>
      <w:outlineLvl w:val="2"/>
    </w:pPr>
    <w:rPr>
      <w:rFonts w:ascii="Arial" w:hAnsi="Arial" w:eastAsia="宋体"/>
      <w:b/>
      <w:sz w:val="24"/>
      <w:lang w:val="en-US"/>
    </w:rPr>
  </w:style>
  <w:style w:type="paragraph" w:styleId="5">
    <w:name w:val="heading 4"/>
    <w:basedOn w:val="1"/>
    <w:next w:val="1"/>
    <w:link w:val="13"/>
    <w:semiHidden/>
    <w:unhideWhenUsed/>
    <w:qFormat/>
    <w:uiPriority w:val="0"/>
    <w:pPr>
      <w:keepNext/>
      <w:keepLines/>
      <w:spacing w:before="160" w:after="170" w:line="372" w:lineRule="auto"/>
      <w:ind w:left="864" w:hanging="864"/>
      <w:jc w:val="center"/>
      <w:outlineLvl w:val="3"/>
    </w:pPr>
    <w:rPr>
      <w:rFonts w:ascii="Arial" w:hAnsi="Arial" w:eastAsia="宋体" w:cs="Times New Roman"/>
      <w:b/>
    </w:rPr>
  </w:style>
  <w:style w:type="paragraph" w:styleId="6">
    <w:name w:val="heading 5"/>
    <w:basedOn w:val="1"/>
    <w:next w:val="1"/>
    <w:autoRedefine/>
    <w:semiHidden/>
    <w:unhideWhenUsed/>
    <w:qFormat/>
    <w:uiPriority w:val="0"/>
    <w:pPr>
      <w:keepNext/>
      <w:keepLines/>
      <w:spacing w:before="280" w:beforeLines="0" w:beforeAutospacing="0" w:after="290" w:afterLines="0" w:afterAutospacing="0" w:line="372" w:lineRule="auto"/>
      <w:jc w:val="center"/>
      <w:outlineLvl w:val="4"/>
    </w:pPr>
    <w:rPr>
      <w:rFonts w:ascii="Times New Roman" w:hAnsi="Times New Roman" w:eastAsia="宋体" w:cs="Times New Roman"/>
      <w:b/>
      <w:sz w:val="21"/>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firstLineChars="200"/>
    </w:pPr>
  </w:style>
  <w:style w:type="paragraph" w:styleId="8">
    <w:name w:val="Body Text"/>
    <w:basedOn w:val="1"/>
    <w:qFormat/>
    <w:uiPriority w:val="0"/>
    <w:pPr>
      <w:spacing w:after="120" w:afterLines="0" w:afterAutospacing="0"/>
    </w:pPr>
  </w:style>
  <w:style w:type="character" w:customStyle="1" w:styleId="11">
    <w:name w:val="标题 2 Char"/>
    <w:link w:val="2"/>
    <w:autoRedefine/>
    <w:qFormat/>
    <w:locked/>
    <w:uiPriority w:val="99"/>
    <w:rPr>
      <w:rFonts w:ascii="Times New Roman" w:hAnsi="Times New Roman" w:eastAsia="宋体" w:cs="Times New Roman"/>
      <w:b/>
      <w:bCs/>
      <w:kern w:val="2"/>
      <w:sz w:val="24"/>
      <w:szCs w:val="32"/>
    </w:rPr>
  </w:style>
  <w:style w:type="character" w:customStyle="1" w:styleId="12">
    <w:name w:val="标题 3 Char"/>
    <w:link w:val="4"/>
    <w:autoRedefine/>
    <w:qFormat/>
    <w:uiPriority w:val="0"/>
    <w:rPr>
      <w:rFonts w:hint="eastAsia" w:ascii="Arial" w:hAnsi="Arial" w:eastAsia="宋体" w:cs="宋体"/>
      <w:b/>
      <w:bCs/>
      <w:kern w:val="1"/>
      <w:sz w:val="32"/>
      <w:szCs w:val="21"/>
      <w:lang w:eastAsia="ar-SA" w:bidi="ar"/>
    </w:rPr>
  </w:style>
  <w:style w:type="character" w:customStyle="1" w:styleId="13">
    <w:name w:val="标题 4 Char"/>
    <w:link w:val="5"/>
    <w:autoRedefine/>
    <w:qFormat/>
    <w:uiPriority w:val="0"/>
    <w:rPr>
      <w:rFonts w:ascii="Arial" w:hAnsi="Arial" w:eastAsia="宋体" w:cs="Times New Roman"/>
      <w:b/>
      <w:kern w:val="0"/>
      <w:sz w:val="24"/>
      <w:szCs w:val="22"/>
      <w:lang w:eastAsia="zh-CN"/>
    </w:rPr>
  </w:style>
  <w:style w:type="character" w:customStyle="1" w:styleId="14">
    <w:name w:val="标题 1 Char"/>
    <w:link w:val="3"/>
    <w:qFormat/>
    <w:uiPriority w:val="9"/>
    <w:rPr>
      <w:rFonts w:ascii="仿宋_GB2312" w:hAnsi="仿宋_GB2312" w:eastAsia="宋体" w:cs="Times New Roman"/>
      <w:b/>
      <w:kern w:val="11"/>
      <w:sz w:val="28"/>
      <w:szCs w:val="36"/>
      <w:lang w:val="de-DE"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2025-09-23T09:06:00Z</dcterms:created>
  <dc:creator>安天利信</dc:creator>
  <cp:lastModifiedBy>安天利信</cp:lastModifiedBy>
  <dcterms:modified xsi:type="dcterms:W3CDTF">2025-09-23T09:06:23Z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2EEC3169B07C4433B3528B1F3A9762A1_11</vt:lpwstr>
  </property>
  <property fmtid="{D5CDD505-2E9C-101B-9397-08002B2CF9AE}" pid="4" name="KSOTemplateDocerSaveRecord">
    <vt:lpwstr>eyJoZGlkIjoiYjJjOTQxYzhjODMyMDAzZmE0MDJkMWFkNmJlNDkwYTUiLCJ1c2VySWQiOiI2NjY1NTM4MzcifQ==</vt:lpwstr>
  </property>
</Properties>
</file>