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955" w:rsidRPr="00761955" w:rsidRDefault="00761955" w:rsidP="00761955">
      <w:pPr>
        <w:adjustRightInd w:val="0"/>
        <w:snapToGrid w:val="0"/>
        <w:spacing w:line="360" w:lineRule="auto"/>
        <w:ind w:firstLineChars="200" w:firstLine="422"/>
        <w:rPr>
          <w:rFonts w:ascii="宋体" w:eastAsia="宋体" w:hAnsi="宋体" w:cs="宋体"/>
          <w:b/>
          <w:szCs w:val="21"/>
        </w:rPr>
      </w:pPr>
      <w:r w:rsidRPr="00761955">
        <w:rPr>
          <w:rFonts w:ascii="宋体" w:eastAsia="宋体" w:hAnsi="宋体" w:cs="宋体" w:hint="eastAsia"/>
          <w:b/>
          <w:szCs w:val="21"/>
        </w:rPr>
        <w:t>前注：</w:t>
      </w:r>
    </w:p>
    <w:p w:rsidR="00761955" w:rsidRPr="00761955" w:rsidRDefault="00761955" w:rsidP="00761955">
      <w:pPr>
        <w:adjustRightInd w:val="0"/>
        <w:snapToGrid w:val="0"/>
        <w:spacing w:line="360" w:lineRule="auto"/>
        <w:ind w:firstLineChars="200" w:firstLine="420"/>
        <w:rPr>
          <w:rFonts w:ascii="宋体" w:eastAsia="宋体" w:hAnsi="宋体" w:cs="宋体"/>
          <w:szCs w:val="21"/>
        </w:rPr>
      </w:pPr>
      <w:r w:rsidRPr="00761955">
        <w:rPr>
          <w:rFonts w:ascii="宋体" w:eastAsia="宋体" w:hAnsi="宋体" w:cs="宋体" w:hint="eastAsia"/>
          <w:szCs w:val="21"/>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rsidR="00761955" w:rsidRPr="00761955" w:rsidRDefault="00761955" w:rsidP="00761955">
      <w:pPr>
        <w:adjustRightInd w:val="0"/>
        <w:snapToGrid w:val="0"/>
        <w:spacing w:line="360" w:lineRule="auto"/>
        <w:ind w:firstLineChars="200" w:firstLine="420"/>
        <w:rPr>
          <w:rFonts w:ascii="宋体" w:eastAsia="宋体" w:hAnsi="宋体" w:cs="宋体"/>
          <w:szCs w:val="21"/>
        </w:rPr>
      </w:pPr>
      <w:r w:rsidRPr="00761955">
        <w:rPr>
          <w:rFonts w:ascii="宋体" w:eastAsia="宋体" w:hAnsi="宋体" w:cs="宋体" w:hint="eastAsia"/>
          <w:szCs w:val="21"/>
        </w:rPr>
        <w:t>2.政府采购政策（包括但不限于下列具体政策要求）：</w:t>
      </w:r>
    </w:p>
    <w:p w:rsidR="00761955" w:rsidRPr="00761955" w:rsidRDefault="00761955" w:rsidP="00761955">
      <w:pPr>
        <w:adjustRightInd w:val="0"/>
        <w:snapToGrid w:val="0"/>
        <w:spacing w:line="360" w:lineRule="auto"/>
        <w:ind w:firstLineChars="200" w:firstLine="420"/>
        <w:rPr>
          <w:rFonts w:ascii="宋体" w:eastAsia="宋体" w:hAnsi="宋体" w:cs="宋体"/>
          <w:szCs w:val="21"/>
        </w:rPr>
      </w:pPr>
      <w:r w:rsidRPr="00761955">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761955" w:rsidRPr="00761955" w:rsidRDefault="00761955" w:rsidP="00761955">
      <w:pPr>
        <w:adjustRightInd w:val="0"/>
        <w:snapToGrid w:val="0"/>
        <w:spacing w:line="360" w:lineRule="auto"/>
        <w:ind w:firstLineChars="200" w:firstLine="420"/>
        <w:rPr>
          <w:rFonts w:ascii="宋体" w:eastAsia="宋体" w:hAnsi="宋体" w:cs="宋体"/>
          <w:szCs w:val="21"/>
        </w:rPr>
      </w:pPr>
      <w:r w:rsidRPr="00761955">
        <w:rPr>
          <w:rFonts w:ascii="宋体" w:eastAsia="宋体" w:hAnsi="宋体" w:cs="宋体"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761955" w:rsidRPr="00761955" w:rsidRDefault="00761955" w:rsidP="00761955">
      <w:pPr>
        <w:adjustRightInd w:val="0"/>
        <w:snapToGrid w:val="0"/>
        <w:spacing w:line="360" w:lineRule="auto"/>
        <w:ind w:firstLineChars="200" w:firstLine="420"/>
        <w:rPr>
          <w:rFonts w:ascii="宋体" w:eastAsia="宋体" w:hAnsi="宋体" w:cs="宋体"/>
          <w:szCs w:val="21"/>
        </w:rPr>
      </w:pPr>
      <w:r w:rsidRPr="00761955">
        <w:rPr>
          <w:rFonts w:ascii="宋体" w:eastAsia="宋体" w:hAnsi="宋体" w:cs="宋体" w:hint="eastAsia"/>
          <w:szCs w:val="21"/>
        </w:rPr>
        <w:t>3.如采购人允许采用分包方式履行合同的，应当明确可以分包履行的相关内容。</w:t>
      </w:r>
    </w:p>
    <w:p w:rsidR="00761955" w:rsidRPr="00761955" w:rsidRDefault="00761955" w:rsidP="00761955">
      <w:pPr>
        <w:adjustRightInd w:val="0"/>
        <w:snapToGrid w:val="0"/>
        <w:spacing w:line="360" w:lineRule="auto"/>
        <w:ind w:firstLineChars="200" w:firstLine="420"/>
        <w:rPr>
          <w:rFonts w:ascii="宋体" w:eastAsia="宋体" w:hAnsi="宋体" w:cs="宋体"/>
          <w:szCs w:val="21"/>
        </w:rPr>
      </w:pPr>
      <w:r w:rsidRPr="00761955">
        <w:rPr>
          <w:rFonts w:ascii="宋体" w:eastAsia="宋体" w:hAnsi="宋体" w:cs="宋体" w:hint="eastAsia"/>
          <w:szCs w:val="21"/>
        </w:rPr>
        <w:t>4.下列采购需求中：标注▲的产品（核心产品），投标人在投标文件《主要中标标的承诺函》中填写名称、品牌、规格、型号、数量、单价等信息。</w:t>
      </w:r>
    </w:p>
    <w:p w:rsidR="00761955" w:rsidRPr="00761955" w:rsidRDefault="00761955" w:rsidP="00761955">
      <w:pPr>
        <w:adjustRightInd w:val="0"/>
        <w:snapToGrid w:val="0"/>
        <w:spacing w:line="360" w:lineRule="auto"/>
        <w:ind w:firstLineChars="200" w:firstLine="422"/>
        <w:outlineLvl w:val="1"/>
        <w:rPr>
          <w:rFonts w:ascii="宋体" w:eastAsia="宋体" w:hAnsi="宋体" w:cs="宋体"/>
          <w:b/>
          <w:szCs w:val="21"/>
        </w:rPr>
      </w:pPr>
      <w:bookmarkStart w:id="0" w:name="_Toc2554"/>
      <w:bookmarkStart w:id="1" w:name="_Toc32151"/>
      <w:r w:rsidRPr="00761955">
        <w:rPr>
          <w:rFonts w:ascii="宋体" w:eastAsia="宋体" w:hAnsi="宋体" w:cs="宋体" w:hint="eastAsia"/>
          <w:b/>
          <w:szCs w:val="21"/>
        </w:rPr>
        <w:t>一、采购需求前附表</w:t>
      </w:r>
      <w:bookmarkEnd w:id="0"/>
      <w:bookmarkEnd w:id="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2032"/>
        <w:gridCol w:w="5483"/>
      </w:tblGrid>
      <w:tr w:rsidR="00761955" w:rsidRPr="00761955" w:rsidTr="008007E4">
        <w:trPr>
          <w:trHeight w:val="454"/>
          <w:jc w:val="center"/>
        </w:trPr>
        <w:tc>
          <w:tcPr>
            <w:tcW w:w="1007" w:type="dxa"/>
            <w:vAlign w:val="center"/>
          </w:tcPr>
          <w:p w:rsidR="00761955" w:rsidRPr="00761955" w:rsidRDefault="00761955" w:rsidP="00761955">
            <w:pPr>
              <w:adjustRightInd w:val="0"/>
              <w:snapToGrid w:val="0"/>
              <w:spacing w:line="300" w:lineRule="auto"/>
              <w:jc w:val="center"/>
              <w:rPr>
                <w:rFonts w:ascii="宋体" w:eastAsia="宋体" w:hAnsi="宋体" w:cs="宋体"/>
                <w:b/>
                <w:bCs/>
                <w:szCs w:val="21"/>
              </w:rPr>
            </w:pPr>
            <w:r w:rsidRPr="00761955">
              <w:rPr>
                <w:rFonts w:ascii="宋体" w:eastAsia="宋体" w:hAnsi="宋体" w:cs="宋体" w:hint="eastAsia"/>
                <w:b/>
                <w:bCs/>
                <w:szCs w:val="21"/>
              </w:rPr>
              <w:t>序号</w:t>
            </w:r>
          </w:p>
        </w:tc>
        <w:tc>
          <w:tcPr>
            <w:tcW w:w="2032" w:type="dxa"/>
            <w:vAlign w:val="center"/>
          </w:tcPr>
          <w:p w:rsidR="00761955" w:rsidRPr="00761955" w:rsidRDefault="00761955" w:rsidP="00761955">
            <w:pPr>
              <w:adjustRightInd w:val="0"/>
              <w:snapToGrid w:val="0"/>
              <w:spacing w:line="300" w:lineRule="auto"/>
              <w:jc w:val="center"/>
              <w:rPr>
                <w:rFonts w:ascii="宋体" w:eastAsia="宋体" w:hAnsi="宋体" w:cs="宋体"/>
                <w:b/>
                <w:bCs/>
                <w:kern w:val="0"/>
                <w:szCs w:val="21"/>
              </w:rPr>
            </w:pPr>
            <w:r w:rsidRPr="00761955">
              <w:rPr>
                <w:rFonts w:ascii="宋体" w:eastAsia="宋体" w:hAnsi="宋体" w:cs="宋体" w:hint="eastAsia"/>
                <w:b/>
                <w:bCs/>
                <w:kern w:val="0"/>
                <w:szCs w:val="21"/>
              </w:rPr>
              <w:t>条款名称</w:t>
            </w:r>
          </w:p>
        </w:tc>
        <w:tc>
          <w:tcPr>
            <w:tcW w:w="5483" w:type="dxa"/>
            <w:vAlign w:val="center"/>
          </w:tcPr>
          <w:p w:rsidR="00761955" w:rsidRPr="00761955" w:rsidRDefault="00761955" w:rsidP="00761955">
            <w:pPr>
              <w:adjustRightInd w:val="0"/>
              <w:snapToGrid w:val="0"/>
              <w:spacing w:line="300" w:lineRule="auto"/>
              <w:jc w:val="center"/>
              <w:rPr>
                <w:rFonts w:ascii="宋体" w:eastAsia="宋体" w:hAnsi="宋体" w:cs="宋体"/>
                <w:b/>
                <w:bCs/>
                <w:kern w:val="0"/>
                <w:szCs w:val="21"/>
              </w:rPr>
            </w:pPr>
            <w:r w:rsidRPr="00761955">
              <w:rPr>
                <w:rFonts w:ascii="宋体" w:eastAsia="宋体" w:hAnsi="宋体" w:cs="宋体" w:hint="eastAsia"/>
                <w:b/>
                <w:bCs/>
                <w:kern w:val="0"/>
                <w:szCs w:val="21"/>
              </w:rPr>
              <w:t>内容、说明与要求</w:t>
            </w:r>
          </w:p>
        </w:tc>
      </w:tr>
      <w:tr w:rsidR="00761955" w:rsidRPr="00761955" w:rsidTr="008007E4">
        <w:trPr>
          <w:trHeight w:val="454"/>
          <w:jc w:val="center"/>
        </w:trPr>
        <w:tc>
          <w:tcPr>
            <w:tcW w:w="1007" w:type="dxa"/>
            <w:vAlign w:val="center"/>
          </w:tcPr>
          <w:p w:rsidR="00761955" w:rsidRPr="00761955" w:rsidRDefault="00761955" w:rsidP="00761955">
            <w:pPr>
              <w:adjustRightInd w:val="0"/>
              <w:snapToGrid w:val="0"/>
              <w:spacing w:line="300" w:lineRule="auto"/>
              <w:jc w:val="center"/>
              <w:rPr>
                <w:rFonts w:ascii="宋体" w:eastAsia="宋体" w:hAnsi="宋体" w:cs="宋体"/>
                <w:bCs/>
                <w:szCs w:val="21"/>
              </w:rPr>
            </w:pPr>
            <w:r w:rsidRPr="00761955">
              <w:rPr>
                <w:rFonts w:ascii="宋体" w:eastAsia="宋体" w:hAnsi="宋体" w:cs="宋体" w:hint="eastAsia"/>
                <w:bCs/>
                <w:szCs w:val="21"/>
              </w:rPr>
              <w:t>1</w:t>
            </w:r>
          </w:p>
        </w:tc>
        <w:tc>
          <w:tcPr>
            <w:tcW w:w="2032" w:type="dxa"/>
            <w:vAlign w:val="center"/>
          </w:tcPr>
          <w:p w:rsidR="00761955" w:rsidRPr="00761955" w:rsidRDefault="00761955" w:rsidP="00761955">
            <w:pPr>
              <w:adjustRightInd w:val="0"/>
              <w:snapToGrid w:val="0"/>
              <w:spacing w:line="300" w:lineRule="auto"/>
              <w:jc w:val="center"/>
              <w:rPr>
                <w:rFonts w:ascii="宋体" w:eastAsia="宋体" w:hAnsi="宋体" w:cs="宋体"/>
                <w:b/>
                <w:bCs/>
                <w:kern w:val="0"/>
                <w:szCs w:val="21"/>
              </w:rPr>
            </w:pPr>
            <w:r w:rsidRPr="00761955">
              <w:rPr>
                <w:rFonts w:ascii="宋体" w:eastAsia="宋体" w:hAnsi="宋体" w:cs="宋体" w:hint="eastAsia"/>
                <w:bCs/>
                <w:kern w:val="0"/>
                <w:szCs w:val="21"/>
              </w:rPr>
              <w:t>付款方式</w:t>
            </w:r>
          </w:p>
        </w:tc>
        <w:tc>
          <w:tcPr>
            <w:tcW w:w="5483" w:type="dxa"/>
            <w:vAlign w:val="center"/>
          </w:tcPr>
          <w:p w:rsidR="00761955" w:rsidRPr="00761955" w:rsidRDefault="00761955" w:rsidP="00761955">
            <w:pPr>
              <w:adjustRightInd w:val="0"/>
              <w:snapToGrid w:val="0"/>
              <w:spacing w:line="300" w:lineRule="auto"/>
              <w:rPr>
                <w:rFonts w:ascii="宋体" w:eastAsia="宋体" w:hAnsi="宋体" w:cs="宋体"/>
                <w:bCs/>
                <w:kern w:val="0"/>
                <w:szCs w:val="21"/>
              </w:rPr>
            </w:pPr>
            <w:r w:rsidRPr="00761955">
              <w:rPr>
                <w:rFonts w:ascii="宋体" w:eastAsia="宋体" w:hAnsi="宋体" w:cs="宋体" w:hint="eastAsia"/>
                <w:bCs/>
                <w:kern w:val="0"/>
                <w:szCs w:val="21"/>
              </w:rPr>
              <w:t>合同生效后，采购人付至合同价的40%，项目经验收合格且相关资料齐备己移交后，一次性付清合同价款。</w:t>
            </w:r>
          </w:p>
        </w:tc>
      </w:tr>
      <w:tr w:rsidR="00761955" w:rsidRPr="00761955" w:rsidTr="008007E4">
        <w:trPr>
          <w:trHeight w:val="454"/>
          <w:jc w:val="center"/>
        </w:trPr>
        <w:tc>
          <w:tcPr>
            <w:tcW w:w="1007" w:type="dxa"/>
            <w:vAlign w:val="center"/>
          </w:tcPr>
          <w:p w:rsidR="00761955" w:rsidRPr="00761955" w:rsidRDefault="00761955" w:rsidP="00761955">
            <w:pPr>
              <w:adjustRightInd w:val="0"/>
              <w:snapToGrid w:val="0"/>
              <w:spacing w:line="300" w:lineRule="auto"/>
              <w:jc w:val="center"/>
              <w:rPr>
                <w:rFonts w:ascii="宋体" w:eastAsia="宋体" w:hAnsi="宋体" w:cs="宋体"/>
                <w:bCs/>
                <w:szCs w:val="21"/>
              </w:rPr>
            </w:pPr>
            <w:r w:rsidRPr="00761955">
              <w:rPr>
                <w:rFonts w:ascii="宋体" w:eastAsia="宋体" w:hAnsi="宋体" w:cs="宋体" w:hint="eastAsia"/>
                <w:bCs/>
                <w:szCs w:val="21"/>
              </w:rPr>
              <w:t>2</w:t>
            </w:r>
          </w:p>
        </w:tc>
        <w:tc>
          <w:tcPr>
            <w:tcW w:w="2032" w:type="dxa"/>
            <w:vAlign w:val="center"/>
          </w:tcPr>
          <w:p w:rsidR="00761955" w:rsidRPr="00761955" w:rsidRDefault="00761955" w:rsidP="00761955">
            <w:pPr>
              <w:adjustRightInd w:val="0"/>
              <w:snapToGrid w:val="0"/>
              <w:spacing w:line="300" w:lineRule="auto"/>
              <w:jc w:val="center"/>
              <w:rPr>
                <w:rFonts w:ascii="宋体" w:eastAsia="宋体" w:hAnsi="宋体" w:cs="宋体"/>
                <w:b/>
                <w:bCs/>
                <w:kern w:val="0"/>
                <w:szCs w:val="21"/>
              </w:rPr>
            </w:pPr>
            <w:r w:rsidRPr="00761955">
              <w:rPr>
                <w:rFonts w:ascii="宋体" w:eastAsia="宋体" w:hAnsi="宋体" w:cs="宋体" w:hint="eastAsia"/>
                <w:bCs/>
                <w:kern w:val="0"/>
                <w:szCs w:val="21"/>
              </w:rPr>
              <w:t>供货及安装地点</w:t>
            </w:r>
          </w:p>
        </w:tc>
        <w:tc>
          <w:tcPr>
            <w:tcW w:w="5483" w:type="dxa"/>
            <w:vAlign w:val="center"/>
          </w:tcPr>
          <w:p w:rsidR="00761955" w:rsidRPr="00761955" w:rsidRDefault="00761955" w:rsidP="00761955">
            <w:pPr>
              <w:adjustRightInd w:val="0"/>
              <w:snapToGrid w:val="0"/>
              <w:spacing w:line="300" w:lineRule="auto"/>
              <w:rPr>
                <w:rFonts w:ascii="宋体" w:eastAsia="宋体" w:hAnsi="宋体" w:cs="宋体"/>
                <w:bCs/>
                <w:kern w:val="0"/>
                <w:szCs w:val="21"/>
              </w:rPr>
            </w:pPr>
            <w:r w:rsidRPr="00761955">
              <w:rPr>
                <w:rFonts w:ascii="宋体" w:eastAsia="宋体" w:hAnsi="宋体" w:cs="方正小标宋简体" w:hint="eastAsia"/>
                <w:bCs/>
                <w:kern w:val="0"/>
                <w:szCs w:val="21"/>
              </w:rPr>
              <w:t>安徽省体育科学技术研究所</w:t>
            </w:r>
            <w:r w:rsidRPr="00761955">
              <w:rPr>
                <w:rFonts w:ascii="宋体" w:eastAsia="宋体" w:hAnsi="宋体" w:cs="宋体" w:hint="eastAsia"/>
                <w:bCs/>
                <w:kern w:val="0"/>
                <w:szCs w:val="21"/>
              </w:rPr>
              <w:t>，具体按采购人指定地点。</w:t>
            </w:r>
          </w:p>
        </w:tc>
      </w:tr>
      <w:tr w:rsidR="00761955" w:rsidRPr="00761955" w:rsidTr="008007E4">
        <w:trPr>
          <w:trHeight w:val="454"/>
          <w:jc w:val="center"/>
        </w:trPr>
        <w:tc>
          <w:tcPr>
            <w:tcW w:w="1007" w:type="dxa"/>
            <w:vAlign w:val="center"/>
          </w:tcPr>
          <w:p w:rsidR="00761955" w:rsidRPr="00761955" w:rsidRDefault="00761955" w:rsidP="00761955">
            <w:pPr>
              <w:adjustRightInd w:val="0"/>
              <w:snapToGrid w:val="0"/>
              <w:spacing w:line="300" w:lineRule="auto"/>
              <w:jc w:val="center"/>
              <w:rPr>
                <w:rFonts w:ascii="宋体" w:eastAsia="宋体" w:hAnsi="宋体" w:cs="宋体"/>
                <w:bCs/>
                <w:szCs w:val="21"/>
              </w:rPr>
            </w:pPr>
            <w:r w:rsidRPr="00761955">
              <w:rPr>
                <w:rFonts w:ascii="宋体" w:eastAsia="宋体" w:hAnsi="宋体" w:cs="宋体" w:hint="eastAsia"/>
                <w:bCs/>
                <w:szCs w:val="21"/>
              </w:rPr>
              <w:t>3</w:t>
            </w:r>
          </w:p>
        </w:tc>
        <w:tc>
          <w:tcPr>
            <w:tcW w:w="2032" w:type="dxa"/>
            <w:vAlign w:val="center"/>
          </w:tcPr>
          <w:p w:rsidR="00761955" w:rsidRPr="00761955" w:rsidRDefault="00761955" w:rsidP="00761955">
            <w:pPr>
              <w:adjustRightInd w:val="0"/>
              <w:snapToGrid w:val="0"/>
              <w:spacing w:line="300" w:lineRule="auto"/>
              <w:jc w:val="center"/>
              <w:rPr>
                <w:rFonts w:ascii="宋体" w:eastAsia="宋体" w:hAnsi="宋体" w:cs="宋体"/>
                <w:b/>
                <w:bCs/>
                <w:kern w:val="0"/>
                <w:szCs w:val="21"/>
              </w:rPr>
            </w:pPr>
            <w:r w:rsidRPr="00761955">
              <w:rPr>
                <w:rFonts w:ascii="宋体" w:eastAsia="宋体" w:hAnsi="宋体" w:cs="宋体" w:hint="eastAsia"/>
                <w:bCs/>
                <w:kern w:val="0"/>
                <w:szCs w:val="21"/>
              </w:rPr>
              <w:t>供货及安装期限</w:t>
            </w:r>
          </w:p>
        </w:tc>
        <w:tc>
          <w:tcPr>
            <w:tcW w:w="5483" w:type="dxa"/>
            <w:vAlign w:val="center"/>
          </w:tcPr>
          <w:p w:rsidR="00761955" w:rsidRPr="00761955" w:rsidRDefault="00761955" w:rsidP="00761955">
            <w:pPr>
              <w:adjustRightInd w:val="0"/>
              <w:snapToGrid w:val="0"/>
              <w:spacing w:line="300" w:lineRule="auto"/>
              <w:rPr>
                <w:rFonts w:ascii="宋体" w:eastAsia="宋体" w:hAnsi="宋体" w:cs="宋体"/>
                <w:b/>
                <w:bCs/>
                <w:kern w:val="0"/>
                <w:szCs w:val="21"/>
              </w:rPr>
            </w:pPr>
            <w:r w:rsidRPr="00761955">
              <w:rPr>
                <w:rFonts w:ascii="宋体" w:eastAsia="宋体" w:hAnsi="宋体" w:cs="宋体" w:hint="eastAsia"/>
                <w:kern w:val="0"/>
                <w:szCs w:val="21"/>
              </w:rPr>
              <w:t>合同生效之日起，60个日历日内完成供货、安装、调试、培训等所有工作内容。</w:t>
            </w:r>
          </w:p>
        </w:tc>
      </w:tr>
      <w:tr w:rsidR="00761955" w:rsidRPr="00761955" w:rsidTr="008007E4">
        <w:trPr>
          <w:trHeight w:val="454"/>
          <w:jc w:val="center"/>
        </w:trPr>
        <w:tc>
          <w:tcPr>
            <w:tcW w:w="1007" w:type="dxa"/>
            <w:vAlign w:val="center"/>
          </w:tcPr>
          <w:p w:rsidR="00761955" w:rsidRPr="00761955" w:rsidRDefault="00761955" w:rsidP="00761955">
            <w:pPr>
              <w:adjustRightInd w:val="0"/>
              <w:snapToGrid w:val="0"/>
              <w:spacing w:line="300" w:lineRule="auto"/>
              <w:jc w:val="center"/>
              <w:rPr>
                <w:rFonts w:ascii="宋体" w:eastAsia="宋体" w:hAnsi="宋体" w:cs="宋体"/>
                <w:bCs/>
                <w:szCs w:val="21"/>
              </w:rPr>
            </w:pPr>
            <w:r w:rsidRPr="00761955">
              <w:rPr>
                <w:rFonts w:ascii="宋体" w:eastAsia="宋体" w:hAnsi="宋体" w:cs="宋体" w:hint="eastAsia"/>
                <w:bCs/>
                <w:szCs w:val="21"/>
              </w:rPr>
              <w:t>4</w:t>
            </w:r>
          </w:p>
        </w:tc>
        <w:tc>
          <w:tcPr>
            <w:tcW w:w="2032" w:type="dxa"/>
            <w:vAlign w:val="center"/>
          </w:tcPr>
          <w:p w:rsidR="00761955" w:rsidRPr="00761955" w:rsidRDefault="00761955" w:rsidP="00761955">
            <w:pPr>
              <w:adjustRightInd w:val="0"/>
              <w:snapToGrid w:val="0"/>
              <w:spacing w:line="300" w:lineRule="auto"/>
              <w:jc w:val="center"/>
              <w:rPr>
                <w:rFonts w:ascii="宋体" w:eastAsia="宋体" w:hAnsi="宋体" w:cs="宋体"/>
                <w:b/>
                <w:bCs/>
                <w:kern w:val="0"/>
                <w:szCs w:val="21"/>
              </w:rPr>
            </w:pPr>
            <w:r w:rsidRPr="00761955">
              <w:rPr>
                <w:rFonts w:ascii="宋体" w:eastAsia="宋体" w:hAnsi="宋体" w:cs="宋体" w:hint="eastAsia"/>
                <w:bCs/>
                <w:kern w:val="0"/>
                <w:szCs w:val="21"/>
              </w:rPr>
              <w:t>免费质保期</w:t>
            </w:r>
          </w:p>
        </w:tc>
        <w:tc>
          <w:tcPr>
            <w:tcW w:w="5483" w:type="dxa"/>
            <w:vAlign w:val="center"/>
          </w:tcPr>
          <w:p w:rsidR="00761955" w:rsidRPr="00761955" w:rsidRDefault="00761955" w:rsidP="00761955">
            <w:pPr>
              <w:adjustRightInd w:val="0"/>
              <w:snapToGrid w:val="0"/>
              <w:spacing w:line="300" w:lineRule="auto"/>
              <w:rPr>
                <w:rFonts w:ascii="宋体" w:eastAsia="宋体" w:hAnsi="宋体" w:cs="宋体"/>
                <w:bCs/>
                <w:kern w:val="0"/>
                <w:szCs w:val="21"/>
              </w:rPr>
            </w:pPr>
            <w:r w:rsidRPr="00761955">
              <w:rPr>
                <w:rFonts w:ascii="宋体" w:eastAsia="宋体" w:hAnsi="宋体" w:cs="Calibri" w:hint="eastAsia"/>
                <w:bCs/>
                <w:szCs w:val="21"/>
              </w:rPr>
              <w:t>采购清单中未明确的，免费质保期为自验收合格之日起1年；采购清单中明确的，免费质保期按采购清单执行</w:t>
            </w:r>
            <w:r w:rsidRPr="00761955">
              <w:rPr>
                <w:rFonts w:ascii="宋体" w:eastAsia="宋体" w:hAnsi="宋体" w:cs="宋体" w:hint="eastAsia"/>
                <w:bCs/>
                <w:kern w:val="0"/>
                <w:szCs w:val="21"/>
              </w:rPr>
              <w:t>。</w:t>
            </w:r>
          </w:p>
        </w:tc>
      </w:tr>
    </w:tbl>
    <w:p w:rsidR="00761955" w:rsidRPr="00761955" w:rsidRDefault="00761955" w:rsidP="00761955">
      <w:pPr>
        <w:adjustRightInd w:val="0"/>
        <w:snapToGrid w:val="0"/>
        <w:spacing w:line="360" w:lineRule="auto"/>
        <w:ind w:firstLineChars="200" w:firstLine="422"/>
        <w:outlineLvl w:val="1"/>
        <w:rPr>
          <w:rFonts w:ascii="宋体" w:eastAsia="宋体" w:hAnsi="宋体" w:cs="宋体"/>
          <w:b/>
          <w:bCs/>
          <w:szCs w:val="21"/>
        </w:rPr>
      </w:pPr>
      <w:bookmarkStart w:id="2" w:name="_Toc5944"/>
      <w:bookmarkStart w:id="3" w:name="_Toc7671"/>
      <w:r w:rsidRPr="00761955">
        <w:rPr>
          <w:rFonts w:ascii="宋体" w:eastAsia="宋体" w:hAnsi="宋体" w:cs="宋体" w:hint="eastAsia"/>
          <w:b/>
          <w:szCs w:val="21"/>
        </w:rPr>
        <w:t>二、货物</w:t>
      </w:r>
      <w:r w:rsidRPr="00761955">
        <w:rPr>
          <w:rFonts w:ascii="宋体" w:eastAsia="宋体" w:hAnsi="宋体" w:cs="宋体" w:hint="eastAsia"/>
          <w:b/>
          <w:bCs/>
          <w:szCs w:val="21"/>
        </w:rPr>
        <w:t>需求</w:t>
      </w:r>
      <w:bookmarkEnd w:id="2"/>
      <w:bookmarkEnd w:id="3"/>
    </w:p>
    <w:p w:rsidR="00761955" w:rsidRPr="00761955" w:rsidRDefault="00761955" w:rsidP="00761955">
      <w:pPr>
        <w:widowControl/>
        <w:adjustRightInd w:val="0"/>
        <w:snapToGrid w:val="0"/>
        <w:spacing w:line="360" w:lineRule="auto"/>
        <w:ind w:firstLineChars="200" w:firstLine="422"/>
        <w:outlineLvl w:val="2"/>
        <w:rPr>
          <w:rFonts w:ascii="宋体" w:eastAsia="宋体" w:hAnsi="宋体" w:cs="宋体"/>
          <w:b/>
          <w:bCs/>
          <w:szCs w:val="21"/>
        </w:rPr>
      </w:pPr>
      <w:r w:rsidRPr="00761955">
        <w:rPr>
          <w:rFonts w:ascii="宋体" w:eastAsia="宋体" w:hAnsi="宋体" w:cs="宋体" w:hint="eastAsia"/>
          <w:b/>
          <w:bCs/>
          <w:szCs w:val="21"/>
        </w:rPr>
        <w:t>1、标识符号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4"/>
        <w:gridCol w:w="1365"/>
        <w:gridCol w:w="5363"/>
      </w:tblGrid>
      <w:tr w:rsidR="00761955" w:rsidRPr="00761955" w:rsidTr="008007E4">
        <w:trPr>
          <w:trHeight w:val="454"/>
          <w:jc w:val="center"/>
        </w:trPr>
        <w:tc>
          <w:tcPr>
            <w:tcW w:w="1794" w:type="dxa"/>
            <w:vAlign w:val="center"/>
          </w:tcPr>
          <w:p w:rsidR="00761955" w:rsidRPr="00761955" w:rsidRDefault="00761955" w:rsidP="00761955">
            <w:pPr>
              <w:adjustRightInd w:val="0"/>
              <w:snapToGrid w:val="0"/>
              <w:spacing w:line="300" w:lineRule="auto"/>
              <w:jc w:val="center"/>
              <w:rPr>
                <w:rFonts w:ascii="宋体" w:eastAsia="宋体" w:hAnsi="宋体" w:cs="宋体"/>
                <w:b/>
                <w:szCs w:val="21"/>
              </w:rPr>
            </w:pPr>
            <w:r w:rsidRPr="00761955">
              <w:rPr>
                <w:rFonts w:ascii="宋体" w:eastAsia="宋体" w:hAnsi="宋体" w:cs="宋体" w:hint="eastAsia"/>
                <w:b/>
                <w:szCs w:val="21"/>
              </w:rPr>
              <w:t>标识类型</w:t>
            </w:r>
          </w:p>
        </w:tc>
        <w:tc>
          <w:tcPr>
            <w:tcW w:w="1365" w:type="dxa"/>
            <w:vAlign w:val="center"/>
          </w:tcPr>
          <w:p w:rsidR="00761955" w:rsidRPr="00761955" w:rsidRDefault="00761955" w:rsidP="00761955">
            <w:pPr>
              <w:adjustRightInd w:val="0"/>
              <w:snapToGrid w:val="0"/>
              <w:spacing w:line="300" w:lineRule="auto"/>
              <w:jc w:val="center"/>
              <w:rPr>
                <w:rFonts w:ascii="宋体" w:eastAsia="宋体" w:hAnsi="宋体" w:cs="宋体"/>
                <w:b/>
                <w:szCs w:val="21"/>
              </w:rPr>
            </w:pPr>
            <w:r w:rsidRPr="00761955">
              <w:rPr>
                <w:rFonts w:ascii="宋体" w:eastAsia="宋体" w:hAnsi="宋体" w:cs="宋体" w:hint="eastAsia"/>
                <w:b/>
                <w:szCs w:val="21"/>
              </w:rPr>
              <w:t>标识符号</w:t>
            </w:r>
          </w:p>
        </w:tc>
        <w:tc>
          <w:tcPr>
            <w:tcW w:w="5363" w:type="dxa"/>
            <w:vAlign w:val="center"/>
          </w:tcPr>
          <w:p w:rsidR="00761955" w:rsidRPr="00761955" w:rsidRDefault="00761955" w:rsidP="00761955">
            <w:pPr>
              <w:adjustRightInd w:val="0"/>
              <w:snapToGrid w:val="0"/>
              <w:spacing w:line="300" w:lineRule="auto"/>
              <w:jc w:val="center"/>
              <w:rPr>
                <w:rFonts w:ascii="宋体" w:eastAsia="宋体" w:hAnsi="宋体" w:cs="宋体"/>
                <w:b/>
                <w:szCs w:val="21"/>
              </w:rPr>
            </w:pPr>
            <w:r w:rsidRPr="00761955">
              <w:rPr>
                <w:rFonts w:ascii="宋体" w:eastAsia="宋体" w:hAnsi="宋体" w:cs="宋体" w:hint="eastAsia"/>
                <w:b/>
                <w:szCs w:val="21"/>
              </w:rPr>
              <w:t>标识符号含义</w:t>
            </w:r>
          </w:p>
        </w:tc>
      </w:tr>
      <w:tr w:rsidR="00761955" w:rsidRPr="00761955" w:rsidTr="008007E4">
        <w:trPr>
          <w:trHeight w:val="454"/>
          <w:jc w:val="center"/>
        </w:trPr>
        <w:tc>
          <w:tcPr>
            <w:tcW w:w="1794" w:type="dxa"/>
            <w:vAlign w:val="center"/>
          </w:tcPr>
          <w:p w:rsidR="00761955" w:rsidRPr="00761955" w:rsidRDefault="00761955" w:rsidP="00761955">
            <w:pPr>
              <w:adjustRightInd w:val="0"/>
              <w:snapToGrid w:val="0"/>
              <w:spacing w:line="300" w:lineRule="auto"/>
              <w:jc w:val="center"/>
              <w:rPr>
                <w:rFonts w:ascii="宋体" w:eastAsia="宋体" w:hAnsi="宋体" w:cs="宋体"/>
                <w:szCs w:val="21"/>
              </w:rPr>
            </w:pPr>
            <w:r w:rsidRPr="00761955">
              <w:rPr>
                <w:rFonts w:ascii="宋体" w:eastAsia="宋体" w:hAnsi="宋体" w:cs="宋体" w:hint="eastAsia"/>
                <w:szCs w:val="21"/>
              </w:rPr>
              <w:t>核心产品</w:t>
            </w:r>
          </w:p>
        </w:tc>
        <w:tc>
          <w:tcPr>
            <w:tcW w:w="1365" w:type="dxa"/>
            <w:vAlign w:val="center"/>
          </w:tcPr>
          <w:p w:rsidR="00761955" w:rsidRPr="00761955" w:rsidRDefault="00761955" w:rsidP="00761955">
            <w:pPr>
              <w:adjustRightInd w:val="0"/>
              <w:snapToGrid w:val="0"/>
              <w:spacing w:line="300" w:lineRule="auto"/>
              <w:jc w:val="center"/>
              <w:rPr>
                <w:rFonts w:ascii="宋体" w:eastAsia="宋体" w:hAnsi="宋体" w:cs="宋体"/>
                <w:szCs w:val="21"/>
              </w:rPr>
            </w:pPr>
            <w:bookmarkStart w:id="4" w:name="OLE_LINK7"/>
            <w:r w:rsidRPr="00761955">
              <w:rPr>
                <w:rFonts w:ascii="宋体" w:eastAsia="宋体" w:hAnsi="宋体" w:cs="宋体" w:hint="eastAsia"/>
                <w:szCs w:val="21"/>
              </w:rPr>
              <w:t>▲</w:t>
            </w:r>
            <w:bookmarkEnd w:id="4"/>
          </w:p>
        </w:tc>
        <w:tc>
          <w:tcPr>
            <w:tcW w:w="5363" w:type="dxa"/>
            <w:vAlign w:val="center"/>
          </w:tcPr>
          <w:p w:rsidR="00761955" w:rsidRPr="00761955" w:rsidRDefault="00761955" w:rsidP="00761955">
            <w:pPr>
              <w:adjustRightInd w:val="0"/>
              <w:snapToGrid w:val="0"/>
              <w:spacing w:line="300" w:lineRule="auto"/>
              <w:jc w:val="center"/>
              <w:rPr>
                <w:rFonts w:ascii="宋体" w:eastAsia="宋体" w:hAnsi="宋体" w:cs="宋体"/>
                <w:b/>
                <w:bCs/>
                <w:szCs w:val="21"/>
              </w:rPr>
            </w:pPr>
            <w:r w:rsidRPr="00761955">
              <w:rPr>
                <w:rFonts w:ascii="宋体" w:eastAsia="宋体" w:hAnsi="宋体" w:cs="宋体" w:hint="eastAsia"/>
                <w:b/>
                <w:bCs/>
                <w:szCs w:val="21"/>
              </w:rPr>
              <w:t>标的属于核心产品</w:t>
            </w:r>
          </w:p>
        </w:tc>
      </w:tr>
      <w:tr w:rsidR="00761955" w:rsidRPr="00761955" w:rsidTr="008007E4">
        <w:trPr>
          <w:trHeight w:val="454"/>
          <w:jc w:val="center"/>
        </w:trPr>
        <w:tc>
          <w:tcPr>
            <w:tcW w:w="1794" w:type="dxa"/>
            <w:vAlign w:val="center"/>
          </w:tcPr>
          <w:p w:rsidR="00761955" w:rsidRPr="00761955" w:rsidRDefault="00761955" w:rsidP="00761955">
            <w:pPr>
              <w:adjustRightInd w:val="0"/>
              <w:snapToGrid w:val="0"/>
              <w:spacing w:line="300" w:lineRule="auto"/>
              <w:jc w:val="center"/>
              <w:rPr>
                <w:rFonts w:ascii="宋体" w:eastAsia="宋体" w:hAnsi="宋体" w:cs="宋体"/>
                <w:szCs w:val="21"/>
              </w:rPr>
            </w:pPr>
            <w:bookmarkStart w:id="5" w:name="_Hlk201824247"/>
            <w:r w:rsidRPr="00761955">
              <w:rPr>
                <w:rFonts w:ascii="宋体" w:eastAsia="宋体" w:hAnsi="宋体" w:cs="宋体" w:hint="eastAsia"/>
                <w:szCs w:val="21"/>
              </w:rPr>
              <w:t>重要指标项</w:t>
            </w:r>
            <w:bookmarkEnd w:id="5"/>
          </w:p>
        </w:tc>
        <w:tc>
          <w:tcPr>
            <w:tcW w:w="1365" w:type="dxa"/>
            <w:vAlign w:val="center"/>
          </w:tcPr>
          <w:p w:rsidR="00761955" w:rsidRPr="00761955" w:rsidRDefault="00761955" w:rsidP="00761955">
            <w:pPr>
              <w:adjustRightInd w:val="0"/>
              <w:snapToGrid w:val="0"/>
              <w:spacing w:line="300" w:lineRule="auto"/>
              <w:jc w:val="center"/>
              <w:rPr>
                <w:rFonts w:ascii="宋体" w:eastAsia="宋体" w:hAnsi="宋体" w:cs="宋体"/>
                <w:b/>
                <w:bCs/>
                <w:szCs w:val="21"/>
              </w:rPr>
            </w:pPr>
            <w:bookmarkStart w:id="6" w:name="OLE_LINK20"/>
            <w:r w:rsidRPr="00761955">
              <w:rPr>
                <w:rFonts w:ascii="宋体" w:eastAsia="宋体" w:hAnsi="宋体" w:cs="宋体" w:hint="eastAsia"/>
                <w:b/>
                <w:bCs/>
                <w:szCs w:val="21"/>
              </w:rPr>
              <w:t>★</w:t>
            </w:r>
            <w:bookmarkEnd w:id="6"/>
          </w:p>
        </w:tc>
        <w:tc>
          <w:tcPr>
            <w:tcW w:w="5363" w:type="dxa"/>
            <w:vAlign w:val="center"/>
          </w:tcPr>
          <w:p w:rsidR="00761955" w:rsidRPr="00761955" w:rsidRDefault="00761955" w:rsidP="00761955">
            <w:pPr>
              <w:adjustRightInd w:val="0"/>
              <w:snapToGrid w:val="0"/>
              <w:spacing w:line="300" w:lineRule="auto"/>
              <w:jc w:val="center"/>
              <w:rPr>
                <w:rFonts w:ascii="宋体" w:eastAsia="宋体" w:hAnsi="宋体" w:cs="宋体"/>
                <w:b/>
                <w:szCs w:val="21"/>
              </w:rPr>
            </w:pPr>
            <w:r w:rsidRPr="00761955">
              <w:rPr>
                <w:rFonts w:ascii="宋体" w:eastAsia="宋体" w:hAnsi="宋体" w:cs="宋体" w:hint="eastAsia"/>
                <w:b/>
                <w:bCs/>
                <w:szCs w:val="21"/>
              </w:rPr>
              <w:t>评分项，详见评标办法</w:t>
            </w:r>
          </w:p>
        </w:tc>
      </w:tr>
      <w:tr w:rsidR="00761955" w:rsidRPr="00761955" w:rsidTr="008007E4">
        <w:trPr>
          <w:trHeight w:val="454"/>
          <w:jc w:val="center"/>
        </w:trPr>
        <w:tc>
          <w:tcPr>
            <w:tcW w:w="1794" w:type="dxa"/>
            <w:vAlign w:val="center"/>
          </w:tcPr>
          <w:p w:rsidR="00761955" w:rsidRPr="00761955" w:rsidRDefault="00761955" w:rsidP="00761955">
            <w:pPr>
              <w:adjustRightInd w:val="0"/>
              <w:snapToGrid w:val="0"/>
              <w:spacing w:line="300" w:lineRule="auto"/>
              <w:jc w:val="center"/>
              <w:rPr>
                <w:rFonts w:ascii="宋体" w:eastAsia="宋体" w:hAnsi="宋体" w:cs="宋体"/>
                <w:szCs w:val="21"/>
              </w:rPr>
            </w:pPr>
            <w:r w:rsidRPr="00761955">
              <w:rPr>
                <w:rFonts w:ascii="宋体" w:eastAsia="宋体" w:hAnsi="宋体" w:cs="宋体" w:hint="eastAsia"/>
                <w:szCs w:val="21"/>
              </w:rPr>
              <w:t>无标识项</w:t>
            </w:r>
          </w:p>
        </w:tc>
        <w:tc>
          <w:tcPr>
            <w:tcW w:w="1365" w:type="dxa"/>
            <w:vAlign w:val="center"/>
          </w:tcPr>
          <w:p w:rsidR="00761955" w:rsidRPr="00761955" w:rsidRDefault="00761955" w:rsidP="00761955">
            <w:pPr>
              <w:adjustRightInd w:val="0"/>
              <w:snapToGrid w:val="0"/>
              <w:spacing w:line="300" w:lineRule="auto"/>
              <w:jc w:val="center"/>
              <w:rPr>
                <w:rFonts w:ascii="宋体" w:eastAsia="宋体" w:hAnsi="宋体" w:cs="宋体"/>
                <w:szCs w:val="21"/>
              </w:rPr>
            </w:pPr>
          </w:p>
        </w:tc>
        <w:tc>
          <w:tcPr>
            <w:tcW w:w="5363" w:type="dxa"/>
            <w:vAlign w:val="center"/>
          </w:tcPr>
          <w:p w:rsidR="00761955" w:rsidRPr="00761955" w:rsidRDefault="00761955" w:rsidP="00761955">
            <w:pPr>
              <w:adjustRightInd w:val="0"/>
              <w:snapToGrid w:val="0"/>
              <w:spacing w:line="300" w:lineRule="auto"/>
              <w:jc w:val="center"/>
              <w:rPr>
                <w:rFonts w:ascii="宋体" w:eastAsia="宋体" w:hAnsi="宋体" w:cs="宋体"/>
                <w:szCs w:val="21"/>
              </w:rPr>
            </w:pPr>
            <w:r w:rsidRPr="00761955">
              <w:rPr>
                <w:rFonts w:ascii="宋体" w:eastAsia="宋体" w:hAnsi="宋体" w:cs="宋体" w:hint="eastAsia"/>
                <w:szCs w:val="21"/>
              </w:rPr>
              <w:t>5项（不含）以上负偏离或未响应的，投标无效</w:t>
            </w:r>
          </w:p>
        </w:tc>
      </w:tr>
      <w:tr w:rsidR="00761955" w:rsidRPr="00761955" w:rsidTr="008007E4">
        <w:trPr>
          <w:trHeight w:val="454"/>
          <w:jc w:val="center"/>
        </w:trPr>
        <w:tc>
          <w:tcPr>
            <w:tcW w:w="8522" w:type="dxa"/>
            <w:gridSpan w:val="3"/>
            <w:vAlign w:val="center"/>
          </w:tcPr>
          <w:p w:rsidR="00761955" w:rsidRPr="00761955" w:rsidRDefault="00761955" w:rsidP="00761955">
            <w:pPr>
              <w:widowControl/>
              <w:adjustRightInd w:val="0"/>
              <w:snapToGrid w:val="0"/>
              <w:spacing w:line="300" w:lineRule="auto"/>
              <w:jc w:val="left"/>
              <w:rPr>
                <w:rFonts w:ascii="宋体" w:eastAsia="宋体" w:hAnsi="宋体" w:cs="宋体"/>
                <w:szCs w:val="21"/>
              </w:rPr>
            </w:pPr>
            <w:r w:rsidRPr="00761955">
              <w:rPr>
                <w:rFonts w:ascii="宋体" w:eastAsia="宋体" w:hAnsi="宋体" w:cs="宋体" w:hint="eastAsia"/>
                <w:szCs w:val="21"/>
              </w:rPr>
              <w:t>注：</w:t>
            </w:r>
          </w:p>
          <w:p w:rsidR="00761955" w:rsidRPr="00761955" w:rsidRDefault="00761955" w:rsidP="00761955">
            <w:pPr>
              <w:widowControl/>
              <w:adjustRightInd w:val="0"/>
              <w:snapToGrid w:val="0"/>
              <w:spacing w:line="300" w:lineRule="auto"/>
              <w:jc w:val="left"/>
              <w:rPr>
                <w:rFonts w:ascii="宋体" w:eastAsia="宋体" w:hAnsi="宋体" w:cs="宋体"/>
                <w:szCs w:val="21"/>
              </w:rPr>
            </w:pPr>
            <w:r w:rsidRPr="00761955">
              <w:rPr>
                <w:rFonts w:ascii="宋体" w:eastAsia="宋体" w:hAnsi="宋体" w:cs="宋体" w:hint="eastAsia"/>
                <w:szCs w:val="21"/>
              </w:rPr>
              <w:t>（1）标识条款中如包含多条子项技术参数或要求，则需满足或优于该标识条款内所有子项技术参数或要求方能得分；</w:t>
            </w:r>
          </w:p>
          <w:p w:rsidR="00761955" w:rsidRPr="00761955" w:rsidRDefault="00761955" w:rsidP="00761955">
            <w:pPr>
              <w:widowControl/>
              <w:adjustRightInd w:val="0"/>
              <w:snapToGrid w:val="0"/>
              <w:spacing w:line="300" w:lineRule="auto"/>
              <w:jc w:val="left"/>
              <w:rPr>
                <w:rFonts w:ascii="宋体" w:eastAsia="宋体" w:hAnsi="宋体" w:cs="宋体"/>
                <w:szCs w:val="21"/>
              </w:rPr>
            </w:pPr>
            <w:r w:rsidRPr="00761955">
              <w:rPr>
                <w:rFonts w:ascii="宋体" w:eastAsia="宋体" w:hAnsi="宋体" w:cs="宋体" w:hint="eastAsia"/>
                <w:szCs w:val="21"/>
              </w:rPr>
              <w:lastRenderedPageBreak/>
              <w:t>（2</w:t>
            </w:r>
            <w:r w:rsidRPr="00761955">
              <w:rPr>
                <w:rFonts w:ascii="宋体" w:eastAsia="宋体" w:hAnsi="宋体" w:cs="宋体"/>
                <w:szCs w:val="21"/>
              </w:rPr>
              <w:t>）</w:t>
            </w:r>
            <w:r w:rsidRPr="00761955">
              <w:rPr>
                <w:rFonts w:ascii="宋体" w:eastAsia="宋体" w:hAnsi="宋体" w:cs="宋体" w:hint="eastAsia"/>
                <w:szCs w:val="21"/>
              </w:rPr>
              <w:t>货物需求中，涉及具体物理尺寸的已明确偏离范围的按要求执行，未明确偏离范围的允许±5%偏离。</w:t>
            </w:r>
          </w:p>
          <w:p w:rsidR="00761955" w:rsidRPr="00761955" w:rsidRDefault="00761955" w:rsidP="00761955">
            <w:pPr>
              <w:widowControl/>
              <w:adjustRightInd w:val="0"/>
              <w:snapToGrid w:val="0"/>
              <w:spacing w:line="300" w:lineRule="auto"/>
              <w:jc w:val="left"/>
              <w:rPr>
                <w:rFonts w:ascii="宋体" w:eastAsia="宋体" w:hAnsi="宋体" w:cs="宋体"/>
                <w:szCs w:val="21"/>
              </w:rPr>
            </w:pPr>
            <w:r w:rsidRPr="00761955">
              <w:rPr>
                <w:rFonts w:ascii="宋体" w:eastAsia="宋体" w:hAnsi="宋体" w:cs="宋体" w:hint="eastAsia"/>
                <w:szCs w:val="21"/>
              </w:rPr>
              <w:t>（3）针对下表采购清单中要求在投标文件中提供证明材料的参数：采购清单中明确证明材料类型的，按采购清单中的要求提供；采购清单中未明确证明材料类型的，证明材料包括</w:t>
            </w:r>
            <w:r w:rsidRPr="00761955">
              <w:rPr>
                <w:rFonts w:ascii="宋体" w:eastAsia="宋体" w:hAnsi="宋体" w:cs="Times New Roman"/>
                <w:b/>
                <w:bCs/>
              </w:rPr>
              <w:t>产品彩页（产品功能截图）、厂家（制造商）官网截图、第三方机构出具的带有CMA标识的检测报告</w:t>
            </w:r>
            <w:r w:rsidRPr="00761955">
              <w:rPr>
                <w:rFonts w:ascii="宋体" w:eastAsia="宋体" w:hAnsi="宋体" w:cs="宋体" w:hint="eastAsia"/>
                <w:szCs w:val="21"/>
              </w:rPr>
              <w:t>，提供其中之一即可。未按以上要求提供证明材料的视为负偏离或未响应</w:t>
            </w:r>
            <w:r w:rsidRPr="00761955">
              <w:rPr>
                <w:rFonts w:ascii="宋体" w:eastAsia="宋体" w:hAnsi="宋体" w:cs="宋体" w:hint="eastAsia"/>
                <w:b/>
                <w:szCs w:val="21"/>
              </w:rPr>
              <w:t>（为便于评审，建议投标人对证明材料中的关键参数进行标注）。</w:t>
            </w:r>
          </w:p>
        </w:tc>
      </w:tr>
    </w:tbl>
    <w:p w:rsidR="00761955" w:rsidRPr="00761955" w:rsidRDefault="00761955" w:rsidP="00761955">
      <w:pPr>
        <w:widowControl/>
        <w:adjustRightInd w:val="0"/>
        <w:snapToGrid w:val="0"/>
        <w:spacing w:line="360" w:lineRule="auto"/>
        <w:ind w:firstLineChars="200" w:firstLine="422"/>
        <w:outlineLvl w:val="2"/>
        <w:rPr>
          <w:rFonts w:ascii="宋体" w:eastAsia="宋体" w:hAnsi="宋体" w:cs="宋体"/>
          <w:b/>
          <w:bCs/>
          <w:szCs w:val="21"/>
        </w:rPr>
      </w:pPr>
      <w:r w:rsidRPr="00761955">
        <w:rPr>
          <w:rFonts w:ascii="宋体" w:eastAsia="宋体" w:hAnsi="宋体" w:cs="宋体" w:hint="eastAsia"/>
          <w:b/>
          <w:bCs/>
          <w:szCs w:val="21"/>
        </w:rPr>
        <w:lastRenderedPageBreak/>
        <w:t>2、采购清单</w:t>
      </w:r>
    </w:p>
    <w:p w:rsidR="00761955" w:rsidRPr="00761955" w:rsidRDefault="00761955" w:rsidP="00761955">
      <w:pPr>
        <w:widowControl/>
        <w:adjustRightInd w:val="0"/>
        <w:snapToGrid w:val="0"/>
        <w:spacing w:line="360" w:lineRule="auto"/>
        <w:ind w:firstLineChars="200" w:firstLine="420"/>
        <w:rPr>
          <w:rFonts w:ascii="Calibri" w:eastAsia="宋体" w:hAnsi="Calibri" w:cs="Times New Roman"/>
          <w:szCs w:val="24"/>
        </w:rPr>
      </w:pPr>
      <w:r w:rsidRPr="00761955">
        <w:rPr>
          <w:rFonts w:ascii="宋体" w:eastAsia="宋体" w:hAnsi="宋体" w:cs="宋体" w:hint="eastAsia"/>
          <w:kern w:val="0"/>
          <w:szCs w:val="21"/>
        </w:rPr>
        <w:t>（1）</w:t>
      </w:r>
      <w:r w:rsidRPr="00761955">
        <w:rPr>
          <w:rFonts w:ascii="宋体" w:eastAsia="宋体" w:hAnsi="宋体" w:cs="宋体" w:hint="eastAsia"/>
          <w:szCs w:val="21"/>
        </w:rPr>
        <w:t>技术规格书：</w:t>
      </w:r>
      <w:r w:rsidRPr="00761955">
        <w:rPr>
          <w:rFonts w:ascii="Calibri" w:eastAsia="宋体" w:hAnsi="Calibri" w:cs="Times New Roman"/>
          <w:szCs w:val="24"/>
        </w:rPr>
        <w:fldChar w:fldCharType="begin">
          <w:fldData xml:space="preserve">ZQBKAHoAdABYAFEAMQAwAFYATgBXAGQAdgB5ADgAegBtAFoAbABjADQAaABKAEgAeQBVAG0AagB0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</w:fldData>
        </w:fldChar>
      </w:r>
      <w:r w:rsidRPr="00761955">
        <w:rPr>
          <w:rFonts w:ascii="Calibri" w:eastAsia="宋体" w:hAnsi="Calibri" w:cs="Times New Roman" w:hint="eastAsia"/>
          <w:szCs w:val="24"/>
        </w:rPr>
        <w:instrText>ADDIN CNKISM.UserStyle</w:instrText>
      </w:r>
      <w:r w:rsidRPr="00761955">
        <w:rPr>
          <w:rFonts w:ascii="Calibri" w:eastAsia="宋体" w:hAnsi="Calibri" w:cs="Times New Roman"/>
          <w:szCs w:val="24"/>
        </w:rPr>
      </w:r>
      <w:r w:rsidRPr="00761955">
        <w:rPr>
          <w:rFonts w:ascii="Calibri" w:eastAsia="宋体" w:hAnsi="Calibri" w:cs="Times New Roman"/>
          <w:szCs w:val="24"/>
        </w:rPr>
        <w:fldChar w:fldCharType="end"/>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7"/>
        <w:gridCol w:w="1217"/>
        <w:gridCol w:w="5837"/>
        <w:gridCol w:w="851"/>
        <w:gridCol w:w="850"/>
      </w:tblGrid>
      <w:tr w:rsidR="00761955" w:rsidRPr="00761955" w:rsidTr="008007E4">
        <w:trPr>
          <w:trHeight w:val="340"/>
          <w:jc w:val="center"/>
        </w:trPr>
        <w:tc>
          <w:tcPr>
            <w:tcW w:w="567" w:type="dxa"/>
            <w:vAlign w:val="center"/>
          </w:tcPr>
          <w:p w:rsidR="00761955" w:rsidRPr="00761955" w:rsidRDefault="00761955" w:rsidP="00761955">
            <w:pPr>
              <w:keepNext/>
              <w:keepLines/>
              <w:widowControl/>
              <w:adjustRightInd w:val="0"/>
              <w:snapToGrid w:val="0"/>
              <w:spacing w:line="300" w:lineRule="auto"/>
              <w:jc w:val="center"/>
              <w:textAlignment w:val="center"/>
              <w:outlineLvl w:val="2"/>
              <w:rPr>
                <w:rFonts w:ascii="宋体" w:eastAsia="宋体" w:hAnsi="宋体" w:cs="宋体"/>
                <w:b/>
                <w:bCs/>
                <w:kern w:val="0"/>
                <w:szCs w:val="21"/>
              </w:rPr>
            </w:pPr>
            <w:r w:rsidRPr="00761955">
              <w:rPr>
                <w:rFonts w:ascii="宋体" w:eastAsia="宋体" w:hAnsi="宋体" w:cs="Times New Roman" w:hint="eastAsia"/>
                <w:b/>
                <w:bCs/>
                <w:kern w:val="0"/>
                <w:szCs w:val="21"/>
              </w:rPr>
              <w:fldChar w:fldCharType="begin">
                <w:fldData xml:space="preserve">ZQBKAHoAdABYAFEAMQAwAFYATgBXAGQAZgB5ADkAdgBNAHYATgB5AFMAVQBxAE0AeQBFAG0AagBy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</w:fldData>
              </w:fldChar>
            </w:r>
            <w:r w:rsidRPr="00761955">
              <w:rPr>
                <w:rFonts w:ascii="宋体" w:eastAsia="宋体" w:hAnsi="宋体" w:cs="Times New Roman" w:hint="eastAsia"/>
                <w:b/>
                <w:bCs/>
                <w:kern w:val="0"/>
                <w:szCs w:val="21"/>
              </w:rPr>
              <w:instrText>ADDIN CNKISM.UserStyle</w:instrText>
            </w:r>
            <w:r w:rsidRPr="00761955">
              <w:rPr>
                <w:rFonts w:ascii="宋体" w:eastAsia="宋体" w:hAnsi="宋体" w:cs="Times New Roman" w:hint="eastAsia"/>
                <w:b/>
                <w:bCs/>
                <w:kern w:val="0"/>
                <w:szCs w:val="21"/>
              </w:rPr>
            </w:r>
            <w:r w:rsidRPr="00761955">
              <w:rPr>
                <w:rFonts w:ascii="宋体" w:eastAsia="宋体" w:hAnsi="宋体" w:cs="Times New Roman" w:hint="eastAsia"/>
                <w:b/>
                <w:bCs/>
                <w:kern w:val="0"/>
                <w:szCs w:val="21"/>
              </w:rPr>
              <w:fldChar w:fldCharType="end"/>
            </w:r>
            <w:r w:rsidRPr="00761955">
              <w:rPr>
                <w:rFonts w:ascii="宋体" w:eastAsia="宋体" w:hAnsi="宋体" w:cs="Times New Roman" w:hint="eastAsia"/>
                <w:b/>
                <w:bCs/>
                <w:kern w:val="0"/>
                <w:szCs w:val="21"/>
              </w:rPr>
              <w:t>序号</w:t>
            </w:r>
          </w:p>
        </w:tc>
        <w:tc>
          <w:tcPr>
            <w:tcW w:w="1217" w:type="dxa"/>
            <w:tcMar>
              <w:top w:w="15" w:type="dxa"/>
              <w:left w:w="15" w:type="dxa"/>
              <w:right w:w="15" w:type="dxa"/>
            </w:tcMar>
            <w:vAlign w:val="center"/>
          </w:tcPr>
          <w:p w:rsidR="00761955" w:rsidRPr="00761955" w:rsidRDefault="00761955" w:rsidP="00761955">
            <w:pPr>
              <w:keepNext/>
              <w:keepLines/>
              <w:widowControl/>
              <w:adjustRightInd w:val="0"/>
              <w:snapToGrid w:val="0"/>
              <w:spacing w:line="300" w:lineRule="auto"/>
              <w:jc w:val="center"/>
              <w:textAlignment w:val="center"/>
              <w:outlineLvl w:val="2"/>
              <w:rPr>
                <w:rFonts w:ascii="宋体" w:eastAsia="宋体" w:hAnsi="宋体" w:cs="宋体"/>
                <w:b/>
                <w:bCs/>
                <w:kern w:val="0"/>
                <w:szCs w:val="21"/>
              </w:rPr>
            </w:pPr>
            <w:r w:rsidRPr="00761955">
              <w:rPr>
                <w:rFonts w:ascii="宋体" w:eastAsia="宋体" w:hAnsi="宋体" w:cs="Times New Roman" w:hint="eastAsia"/>
                <w:b/>
                <w:bCs/>
                <w:kern w:val="0"/>
                <w:szCs w:val="21"/>
              </w:rPr>
              <w:t>名称</w:t>
            </w:r>
          </w:p>
        </w:tc>
        <w:tc>
          <w:tcPr>
            <w:tcW w:w="5837" w:type="dxa"/>
            <w:noWrap/>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b/>
                <w:szCs w:val="21"/>
              </w:rPr>
            </w:pPr>
            <w:r w:rsidRPr="00761955">
              <w:rPr>
                <w:rFonts w:ascii="宋体" w:eastAsia="宋体" w:hAnsi="宋体" w:cs="Times New Roman" w:hint="eastAsia"/>
                <w:b/>
                <w:bCs/>
                <w:kern w:val="0"/>
                <w:szCs w:val="21"/>
              </w:rPr>
              <w:t>技术参数及要求</w:t>
            </w:r>
          </w:p>
        </w:tc>
        <w:tc>
          <w:tcPr>
            <w:tcW w:w="851" w:type="dxa"/>
            <w:noWrap/>
            <w:tcMar>
              <w:top w:w="15" w:type="dxa"/>
              <w:left w:w="15" w:type="dxa"/>
              <w:right w:w="15" w:type="dxa"/>
            </w:tcMar>
            <w:vAlign w:val="center"/>
          </w:tcPr>
          <w:p w:rsidR="00761955" w:rsidRPr="00761955" w:rsidRDefault="00761955" w:rsidP="00761955">
            <w:pPr>
              <w:adjustRightInd w:val="0"/>
              <w:snapToGrid w:val="0"/>
              <w:spacing w:line="300" w:lineRule="auto"/>
              <w:jc w:val="center"/>
              <w:rPr>
                <w:rFonts w:ascii="宋体" w:eastAsia="宋体" w:hAnsi="宋体" w:cs="宋体"/>
                <w:szCs w:val="21"/>
              </w:rPr>
            </w:pPr>
            <w:r w:rsidRPr="00761955">
              <w:rPr>
                <w:rFonts w:ascii="宋体" w:eastAsia="宋体" w:hAnsi="宋体" w:cs="Times New Roman" w:hint="eastAsia"/>
                <w:b/>
                <w:szCs w:val="21"/>
              </w:rPr>
              <w:t>数量（台/套）</w:t>
            </w:r>
          </w:p>
        </w:tc>
        <w:tc>
          <w:tcPr>
            <w:tcW w:w="850" w:type="dxa"/>
            <w:vAlign w:val="center"/>
          </w:tcPr>
          <w:p w:rsidR="00761955" w:rsidRPr="00761955" w:rsidRDefault="00761955" w:rsidP="00761955">
            <w:pPr>
              <w:adjustRightInd w:val="0"/>
              <w:snapToGrid w:val="0"/>
              <w:spacing w:line="300" w:lineRule="auto"/>
              <w:jc w:val="center"/>
              <w:rPr>
                <w:rFonts w:ascii="宋体" w:eastAsia="宋体" w:hAnsi="宋体" w:cs="宋体"/>
                <w:szCs w:val="21"/>
              </w:rPr>
            </w:pPr>
            <w:r w:rsidRPr="00761955">
              <w:rPr>
                <w:rFonts w:ascii="宋体" w:eastAsia="宋体" w:hAnsi="宋体" w:cs="Times New Roman" w:hint="eastAsia"/>
                <w:b/>
                <w:szCs w:val="21"/>
              </w:rPr>
              <w:t>所属行业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Times New Roman" w:hint="eastAsia"/>
                <w:szCs w:val="21"/>
              </w:rPr>
              <w:t>▲</w:t>
            </w:r>
            <w:r w:rsidRPr="00761955">
              <w:rPr>
                <w:rFonts w:ascii="宋体" w:eastAsia="宋体" w:hAnsi="宋体" w:cs="宋体" w:hint="eastAsia"/>
                <w:kern w:val="0"/>
                <w:szCs w:val="21"/>
              </w:rPr>
              <w:t>脑电图</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1.脑电采集放大器：</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1.1</w:t>
            </w:r>
            <w:r w:rsidRPr="00761955">
              <w:rPr>
                <w:rFonts w:ascii="宋体" w:eastAsia="宋体" w:hAnsi="宋体" w:cs="Arial"/>
              </w:rPr>
              <w:t>★</w:t>
            </w:r>
            <w:r w:rsidRPr="00761955">
              <w:rPr>
                <w:rFonts w:ascii="宋体" w:eastAsia="宋体" w:hAnsi="宋体" w:cs="宋体"/>
              </w:rPr>
              <w:t>通道数≥36导。脑电通道≥25个，多功能双极通道≥4对，心电专用通道≥3个，血氧通道≥1个。</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1.2 放大器标签：放大器通道标签具备两种命名方法，同时兼备旧版与新版命名要求。</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1.3</w:t>
            </w:r>
            <w:bookmarkStart w:id="7" w:name="OLE_LINK6"/>
            <w:r w:rsidRPr="00761955">
              <w:rPr>
                <w:rFonts w:ascii="宋体" w:eastAsia="宋体" w:hAnsi="宋体" w:cs="Arial"/>
              </w:rPr>
              <w:t>★</w:t>
            </w:r>
            <w:bookmarkEnd w:id="7"/>
            <w:r w:rsidRPr="00761955">
              <w:rPr>
                <w:rFonts w:ascii="宋体" w:eastAsia="宋体" w:hAnsi="宋体" w:cs="宋体"/>
              </w:rPr>
              <w:t>放大器与主机传输方式：同时支持Wi-Fi传输和网络传输协议。</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1.4输入阻抗：≥150MW</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 xml:space="preserve">1.5共模抑制比：≥125dB </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1.6噪音：≤0.54mV pk-pk</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1.7</w:t>
            </w:r>
            <w:r w:rsidRPr="00761955">
              <w:rPr>
                <w:rFonts w:ascii="宋体" w:eastAsia="宋体" w:hAnsi="宋体" w:cs="Arial"/>
              </w:rPr>
              <w:t>★</w:t>
            </w:r>
            <w:r w:rsidRPr="00761955">
              <w:rPr>
                <w:rFonts w:ascii="宋体" w:eastAsia="宋体" w:hAnsi="宋体" w:cs="宋体"/>
              </w:rPr>
              <w:t>采样率：至少包含256 Hz,512 Hz,1024 Hz,204 Hz 8,4096 Hz</w:t>
            </w:r>
            <w:r w:rsidRPr="00761955">
              <w:rPr>
                <w:rFonts w:ascii="Calibri" w:eastAsia="宋体" w:hAnsi="Calibri" w:cs="Times New Roman"/>
                <w:szCs w:val="21"/>
              </w:rPr>
              <w:t xml:space="preserve"> </w:t>
            </w:r>
            <w:r w:rsidRPr="00761955">
              <w:rPr>
                <w:rFonts w:ascii="宋体" w:eastAsia="宋体" w:hAnsi="宋体" w:cs="宋体"/>
              </w:rPr>
              <w:t>、8192Hz、16384Hz</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2.软件功能：                                                                                                                   2.1具有阻抗实时监测功能：可对病人阻抗进行实时监测，便于即时发现病人记录电极阻抗状态，阻抗过高时系统需自动标记并报警。</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2.2测量工具：具备自动测量、手动测量、选择测量、EEG测量功能。</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2.3脑电地形图：具备绝对/相对功率地形图及幅度地形图，可显示为图谱模式、等位线模式和数值模式，可调节图谱模式下的颜色分辨程度，不少于十种颜色图谱可选。可选2D/3D视图。</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3.闪光刺激器</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 xml:space="preserve">3.1 </w:t>
            </w:r>
            <w:r w:rsidRPr="00761955">
              <w:rPr>
                <w:rFonts w:ascii="宋体" w:eastAsia="宋体" w:hAnsi="宋体" w:cs="Arial"/>
              </w:rPr>
              <w:t>★</w:t>
            </w:r>
            <w:r w:rsidRPr="00761955">
              <w:rPr>
                <w:rFonts w:ascii="宋体" w:eastAsia="宋体" w:hAnsi="宋体" w:cs="宋体"/>
              </w:rPr>
              <w:t>高亮LED闪光刺激器光照强度：≥1500lx。</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3.2光功率：≥20mW。</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3.3★刺激最高频率≥60Hz，要求刺激频率可在1-60Hz内任意设定。</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 xml:space="preserve">4.视频系统： </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4.1 摄像头：网络高清摄像头，分辨率≥1920</w:t>
            </w:r>
            <w:r w:rsidRPr="00761955">
              <w:rPr>
                <w:rFonts w:ascii="宋体" w:eastAsia="宋体" w:hAnsi="宋体" w:cs="Arial"/>
              </w:rPr>
              <w:t>×</w:t>
            </w:r>
            <w:r w:rsidRPr="00761955">
              <w:rPr>
                <w:rFonts w:ascii="宋体" w:eastAsia="宋体" w:hAnsi="宋体" w:cs="宋体"/>
              </w:rPr>
              <w:t>1080。</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4.2 ★</w:t>
            </w:r>
            <w:bookmarkStart w:id="8" w:name="OLE_LINK9"/>
            <w:r w:rsidRPr="00761955">
              <w:rPr>
                <w:rFonts w:ascii="宋体" w:eastAsia="宋体" w:hAnsi="宋体" w:cs="宋体"/>
              </w:rPr>
              <w:t>双视频技术：单摄像头即可实现全景和局部放大的双视频</w:t>
            </w:r>
            <w:r w:rsidRPr="00761955">
              <w:rPr>
                <w:rFonts w:ascii="宋体" w:eastAsia="宋体" w:hAnsi="宋体" w:cs="宋体"/>
              </w:rPr>
              <w:lastRenderedPageBreak/>
              <w:t>监测，双视频均为独立窗口显示</w:t>
            </w:r>
            <w:bookmarkEnd w:id="8"/>
            <w:r w:rsidRPr="00761955">
              <w:rPr>
                <w:rFonts w:ascii="宋体" w:eastAsia="宋体" w:hAnsi="宋体" w:cs="宋体"/>
              </w:rPr>
              <w:t>。</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rPr>
              <w:t>4.3 旋转范围：360°无死角拍摄。</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lastRenderedPageBreak/>
              <w:t>1台</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冷热敷加压理疗仪</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1.主机技术参数：</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1.1.主机尺寸≥340mm×140mm×280mm。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1.2.连接管长度1200土100mm。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1.3.电源线长度≥2m。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1.4.输入功率不低于190VA。</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1.5.半导体模块的最大负载功率不低于180W。</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2.温度及压力系统技术参数：</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2.1.★半导体升降温技术。</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2.2.冷疗温度范围至少包括3℃-15℃，步调3℃可调节。</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2.3.热疗温度范围至少包括38℃-40℃，步调2℃可调节。</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2.4.温度显示精度不低于0.1℃。</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2.5.气压压力范围至少包括0-75mmHg。</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2.6.压力显示精度不低于1mmHg。</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2.7.★气路水路双通道(气压治疗通过独立通道实现/通过空气压力泵调节压力)。</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3.包裹袋技术参数：</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3.1.★经过生物相容性检测。</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3.2.可使用普通医用酒精清洗。</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3.3.满足可加压部位至少有肘关节、上臂、小腿、膝关节、腕关节、踝关节、大腿、肩关节，重复使用≥5万次。</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4.程序设置：</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4.1.预冷模式可供治疗前提前升降温；</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4.2.★全程智能监控：配备水位、压力和温度传感器；具有水量不足、管道阻塞、温度及压力异常等提醒功能；</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4.3.可预设治疗处方可自定义治疗方案；</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4.4.★智能设备，自动运行，可连续长时间使用≥72小时；</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4.5.单次治疗时间 10~90min,步长为5min允差为士1min；</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4.6.单次休息时间 0~90min，步长为5min允差为士1min。</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5.其他：</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5.1具有截止阀,阻止主机内的水往外溢出；</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5.2. 环境温度：范围至少包括-40℃~+55℃</w:t>
            </w:r>
            <w:r w:rsidRPr="00761955">
              <w:rPr>
                <w:rFonts w:ascii="宋体" w:eastAsia="宋体" w:hAnsi="宋体" w:cs="Times New Roman"/>
                <w:szCs w:val="21"/>
              </w:rPr>
              <w:t>；</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5.3. 相对湿度&lt;95%；</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5.4.大气压强：范围至少包括500hPa~1060hPa。</w:t>
            </w:r>
          </w:p>
        </w:tc>
        <w:tc>
          <w:tcPr>
            <w:tcW w:w="851" w:type="dxa"/>
            <w:noWrap/>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2台</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神经肌肉刺激器</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1.通道数量：不少于4对独立、可分别调节的通道。</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2.具备≥60个治疗程序。</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3.支持用户使用电脑PC端编辑自定义治疗程序。</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4.治疗处方包含频率80Hz和100Hz的Tens程序，用于临床止疼。</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5.治疗处方包含频率1Hz的去肌肉张力的程序，用于神经活性诊</w:t>
            </w:r>
            <w:r w:rsidRPr="00761955">
              <w:rPr>
                <w:rFonts w:ascii="宋体" w:eastAsia="宋体" w:hAnsi="宋体" w:cs="宋体"/>
              </w:rPr>
              <w:lastRenderedPageBreak/>
              <w:t>断。</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6.包含ACL、髋关节置换等处方程序。</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7.具备调频TENS、调脉宽TENS治疗程序，防止肌肉产生治疗疲劳。</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8.具备运动点笔诊断处方。</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9.具备协同/拮抗肌同时训练的程序。</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10.具备电极片贴片位置及患者治疗体位示意图。</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11.★通过PC端创建患者信息，可记录治疗数据并导出治疗报告</w:t>
            </w:r>
            <w:r w:rsidRPr="00761955">
              <w:rPr>
                <w:rFonts w:ascii="宋体" w:eastAsia="宋体" w:hAnsi="宋体" w:cs="宋体"/>
                <w:b/>
                <w:bCs/>
              </w:rPr>
              <w:t>（投标文件中提供证明材料）</w:t>
            </w:r>
            <w:r w:rsidRPr="00761955">
              <w:rPr>
                <w:rFonts w:ascii="宋体" w:eastAsia="宋体" w:hAnsi="宋体" w:cs="宋体"/>
              </w:rPr>
              <w:t>。</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12.电极盘与电极片采用滑扣式连接。</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13.治疗处方应具备功能描述及参数组成等介绍。</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14.脉冲频率：频率1~150Hz范围内连续可调。</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15.脉冲波形：对称双相方波。</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16.脉宽：脉宽30~400</w:t>
            </w:r>
            <w:r w:rsidRPr="00761955">
              <w:rPr>
                <w:rFonts w:ascii="宋体" w:eastAsia="宋体" w:hAnsi="宋体" w:cs="宋体" w:hint="eastAsia"/>
              </w:rPr>
              <w:t>μ</w:t>
            </w:r>
            <w:r w:rsidRPr="00761955">
              <w:rPr>
                <w:rFonts w:ascii="宋体" w:eastAsia="宋体" w:hAnsi="宋体" w:cs="宋体"/>
              </w:rPr>
              <w:t>s范围内可调。</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17.脉冲强度：0～120mA范围可调。</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18.脉冲强度增量：最小增量≤0.3mA。</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19.单脉冲电量：最大电荷量（每脉冲）不低于96微库伦。</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20.恒压恒流：恒电流模式。</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21.治疗时间：治疗时间1~240min范围内可调。</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22.体积重量：产品体积 ≤2×105 cm</w:t>
            </w:r>
            <w:r w:rsidRPr="00761955">
              <w:rPr>
                <w:rFonts w:ascii="宋体" w:eastAsia="宋体" w:hAnsi="宋体" w:cs="宋体"/>
                <w:vertAlign w:val="superscript"/>
              </w:rPr>
              <w:t>3</w:t>
            </w:r>
            <w:r w:rsidRPr="00761955">
              <w:rPr>
                <w:rFonts w:ascii="宋体" w:eastAsia="宋体" w:hAnsi="宋体" w:cs="宋体"/>
              </w:rPr>
              <w:t>；设备净重≤3kg。</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23.★连接方式：电极盘和遥控器采用无线连接</w:t>
            </w:r>
            <w:r w:rsidRPr="00761955">
              <w:rPr>
                <w:rFonts w:ascii="宋体" w:eastAsia="宋体" w:hAnsi="宋体" w:cs="宋体"/>
                <w:b/>
                <w:bCs/>
              </w:rPr>
              <w:t>（投标文件中提供证明材料）</w:t>
            </w:r>
            <w:r w:rsidRPr="00761955">
              <w:rPr>
                <w:rFonts w:ascii="宋体" w:eastAsia="宋体" w:hAnsi="宋体" w:cs="宋体"/>
              </w:rPr>
              <w:t>。</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24.程序架构为不少于两种程序架构。至少包含：1）三个程序序列：预热、运行、放松； 2）带一个连续序列的程序。</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25.★具备肌肉智能技术。</w:t>
            </w:r>
            <w:r w:rsidRPr="00761955">
              <w:rPr>
                <w:rFonts w:ascii="宋体" w:eastAsia="宋体" w:hAnsi="宋体" w:cs="宋体"/>
                <w:b/>
              </w:rPr>
              <w:t>（投标文件中提供证明材料）</w:t>
            </w:r>
            <w:r w:rsidRPr="00761955">
              <w:rPr>
                <w:rFonts w:ascii="宋体" w:eastAsia="宋体" w:hAnsi="宋体" w:cs="宋体"/>
              </w:rPr>
              <w:t>。</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26.★具备精准定位运动点笔。</w:t>
            </w:r>
            <w:r w:rsidRPr="00761955">
              <w:rPr>
                <w:rFonts w:ascii="宋体" w:eastAsia="宋体" w:hAnsi="宋体" w:cs="宋体"/>
                <w:b/>
              </w:rPr>
              <w:t>（投标文件中提供证明材料）</w:t>
            </w:r>
          </w:p>
          <w:p w:rsidR="00761955" w:rsidRPr="00761955" w:rsidRDefault="00761955" w:rsidP="00761955">
            <w:pPr>
              <w:widowControl/>
              <w:adjustRightInd w:val="0"/>
              <w:snapToGrid w:val="0"/>
              <w:spacing w:line="300" w:lineRule="auto"/>
              <w:jc w:val="left"/>
              <w:textAlignment w:val="center"/>
              <w:rPr>
                <w:rFonts w:ascii="宋体" w:eastAsia="宋体" w:hAnsi="宋体" w:cs="宋体"/>
                <w:b/>
              </w:rPr>
            </w:pPr>
            <w:r w:rsidRPr="00761955">
              <w:rPr>
                <w:rFonts w:ascii="宋体" w:eastAsia="宋体" w:hAnsi="宋体" w:cs="宋体"/>
              </w:rPr>
              <w:t>27.★患者体内存在金属内置物时，不影响产品使用</w:t>
            </w:r>
            <w:r w:rsidRPr="00761955">
              <w:rPr>
                <w:rFonts w:ascii="宋体" w:eastAsia="宋体" w:hAnsi="宋体" w:cs="宋体"/>
                <w:b/>
                <w:bCs/>
              </w:rPr>
              <w:t>（投标文件中提供证明材料）</w:t>
            </w:r>
            <w:r w:rsidRPr="00761955">
              <w:rPr>
                <w:rFonts w:ascii="宋体" w:eastAsia="宋体" w:hAnsi="宋体" w:cs="宋体"/>
              </w:rPr>
              <w:t>。</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28.★具备+Tens功能，进行肌肉训练时可使用+Tens功能缓解患者疼痛。</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29.屏幕：全彩液晶屏。</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30.底座：具有智能拓展充电底座。</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31.电池：采用可充电锂电池。</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32.设备可智能扫描肌肉活性，自动匹配最佳脉宽等参数。</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33.设备具备智能识别患者肌肉收缩状态功能，能自动触发电刺激进行肌肉强直收缩。</w:t>
            </w:r>
          </w:p>
          <w:p w:rsidR="00761955" w:rsidRPr="00761955" w:rsidRDefault="00761955" w:rsidP="00761955">
            <w:pPr>
              <w:widowControl/>
              <w:adjustRightInd w:val="0"/>
              <w:snapToGrid w:val="0"/>
              <w:spacing w:line="300" w:lineRule="auto"/>
              <w:jc w:val="left"/>
              <w:textAlignment w:val="center"/>
              <w:rPr>
                <w:rFonts w:ascii="宋体" w:eastAsia="宋体" w:hAnsi="宋体" w:cs="宋体"/>
              </w:rPr>
            </w:pPr>
            <w:r w:rsidRPr="00761955">
              <w:rPr>
                <w:rFonts w:ascii="宋体" w:eastAsia="宋体" w:hAnsi="宋体" w:cs="宋体"/>
              </w:rPr>
              <w:t>34.设备能智能识别Tens模式下的肌肉抖动，自动降低Tens治疗强度。</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rPr>
              <w:t>35.具备不少于2个遥控器。</w:t>
            </w:r>
          </w:p>
        </w:tc>
        <w:tc>
          <w:tcPr>
            <w:tcW w:w="851" w:type="dxa"/>
            <w:noWrap/>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lastRenderedPageBreak/>
              <w:t>1台</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跑步机</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1.面板：采用不低于21寸液晶屏幕,高分辨率TFT触控屏幕，双</w:t>
            </w:r>
            <w:r w:rsidRPr="00761955">
              <w:rPr>
                <w:rFonts w:ascii="宋体" w:eastAsia="宋体" w:hAnsi="宋体" w:cs="宋体" w:hint="eastAsia"/>
                <w:kern w:val="0"/>
                <w:szCs w:val="21"/>
              </w:rPr>
              <w:lastRenderedPageBreak/>
              <w:t>频模组系统，搭载八核及以上处理器。</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2.具备手机投屏功能；多国语言自由切换；WIFI无线网络连接功能；软件应用方面内置：</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3.运动程序设置：设置速度和扬升直选按键，支持按键隐藏功能。</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4.显示功能：时间、距离、卡路里、速度、扬升、心率、步幅、程序。</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5.多种训练模式；内置≥30个程序，每分钟速度、坡度自动根据程序变动调整。</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6.双重安全开关：运动者可以利用线夹拉伸，或者用按压的方式，来达到安全停机的操作。</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7.跑带、跑板：采用2.4t跑带。</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8.避震：采用0型避震器。</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9.★电机：交流马达≥8.0HP PEAK(AC)。</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10.电动扬升：0%-18%。</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11.速度：至少包括0.8-24km/h。</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12.跑步面积：≥1500x500mm。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13.占地面积：≥2100*900*1500mm。</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14.最大承重：≥180kg。</w:t>
            </w:r>
          </w:p>
        </w:tc>
        <w:tc>
          <w:tcPr>
            <w:tcW w:w="851" w:type="dxa"/>
            <w:noWrap/>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lastRenderedPageBreak/>
              <w:t>2台</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空气压力低温恢复设备</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1.电源电压：100-240V，50Hz/60Hz。</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2.耗电量：≤40VA。</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3.整机重量：≤5kg。</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4.整机外型尺寸：≤500mm×250mm×250mm。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5.具有电源检测功能，供电电压不足时自动停止工作并显示对应错误码。</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6.空气加压：具备空气加压功能，空气压力0-150mmHg多档压力值可调节。</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7.可调水流：可调节冷敷循环水流大小，使包裹带温度可调节。</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8.可调时间：5~120分钟单次工作时间可调。</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★9. 具备程序工作模式，让设备24小时不间断工作。</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10.具备护理模式，自动定时启停。</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★11.移动电源，设备在无直插电源时能连续工作不少于5小时。</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★12.可通过手机控制设备。</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13.具备AI功能，能根据所选使用场景自动生成适合的工作方案。</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14.冷敷加压仪主机配合包裹带使用，可实现空气加压和循环冷却。</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15.一台主机可配合2个包裹带同时使用。</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16.一拖二自识别：使用一拖二连接器时，可以对接一个或者两个身体套件使用，可以一端空载作为一拖一连接器使用。</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17.提供硬质拉杆保护箱。</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lastRenderedPageBreak/>
              <w:t>18.物理压力保护：在物理层面限定了最大气压，即使电子保护失效，也不会因气压过大损伤人体。</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19.可设定程序，自动进行周期性空气加压。</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20.提供OLED显示屏。</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21.包裹带功能参数：</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（1）腿部包裹带功能参数：</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1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①</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整体重量：≤1㎏。</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2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②</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整体尺寸：≤900mm*500mm。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3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③</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材质：可降解布料，防水透湿。</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4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④</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防霉：防霉材质。</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5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⑤</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功能：具有气动加压层和冷循环层的一体化双层结构。</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6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⑥</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 xml:space="preserve">布套：具有可拆卸布套。 </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（2）踝部包裹带功能参数：</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1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①</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整体重量：≤1㎏。</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2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②</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整体尺寸：≤450mm*340mm。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3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③</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材质：降解布料，防水透湿。</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4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④</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防霉：防霉材质。</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5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⑤</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功能：具有气动加压层和冷循环层的一体化双层结构。</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6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⑥</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布套：具有可拆卸布套。</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（3）肩部包裹带功能参数：</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1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①</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整体重量：≤1㎏。</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2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②</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整体尺寸：≤650mm*450mm。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3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③</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材质：可降解布料，防水透湿。</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4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④</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防霉：防霉材质。</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5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⑤</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功能：具有气动加压层和冷循环层的一体化双层结构。</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6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⑥</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布套：具有可拆卸布套。</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（4）肘部包裹带功能参数：</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1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①</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整体重量：≤1㎏。</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2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②</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整体尺寸：≤450mm*340mm。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3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③</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材质：可降解布料，防水透湿。</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4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④</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防霉：升级防霉材质。</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5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⑤</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功能：具有气动加压层和冷循环层的一体化双层结构。</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6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⑥</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布套：具有可拆卸布套。</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（5）全腿包裹带功能参数：</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1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①</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整体重量：≤1㎏。</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2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②</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整体尺寸：≤850mm*750mm。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3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③</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材质：可降解布料，防水透湿。</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4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④</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防霉：防霉材质，</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5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⑤</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功能：具有气动加压层和冷循环层的一体化双层结构。</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fldChar w:fldCharType="begin"/>
            </w:r>
            <w:r w:rsidRPr="00761955">
              <w:rPr>
                <w:rFonts w:ascii="宋体" w:eastAsia="宋体" w:hAnsi="宋体" w:cs="宋体" w:hint="eastAsia"/>
                <w:kern w:val="0"/>
                <w:szCs w:val="21"/>
              </w:rPr>
              <w:instrText xml:space="preserve"> = 6 \* GB3 \* MERGEFORMAT </w:instrText>
            </w:r>
            <w:r w:rsidRPr="00761955">
              <w:rPr>
                <w:rFonts w:ascii="宋体" w:eastAsia="宋体" w:hAnsi="宋体" w:cs="宋体" w:hint="eastAsia"/>
                <w:kern w:val="0"/>
                <w:szCs w:val="21"/>
              </w:rPr>
              <w:fldChar w:fldCharType="separate"/>
            </w:r>
            <w:r w:rsidRPr="00761955">
              <w:rPr>
                <w:rFonts w:ascii="宋体" w:eastAsia="宋体" w:hAnsi="宋体" w:cs="宋体" w:hint="eastAsia"/>
                <w:kern w:val="0"/>
                <w:szCs w:val="21"/>
              </w:rPr>
              <w:t>⑥</w:t>
            </w:r>
            <w:r w:rsidRPr="00761955">
              <w:rPr>
                <w:rFonts w:ascii="宋体" w:eastAsia="宋体" w:hAnsi="宋体" w:cs="宋体" w:hint="eastAsia"/>
                <w:kern w:val="0"/>
                <w:szCs w:val="21"/>
              </w:rPr>
              <w:fldChar w:fldCharType="end"/>
            </w:r>
            <w:r w:rsidRPr="00761955">
              <w:rPr>
                <w:rFonts w:ascii="宋体" w:eastAsia="宋体" w:hAnsi="宋体" w:cs="宋体" w:hint="eastAsia"/>
                <w:kern w:val="0"/>
                <w:szCs w:val="21"/>
              </w:rPr>
              <w:t>布套：具有可拆卸布套。</w:t>
            </w:r>
          </w:p>
        </w:tc>
        <w:tc>
          <w:tcPr>
            <w:tcW w:w="851" w:type="dxa"/>
            <w:noWrap/>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lastRenderedPageBreak/>
              <w:t>1台</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超声波治疗仪（吸附式+单持头）</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1.双通道，可同时治疗两个部位；彩色触摸屏+旋钮操作。</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2.★可配备两种超声治疗头：标配手持超声治疗头（移动式）；吸附超声治疗头（固定式）。</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3.有效辐射面积：4cm</w:t>
            </w:r>
            <w:r w:rsidRPr="00761955">
              <w:rPr>
                <w:rFonts w:ascii="宋体" w:eastAsia="宋体" w:hAnsi="宋体" w:cs="宋体" w:hint="eastAsia"/>
                <w:kern w:val="0"/>
                <w:szCs w:val="21"/>
                <w:vertAlign w:val="superscript"/>
              </w:rPr>
              <w:t>2</w:t>
            </w:r>
            <w:r w:rsidRPr="00761955">
              <w:rPr>
                <w:rFonts w:ascii="宋体" w:eastAsia="宋体" w:hAnsi="宋体" w:cs="宋体" w:hint="eastAsia"/>
                <w:kern w:val="0"/>
                <w:szCs w:val="21"/>
              </w:rPr>
              <w:t>、3cm</w:t>
            </w:r>
            <w:r w:rsidRPr="00761955">
              <w:rPr>
                <w:rFonts w:ascii="宋体" w:eastAsia="宋体" w:hAnsi="宋体" w:cs="宋体" w:hint="eastAsia"/>
                <w:kern w:val="0"/>
                <w:szCs w:val="21"/>
                <w:vertAlign w:val="superscript"/>
              </w:rPr>
              <w:t>2</w:t>
            </w:r>
            <w:r w:rsidRPr="00761955">
              <w:rPr>
                <w:rFonts w:ascii="宋体" w:eastAsia="宋体" w:hAnsi="宋体" w:cs="宋体" w:hint="eastAsia"/>
                <w:kern w:val="0"/>
                <w:szCs w:val="21"/>
              </w:rPr>
              <w:t>、1cm</w:t>
            </w:r>
            <w:r w:rsidRPr="00761955">
              <w:rPr>
                <w:rFonts w:ascii="宋体" w:eastAsia="宋体" w:hAnsi="宋体" w:cs="宋体" w:hint="eastAsia"/>
                <w:kern w:val="0"/>
                <w:szCs w:val="21"/>
                <w:vertAlign w:val="superscript"/>
              </w:rPr>
              <w:t>2</w:t>
            </w:r>
            <w:r w:rsidRPr="00761955">
              <w:rPr>
                <w:rFonts w:ascii="宋体" w:eastAsia="宋体" w:hAnsi="宋体" w:cs="宋体" w:hint="eastAsia"/>
                <w:kern w:val="0"/>
                <w:szCs w:val="21"/>
              </w:rPr>
              <w:t>。</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4.两种工作频率：1MHz或3MHz。</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5.波形类型：连续波或脉冲波。</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6.脉冲重复频率：100Hz、48Hz、16Hz。</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7.占空比：10%～90%（连续波为100%），步长：不高于10%。</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8.治疗时间：0min～30min，步长：不高于1min。</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9.吸附压力：0mbar～500mbar，步长：不高于10mbar。</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10.内置多种临床治疗处方。</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11.★存储设置参数功能，可存储≥999条设置参数。</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12.快速指导方案功能和手动操作功能：快速指导方案可设置通道、治疗深度、组织状态、治疗面积，自动生成治疗参数。</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13.★总览界面：可查看各通道信息，治疗头是否在位，通道运行状态。</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14.自检功能：开机后设备会进行初始化及自检。</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15.快速停止功能：手持控制器和界面操作栏快速停止按钮，按下后治疗仪停止输出。</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16.超温保护功能：当超声治疗头温度超过40℃时，设备停止输出，界面弹框提醒。</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17.电源参数：额定输入电源电压100～240V；电源频率50Hz/60Hz。</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18.防水等级不低于IPX7，手持超声治疗头可进行水下治疗。</w:t>
            </w:r>
          </w:p>
        </w:tc>
        <w:tc>
          <w:tcPr>
            <w:tcW w:w="851" w:type="dxa"/>
            <w:noWrap/>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1台</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成卷弹力带</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1.材质：天胶。</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kern w:val="0"/>
                <w:szCs w:val="21"/>
              </w:rPr>
              <w:t>2.尺寸：长度</w:t>
            </w:r>
            <w:r w:rsidRPr="00761955">
              <w:rPr>
                <w:rFonts w:ascii="宋体" w:eastAsia="宋体" w:hAnsi="宋体" w:cs="宋体" w:hint="eastAsia"/>
                <w:kern w:val="0"/>
                <w:szCs w:val="21"/>
              </w:rPr>
              <w:t>≥</w:t>
            </w:r>
            <w:r w:rsidRPr="00761955">
              <w:rPr>
                <w:rFonts w:ascii="宋体" w:eastAsia="宋体" w:hAnsi="宋体" w:cs="宋体"/>
                <w:kern w:val="0"/>
                <w:szCs w:val="21"/>
              </w:rPr>
              <w:t>15m，宽</w:t>
            </w:r>
            <w:r w:rsidRPr="00761955">
              <w:rPr>
                <w:rFonts w:ascii="宋体" w:eastAsia="宋体" w:hAnsi="宋体" w:cs="宋体" w:hint="eastAsia"/>
                <w:kern w:val="0"/>
                <w:szCs w:val="21"/>
              </w:rPr>
              <w:t>≥</w:t>
            </w:r>
            <w:r w:rsidRPr="00761955">
              <w:rPr>
                <w:rFonts w:ascii="宋体" w:eastAsia="宋体" w:hAnsi="宋体" w:cs="宋体"/>
                <w:kern w:val="0"/>
                <w:szCs w:val="21"/>
              </w:rPr>
              <w:t>15cm，可以自行裁剪。</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3.质保期：6个月。</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4.提供保养说明和注意事项相关说明。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5.提供训练视频。</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szCs w:val="21"/>
              </w:rPr>
              <w:t>6.配置要求：次轻级别6卷、中级别6卷、轻级别2卷。</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14</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乳胶圈</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1.材质：乳胶。</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2.规格：周长≥600mm，宽度≥70mm。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3.提供在线保养说明和注意事项相关说明。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4.提供在线训练指导视频。</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5.质保期：6个月。</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szCs w:val="21"/>
              </w:rPr>
              <w:t>6.配置要求：10LB：50卷，20LB：50卷，30LB：50卷。</w:t>
            </w:r>
          </w:p>
        </w:tc>
        <w:tc>
          <w:tcPr>
            <w:tcW w:w="851" w:type="dxa"/>
            <w:tcMar>
              <w:top w:w="15" w:type="dxa"/>
              <w:left w:w="15" w:type="dxa"/>
              <w:right w:w="15" w:type="dxa"/>
            </w:tcMar>
            <w:vAlign w:val="center"/>
          </w:tcPr>
          <w:p w:rsidR="00761955" w:rsidRPr="00761955" w:rsidRDefault="00761955" w:rsidP="00761955">
            <w:pPr>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150</w:t>
            </w:r>
          </w:p>
        </w:tc>
        <w:tc>
          <w:tcPr>
            <w:tcW w:w="850" w:type="dxa"/>
            <w:vAlign w:val="center"/>
          </w:tcPr>
          <w:p w:rsidR="00761955" w:rsidRPr="00761955" w:rsidRDefault="00761955" w:rsidP="00761955">
            <w:pPr>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超级训练带中级别</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1.材质：乳胶</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2.规格：≥长220cm*宽15mm*厚3mm ，产品阻力范围：5-50LB，颜色：红色。</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3.提供在线保养说明和注意事项相关说明。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lastRenderedPageBreak/>
              <w:t>4.提供在线训练指导视频。</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5.质保期：12个月。</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lastRenderedPageBreak/>
              <w:t>5</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超级训练带次重级别</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1.材质：乳胶。</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w:t>
            </w:r>
            <w:r w:rsidRPr="00761955">
              <w:rPr>
                <w:rFonts w:ascii="宋体" w:eastAsia="宋体" w:hAnsi="宋体" w:cs="Times New Roman" w:hint="eastAsia"/>
                <w:szCs w:val="21"/>
              </w:rPr>
              <w:t>≥</w:t>
            </w:r>
            <w:r w:rsidRPr="00761955">
              <w:rPr>
                <w:rFonts w:ascii="宋体" w:eastAsia="宋体" w:hAnsi="宋体" w:cs="宋体" w:hint="eastAsia"/>
                <w:kern w:val="0"/>
                <w:szCs w:val="21"/>
              </w:rPr>
              <w:t>长220cm,宽20mm,厚3.5mm ，产品阻力范围：10-50LB，颜色：紫色。</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3.提供在线保养说明和注意事项相关说明。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4.提供在线训练指导视频。</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5.质保期：12个月。</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5</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超级训练带</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1.材质：乳胶。</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2.规格：≥长200cm,宽40mm,厚5mm ，产品最大阻力：不低于150磅。</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3。产品提供在线保养说明和注意事项相关说明。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4.产品提供在线训练指导视频。</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5.质保期：12个月。</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10</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064"/>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力量训练带</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1.材质：橡胶</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2.规格：尺寸不低于2000*4.5*22mm。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3.高含量橡胶合成材质</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4.具有较强抗氧化性。</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5.内侧有防滑纹理。</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6.提供在线保养说明和注意事项相关说明。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7.提供在线训练指导视频。</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8.质保期：12个月。</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配置要求：80磅、120磅、160磅各10条</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30</w:t>
            </w:r>
          </w:p>
        </w:tc>
        <w:tc>
          <w:tcPr>
            <w:tcW w:w="850" w:type="dxa"/>
            <w:vAlign w:val="center"/>
          </w:tcPr>
          <w:p w:rsidR="00761955" w:rsidRPr="00761955" w:rsidRDefault="00761955" w:rsidP="00761955">
            <w:pPr>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健身球</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1.材质：环保PVC材质。</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2.规格:55cm 1800克 球皮黑色 /65cm 2000克 球皮浅色/75cm 2200克球皮深灰。产品配备有气筒，气拔，气塞。</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3.提供在线保养说明和注意事项相关说明。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4.提供在线训练指导视频。</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5.质保期：12个月。</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szCs w:val="21"/>
              </w:rPr>
              <w:t>6.配置要求：55cm、65cm、75cm各6个。</w:t>
            </w:r>
          </w:p>
        </w:tc>
        <w:tc>
          <w:tcPr>
            <w:tcW w:w="851" w:type="dxa"/>
            <w:tcMar>
              <w:top w:w="15" w:type="dxa"/>
              <w:left w:w="15" w:type="dxa"/>
              <w:right w:w="15" w:type="dxa"/>
            </w:tcMar>
            <w:vAlign w:val="center"/>
          </w:tcPr>
          <w:p w:rsidR="00761955" w:rsidRPr="00761955" w:rsidRDefault="00761955" w:rsidP="00761955">
            <w:pPr>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18</w:t>
            </w:r>
          </w:p>
        </w:tc>
        <w:tc>
          <w:tcPr>
            <w:tcW w:w="850" w:type="dxa"/>
            <w:vAlign w:val="center"/>
          </w:tcPr>
          <w:p w:rsidR="00761955" w:rsidRPr="00761955" w:rsidRDefault="00761955" w:rsidP="00761955">
            <w:pPr>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半圆平衡球</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1.材质：球皮环保PVC材质，边框ABS材质，底盘PP+玻纤+TPR材质。</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2.规格：底部圆直径63cm，底部要求粘贴TPR防滑皮，贴皮面积50cm,球皮最大可充气高度22cm。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3.质保期：12个月。</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4.产品提供在线保养说明和注意事项相关说明。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5.产品提供在线训练指导视频。</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6</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初级哑铃</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1.材质：铁芯，外层包橡胶，把手表面为不锈钢，二端头部PC材质。</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2.规格：把手长度≥10cm。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lastRenderedPageBreak/>
              <w:t>3.产品特点：橡胶层，把手表面为不锈钢。</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4.提供在线保养说明和注意事项相关说明。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5.提供在线训练指导视频。</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6.质保期：12个月。</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7.配置要求：1kg：5个，2kg：5个，3kg：5个，4kg:5个，5kg:5个。</w:t>
            </w:r>
          </w:p>
        </w:tc>
        <w:tc>
          <w:tcPr>
            <w:tcW w:w="851" w:type="dxa"/>
            <w:tcMar>
              <w:top w:w="15" w:type="dxa"/>
              <w:left w:w="15" w:type="dxa"/>
              <w:right w:w="15" w:type="dxa"/>
            </w:tcMar>
            <w:vAlign w:val="center"/>
          </w:tcPr>
          <w:p w:rsidR="00761955" w:rsidRPr="00761955" w:rsidRDefault="00761955" w:rsidP="00761955">
            <w:pPr>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lastRenderedPageBreak/>
              <w:t>25</w:t>
            </w:r>
          </w:p>
        </w:tc>
        <w:tc>
          <w:tcPr>
            <w:tcW w:w="850" w:type="dxa"/>
            <w:vAlign w:val="center"/>
          </w:tcPr>
          <w:p w:rsidR="00761955" w:rsidRPr="00761955" w:rsidRDefault="00761955" w:rsidP="00761955">
            <w:pPr>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实心泡沫轴</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1.材质：环保无味EVA材料。</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2.规格：长度45cm，长度60cm，长度90cm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3.产品提供在线保养说明和注意事项相关说明。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4.产品提供在线训练指导视频。</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5.质保期：12个月。</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配置要求：45cm 、60cm各4个，90cm 2个</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10</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瑜伽垫（含收纳圈）</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1.材质：TPE。</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2.规格：≥180cm*80cm*9mm。</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3.质保期：8个月。</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12</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平衡软榻</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1.材质：高密度PU发泡环保材料。</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2.规格：≥长度40CM*宽度30CM*厚度5CM，硬度≥15度</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3.质保期：12个月。</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4.产品提供在线保养说明和注意事项相关说明。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5.产品提供在线训练指导视频。</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10</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Y平衡测试</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1.主测试板长不低于165cm。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2.测试滑板长不低于25cm* 10cm *5cm。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3.测试杆长不低于135cm。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4.材质：塑料。</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5配置清单：1个主测试板、3个测试滑板、3根测试杆。</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1</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bookmarkStart w:id="9" w:name="OLE_LINK12"/>
            <w:r w:rsidRPr="00761955">
              <w:rPr>
                <w:rFonts w:ascii="宋体" w:eastAsia="宋体" w:hAnsi="宋体" w:cs="宋体" w:hint="eastAsia"/>
                <w:kern w:val="0"/>
                <w:szCs w:val="21"/>
              </w:rPr>
              <w:t>巫毒带</w:t>
            </w:r>
            <w:bookmarkEnd w:id="9"/>
            <w:r w:rsidRPr="00761955">
              <w:rPr>
                <w:rFonts w:ascii="宋体" w:eastAsia="宋体" w:hAnsi="宋体" w:cs="宋体" w:hint="eastAsia"/>
                <w:kern w:val="0"/>
                <w:szCs w:val="21"/>
              </w:rPr>
              <w:t>1</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不低于2m*2.5cm*1.3mm</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10</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numPr>
                <w:ilvl w:val="0"/>
                <w:numId w:val="1"/>
              </w:numPr>
              <w:adjustRightInd w:val="0"/>
              <w:snapToGrid w:val="0"/>
              <w:spacing w:line="300" w:lineRule="auto"/>
              <w:jc w:val="center"/>
              <w:rPr>
                <w:rFonts w:ascii="宋体" w:eastAsia="@仿宋_GB2312" w:hAnsi="宋体" w:cs="宋体"/>
                <w:szCs w:val="21"/>
              </w:rPr>
            </w:pPr>
          </w:p>
        </w:tc>
        <w:tc>
          <w:tcPr>
            <w:tcW w:w="1217" w:type="dxa"/>
            <w:tcMar>
              <w:top w:w="15" w:type="dxa"/>
              <w:left w:w="15" w:type="dxa"/>
              <w:right w:w="15" w:type="dxa"/>
            </w:tcMar>
          </w:tcPr>
          <w:p w:rsidR="00761955" w:rsidRPr="00761955" w:rsidRDefault="00761955" w:rsidP="00761955">
            <w:pPr>
              <w:adjustRightInd w:val="0"/>
              <w:snapToGrid w:val="0"/>
              <w:spacing w:line="300" w:lineRule="auto"/>
              <w:jc w:val="center"/>
              <w:rPr>
                <w:rFonts w:ascii="宋体" w:eastAsia="宋体" w:hAnsi="宋体" w:cs="宋体"/>
                <w:szCs w:val="21"/>
              </w:rPr>
            </w:pPr>
            <w:r w:rsidRPr="00761955">
              <w:rPr>
                <w:rFonts w:ascii="宋体" w:eastAsia="宋体" w:hAnsi="宋体" w:cs="宋体" w:hint="eastAsia"/>
                <w:kern w:val="0"/>
                <w:szCs w:val="21"/>
              </w:rPr>
              <w:t>巫毒带2</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不低于3.5m*5cm*1.3mm</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5</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numPr>
                <w:ilvl w:val="0"/>
                <w:numId w:val="1"/>
              </w:numPr>
              <w:adjustRightInd w:val="0"/>
              <w:snapToGrid w:val="0"/>
              <w:spacing w:line="300" w:lineRule="auto"/>
              <w:jc w:val="center"/>
              <w:rPr>
                <w:rFonts w:ascii="宋体" w:eastAsia="@仿宋_GB2312" w:hAnsi="宋体" w:cs="宋体"/>
                <w:szCs w:val="21"/>
              </w:rPr>
            </w:pPr>
          </w:p>
        </w:tc>
        <w:tc>
          <w:tcPr>
            <w:tcW w:w="1217" w:type="dxa"/>
            <w:tcMar>
              <w:top w:w="15" w:type="dxa"/>
              <w:left w:w="15" w:type="dxa"/>
              <w:right w:w="15" w:type="dxa"/>
            </w:tcMar>
          </w:tcPr>
          <w:p w:rsidR="00761955" w:rsidRPr="00761955" w:rsidRDefault="00761955" w:rsidP="00761955">
            <w:pPr>
              <w:adjustRightInd w:val="0"/>
              <w:snapToGrid w:val="0"/>
              <w:spacing w:line="300" w:lineRule="auto"/>
              <w:jc w:val="center"/>
              <w:rPr>
                <w:rFonts w:ascii="宋体" w:eastAsia="宋体" w:hAnsi="宋体" w:cs="宋体"/>
                <w:szCs w:val="21"/>
              </w:rPr>
            </w:pPr>
            <w:r w:rsidRPr="00761955">
              <w:rPr>
                <w:rFonts w:ascii="宋体" w:eastAsia="宋体" w:hAnsi="宋体" w:cs="宋体" w:hint="eastAsia"/>
                <w:kern w:val="0"/>
                <w:szCs w:val="21"/>
              </w:rPr>
              <w:t>巫毒带3</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不低于2m*2.5cm*1mm</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5</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numPr>
                <w:ilvl w:val="0"/>
                <w:numId w:val="1"/>
              </w:numPr>
              <w:adjustRightInd w:val="0"/>
              <w:snapToGrid w:val="0"/>
              <w:spacing w:line="300" w:lineRule="auto"/>
              <w:jc w:val="center"/>
              <w:rPr>
                <w:rFonts w:ascii="宋体" w:eastAsia="@仿宋_GB2312" w:hAnsi="宋体" w:cs="宋体"/>
                <w:szCs w:val="21"/>
              </w:rPr>
            </w:pPr>
          </w:p>
        </w:tc>
        <w:tc>
          <w:tcPr>
            <w:tcW w:w="1217" w:type="dxa"/>
            <w:tcMar>
              <w:top w:w="15" w:type="dxa"/>
              <w:left w:w="15" w:type="dxa"/>
              <w:right w:w="15" w:type="dxa"/>
            </w:tcMar>
          </w:tcPr>
          <w:p w:rsidR="00761955" w:rsidRPr="00761955" w:rsidRDefault="00761955" w:rsidP="00761955">
            <w:pPr>
              <w:adjustRightInd w:val="0"/>
              <w:snapToGrid w:val="0"/>
              <w:spacing w:line="300" w:lineRule="auto"/>
              <w:jc w:val="center"/>
              <w:rPr>
                <w:rFonts w:ascii="宋体" w:eastAsia="宋体" w:hAnsi="宋体" w:cs="宋体"/>
                <w:szCs w:val="21"/>
              </w:rPr>
            </w:pPr>
            <w:r w:rsidRPr="00761955">
              <w:rPr>
                <w:rFonts w:ascii="宋体" w:eastAsia="宋体" w:hAnsi="宋体" w:cs="宋体" w:hint="eastAsia"/>
                <w:kern w:val="0"/>
                <w:szCs w:val="21"/>
              </w:rPr>
              <w:t>巫毒带4</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不低于2m*2.5cm*1.5mm</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5</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器械附件（手、踝扣）</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1.材质：潜水料+涤纶。</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2.规格：不高于45*5cm。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3.重量：不高于130g</w:t>
            </w:r>
            <w:r w:rsidRPr="00761955">
              <w:rPr>
                <w:rFonts w:ascii="宋体" w:eastAsia="宋体" w:hAnsi="宋体" w:cs="Times New Roman" w:hint="eastAsia"/>
                <w:szCs w:val="21"/>
              </w:rPr>
              <w:t>。</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4.质保期：12个月。</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6</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器械附件（腰带）</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1.材质：尼龙纤维织布带+潜水面料发泡材料+金属扣；</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2.尺寸：不小于长100cm，前宽9cm，后宽5cm；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3.质保期：12个月；</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4.提供保养说明和注意事项相关说明；                                                            5.提供训练视频；</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6.腰带配有二个可调节环。</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6</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器械附件</w:t>
            </w:r>
            <w:r w:rsidRPr="00761955">
              <w:rPr>
                <w:rFonts w:ascii="宋体" w:eastAsia="宋体" w:hAnsi="宋体" w:cs="宋体" w:hint="eastAsia"/>
                <w:kern w:val="0"/>
                <w:szCs w:val="21"/>
              </w:rPr>
              <w:lastRenderedPageBreak/>
              <w:t>（腿）</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szCs w:val="21"/>
              </w:rPr>
              <w:lastRenderedPageBreak/>
              <w:t>1.材质：氯丁橡胶、铁环。</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szCs w:val="21"/>
              </w:rPr>
              <w:lastRenderedPageBreak/>
              <w:t>2.适用膝盖上方腿围：在34-44cm之间。</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lastRenderedPageBreak/>
              <w:t>6</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rPr>
                <w:rFonts w:ascii="Calibri" w:eastAsia="宋体" w:hAnsi="Calibri" w:cs="Times New Roman"/>
                <w:szCs w:val="24"/>
              </w:rPr>
            </w:pPr>
            <w:r w:rsidRPr="00761955">
              <w:rPr>
                <w:rFonts w:ascii="Calibri" w:eastAsia="宋体" w:hAnsi="Calibri" w:cs="Times New Roman" w:hint="eastAsia"/>
                <w:szCs w:val="24"/>
              </w:rPr>
              <w:t>器械附件（手把）</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1.材质：尼龙织带+铁环+泡棉+ABS工程塑料。</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2.尺寸：长12cm，直径2.5cm。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3.颜色：灰色。</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4.说明：主要用于配有铁环扣弹力绳使用。</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5.质保期：10个月。</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6.提供保养说明和注意事项相关说明。</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6</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rPr>
                <w:rFonts w:ascii="Calibri" w:eastAsia="宋体" w:hAnsi="Calibri" w:cs="Times New Roman"/>
                <w:szCs w:val="24"/>
              </w:rPr>
            </w:pPr>
            <w:r w:rsidRPr="00761955">
              <w:rPr>
                <w:rFonts w:ascii="Calibri" w:eastAsia="宋体" w:hAnsi="Calibri" w:cs="Times New Roman" w:hint="eastAsia"/>
                <w:szCs w:val="24"/>
              </w:rPr>
              <w:t>方形踏板</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1.材质：主体PP材料，增高底拖PP材料，表面贴合皮TPE材料。</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2.规格：方形结构，整体长度≥95cm，宽度≥35cm，三档高度可调：分别为15CM、20CM、25CM。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3.提供在线保养说明和注意事项相关说明。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4.产品提供在线训练指导视频</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5.质保期：12个月</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4</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rPr>
                <w:rFonts w:ascii="Calibri" w:eastAsia="宋体" w:hAnsi="Calibri" w:cs="Times New Roman"/>
                <w:szCs w:val="24"/>
              </w:rPr>
            </w:pPr>
            <w:r w:rsidRPr="00761955">
              <w:rPr>
                <w:rFonts w:ascii="Calibri" w:eastAsia="宋体" w:hAnsi="Calibri" w:cs="Times New Roman" w:hint="eastAsia"/>
                <w:szCs w:val="24"/>
              </w:rPr>
              <w:t>双耳药球</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1.材质：橡胶</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 xml:space="preserve">2.规格：6/8LB  </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3.提供在线保养说明和注意事项相关说明。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4.提供在线训练指导视频。</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5.质保期：12个月。</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szCs w:val="21"/>
              </w:rPr>
              <w:t>6.配置要求：6LB：2个，8LB：2个。</w:t>
            </w:r>
          </w:p>
        </w:tc>
        <w:tc>
          <w:tcPr>
            <w:tcW w:w="851" w:type="dxa"/>
            <w:tcMar>
              <w:top w:w="15" w:type="dxa"/>
              <w:left w:w="15" w:type="dxa"/>
              <w:right w:w="15" w:type="dxa"/>
            </w:tcMar>
            <w:vAlign w:val="center"/>
          </w:tcPr>
          <w:p w:rsidR="00761955" w:rsidRPr="00761955" w:rsidRDefault="00761955" w:rsidP="00761955">
            <w:pPr>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4</w:t>
            </w:r>
          </w:p>
        </w:tc>
        <w:tc>
          <w:tcPr>
            <w:tcW w:w="850" w:type="dxa"/>
            <w:vAlign w:val="center"/>
          </w:tcPr>
          <w:p w:rsidR="00761955" w:rsidRPr="00761955" w:rsidRDefault="00761955" w:rsidP="00761955">
            <w:pPr>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负重脚踝绑带</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1.材质：主体SBR+莱卡包边+304不锈钢珠（直径5mm）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2.填充304不锈钢柱，可在水下使用。</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3.提供在线保养说明和注意事项相关说明。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4.提供在线训练指导视频。</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5.质保期：12个月。</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szCs w:val="21"/>
              </w:rPr>
              <w:t>6.配置要求：</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szCs w:val="21"/>
              </w:rPr>
              <w:t>单只0.5KG，1KG/对：6对；</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szCs w:val="21"/>
              </w:rPr>
              <w:t>单只1KG，2KG/对：6对；</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szCs w:val="21"/>
              </w:rPr>
              <w:t>单只1.5KG，3KG/对：6对；</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szCs w:val="21"/>
              </w:rPr>
              <w:t>单只2KG，4KG/对：6对。</w:t>
            </w:r>
          </w:p>
        </w:tc>
        <w:tc>
          <w:tcPr>
            <w:tcW w:w="851" w:type="dxa"/>
            <w:tcMar>
              <w:top w:w="15" w:type="dxa"/>
              <w:left w:w="15" w:type="dxa"/>
              <w:right w:w="15" w:type="dxa"/>
            </w:tcMar>
            <w:vAlign w:val="center"/>
          </w:tcPr>
          <w:p w:rsidR="00761955" w:rsidRPr="00761955" w:rsidRDefault="00761955" w:rsidP="00761955">
            <w:pPr>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24</w:t>
            </w:r>
          </w:p>
        </w:tc>
        <w:tc>
          <w:tcPr>
            <w:tcW w:w="850" w:type="dxa"/>
            <w:vAlign w:val="center"/>
          </w:tcPr>
          <w:p w:rsidR="00761955" w:rsidRPr="00761955" w:rsidRDefault="00761955" w:rsidP="00761955">
            <w:pPr>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硬式壶铃</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1.材质：铸铁</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2.规格：把手中部下端与球体中部上端间距不小于64mm。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3.质保期：12个月。</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4.提供在线保养说明和注意事项相关说明。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5.提供在线训练指导视频。</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szCs w:val="21"/>
              </w:rPr>
              <w:t>6.配置要求：4kg：2个，6kg：2个，8kg：2个。</w:t>
            </w:r>
          </w:p>
        </w:tc>
        <w:tc>
          <w:tcPr>
            <w:tcW w:w="851" w:type="dxa"/>
            <w:tcMar>
              <w:top w:w="15" w:type="dxa"/>
              <w:left w:w="15" w:type="dxa"/>
              <w:right w:w="15" w:type="dxa"/>
            </w:tcMar>
            <w:vAlign w:val="center"/>
          </w:tcPr>
          <w:p w:rsidR="00761955" w:rsidRPr="00761955" w:rsidRDefault="00761955" w:rsidP="00761955">
            <w:pPr>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6</w:t>
            </w:r>
          </w:p>
        </w:tc>
        <w:tc>
          <w:tcPr>
            <w:tcW w:w="850" w:type="dxa"/>
            <w:vAlign w:val="center"/>
          </w:tcPr>
          <w:p w:rsidR="00761955" w:rsidRPr="00761955" w:rsidRDefault="00761955" w:rsidP="00761955">
            <w:pPr>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可调节障碍栏</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1.材质：立柱PVC环保材料， 底座ABS材料，连接扣尼龙材料，地钉铁镀锌材料。</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2.规格：一套为四组，每组分别配置有：立柱（两节对锁）×3，底座×2，卡扣×2地钉×2，立柱分两段，对锁拼接。</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3.质保期：12个月。</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lastRenderedPageBreak/>
              <w:t>4.提供在线训练指导视频。</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5.提供在线保养说明和注意事项相关说明。</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lastRenderedPageBreak/>
              <w:t>2</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体姿评估图表</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1.材质：相片纸。</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2.规格：不小于130×200cm</w:t>
            </w:r>
            <w:r w:rsidRPr="00761955">
              <w:rPr>
                <w:rFonts w:ascii="宋体" w:eastAsia="宋体" w:hAnsi="宋体" w:cs="Times New Roman" w:hint="eastAsia"/>
                <w:szCs w:val="21"/>
              </w:rPr>
              <w:t>。</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3.质保期：12个月。</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4.提供保养说明和注意事项相关说明。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5.提供训练视频。</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3</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多功能组合式存储架</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1.材质：钢材，底部配有防滑贴皮，黑色磨砂亚光漆面。</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2.规格：整体占地面积：不小于长度400cm，宽度80cm，高度1770mm。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3.配套有：</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（1）立柱支架4根，尺寸≥40*80*1770mm,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（2）放置架3个，尺寸≥1110*220*140mm,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（3）球圈3个，尺寸≥500*320*140mm,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（4）多用途放置板面3块，尺寸≥1110*500*140mm，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 xml:space="preserve">（5）哑铃放置板一块，尺寸≥1110*360*140mm, </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（6）上斜放置板2块，尺寸≥1110*500*140mm，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 xml:space="preserve">（7）壶铃放置板2块，尺寸≥1110*340*140mm, </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（8）可调节运动垫挂架一套，尺寸≥600*180*140mm。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4.质保期：12个月。</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5.提供在线保养说明和注意事项相关说明。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6.提供在线训练指导视频。</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1</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非弹力药球</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1.材质：表皮:Pu+1000D底布；填充物：中空棉+橡胶颗粒；缝线：尼龙。</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2.质保期：12个月。</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3.提供保养说明和注意事项相关说明。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4.提供训练视频。</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5.配置要求：4LB：2个，6LB：2个，8LB：2个。</w:t>
            </w:r>
          </w:p>
        </w:tc>
        <w:tc>
          <w:tcPr>
            <w:tcW w:w="851" w:type="dxa"/>
            <w:tcMar>
              <w:top w:w="15" w:type="dxa"/>
              <w:left w:w="15" w:type="dxa"/>
              <w:right w:w="15" w:type="dxa"/>
            </w:tcMar>
            <w:vAlign w:val="center"/>
          </w:tcPr>
          <w:p w:rsidR="00761955" w:rsidRPr="00761955" w:rsidRDefault="00761955" w:rsidP="00761955">
            <w:pPr>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6</w:t>
            </w:r>
          </w:p>
        </w:tc>
        <w:tc>
          <w:tcPr>
            <w:tcW w:w="850" w:type="dxa"/>
            <w:vAlign w:val="center"/>
          </w:tcPr>
          <w:p w:rsidR="00761955" w:rsidRPr="00761955" w:rsidRDefault="00761955" w:rsidP="00761955">
            <w:pPr>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运动水轴</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1.材质：主体PE材质，外层覆EVA材质套皮。</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2.规格：水轴主体与二端把手一体成型，总长度不小于58cm,直径不小于15cm,二端把手最大直径不小于30mm,把手内宽不小于90mm,外宽不小于120mm,把手内侧离主体高度不小于45mm。注水重量在0-6KG范围可调节。</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3.提供在线保养说明和注意事项相关说明。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4.提供在线训练指导视频。</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5</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可调节敏捷栏架</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 xml:space="preserve">1.材质：底座使用PP共丙材料，栏架条为玻纤弹性材料，织带为涤纶材料。 </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2.规格：一套为五个栏架，每个栏架平铺总长度115cm（不含金属环），中间塑料底座：不低于240mm×100mm×20mm，织带宽度20mm，单个栏架4个高度可调节（6/9/12/16英寸）， 颜色：</w:t>
            </w:r>
            <w:r w:rsidRPr="00761955">
              <w:rPr>
                <w:rFonts w:ascii="宋体" w:eastAsia="宋体" w:hAnsi="宋体" w:cs="宋体" w:hint="eastAsia"/>
                <w:kern w:val="0"/>
                <w:szCs w:val="21"/>
              </w:rPr>
              <w:lastRenderedPageBreak/>
              <w:t>黑色塑料底座+黑色套皮玻纤+黄色织带。</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3.质保期：12个月。</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4.提供在线保养说明和注意事项相关说明。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5.提供在线训练指导视频。</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lastRenderedPageBreak/>
              <w:t>4</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多地形雪橇</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1.材质：钢材+聚乙烯+涤纶织带。</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2.规格：不低于长900×宽600×高900mm。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3.颜色：面黑色细磨砂+黑色软塑料（聚乙烯）+电镀铃片立柱+黑色背带。</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4.质保期：12个月。</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5.提供保养说明和注意事项相关说明。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6.提供训练视频。</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1</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多维运动稳定器</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1.材质：边框钢管材质，支撑面木板材质，二端弹簧。</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2.规格：产品整体尺寸≥58cm×58cm×45cm，支撑面木板尺寸≥62cm×40cm×1.6cm  重量≥8.5KG。产品组成：主架×1 ，木板×1， 黑色弹簧×4 ，黄色弹簧×4 ，配件包（放置弹簧）×1。</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3.提供在线保养说明和注意事项相关说明。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4.提供在线训练指导视频。</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5.质保期：12个月。</w:t>
            </w:r>
          </w:p>
        </w:tc>
        <w:tc>
          <w:tcPr>
            <w:tcW w:w="851"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2</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组合举重铃木台</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1.材质：杨木；</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2.尺寸尺寸：长度≥90cm，宽度≥50cm，高度分别≥6cm/≥15cm/≥30cm/≥35cm。</w:t>
            </w:r>
          </w:p>
        </w:tc>
        <w:tc>
          <w:tcPr>
            <w:tcW w:w="851" w:type="dxa"/>
            <w:noWrap/>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1</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腿部训练架(保加利亚蹲配件)</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1.材质：钢材+橡胶+PU革。</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2.尺寸：≥长800mm，宽500mm，高500mm。</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3.颜色：黑色。</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4.提供保养说明和注意事项相关说明。</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5.提供训练视频。</w:t>
            </w:r>
          </w:p>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6.质保期：12个月。</w:t>
            </w:r>
          </w:p>
        </w:tc>
        <w:tc>
          <w:tcPr>
            <w:tcW w:w="851" w:type="dxa"/>
            <w:noWrap/>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10</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组合跳凳</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可拆卸跳凳：≥30cm,可拆卸跳凳：≥45cm,可拆卸跳凳：≥60cm,可拆卸跳凳：≥75cm,可拆卸跳凳：≥90cm</w:t>
            </w:r>
          </w:p>
        </w:tc>
        <w:tc>
          <w:tcPr>
            <w:tcW w:w="851" w:type="dxa"/>
            <w:noWrap/>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2</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r w:rsidR="00761955" w:rsidRPr="00761955" w:rsidTr="008007E4">
        <w:trPr>
          <w:trHeight w:val="340"/>
          <w:jc w:val="center"/>
        </w:trPr>
        <w:tc>
          <w:tcPr>
            <w:tcW w:w="567" w:type="dxa"/>
            <w:vAlign w:val="center"/>
          </w:tcPr>
          <w:p w:rsidR="00761955" w:rsidRPr="00761955" w:rsidRDefault="00761955" w:rsidP="00761955">
            <w:pPr>
              <w:widowControl/>
              <w:numPr>
                <w:ilvl w:val="0"/>
                <w:numId w:val="1"/>
              </w:numPr>
              <w:adjustRightInd w:val="0"/>
              <w:snapToGrid w:val="0"/>
              <w:spacing w:line="300" w:lineRule="auto"/>
              <w:jc w:val="center"/>
              <w:textAlignment w:val="center"/>
              <w:rPr>
                <w:rFonts w:ascii="宋体" w:eastAsia="@仿宋_GB2312" w:hAnsi="宋体" w:cs="宋体"/>
                <w:kern w:val="0"/>
                <w:szCs w:val="21"/>
              </w:rPr>
            </w:pPr>
          </w:p>
        </w:tc>
        <w:tc>
          <w:tcPr>
            <w:tcW w:w="121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szCs w:val="21"/>
              </w:rPr>
            </w:pPr>
            <w:r w:rsidRPr="00761955">
              <w:rPr>
                <w:rFonts w:ascii="宋体" w:eastAsia="宋体" w:hAnsi="宋体" w:cs="宋体" w:hint="eastAsia"/>
                <w:kern w:val="0"/>
                <w:szCs w:val="21"/>
              </w:rPr>
              <w:t>臀推训练器</w:t>
            </w:r>
          </w:p>
        </w:tc>
        <w:tc>
          <w:tcPr>
            <w:tcW w:w="5837" w:type="dxa"/>
            <w:tcMar>
              <w:top w:w="15" w:type="dxa"/>
              <w:left w:w="15" w:type="dxa"/>
              <w:right w:w="15" w:type="dxa"/>
            </w:tcMar>
            <w:vAlign w:val="center"/>
          </w:tcPr>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1.锻炼部位：臀部、大腿后侧肌肉群。</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2.主机框架采用40</w:t>
            </w:r>
            <w:r w:rsidRPr="00761955">
              <w:rPr>
                <w:rFonts w:ascii="宋体" w:eastAsia="宋体" w:hAnsi="宋体" w:cs="Arial"/>
                <w:kern w:val="0"/>
                <w:szCs w:val="21"/>
              </w:rPr>
              <w:t>×</w:t>
            </w:r>
            <w:r w:rsidRPr="00761955">
              <w:rPr>
                <w:rFonts w:ascii="宋体" w:eastAsia="宋体" w:hAnsi="宋体" w:cs="宋体" w:hint="eastAsia"/>
                <w:kern w:val="0"/>
                <w:szCs w:val="21"/>
              </w:rPr>
              <w:t>80</w:t>
            </w:r>
            <w:r w:rsidRPr="00761955">
              <w:rPr>
                <w:rFonts w:ascii="宋体" w:eastAsia="宋体" w:hAnsi="宋体" w:cs="Arial"/>
                <w:kern w:val="0"/>
                <w:szCs w:val="21"/>
              </w:rPr>
              <w:t>×</w:t>
            </w:r>
            <w:r w:rsidRPr="00761955">
              <w:rPr>
                <w:rFonts w:ascii="宋体" w:eastAsia="宋体" w:hAnsi="宋体" w:cs="宋体" w:hint="eastAsia"/>
                <w:kern w:val="0"/>
                <w:szCs w:val="21"/>
              </w:rPr>
              <w:t>3.0mm管。所有管材材质均为Q235材质。</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3.三段式杠铃片挂杆，内部长轴，面镀铬处理。</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4.净重≥100kg。</w:t>
            </w:r>
          </w:p>
          <w:p w:rsidR="00761955" w:rsidRPr="00761955" w:rsidRDefault="00761955" w:rsidP="00761955">
            <w:pPr>
              <w:widowControl/>
              <w:adjustRightInd w:val="0"/>
              <w:snapToGrid w:val="0"/>
              <w:spacing w:line="300" w:lineRule="auto"/>
              <w:jc w:val="left"/>
              <w:textAlignment w:val="center"/>
              <w:rPr>
                <w:rFonts w:ascii="宋体" w:eastAsia="宋体" w:hAnsi="宋体" w:cs="宋体"/>
                <w:kern w:val="0"/>
                <w:szCs w:val="21"/>
              </w:rPr>
            </w:pPr>
            <w:r w:rsidRPr="00761955">
              <w:rPr>
                <w:rFonts w:ascii="宋体" w:eastAsia="宋体" w:hAnsi="宋体" w:cs="宋体" w:hint="eastAsia"/>
                <w:kern w:val="0"/>
                <w:szCs w:val="21"/>
              </w:rPr>
              <w:t>5.占地面积≥1600×1400×900mm。</w:t>
            </w:r>
          </w:p>
        </w:tc>
        <w:tc>
          <w:tcPr>
            <w:tcW w:w="851" w:type="dxa"/>
            <w:noWrap/>
            <w:tcMar>
              <w:top w:w="15" w:type="dxa"/>
              <w:left w:w="15" w:type="dxa"/>
              <w:right w:w="15" w:type="dxa"/>
            </w:tcMar>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szCs w:val="21"/>
              </w:rPr>
            </w:pPr>
            <w:r w:rsidRPr="00761955">
              <w:rPr>
                <w:rFonts w:ascii="宋体" w:eastAsia="宋体" w:hAnsi="宋体" w:cs="宋体" w:hint="eastAsia"/>
                <w:kern w:val="0"/>
                <w:szCs w:val="21"/>
              </w:rPr>
              <w:t>1</w:t>
            </w:r>
          </w:p>
        </w:tc>
        <w:tc>
          <w:tcPr>
            <w:tcW w:w="850" w:type="dxa"/>
            <w:vAlign w:val="center"/>
          </w:tcPr>
          <w:p w:rsidR="00761955" w:rsidRPr="00761955" w:rsidRDefault="00761955" w:rsidP="00761955">
            <w:pPr>
              <w:widowControl/>
              <w:adjustRightInd w:val="0"/>
              <w:snapToGrid w:val="0"/>
              <w:spacing w:line="300" w:lineRule="auto"/>
              <w:jc w:val="center"/>
              <w:textAlignment w:val="center"/>
              <w:rPr>
                <w:rFonts w:ascii="宋体" w:eastAsia="宋体" w:hAnsi="宋体" w:cs="宋体"/>
                <w:kern w:val="0"/>
                <w:szCs w:val="21"/>
              </w:rPr>
            </w:pPr>
            <w:r w:rsidRPr="00761955">
              <w:rPr>
                <w:rFonts w:ascii="宋体" w:eastAsia="宋体" w:hAnsi="宋体" w:cs="宋体" w:hint="eastAsia"/>
                <w:kern w:val="0"/>
                <w:szCs w:val="21"/>
              </w:rPr>
              <w:t>工业</w:t>
            </w:r>
          </w:p>
        </w:tc>
      </w:tr>
    </w:tbl>
    <w:p w:rsidR="00761955" w:rsidRPr="00761955" w:rsidRDefault="00761955" w:rsidP="00761955">
      <w:pPr>
        <w:rPr>
          <w:rFonts w:ascii="Calibri" w:eastAsia="宋体" w:hAnsi="Calibri" w:cs="Times New Roman"/>
          <w:szCs w:val="24"/>
        </w:rPr>
      </w:pPr>
    </w:p>
    <w:p w:rsidR="00761955" w:rsidRPr="00761955" w:rsidRDefault="00761955" w:rsidP="00761955">
      <w:pPr>
        <w:adjustRightInd w:val="0"/>
        <w:snapToGrid w:val="0"/>
        <w:spacing w:line="360" w:lineRule="auto"/>
        <w:ind w:firstLineChars="200" w:firstLine="422"/>
        <w:rPr>
          <w:rFonts w:ascii="宋体" w:eastAsia="宋体" w:hAnsi="宋体" w:cs="@仿宋_GB2312"/>
          <w:b/>
          <w:szCs w:val="20"/>
        </w:rPr>
      </w:pPr>
      <w:r w:rsidRPr="00761955">
        <w:rPr>
          <w:rFonts w:ascii="宋体" w:eastAsia="宋体" w:hAnsi="宋体" w:cs="@仿宋_GB2312" w:hint="eastAsia"/>
          <w:b/>
          <w:szCs w:val="20"/>
        </w:rPr>
        <w:t>三</w:t>
      </w:r>
      <w:r w:rsidRPr="00761955">
        <w:rPr>
          <w:rFonts w:ascii="宋体" w:eastAsia="宋体" w:hAnsi="宋体" w:cs="@仿宋_GB2312"/>
          <w:b/>
          <w:szCs w:val="20"/>
        </w:rPr>
        <w:t xml:space="preserve">、备品备件及专用工具 </w:t>
      </w:r>
    </w:p>
    <w:p w:rsidR="00761955" w:rsidRPr="00761955" w:rsidRDefault="00761955" w:rsidP="00761955">
      <w:pPr>
        <w:adjustRightInd w:val="0"/>
        <w:snapToGrid w:val="0"/>
        <w:spacing w:line="360" w:lineRule="auto"/>
        <w:ind w:firstLineChars="200" w:firstLine="420"/>
        <w:rPr>
          <w:rFonts w:ascii="宋体" w:eastAsia="宋体" w:hAnsi="宋体" w:cs="@仿宋_GB2312"/>
          <w:szCs w:val="20"/>
        </w:rPr>
      </w:pPr>
      <w:r w:rsidRPr="00761955">
        <w:rPr>
          <w:rFonts w:ascii="宋体" w:eastAsia="宋体" w:hAnsi="宋体" w:cs="@仿宋_GB2312"/>
          <w:szCs w:val="20"/>
        </w:rPr>
        <w:t>1</w:t>
      </w:r>
      <w:r w:rsidRPr="00761955">
        <w:rPr>
          <w:rFonts w:ascii="宋体" w:eastAsia="宋体" w:hAnsi="宋体" w:cs="@仿宋_GB2312" w:hint="eastAsia"/>
          <w:szCs w:val="20"/>
        </w:rPr>
        <w:t>.</w:t>
      </w:r>
      <w:r w:rsidRPr="00761955">
        <w:rPr>
          <w:rFonts w:ascii="宋体" w:eastAsia="宋体" w:hAnsi="宋体" w:cs="@仿宋_GB2312"/>
          <w:szCs w:val="20"/>
        </w:rPr>
        <w:t xml:space="preserve">备品备件：中标人提供能够满足质量保证期内的设备维修要求的备品备件，备品备件应是新品。 </w:t>
      </w:r>
    </w:p>
    <w:p w:rsidR="00761955" w:rsidRPr="00761955" w:rsidRDefault="00761955" w:rsidP="00761955">
      <w:pPr>
        <w:adjustRightInd w:val="0"/>
        <w:snapToGrid w:val="0"/>
        <w:spacing w:line="360" w:lineRule="auto"/>
        <w:ind w:firstLineChars="200" w:firstLine="420"/>
        <w:rPr>
          <w:rFonts w:ascii="宋体" w:eastAsia="宋体" w:hAnsi="宋体" w:cs="@仿宋_GB2312"/>
          <w:szCs w:val="20"/>
        </w:rPr>
      </w:pPr>
      <w:r w:rsidRPr="00761955">
        <w:rPr>
          <w:rFonts w:ascii="宋体" w:eastAsia="宋体" w:hAnsi="宋体" w:cs="@仿宋_GB2312"/>
          <w:szCs w:val="20"/>
        </w:rPr>
        <w:t>2</w:t>
      </w:r>
      <w:r w:rsidRPr="00761955">
        <w:rPr>
          <w:rFonts w:ascii="宋体" w:eastAsia="宋体" w:hAnsi="宋体" w:cs="@仿宋_GB2312" w:hint="eastAsia"/>
          <w:szCs w:val="20"/>
        </w:rPr>
        <w:t>.</w:t>
      </w:r>
      <w:r w:rsidRPr="00761955">
        <w:rPr>
          <w:rFonts w:ascii="宋体" w:eastAsia="宋体" w:hAnsi="宋体" w:cs="@仿宋_GB2312"/>
          <w:szCs w:val="20"/>
        </w:rPr>
        <w:t>专用工具：中标人提供设备安装、调试、验收、维修、保养所必要的专用工具、仪器、</w:t>
      </w:r>
      <w:r w:rsidRPr="00761955">
        <w:rPr>
          <w:rFonts w:ascii="宋体" w:eastAsia="宋体" w:hAnsi="宋体" w:cs="@仿宋_GB2312"/>
          <w:szCs w:val="20"/>
        </w:rPr>
        <w:lastRenderedPageBreak/>
        <w:t xml:space="preserve">仪表等工具。 </w:t>
      </w:r>
    </w:p>
    <w:p w:rsidR="00761955" w:rsidRPr="00761955" w:rsidRDefault="00761955" w:rsidP="00761955">
      <w:pPr>
        <w:adjustRightInd w:val="0"/>
        <w:snapToGrid w:val="0"/>
        <w:spacing w:line="360" w:lineRule="auto"/>
        <w:ind w:firstLineChars="200" w:firstLine="422"/>
        <w:rPr>
          <w:rFonts w:ascii="宋体" w:eastAsia="宋体" w:hAnsi="宋体" w:cs="@仿宋_GB2312"/>
          <w:b/>
          <w:szCs w:val="20"/>
        </w:rPr>
      </w:pPr>
      <w:r w:rsidRPr="00761955">
        <w:rPr>
          <w:rFonts w:ascii="宋体" w:eastAsia="宋体" w:hAnsi="宋体" w:cs="@仿宋_GB2312" w:hint="eastAsia"/>
          <w:b/>
          <w:szCs w:val="20"/>
        </w:rPr>
        <w:t>四</w:t>
      </w:r>
      <w:r w:rsidRPr="00761955">
        <w:rPr>
          <w:rFonts w:ascii="宋体" w:eastAsia="宋体" w:hAnsi="宋体" w:cs="@仿宋_GB2312"/>
          <w:b/>
          <w:szCs w:val="20"/>
        </w:rPr>
        <w:t xml:space="preserve">、安装调试、验收试验及质量保证 </w:t>
      </w:r>
    </w:p>
    <w:p w:rsidR="00761955" w:rsidRPr="00761955" w:rsidRDefault="00761955" w:rsidP="00761955">
      <w:pPr>
        <w:adjustRightInd w:val="0"/>
        <w:snapToGrid w:val="0"/>
        <w:spacing w:line="360" w:lineRule="auto"/>
        <w:ind w:firstLineChars="200" w:firstLine="420"/>
        <w:rPr>
          <w:rFonts w:ascii="宋体" w:eastAsia="宋体" w:hAnsi="宋体" w:cs="@仿宋_GB2312"/>
          <w:szCs w:val="20"/>
        </w:rPr>
      </w:pPr>
      <w:r w:rsidRPr="00761955">
        <w:rPr>
          <w:rFonts w:ascii="宋体" w:eastAsia="宋体" w:hAnsi="宋体" w:cs="@仿宋_GB2312"/>
          <w:szCs w:val="20"/>
        </w:rPr>
        <w:t>1</w:t>
      </w:r>
      <w:r w:rsidRPr="00761955">
        <w:rPr>
          <w:rFonts w:ascii="宋体" w:eastAsia="宋体" w:hAnsi="宋体" w:cs="@仿宋_GB2312" w:hint="eastAsia"/>
          <w:szCs w:val="20"/>
        </w:rPr>
        <w:t>.</w:t>
      </w:r>
      <w:r w:rsidRPr="00761955">
        <w:rPr>
          <w:rFonts w:ascii="宋体" w:eastAsia="宋体" w:hAnsi="宋体" w:cs="@仿宋_GB2312"/>
          <w:szCs w:val="20"/>
        </w:rPr>
        <w:t xml:space="preserve">中标人在设备安装地点负责安装、调试。 </w:t>
      </w:r>
    </w:p>
    <w:p w:rsidR="00761955" w:rsidRPr="00761955" w:rsidRDefault="00761955" w:rsidP="00761955">
      <w:pPr>
        <w:adjustRightInd w:val="0"/>
        <w:snapToGrid w:val="0"/>
        <w:spacing w:line="360" w:lineRule="auto"/>
        <w:ind w:firstLineChars="200" w:firstLine="420"/>
        <w:rPr>
          <w:rFonts w:ascii="宋体" w:eastAsia="宋体" w:hAnsi="宋体" w:cs="@仿宋_GB2312"/>
          <w:szCs w:val="20"/>
        </w:rPr>
      </w:pPr>
      <w:r w:rsidRPr="00761955">
        <w:rPr>
          <w:rFonts w:ascii="宋体" w:eastAsia="宋体" w:hAnsi="宋体" w:cs="@仿宋_GB2312"/>
          <w:szCs w:val="20"/>
        </w:rPr>
        <w:t>2</w:t>
      </w:r>
      <w:r w:rsidRPr="00761955">
        <w:rPr>
          <w:rFonts w:ascii="宋体" w:eastAsia="宋体" w:hAnsi="宋体" w:cs="@仿宋_GB2312" w:hint="eastAsia"/>
          <w:szCs w:val="20"/>
        </w:rPr>
        <w:t>.</w:t>
      </w:r>
      <w:r w:rsidRPr="00761955">
        <w:rPr>
          <w:rFonts w:ascii="宋体" w:eastAsia="宋体" w:hAnsi="宋体" w:cs="@仿宋_GB2312"/>
          <w:szCs w:val="20"/>
        </w:rPr>
        <w:t xml:space="preserve">具体设备验收标准和程序按采购人要求执行，下列验收程序可参照执行： </w:t>
      </w:r>
    </w:p>
    <w:p w:rsidR="00761955" w:rsidRPr="00761955" w:rsidRDefault="00761955" w:rsidP="00761955">
      <w:pPr>
        <w:adjustRightInd w:val="0"/>
        <w:snapToGrid w:val="0"/>
        <w:spacing w:line="360" w:lineRule="auto"/>
        <w:ind w:firstLineChars="200" w:firstLine="420"/>
        <w:rPr>
          <w:rFonts w:ascii="宋体" w:eastAsia="宋体" w:hAnsi="宋体" w:cs="@仿宋_GB2312"/>
          <w:szCs w:val="20"/>
        </w:rPr>
      </w:pPr>
      <w:r w:rsidRPr="00761955">
        <w:rPr>
          <w:rFonts w:ascii="宋体" w:eastAsia="宋体" w:hAnsi="宋体" w:cs="@仿宋_GB2312"/>
          <w:szCs w:val="20"/>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rsidR="00761955" w:rsidRPr="00761955" w:rsidRDefault="00761955" w:rsidP="00761955">
      <w:pPr>
        <w:adjustRightInd w:val="0"/>
        <w:snapToGrid w:val="0"/>
        <w:spacing w:line="360" w:lineRule="auto"/>
        <w:ind w:firstLineChars="200" w:firstLine="420"/>
        <w:rPr>
          <w:rFonts w:ascii="宋体" w:eastAsia="宋体" w:hAnsi="宋体" w:cs="@仿宋_GB2312"/>
          <w:szCs w:val="20"/>
        </w:rPr>
      </w:pPr>
      <w:r w:rsidRPr="00761955">
        <w:rPr>
          <w:rFonts w:ascii="宋体" w:eastAsia="宋体" w:hAnsi="宋体" w:cs="@仿宋_GB2312"/>
          <w:szCs w:val="20"/>
        </w:rPr>
        <w:t xml:space="preserve"> 2.2 货物在验收时，中标人应提供发票、制造厂家出具的产品合格证书、装箱清单等,涉及进口的部件 须提供中国海关进口货物报关单、完税证明及商检证明等材料；提供有关货物的保养修理所需的各种随机 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中标人提供的必要文件。 </w:t>
      </w:r>
    </w:p>
    <w:p w:rsidR="00761955" w:rsidRPr="00761955" w:rsidRDefault="00761955" w:rsidP="00761955">
      <w:pPr>
        <w:adjustRightInd w:val="0"/>
        <w:snapToGrid w:val="0"/>
        <w:spacing w:line="360" w:lineRule="auto"/>
        <w:ind w:firstLineChars="200" w:firstLine="420"/>
        <w:rPr>
          <w:rFonts w:ascii="宋体" w:eastAsia="宋体" w:hAnsi="宋体" w:cs="@仿宋_GB2312"/>
          <w:szCs w:val="20"/>
        </w:rPr>
      </w:pPr>
      <w:r w:rsidRPr="00761955">
        <w:rPr>
          <w:rFonts w:ascii="宋体" w:eastAsia="宋体" w:hAnsi="宋体" w:cs="@仿宋_GB2312"/>
          <w:szCs w:val="20"/>
        </w:rPr>
        <w:t xml:space="preserve">2.3 中标人应根据采购人使用单位的技术要求提供相应的产品。由中标人所提供的设备部件间的连线和插接件均应视为设备内部器件，包含在相应的设备之中。 </w:t>
      </w:r>
    </w:p>
    <w:p w:rsidR="00761955" w:rsidRPr="00761955" w:rsidRDefault="00761955" w:rsidP="00761955">
      <w:pPr>
        <w:adjustRightInd w:val="0"/>
        <w:snapToGrid w:val="0"/>
        <w:spacing w:line="360" w:lineRule="auto"/>
        <w:ind w:firstLineChars="200" w:firstLine="420"/>
        <w:rPr>
          <w:rFonts w:ascii="宋体" w:eastAsia="宋体" w:hAnsi="宋体" w:cs="@仿宋_GB2312"/>
          <w:szCs w:val="20"/>
        </w:rPr>
      </w:pPr>
      <w:r w:rsidRPr="00761955">
        <w:rPr>
          <w:rFonts w:ascii="宋体" w:eastAsia="宋体" w:hAnsi="宋体" w:cs="@仿宋_GB2312"/>
          <w:szCs w:val="20"/>
        </w:rPr>
        <w:t xml:space="preserve">2.4 运行测试及最终验收。在系统安装、调试结束后，采购人对其进行全面的测试，对测试中暴露出来的问题，中标人应及时进行整改，系统最终测试完毕经验收合格后，采购人应向中标人签发最终验收证明。 </w:t>
      </w:r>
    </w:p>
    <w:p w:rsidR="00761955" w:rsidRPr="00761955" w:rsidRDefault="00761955" w:rsidP="00761955">
      <w:pPr>
        <w:adjustRightInd w:val="0"/>
        <w:snapToGrid w:val="0"/>
        <w:spacing w:line="360" w:lineRule="auto"/>
        <w:ind w:firstLineChars="200" w:firstLine="420"/>
        <w:rPr>
          <w:rFonts w:ascii="宋体" w:eastAsia="宋体" w:hAnsi="宋体" w:cs="@仿宋_GB2312"/>
          <w:szCs w:val="20"/>
        </w:rPr>
      </w:pPr>
      <w:r w:rsidRPr="00761955">
        <w:rPr>
          <w:rFonts w:ascii="宋体" w:eastAsia="宋体" w:hAnsi="宋体" w:cs="@仿宋_GB2312"/>
          <w:szCs w:val="20"/>
        </w:rPr>
        <w:t xml:space="preserve">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 </w:t>
      </w:r>
    </w:p>
    <w:p w:rsidR="00761955" w:rsidRPr="00761955" w:rsidRDefault="00761955" w:rsidP="00761955">
      <w:pPr>
        <w:adjustRightInd w:val="0"/>
        <w:snapToGrid w:val="0"/>
        <w:spacing w:line="360" w:lineRule="auto"/>
        <w:ind w:firstLineChars="200" w:firstLine="420"/>
        <w:rPr>
          <w:rFonts w:ascii="宋体" w:eastAsia="宋体" w:hAnsi="宋体" w:cs="@仿宋_GB2312"/>
          <w:szCs w:val="20"/>
        </w:rPr>
      </w:pPr>
      <w:r w:rsidRPr="00761955">
        <w:rPr>
          <w:rFonts w:ascii="宋体" w:eastAsia="宋体" w:hAnsi="宋体" w:cs="@仿宋_GB2312"/>
          <w:szCs w:val="20"/>
        </w:rPr>
        <w:t>3</w:t>
      </w:r>
      <w:r w:rsidRPr="00761955">
        <w:rPr>
          <w:rFonts w:ascii="宋体" w:eastAsia="宋体" w:hAnsi="宋体" w:cs="@仿宋_GB2312" w:hint="eastAsia"/>
          <w:szCs w:val="20"/>
        </w:rPr>
        <w:t>.</w:t>
      </w:r>
      <w:r w:rsidRPr="00761955">
        <w:rPr>
          <w:rFonts w:ascii="宋体" w:eastAsia="宋体" w:hAnsi="宋体" w:cs="@仿宋_GB2312"/>
          <w:szCs w:val="20"/>
        </w:rPr>
        <w:t xml:space="preserve">如设备在验收时有一个或多个指标未能达到要求而属于中标人责任时，则中标人自费采取有效措施，在规定时间内使之达到保证指标。如在规定的时间内仍达不到合格标准时，则中标人应向采购人赔偿。 </w:t>
      </w:r>
    </w:p>
    <w:p w:rsidR="00761955" w:rsidRPr="00761955" w:rsidRDefault="00761955" w:rsidP="00761955">
      <w:pPr>
        <w:adjustRightInd w:val="0"/>
        <w:snapToGrid w:val="0"/>
        <w:spacing w:line="360" w:lineRule="auto"/>
        <w:ind w:firstLineChars="200" w:firstLine="422"/>
        <w:rPr>
          <w:rFonts w:ascii="宋体" w:eastAsia="宋体" w:hAnsi="宋体" w:cs="@仿宋_GB2312"/>
          <w:b/>
          <w:szCs w:val="20"/>
        </w:rPr>
      </w:pPr>
      <w:r w:rsidRPr="00761955">
        <w:rPr>
          <w:rFonts w:ascii="宋体" w:eastAsia="宋体" w:hAnsi="宋体" w:cs="@仿宋_GB2312" w:hint="eastAsia"/>
          <w:b/>
          <w:szCs w:val="20"/>
        </w:rPr>
        <w:t>五</w:t>
      </w:r>
      <w:r w:rsidRPr="00761955">
        <w:rPr>
          <w:rFonts w:ascii="宋体" w:eastAsia="宋体" w:hAnsi="宋体" w:cs="@仿宋_GB2312"/>
          <w:b/>
          <w:szCs w:val="20"/>
        </w:rPr>
        <w:t xml:space="preserve">、包装运输 </w:t>
      </w:r>
    </w:p>
    <w:p w:rsidR="00761955" w:rsidRPr="00761955" w:rsidRDefault="00761955" w:rsidP="00761955">
      <w:pPr>
        <w:adjustRightInd w:val="0"/>
        <w:snapToGrid w:val="0"/>
        <w:spacing w:line="360" w:lineRule="auto"/>
        <w:ind w:firstLineChars="200" w:firstLine="420"/>
        <w:rPr>
          <w:rFonts w:ascii="宋体" w:eastAsia="宋体" w:hAnsi="宋体" w:cs="@仿宋_GB2312"/>
          <w:szCs w:val="20"/>
        </w:rPr>
      </w:pPr>
      <w:r w:rsidRPr="00761955">
        <w:rPr>
          <w:rFonts w:ascii="宋体" w:eastAsia="宋体" w:hAnsi="宋体" w:cs="@仿宋_GB2312"/>
          <w:szCs w:val="20"/>
        </w:rPr>
        <w:t>1</w:t>
      </w:r>
      <w:r w:rsidRPr="00761955">
        <w:rPr>
          <w:rFonts w:ascii="宋体" w:eastAsia="宋体" w:hAnsi="宋体" w:cs="@仿宋_GB2312" w:hint="eastAsia"/>
          <w:szCs w:val="20"/>
        </w:rPr>
        <w:t>.</w:t>
      </w:r>
      <w:r w:rsidRPr="00761955">
        <w:rPr>
          <w:rFonts w:ascii="宋体" w:eastAsia="宋体" w:hAnsi="宋体" w:cs="@仿宋_GB2312"/>
          <w:szCs w:val="20"/>
        </w:rPr>
        <w:t>中标人负责设备包装、办理运输和保险，将设备安全运抵交货地点。</w:t>
      </w:r>
    </w:p>
    <w:p w:rsidR="00761955" w:rsidRPr="00761955" w:rsidRDefault="00761955" w:rsidP="00761955">
      <w:pPr>
        <w:adjustRightInd w:val="0"/>
        <w:snapToGrid w:val="0"/>
        <w:spacing w:line="360" w:lineRule="auto"/>
        <w:ind w:firstLineChars="200" w:firstLine="420"/>
        <w:rPr>
          <w:rFonts w:ascii="宋体" w:eastAsia="宋体" w:hAnsi="宋体" w:cs="@仿宋_GB2312"/>
          <w:szCs w:val="20"/>
        </w:rPr>
      </w:pPr>
      <w:r w:rsidRPr="00761955">
        <w:rPr>
          <w:rFonts w:ascii="宋体" w:eastAsia="宋体" w:hAnsi="宋体" w:cs="@仿宋_GB2312"/>
          <w:szCs w:val="20"/>
        </w:rPr>
        <w:t>2</w:t>
      </w:r>
      <w:r w:rsidRPr="00761955">
        <w:rPr>
          <w:rFonts w:ascii="宋体" w:eastAsia="宋体" w:hAnsi="宋体" w:cs="@仿宋_GB2312" w:hint="eastAsia"/>
          <w:szCs w:val="20"/>
        </w:rPr>
        <w:t>.</w:t>
      </w:r>
      <w:r w:rsidRPr="00761955">
        <w:rPr>
          <w:rFonts w:ascii="宋体" w:eastAsia="宋体" w:hAnsi="宋体" w:cs="@仿宋_GB2312"/>
          <w:szCs w:val="20"/>
        </w:rPr>
        <w:t>设备制造完成并通过试验后应及时包装，否则应得到切实的保护，确保其不受污损。</w:t>
      </w:r>
    </w:p>
    <w:p w:rsidR="00761955" w:rsidRPr="00761955" w:rsidRDefault="00761955" w:rsidP="00761955">
      <w:pPr>
        <w:adjustRightInd w:val="0"/>
        <w:snapToGrid w:val="0"/>
        <w:spacing w:line="360" w:lineRule="auto"/>
        <w:ind w:firstLineChars="200" w:firstLine="420"/>
        <w:rPr>
          <w:rFonts w:ascii="宋体" w:eastAsia="宋体" w:hAnsi="宋体" w:cs="@仿宋_GB2312"/>
          <w:szCs w:val="20"/>
        </w:rPr>
      </w:pPr>
      <w:r w:rsidRPr="00761955">
        <w:rPr>
          <w:rFonts w:ascii="宋体" w:eastAsia="宋体" w:hAnsi="宋体" w:cs="@仿宋_GB2312" w:hint="eastAsia"/>
          <w:szCs w:val="20"/>
        </w:rPr>
        <w:t xml:space="preserve">3.在包装箱外应标明采购人的订货号、发货号。 </w:t>
      </w:r>
    </w:p>
    <w:p w:rsidR="00761955" w:rsidRPr="00761955" w:rsidRDefault="00761955" w:rsidP="00761955">
      <w:pPr>
        <w:adjustRightInd w:val="0"/>
        <w:snapToGrid w:val="0"/>
        <w:spacing w:line="360" w:lineRule="auto"/>
        <w:ind w:firstLineChars="200" w:firstLine="420"/>
        <w:rPr>
          <w:rFonts w:ascii="宋体" w:eastAsia="宋体" w:hAnsi="宋体" w:cs="@仿宋_GB2312"/>
          <w:szCs w:val="20"/>
        </w:rPr>
      </w:pPr>
      <w:r w:rsidRPr="00761955">
        <w:rPr>
          <w:rFonts w:ascii="宋体" w:eastAsia="宋体" w:hAnsi="宋体" w:cs="@仿宋_GB2312" w:hint="eastAsia"/>
          <w:szCs w:val="20"/>
        </w:rPr>
        <w:t xml:space="preserve">4.各种包装应能确保各零部件在运输过程中不致遭到损坏、丢失、变形、受潮和腐蚀。 </w:t>
      </w:r>
    </w:p>
    <w:p w:rsidR="00761955" w:rsidRPr="00761955" w:rsidRDefault="00761955" w:rsidP="00761955">
      <w:pPr>
        <w:adjustRightInd w:val="0"/>
        <w:snapToGrid w:val="0"/>
        <w:spacing w:line="360" w:lineRule="auto"/>
        <w:ind w:firstLineChars="200" w:firstLine="420"/>
        <w:rPr>
          <w:rFonts w:ascii="宋体" w:eastAsia="宋体" w:hAnsi="宋体" w:cs="@仿宋_GB2312"/>
          <w:szCs w:val="20"/>
        </w:rPr>
      </w:pPr>
      <w:r w:rsidRPr="00761955">
        <w:rPr>
          <w:rFonts w:ascii="宋体" w:eastAsia="宋体" w:hAnsi="宋体" w:cs="@仿宋_GB2312" w:hint="eastAsia"/>
          <w:szCs w:val="20"/>
        </w:rPr>
        <w:t xml:space="preserve">5.包装箱上应有明显的包装储运图示标志。 </w:t>
      </w:r>
    </w:p>
    <w:p w:rsidR="00761955" w:rsidRPr="00761955" w:rsidRDefault="00761955" w:rsidP="00761955">
      <w:pPr>
        <w:adjustRightInd w:val="0"/>
        <w:snapToGrid w:val="0"/>
        <w:spacing w:line="360" w:lineRule="auto"/>
        <w:ind w:firstLineChars="200" w:firstLine="420"/>
        <w:rPr>
          <w:rFonts w:ascii="宋体" w:eastAsia="宋体" w:hAnsi="宋体" w:cs="@仿宋_GB2312"/>
          <w:szCs w:val="20"/>
        </w:rPr>
      </w:pPr>
      <w:r w:rsidRPr="00761955">
        <w:rPr>
          <w:rFonts w:ascii="宋体" w:eastAsia="宋体" w:hAnsi="宋体" w:cs="@仿宋_GB2312" w:hint="eastAsia"/>
          <w:szCs w:val="20"/>
        </w:rPr>
        <w:t xml:space="preserve">6.整体产品或分别运输的部件都要适应运输和装载的要求。 </w:t>
      </w:r>
    </w:p>
    <w:p w:rsidR="00761955" w:rsidRPr="00761955" w:rsidRDefault="00761955" w:rsidP="00761955">
      <w:pPr>
        <w:adjustRightInd w:val="0"/>
        <w:snapToGrid w:val="0"/>
        <w:spacing w:line="360" w:lineRule="auto"/>
        <w:ind w:firstLineChars="200" w:firstLine="420"/>
        <w:rPr>
          <w:rFonts w:ascii="宋体" w:eastAsia="宋体" w:hAnsi="宋体" w:cs="@仿宋_GB2312"/>
          <w:szCs w:val="20"/>
        </w:rPr>
      </w:pPr>
      <w:r w:rsidRPr="00761955">
        <w:rPr>
          <w:rFonts w:ascii="宋体" w:eastAsia="宋体" w:hAnsi="宋体" w:cs="@仿宋_GB2312" w:hint="eastAsia"/>
          <w:szCs w:val="20"/>
        </w:rPr>
        <w:lastRenderedPageBreak/>
        <w:t xml:space="preserve">7.随产品提供的技术资料应完整无缺。 </w:t>
      </w:r>
    </w:p>
    <w:p w:rsidR="00761955" w:rsidRPr="00761955" w:rsidRDefault="00761955" w:rsidP="00761955">
      <w:pPr>
        <w:adjustRightInd w:val="0"/>
        <w:snapToGrid w:val="0"/>
        <w:spacing w:line="360" w:lineRule="auto"/>
        <w:ind w:firstLineChars="200" w:firstLine="420"/>
        <w:rPr>
          <w:rFonts w:ascii="宋体" w:eastAsia="宋体" w:hAnsi="宋体" w:cs="宋体"/>
          <w:b/>
          <w:bCs/>
          <w:szCs w:val="21"/>
        </w:rPr>
      </w:pPr>
      <w:r w:rsidRPr="00761955">
        <w:rPr>
          <w:rFonts w:ascii="宋体" w:eastAsia="宋体" w:hAnsi="宋体" w:cs="@仿宋_GB2312" w:hint="eastAsia"/>
          <w:szCs w:val="20"/>
        </w:rPr>
        <w:t>8.中标人负责提供设备的安装、调试、培训工作。</w:t>
      </w:r>
    </w:p>
    <w:p w:rsidR="00F633DA" w:rsidRPr="00761955" w:rsidRDefault="00F633DA" w:rsidP="00761955"/>
    <w:sectPr w:rsidR="00F633DA" w:rsidRPr="00761955" w:rsidSect="004E7F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F67" w:rsidRDefault="003D2F67" w:rsidP="006648DE">
      <w:r>
        <w:separator/>
      </w:r>
    </w:p>
  </w:endnote>
  <w:endnote w:type="continuationSeparator" w:id="1">
    <w:p w:rsidR="003D2F67" w:rsidRDefault="003D2F67" w:rsidP="006648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F67" w:rsidRDefault="003D2F67" w:rsidP="006648DE">
      <w:r>
        <w:separator/>
      </w:r>
    </w:p>
  </w:footnote>
  <w:footnote w:type="continuationSeparator" w:id="1">
    <w:p w:rsidR="003D2F67" w:rsidRDefault="003D2F67" w:rsidP="006648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82162"/>
    <w:multiLevelType w:val="hybridMultilevel"/>
    <w:tmpl w:val="31D0850E"/>
    <w:lvl w:ilvl="0" w:tplc="5A82C170">
      <w:start w:val="1"/>
      <w:numFmt w:val="decimal"/>
      <w:suff w:val="nothing"/>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48DE"/>
    <w:rsid w:val="003D2F67"/>
    <w:rsid w:val="004E7F70"/>
    <w:rsid w:val="006648DE"/>
    <w:rsid w:val="00761955"/>
    <w:rsid w:val="00F633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F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48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48DE"/>
    <w:rPr>
      <w:sz w:val="18"/>
      <w:szCs w:val="18"/>
    </w:rPr>
  </w:style>
  <w:style w:type="paragraph" w:styleId="a4">
    <w:name w:val="footer"/>
    <w:basedOn w:val="a"/>
    <w:link w:val="Char0"/>
    <w:uiPriority w:val="99"/>
    <w:semiHidden/>
    <w:unhideWhenUsed/>
    <w:rsid w:val="006648D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648D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1880</Words>
  <Characters>10722</Characters>
  <Application>Microsoft Office Word</Application>
  <DocSecurity>0</DocSecurity>
  <Lines>89</Lines>
  <Paragraphs>25</Paragraphs>
  <ScaleCrop>false</ScaleCrop>
  <Company>Microsoft</Company>
  <LinksUpToDate>false</LinksUpToDate>
  <CharactersWithSpaces>12577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修订</dc:creator>
  <cp:keywords/>
  <dc:description/>
  <cp:lastModifiedBy>修订</cp:lastModifiedBy>
  <cp:revision>3</cp:revision>
  <dcterms:created xsi:type="dcterms:W3CDTF">2025-10-17T08:20:00Z</dcterms:created>
  <dcterms:modified xsi:type="dcterms:W3CDTF">2025-10-17T11:45:00Z</dcterms:modified>
</cp:coreProperties>
</file>