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中标、成交供应商的评审总得分：</w:t>
      </w:r>
    </w:p>
    <w:p w14:paraId="0F7E00DB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01包：</w:t>
      </w:r>
    </w:p>
    <w:p w14:paraId="1BDADCF8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安徽昊特商贸有限公司77.2</w:t>
      </w:r>
    </w:p>
    <w:p w14:paraId="53E99905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02包：</w:t>
      </w:r>
    </w:p>
    <w:p w14:paraId="292EE5DC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安徽瑞林医药科技有限公司87.27</w:t>
      </w:r>
    </w:p>
    <w:p w14:paraId="2BDD6CAB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03包：</w:t>
      </w:r>
    </w:p>
    <w:p w14:paraId="70DD58C9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安徽瑞林医药科技有限公司91.59</w:t>
      </w:r>
    </w:p>
    <w:p w14:paraId="631066F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04包：</w:t>
      </w:r>
    </w:p>
    <w:p w14:paraId="49AA20A0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南京巨铭医疗器械有限公司94</w:t>
      </w:r>
      <w:bookmarkStart w:id="0" w:name="_GoBack"/>
      <w:bookmarkEnd w:id="0"/>
    </w:p>
    <w:p w14:paraId="3672E79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0536"/>
    <w:rsid w:val="10AF3BF5"/>
    <w:rsid w:val="2B603DA7"/>
    <w:rsid w:val="4DF608C7"/>
    <w:rsid w:val="50463BC3"/>
    <w:rsid w:val="5E890536"/>
    <w:rsid w:val="637E681A"/>
    <w:rsid w:val="68E817F1"/>
    <w:rsid w:val="796D7995"/>
    <w:rsid w:val="7F1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2025-11-17T07:29:00Z</dcterms:created>
  <dc:creator>校对-杨婉莹</dc:creator>
  <cp:lastModifiedBy>校对-杨婉莹</cp:lastModifiedBy>
  <dcterms:modified xsi:type="dcterms:W3CDTF">2025-11-17T08:08:29Z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D4A2BF5690974F56A8645F998604E3D8_13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