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FDD2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val="en-US"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  <w:t>中标、成交供应商的评审总得分</w:t>
      </w:r>
    </w:p>
    <w:p w14:paraId="254453A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  <w:t>第1包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彩超(台式全身机)</w:t>
      </w:r>
    </w:p>
    <w:tbl>
      <w:tblPr>
        <w:tblStyle w:val="7"/>
        <w:tblW w:w="79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3"/>
        <w:gridCol w:w="1560"/>
        <w:gridCol w:w="1575"/>
      </w:tblGrid>
      <w:tr w14:paraId="7C08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4C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7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C7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331F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02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深圳迈瑞生物医疗电子股份有限公司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B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88.58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4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58147E5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p w14:paraId="370F445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  <w:t>第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  <w:t>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彩超(台式全身机)</w:t>
      </w:r>
    </w:p>
    <w:tbl>
      <w:tblPr>
        <w:tblStyle w:val="7"/>
        <w:tblW w:w="80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8"/>
        <w:gridCol w:w="1560"/>
        <w:gridCol w:w="1575"/>
      </w:tblGrid>
      <w:tr w14:paraId="73CF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8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B9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4B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346C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0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通用电气医疗系统贸易发展（上海）有限公司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FE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86.99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54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</w:tr>
    </w:tbl>
    <w:p w14:paraId="5C1569E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5DC4"/>
    <w:rsid w:val="03D94756"/>
    <w:rsid w:val="08D33034"/>
    <w:rsid w:val="0F955B67"/>
    <w:rsid w:val="10AF3BF5"/>
    <w:rsid w:val="12B9643F"/>
    <w:rsid w:val="1A2461B2"/>
    <w:rsid w:val="204E02EA"/>
    <w:rsid w:val="2B603DA7"/>
    <w:rsid w:val="39E3065C"/>
    <w:rsid w:val="3DC82782"/>
    <w:rsid w:val="40DC2D46"/>
    <w:rsid w:val="4329775C"/>
    <w:rsid w:val="4DF608C7"/>
    <w:rsid w:val="5107018B"/>
    <w:rsid w:val="587B1593"/>
    <w:rsid w:val="5F195DC4"/>
    <w:rsid w:val="62E76C56"/>
    <w:rsid w:val="637E681A"/>
    <w:rsid w:val="68E817F1"/>
    <w:rsid w:val="6B590CC4"/>
    <w:rsid w:val="796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9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155</Characters>
  <Lines>0</Lines>
  <Paragraphs>0</Paragraphs>
  <TotalTime>0</TotalTime>
  <ScaleCrop>false</ScaleCrop>
  <LinksUpToDate>false</LinksUpToDate>
  <CharactersWithSpaces>155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2025-01-17T10:12:00Z</dcterms:created>
  <dc:creator>初审-许亮</dc:creator>
  <cp:lastModifiedBy>政采四部</cp:lastModifiedBy>
  <dcterms:modified xsi:type="dcterms:W3CDTF">2025-12-12T09:50:25Z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656137DF8E0E4B07B3FF89DBEFF4D15D_13</vt:lpwstr>
  </property>
  <property fmtid="{D5CDD505-2E9C-101B-9397-08002B2CF9AE}" pid="4" name="KSOTemplateDocerSaveRecord">
    <vt:lpwstr>eyJoZGlkIjoiYmM0M2IyMmIxNGQ5NTM1NTI3NmNlYTI3NTQyNDYwNTMiLCJ1c2VySWQiOiI0NTY1MjU3ODkifQ==</vt:lpwstr>
  </property>
</Properties>
</file>