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85975">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4C45D2AF">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2672C5DE">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08FA3956">
      <w:pPr>
        <w:pStyle w:val="11"/>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标注▲的产品为核心产品，核心产品的名称、品牌、规格型号、数量、单价等将予以公布。</w:t>
      </w:r>
    </w:p>
    <w:p w14:paraId="66256D84">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0239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3586E3E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31B69019">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3DC9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3D4F27D4">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0552E823">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19F7F2F3">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1C3E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536EB9F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4B7D9358">
            <w:pPr>
              <w:wordWrap w:val="0"/>
              <w:spacing w:line="360" w:lineRule="auto"/>
              <w:jc w:val="center"/>
              <w:rPr>
                <w:rFonts w:hint="eastAsia" w:ascii="仿宋" w:hAnsi="仿宋" w:eastAsia="仿宋" w:cs="仿宋"/>
                <w:b/>
                <w:bCs/>
                <w:kern w:val="0"/>
                <w:sz w:val="24"/>
              </w:rPr>
            </w:pPr>
          </w:p>
        </w:tc>
        <w:tc>
          <w:tcPr>
            <w:tcW w:w="7216" w:type="dxa"/>
            <w:noWrap w:val="0"/>
            <w:vAlign w:val="top"/>
          </w:tcPr>
          <w:p w14:paraId="5CE64D7F">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102E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80C0C0C">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4DA76703">
            <w:pPr>
              <w:wordWrap w:val="0"/>
              <w:spacing w:line="360" w:lineRule="auto"/>
              <w:jc w:val="center"/>
              <w:rPr>
                <w:rFonts w:hint="eastAsia" w:ascii="仿宋" w:hAnsi="仿宋" w:eastAsia="仿宋" w:cs="仿宋"/>
                <w:b/>
                <w:bCs/>
                <w:kern w:val="0"/>
                <w:sz w:val="24"/>
              </w:rPr>
            </w:pPr>
          </w:p>
        </w:tc>
        <w:tc>
          <w:tcPr>
            <w:tcW w:w="7216" w:type="dxa"/>
            <w:noWrap w:val="0"/>
            <w:vAlign w:val="top"/>
          </w:tcPr>
          <w:p w14:paraId="1215E2C2">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04E7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AC832F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0787B360">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276E052E">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0D30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796FED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5</w:t>
            </w:r>
          </w:p>
        </w:tc>
        <w:tc>
          <w:tcPr>
            <w:tcW w:w="8745" w:type="dxa"/>
            <w:gridSpan w:val="2"/>
            <w:noWrap w:val="0"/>
            <w:vAlign w:val="top"/>
          </w:tcPr>
          <w:p w14:paraId="368A78B1">
            <w:pPr>
              <w:widowControl/>
              <w:spacing w:line="360" w:lineRule="auto"/>
              <w:jc w:val="left"/>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bookmarkStart w:id="1" w:name="_GoBack"/>
            <w:r>
              <w:rPr>
                <w:rFonts w:hint="eastAsia" w:ascii="仿宋" w:hAnsi="仿宋" w:eastAsia="仿宋" w:cs="仿宋"/>
                <w:b/>
                <w:bCs/>
                <w:color w:val="000000"/>
                <w:kern w:val="0"/>
                <w:sz w:val="24"/>
                <w:lang w:bidi="ar"/>
              </w:rPr>
              <w:t>投标人所投产品1、产品2、产品3</w:t>
            </w:r>
            <w:r>
              <w:rPr>
                <w:rFonts w:hint="eastAsia" w:ascii="仿宋" w:hAnsi="仿宋" w:eastAsia="仿宋" w:cs="仿宋"/>
                <w:b/>
                <w:bCs/>
                <w:color w:val="000000"/>
                <w:kern w:val="0"/>
                <w:sz w:val="24"/>
                <w:lang w:val="en-US" w:eastAsia="zh-CN" w:bidi="ar"/>
              </w:rPr>
              <w:t>须按采购人要求</w:t>
            </w:r>
            <w:r>
              <w:rPr>
                <w:rFonts w:hint="eastAsia" w:ascii="仿宋" w:hAnsi="仿宋" w:eastAsia="仿宋" w:cs="仿宋"/>
                <w:b/>
                <w:bCs/>
                <w:color w:val="000000"/>
                <w:kern w:val="0"/>
                <w:sz w:val="24"/>
                <w:lang w:bidi="ar"/>
              </w:rPr>
              <w:t>与医院原科室中央站联网</w:t>
            </w:r>
            <w:bookmarkEnd w:id="1"/>
            <w:r>
              <w:rPr>
                <w:rFonts w:hint="eastAsia" w:ascii="仿宋" w:hAnsi="仿宋" w:eastAsia="仿宋" w:cs="仿宋"/>
                <w:b/>
                <w:bCs/>
                <w:color w:val="000000"/>
                <w:kern w:val="0"/>
                <w:sz w:val="24"/>
                <w:lang w:bidi="ar"/>
              </w:rPr>
              <w:t>。</w:t>
            </w:r>
          </w:p>
          <w:p w14:paraId="7A073EFF">
            <w:pPr>
              <w:widowControl/>
              <w:spacing w:line="360" w:lineRule="auto"/>
              <w:jc w:val="left"/>
              <w:rPr>
                <w:rFonts w:hint="eastAsia" w:ascii="仿宋" w:hAnsi="仿宋" w:eastAsia="仿宋" w:cs="仿宋"/>
                <w:b/>
                <w:bCs/>
              </w:rPr>
            </w:pPr>
            <w:r>
              <w:rPr>
                <w:rFonts w:ascii="仿宋" w:hAnsi="仿宋" w:eastAsia="仿宋" w:cs="仿宋"/>
                <w:b/>
                <w:bCs/>
                <w:color w:val="000000"/>
                <w:kern w:val="0"/>
                <w:sz w:val="24"/>
                <w:lang w:bidi="ar"/>
              </w:rPr>
              <w:t>2</w:t>
            </w:r>
            <w:r>
              <w:rPr>
                <w:rFonts w:hint="eastAsia" w:ascii="仿宋" w:hAnsi="仿宋" w:eastAsia="仿宋" w:cs="仿宋"/>
                <w:b/>
                <w:bCs/>
                <w:color w:val="000000"/>
                <w:kern w:val="0"/>
                <w:sz w:val="24"/>
                <w:lang w:bidi="ar"/>
              </w:rPr>
              <w:t>、产品4：</w:t>
            </w:r>
            <w:r>
              <w:rPr>
                <w:rFonts w:hint="eastAsia" w:ascii="仿宋" w:hAnsi="仿宋" w:eastAsia="仿宋" w:cs="仿宋"/>
                <w:b/>
                <w:color w:val="000000"/>
                <w:kern w:val="0"/>
                <w:sz w:val="24"/>
                <w:lang w:bidi="ar"/>
              </w:rPr>
              <w:t>整套系统标配</w:t>
            </w:r>
            <w:r>
              <w:rPr>
                <w:rFonts w:ascii="仿宋" w:hAnsi="仿宋" w:eastAsia="仿宋" w:cs="仿宋"/>
                <w:b/>
                <w:color w:val="000000"/>
                <w:kern w:val="0"/>
                <w:sz w:val="24"/>
                <w:lang w:bidi="ar"/>
              </w:rPr>
              <w:t>1</w:t>
            </w:r>
            <w:r>
              <w:rPr>
                <w:rFonts w:hint="eastAsia" w:ascii="仿宋" w:hAnsi="仿宋" w:eastAsia="仿宋" w:cs="仿宋"/>
                <w:b/>
                <w:color w:val="000000"/>
                <w:kern w:val="0"/>
                <w:sz w:val="24"/>
                <w:lang w:bidi="ar"/>
              </w:rPr>
              <w:t>个微创连续血流动力学监测模块、标配</w:t>
            </w:r>
            <w:r>
              <w:rPr>
                <w:rFonts w:ascii="仿宋" w:hAnsi="仿宋" w:eastAsia="仿宋" w:cs="仿宋"/>
                <w:b/>
                <w:color w:val="000000"/>
                <w:kern w:val="0"/>
                <w:sz w:val="24"/>
                <w:lang w:bidi="ar"/>
              </w:rPr>
              <w:t>1</w:t>
            </w:r>
            <w:r>
              <w:rPr>
                <w:rFonts w:hint="eastAsia" w:ascii="仿宋" w:hAnsi="仿宋" w:eastAsia="仿宋" w:cs="仿宋"/>
                <w:b/>
                <w:color w:val="000000"/>
                <w:kern w:val="0"/>
                <w:sz w:val="24"/>
                <w:lang w:bidi="ar"/>
              </w:rPr>
              <w:t>个呼末</w:t>
            </w:r>
            <w:r>
              <w:rPr>
                <w:rFonts w:ascii="仿宋" w:hAnsi="仿宋" w:eastAsia="仿宋" w:cs="仿宋"/>
                <w:b/>
                <w:color w:val="000000"/>
                <w:kern w:val="0"/>
                <w:sz w:val="24"/>
                <w:lang w:bidi="ar"/>
              </w:rPr>
              <w:t>CO</w:t>
            </w:r>
            <w:r>
              <w:rPr>
                <w:rFonts w:ascii="仿宋" w:hAnsi="仿宋" w:eastAsia="仿宋" w:cs="仿宋"/>
                <w:b/>
                <w:color w:val="000000"/>
                <w:kern w:val="0"/>
                <w:sz w:val="24"/>
                <w:vertAlign w:val="subscript"/>
                <w:lang w:bidi="ar"/>
              </w:rPr>
              <w:t>2</w:t>
            </w:r>
            <w:r>
              <w:rPr>
                <w:rFonts w:hint="eastAsia" w:ascii="仿宋" w:hAnsi="仿宋" w:eastAsia="仿宋" w:cs="仿宋"/>
                <w:b/>
                <w:color w:val="000000"/>
                <w:kern w:val="0"/>
                <w:sz w:val="24"/>
                <w:lang w:bidi="ar"/>
              </w:rPr>
              <w:t>监测模块，须单独报价，计入总价。</w:t>
            </w:r>
          </w:p>
        </w:tc>
      </w:tr>
    </w:tbl>
    <w:p w14:paraId="3A25094F">
      <w:pPr>
        <w:spacing w:line="360" w:lineRule="auto"/>
        <w:rPr>
          <w:rFonts w:hint="eastAsia" w:ascii="仿宋" w:hAnsi="仿宋" w:eastAsia="仿宋" w:cs="仿宋"/>
          <w:b/>
          <w:color w:val="000000"/>
          <w:sz w:val="24"/>
        </w:rPr>
      </w:pPr>
    </w:p>
    <w:p w14:paraId="359EE3A7">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40822494">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206233DF">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第1包：技术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6654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0FA5BA25">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59C021F1">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23BE7626">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7593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9791656">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245A1CD1">
            <w:pPr>
              <w:widowControl/>
              <w:spacing w:line="360" w:lineRule="auto"/>
              <w:jc w:val="center"/>
              <w:rPr>
                <w:rFonts w:hint="eastAsia" w:ascii="仿宋" w:hAnsi="仿宋" w:eastAsia="仿宋" w:cs="仿宋"/>
                <w:b/>
                <w:bCs/>
                <w:color w:val="000000"/>
                <w:sz w:val="24"/>
              </w:rPr>
            </w:pPr>
            <w:r>
              <w:rPr>
                <w:rFonts w:hint="eastAsia" w:ascii="仿宋" w:hAnsi="仿宋" w:eastAsia="仿宋" w:cs="仿宋"/>
                <w:b/>
                <w:bCs/>
                <w:color w:val="000000"/>
                <w:sz w:val="24"/>
              </w:rPr>
              <w:t>★</w:t>
            </w:r>
          </w:p>
        </w:tc>
        <w:tc>
          <w:tcPr>
            <w:tcW w:w="5463" w:type="dxa"/>
            <w:noWrap w:val="0"/>
            <w:vAlign w:val="center"/>
          </w:tcPr>
          <w:p w14:paraId="4D377B7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4C7B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2FFDAE05">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145E0770">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4257F73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7AFF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3F5965AD">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187729F1">
      <w:pPr>
        <w:numPr>
          <w:ilvl w:val="0"/>
          <w:numId w:val="2"/>
        </w:numPr>
        <w:wordWrap w:val="0"/>
        <w:spacing w:line="360" w:lineRule="auto"/>
        <w:rPr>
          <w:rFonts w:hint="eastAsia" w:ascii="仿宋" w:hAnsi="仿宋" w:eastAsia="仿宋" w:cs="仿宋"/>
          <w:b/>
          <w:bCs/>
          <w:sz w:val="24"/>
        </w:rPr>
      </w:pPr>
      <w:r>
        <w:rPr>
          <w:rFonts w:hint="eastAsia" w:ascii="仿宋" w:hAnsi="仿宋" w:eastAsia="仿宋" w:cs="仿宋"/>
          <w:b/>
          <w:bCs/>
          <w:sz w:val="24"/>
        </w:rPr>
        <w:t>技术要求</w:t>
      </w:r>
    </w:p>
    <w:p w14:paraId="642605B2">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 多功能生命监护仪（5台）</w:t>
      </w:r>
    </w:p>
    <w:p w14:paraId="32921839">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1.</w:t>
      </w:r>
      <w:r>
        <w:rPr>
          <w:rFonts w:hint="eastAsia" w:ascii="仿宋" w:hAnsi="仿宋" w:eastAsia="仿宋" w:cs="仿宋"/>
          <w:color w:val="000000"/>
          <w:kern w:val="0"/>
          <w:sz w:val="24"/>
          <w:lang w:bidi="ar"/>
        </w:rPr>
        <w:t>模块化插件式手术室监护仪，显示屏与插件槽一体化设计，主机插槽数≥</w:t>
      </w:r>
      <w:r>
        <w:rPr>
          <w:rFonts w:ascii="仿宋" w:hAnsi="仿宋" w:eastAsia="仿宋" w:cs="仿宋"/>
          <w:color w:val="000000"/>
          <w:kern w:val="0"/>
          <w:sz w:val="24"/>
          <w:lang w:bidi="ar"/>
        </w:rPr>
        <w:t>6</w:t>
      </w:r>
      <w:r>
        <w:rPr>
          <w:rFonts w:hint="eastAsia" w:ascii="仿宋" w:hAnsi="仿宋" w:eastAsia="仿宋" w:cs="仿宋"/>
          <w:color w:val="000000"/>
          <w:kern w:val="0"/>
          <w:sz w:val="24"/>
          <w:lang w:bidi="ar"/>
        </w:rPr>
        <w:t>个</w:t>
      </w:r>
    </w:p>
    <w:p w14:paraId="67A306AE">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2.</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15</w:t>
      </w:r>
      <w:r>
        <w:rPr>
          <w:rFonts w:hint="eastAsia" w:ascii="仿宋" w:hAnsi="仿宋" w:eastAsia="仿宋" w:cs="仿宋"/>
          <w:color w:val="000000"/>
          <w:kern w:val="0"/>
          <w:sz w:val="24"/>
          <w:lang w:bidi="ar"/>
        </w:rPr>
        <w:t>英寸彩色触摸屏，</w:t>
      </w:r>
      <w:r>
        <w:rPr>
          <w:rFonts w:ascii="仿宋" w:hAnsi="仿宋" w:eastAsia="仿宋" w:cs="仿宋"/>
          <w:color w:val="000000"/>
          <w:kern w:val="0"/>
          <w:sz w:val="24"/>
          <w:lang w:bidi="ar"/>
        </w:rPr>
        <w:t>10</w:t>
      </w:r>
      <w:r>
        <w:rPr>
          <w:rFonts w:hint="eastAsia" w:ascii="仿宋" w:hAnsi="仿宋" w:eastAsia="仿宋" w:cs="仿宋"/>
          <w:color w:val="000000"/>
          <w:kern w:val="0"/>
          <w:sz w:val="24"/>
          <w:lang w:bidi="ar"/>
        </w:rPr>
        <w:t>通道显示，显示屏亮度自动调节</w:t>
      </w:r>
    </w:p>
    <w:p w14:paraId="1AD49501">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3.</w:t>
      </w:r>
      <w:r>
        <w:rPr>
          <w:rFonts w:hint="eastAsia" w:ascii="仿宋" w:hAnsi="仿宋" w:eastAsia="仿宋" w:cs="仿宋"/>
          <w:color w:val="000000"/>
          <w:kern w:val="0"/>
          <w:sz w:val="24"/>
          <w:lang w:bidi="ar"/>
        </w:rPr>
        <w:t>可内置高能锂电池，供电时间≥</w:t>
      </w:r>
      <w:r>
        <w:rPr>
          <w:rFonts w:ascii="仿宋" w:hAnsi="仿宋" w:eastAsia="仿宋" w:cs="仿宋"/>
          <w:color w:val="000000"/>
          <w:kern w:val="0"/>
          <w:sz w:val="24"/>
          <w:lang w:bidi="ar"/>
        </w:rPr>
        <w:t>4</w:t>
      </w:r>
      <w:r>
        <w:rPr>
          <w:rFonts w:hint="eastAsia" w:ascii="仿宋" w:hAnsi="仿宋" w:eastAsia="仿宋" w:cs="仿宋"/>
          <w:color w:val="000000"/>
          <w:kern w:val="0"/>
          <w:sz w:val="24"/>
          <w:lang w:bidi="ar"/>
        </w:rPr>
        <w:t>小时</w:t>
      </w:r>
    </w:p>
    <w:p w14:paraId="5570C0AF">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4.</w:t>
      </w:r>
      <w:r>
        <w:rPr>
          <w:rFonts w:hint="eastAsia" w:ascii="仿宋" w:hAnsi="仿宋" w:eastAsia="仿宋" w:cs="仿宋"/>
          <w:color w:val="000000"/>
          <w:kern w:val="0"/>
          <w:sz w:val="24"/>
          <w:lang w:bidi="ar"/>
        </w:rPr>
        <w:t xml:space="preserve">标配转运监护仪（具有屏幕显示，可做单独监护也可以做模块）具备心电、呼吸、血氧饱和度、无创血压、脉搏、体温、四有创监测，呼吸末二氧化碳模块， </w:t>
      </w:r>
    </w:p>
    <w:p w14:paraId="310E018A">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5.</w:t>
      </w:r>
      <w:r>
        <w:rPr>
          <w:rFonts w:hint="eastAsia" w:ascii="仿宋" w:hAnsi="仿宋" w:eastAsia="仿宋" w:cs="仿宋"/>
          <w:color w:val="000000"/>
          <w:kern w:val="0"/>
          <w:sz w:val="24"/>
          <w:lang w:bidi="ar"/>
        </w:rPr>
        <w:t>支持</w:t>
      </w:r>
      <w:r>
        <w:rPr>
          <w:rFonts w:ascii="仿宋" w:hAnsi="仿宋" w:eastAsia="仿宋" w:cs="仿宋"/>
          <w:color w:val="000000"/>
          <w:kern w:val="0"/>
          <w:sz w:val="24"/>
          <w:lang w:bidi="ar"/>
        </w:rPr>
        <w:t>ICP</w:t>
      </w:r>
      <w:r>
        <w:rPr>
          <w:rFonts w:hint="eastAsia" w:ascii="仿宋" w:hAnsi="仿宋" w:eastAsia="仿宋" w:cs="仿宋"/>
          <w:color w:val="000000"/>
          <w:kern w:val="0"/>
          <w:sz w:val="24"/>
          <w:lang w:bidi="ar"/>
        </w:rPr>
        <w:t>和</w:t>
      </w:r>
      <w:r>
        <w:rPr>
          <w:rFonts w:ascii="仿宋" w:hAnsi="仿宋" w:eastAsia="仿宋" w:cs="仿宋"/>
          <w:color w:val="000000"/>
          <w:kern w:val="0"/>
          <w:sz w:val="24"/>
          <w:lang w:bidi="ar"/>
        </w:rPr>
        <w:t>CPP</w:t>
      </w:r>
      <w:r>
        <w:rPr>
          <w:rFonts w:hint="eastAsia" w:ascii="仿宋" w:hAnsi="仿宋" w:eastAsia="仿宋" w:cs="仿宋"/>
          <w:color w:val="000000"/>
          <w:kern w:val="0"/>
          <w:sz w:val="24"/>
          <w:lang w:bidi="ar"/>
        </w:rPr>
        <w:t>测量、支持实时</w:t>
      </w:r>
      <w:r>
        <w:rPr>
          <w:rFonts w:ascii="仿宋" w:hAnsi="仿宋" w:eastAsia="仿宋" w:cs="仿宋"/>
          <w:color w:val="000000"/>
          <w:kern w:val="0"/>
          <w:sz w:val="24"/>
          <w:lang w:bidi="ar"/>
        </w:rPr>
        <w:t>PPV</w:t>
      </w:r>
      <w:r>
        <w:rPr>
          <w:rFonts w:hint="eastAsia" w:ascii="仿宋" w:hAnsi="仿宋" w:eastAsia="仿宋" w:cs="仿宋"/>
          <w:color w:val="000000"/>
          <w:kern w:val="0"/>
          <w:sz w:val="24"/>
          <w:lang w:bidi="ar"/>
        </w:rPr>
        <w:t>测量，支持</w:t>
      </w:r>
      <w:r>
        <w:rPr>
          <w:rFonts w:ascii="仿宋" w:hAnsi="仿宋" w:eastAsia="仿宋" w:cs="仿宋"/>
          <w:color w:val="000000"/>
          <w:kern w:val="0"/>
          <w:sz w:val="24"/>
          <w:lang w:bidi="ar"/>
        </w:rPr>
        <w:t>PAWP</w:t>
      </w:r>
      <w:r>
        <w:rPr>
          <w:rFonts w:hint="eastAsia" w:ascii="仿宋" w:hAnsi="仿宋" w:eastAsia="仿宋" w:cs="仿宋"/>
          <w:color w:val="000000"/>
          <w:kern w:val="0"/>
          <w:sz w:val="24"/>
          <w:lang w:bidi="ar"/>
        </w:rPr>
        <w:t>手动或自动测量</w:t>
      </w:r>
    </w:p>
    <w:p w14:paraId="5D9ABADC">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6.</w:t>
      </w:r>
      <w:r>
        <w:rPr>
          <w:rFonts w:hint="eastAsia" w:ascii="仿宋" w:hAnsi="仿宋" w:eastAsia="仿宋" w:cs="仿宋"/>
          <w:color w:val="000000"/>
          <w:kern w:val="0"/>
          <w:sz w:val="24"/>
          <w:lang w:bidi="ar"/>
        </w:rPr>
        <w:t>提供起搏信号智能识别。</w:t>
      </w:r>
    </w:p>
    <w:p w14:paraId="3F3CF020">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7.</w:t>
      </w:r>
      <w:r>
        <w:rPr>
          <w:rFonts w:hint="eastAsia" w:ascii="仿宋" w:hAnsi="仿宋" w:eastAsia="仿宋" w:cs="仿宋"/>
          <w:color w:val="000000"/>
          <w:kern w:val="0"/>
          <w:sz w:val="24"/>
          <w:lang w:bidi="ar"/>
        </w:rPr>
        <w:t>工作模式提供：监护模式、待机模式、体外循环模式模式</w:t>
      </w:r>
    </w:p>
    <w:p w14:paraId="22F4137B">
      <w:pPr>
        <w:wordWrap w:val="0"/>
        <w:spacing w:line="360" w:lineRule="auto"/>
        <w:ind w:firstLine="481"/>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 床边监护仪（12台）</w:t>
      </w:r>
    </w:p>
    <w:p w14:paraId="3FCCC098">
      <w:pPr>
        <w:widowControl/>
        <w:spacing w:line="360" w:lineRule="auto"/>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物理指标</w:t>
      </w:r>
    </w:p>
    <w:p w14:paraId="72D66EF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1.标准配置下设备重量≤6kg；</w:t>
      </w:r>
    </w:p>
    <w:p w14:paraId="66CD9E0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2.无风扇设计；</w:t>
      </w:r>
    </w:p>
    <w:p w14:paraId="6FA1363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3.机身集成≥6槽插件箱；</w:t>
      </w:r>
    </w:p>
    <w:p w14:paraId="131E0D4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显示指标</w:t>
      </w:r>
    </w:p>
    <w:p w14:paraId="7611BF1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4.监护仪具有≥15英寸触摸显示屏，分辨率≥1900x1000像素；</w:t>
      </w:r>
    </w:p>
    <w:p w14:paraId="5A6F10E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5、标配≥55英寸显示器1台；</w:t>
      </w:r>
    </w:p>
    <w:p w14:paraId="4F58E05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7.显示屏亮度自动调节；</w:t>
      </w:r>
    </w:p>
    <w:p w14:paraId="2641082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8.大字体界面支持≥6个参数的设置和显示；</w:t>
      </w:r>
    </w:p>
    <w:p w14:paraId="372EA84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9.能够根据使用需要定义快捷键，界面能够提供≥18个快捷键的同时显示；</w:t>
      </w:r>
    </w:p>
    <w:p w14:paraId="71AC789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10.配置指套式血氧探头，支持浸泡清洁与消毒，防水等级≥IPX7；</w:t>
      </w:r>
    </w:p>
    <w:p w14:paraId="5F83BB8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监测指标</w:t>
      </w:r>
    </w:p>
    <w:p w14:paraId="2E76B10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★11.标配：心电图、呼吸、血氧饱和度、无创血压、2通道体温、2通道IBP。</w:t>
      </w:r>
    </w:p>
    <w:p w14:paraId="371422B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心电指标</w:t>
      </w:r>
    </w:p>
    <w:p w14:paraId="6AA644B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12.提供≥24种心律失常事件的分析，含室上性心动过速和SVCs/min等室上性心律失常分析；</w:t>
      </w:r>
    </w:p>
    <w:p w14:paraId="5817960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13.心电支持≥3个分析导联实时动态同步分析，并非多个导联波形同屏显示及12导联静息分析；</w:t>
      </w:r>
    </w:p>
    <w:p w14:paraId="3CF6BC1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体温指标</w:t>
      </w:r>
    </w:p>
    <w:p w14:paraId="3E13B89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14.提供≥2通道体温测量，提供其中两通道体温测量差值显示，体温测量范围：0-50摄氏度；</w:t>
      </w:r>
    </w:p>
    <w:p w14:paraId="7947EF4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IBP指标</w:t>
      </w:r>
    </w:p>
    <w:p w14:paraId="73817FF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15.最大支持4道IBP波形显示；</w:t>
      </w:r>
    </w:p>
    <w:p w14:paraId="5E2A425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16.支持波形叠加，最大支持多道IBP波形叠加；</w:t>
      </w:r>
    </w:p>
    <w:p w14:paraId="16DEE12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17.支持ICP和CPP测量；</w:t>
      </w:r>
    </w:p>
    <w:p w14:paraId="04A86F5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18.支持实时PPV测量；</w:t>
      </w:r>
    </w:p>
    <w:p w14:paraId="3D95BF5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19.支持PAWP手动或自动测量；</w:t>
      </w:r>
    </w:p>
    <w:p w14:paraId="0C82237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★20.支持升级FloTrac监测功能模块或可实现FloTrac技术单机产品</w:t>
      </w:r>
    </w:p>
    <w:p w14:paraId="4A10B69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报警功能</w:t>
      </w:r>
    </w:p>
    <w:p w14:paraId="0AA80FC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21.报警系统满足医用电气设备基本安全和基本性能的标准要求；</w:t>
      </w:r>
    </w:p>
    <w:p w14:paraId="30D8494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22.具有防误报警功能；</w:t>
      </w:r>
    </w:p>
    <w:p w14:paraId="1F815BB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23.具有报警升级功能；</w:t>
      </w:r>
    </w:p>
    <w:p w14:paraId="7365A75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回顾与数据存储</w:t>
      </w:r>
    </w:p>
    <w:p w14:paraId="0B7D371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24.40个及以上参数的120小时（分辨率1分钟）趋势表、趋势图回顾，4小时（分辨率5秒）趋势表、趋势图回顾；</w:t>
      </w:r>
    </w:p>
    <w:p w14:paraId="557F9DD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25.提供10个或更多趋势组选择，用户能够调整趋势组中参数个数以及排列顺序；</w:t>
      </w:r>
    </w:p>
    <w:p w14:paraId="47781F6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26.1000条事件回顾，每条报警事件至少能够存储32秒三道相关波形，以及报警触发时所有测量参数值；</w:t>
      </w:r>
    </w:p>
    <w:p w14:paraId="2B3D647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27.事件回顾时能够提供报警事件列表，能够根据时间、报警优先级、报警类型和参数组对事件进行筛选；</w:t>
      </w:r>
    </w:p>
    <w:p w14:paraId="39692A4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28.≥1000条NIBP测量结果回顾；</w:t>
      </w:r>
    </w:p>
    <w:p w14:paraId="271CF6B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29.48小时全息波形回顾，全息波形能存储所有测量值，以及≥3道波形，监护仪存储48小时全息波形，不需要额外连接外部存储介质；</w:t>
      </w:r>
    </w:p>
    <w:p w14:paraId="556C890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30.120小时（分辨率5分钟）ST模板回顾；</w:t>
      </w:r>
    </w:p>
    <w:p w14:paraId="6D33E0BD">
      <w:pPr>
        <w:wordWrap w:val="0"/>
        <w:spacing w:line="360" w:lineRule="auto"/>
        <w:ind w:firstLine="481"/>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产品3 监护仪（4台）</w:t>
      </w:r>
    </w:p>
    <w:p w14:paraId="53362D3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ascii="仿宋" w:hAnsi="仿宋" w:eastAsia="仿宋" w:cs="仿宋"/>
          <w:b/>
          <w:bCs/>
          <w:color w:val="000000"/>
          <w:kern w:val="0"/>
          <w:sz w:val="24"/>
          <w:lang w:bidi="ar"/>
        </w:rPr>
        <w:t>1</w:t>
      </w:r>
      <w:r>
        <w:rPr>
          <w:rFonts w:hint="eastAsia" w:ascii="仿宋" w:hAnsi="仿宋" w:eastAsia="仿宋" w:cs="仿宋"/>
          <w:b/>
          <w:bCs/>
          <w:color w:val="000000"/>
          <w:kern w:val="0"/>
          <w:sz w:val="24"/>
          <w:lang w:bidi="ar"/>
        </w:rPr>
        <w:tab/>
      </w:r>
      <w:r>
        <w:rPr>
          <w:rFonts w:hint="eastAsia" w:ascii="仿宋" w:hAnsi="仿宋" w:eastAsia="仿宋" w:cs="仿宋"/>
          <w:b/>
          <w:bCs/>
          <w:color w:val="000000"/>
          <w:kern w:val="0"/>
          <w:sz w:val="24"/>
          <w:lang w:bidi="ar"/>
        </w:rPr>
        <w:t>模块化插件式床边监护仪，主机、显示屏和插件槽一体化设计，主机模块插槽数≥</w:t>
      </w:r>
      <w:r>
        <w:rPr>
          <w:rFonts w:ascii="仿宋" w:hAnsi="仿宋" w:eastAsia="仿宋" w:cs="仿宋"/>
          <w:b/>
          <w:bCs/>
          <w:color w:val="000000"/>
          <w:kern w:val="0"/>
          <w:sz w:val="24"/>
          <w:lang w:bidi="ar"/>
        </w:rPr>
        <w:t>6</w:t>
      </w:r>
      <w:r>
        <w:rPr>
          <w:rFonts w:hint="eastAsia" w:ascii="仿宋" w:hAnsi="仿宋" w:eastAsia="仿宋" w:cs="仿宋"/>
          <w:b/>
          <w:bCs/>
          <w:color w:val="000000"/>
          <w:kern w:val="0"/>
          <w:sz w:val="24"/>
          <w:lang w:bidi="ar"/>
        </w:rPr>
        <w:t>个</w:t>
      </w:r>
    </w:p>
    <w:p w14:paraId="5CE15A75">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2</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监护仪主机（非辅助插件箱）每个槽位均具备插件模块红外通讯接口以及金属硬件通讯接口（非供电接口），保证模块通讯速率及稳定性</w:t>
      </w:r>
    </w:p>
    <w:p w14:paraId="4A4978E3">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3</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18</w:t>
      </w:r>
      <w:r>
        <w:rPr>
          <w:rFonts w:hint="eastAsia" w:ascii="仿宋" w:hAnsi="仿宋" w:eastAsia="仿宋" w:cs="仿宋"/>
          <w:color w:val="000000"/>
          <w:kern w:val="0"/>
          <w:sz w:val="24"/>
          <w:lang w:bidi="ar"/>
        </w:rPr>
        <w:t>英寸彩色电容触摸屏，高分辨率≥</w:t>
      </w:r>
      <w:r>
        <w:rPr>
          <w:rFonts w:ascii="仿宋" w:hAnsi="仿宋" w:eastAsia="仿宋" w:cs="仿宋"/>
          <w:color w:val="000000"/>
          <w:kern w:val="0"/>
          <w:sz w:val="24"/>
          <w:lang w:bidi="ar"/>
        </w:rPr>
        <w:t>1800</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1000</w:t>
      </w:r>
      <w:r>
        <w:rPr>
          <w:rFonts w:hint="eastAsia" w:ascii="仿宋" w:hAnsi="仿宋" w:eastAsia="仿宋" w:cs="仿宋"/>
          <w:color w:val="000000"/>
          <w:kern w:val="0"/>
          <w:sz w:val="24"/>
          <w:lang w:bidi="ar"/>
        </w:rPr>
        <w:t>像素，≥</w:t>
      </w:r>
      <w:r>
        <w:rPr>
          <w:rFonts w:ascii="仿宋" w:hAnsi="仿宋" w:eastAsia="仿宋" w:cs="仿宋"/>
          <w:color w:val="000000"/>
          <w:kern w:val="0"/>
          <w:sz w:val="24"/>
          <w:lang w:bidi="ar"/>
        </w:rPr>
        <w:t>12</w:t>
      </w:r>
      <w:r>
        <w:rPr>
          <w:rFonts w:hint="eastAsia" w:ascii="仿宋" w:hAnsi="仿宋" w:eastAsia="仿宋" w:cs="仿宋"/>
          <w:color w:val="000000"/>
          <w:kern w:val="0"/>
          <w:sz w:val="24"/>
          <w:lang w:bidi="ar"/>
        </w:rPr>
        <w:t>通道显示，显示屏亮度自动调节，屏幕支持手势滑动操作，支持穿戴医用防护手套操作</w:t>
      </w:r>
    </w:p>
    <w:p w14:paraId="5E64D25F">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4</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配置≥</w:t>
      </w:r>
      <w:r>
        <w:rPr>
          <w:rFonts w:ascii="仿宋" w:hAnsi="仿宋" w:eastAsia="仿宋" w:cs="仿宋"/>
          <w:color w:val="000000"/>
          <w:kern w:val="0"/>
          <w:sz w:val="24"/>
          <w:lang w:bidi="ar"/>
        </w:rPr>
        <w:t>4</w:t>
      </w:r>
      <w:r>
        <w:rPr>
          <w:rFonts w:hint="eastAsia" w:ascii="仿宋" w:hAnsi="仿宋" w:eastAsia="仿宋" w:cs="仿宋"/>
          <w:color w:val="000000"/>
          <w:kern w:val="0"/>
          <w:sz w:val="24"/>
          <w:lang w:bidi="ar"/>
        </w:rPr>
        <w:t>个</w:t>
      </w:r>
      <w:r>
        <w:rPr>
          <w:rFonts w:ascii="仿宋" w:hAnsi="仿宋" w:eastAsia="仿宋" w:cs="仿宋"/>
          <w:color w:val="000000"/>
          <w:kern w:val="0"/>
          <w:sz w:val="24"/>
          <w:lang w:bidi="ar"/>
        </w:rPr>
        <w:t>USB</w:t>
      </w:r>
      <w:r>
        <w:rPr>
          <w:rFonts w:hint="eastAsia" w:ascii="仿宋" w:hAnsi="仿宋" w:eastAsia="仿宋" w:cs="仿宋"/>
          <w:color w:val="000000"/>
          <w:kern w:val="0"/>
          <w:sz w:val="24"/>
          <w:lang w:bidi="ar"/>
        </w:rPr>
        <w:t>接口，支持连接鼠标、键盘、条码扫描枪和遥控器等</w:t>
      </w:r>
      <w:r>
        <w:rPr>
          <w:rFonts w:ascii="仿宋" w:hAnsi="仿宋" w:eastAsia="仿宋" w:cs="仿宋"/>
          <w:color w:val="000000"/>
          <w:kern w:val="0"/>
          <w:sz w:val="24"/>
          <w:lang w:bidi="ar"/>
        </w:rPr>
        <w:t>USB</w:t>
      </w:r>
      <w:r>
        <w:rPr>
          <w:rFonts w:hint="eastAsia" w:ascii="仿宋" w:hAnsi="仿宋" w:eastAsia="仿宋" w:cs="仿宋"/>
          <w:color w:val="000000"/>
          <w:kern w:val="0"/>
          <w:sz w:val="24"/>
          <w:lang w:bidi="ar"/>
        </w:rPr>
        <w:t>设备</w:t>
      </w:r>
    </w:p>
    <w:p w14:paraId="3BCE081B">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5</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监护仪清洁消毒维护支持的消毒剂≥</w:t>
      </w:r>
      <w:r>
        <w:rPr>
          <w:rFonts w:ascii="仿宋" w:hAnsi="仿宋" w:eastAsia="仿宋" w:cs="仿宋"/>
          <w:color w:val="000000"/>
          <w:kern w:val="0"/>
          <w:sz w:val="24"/>
          <w:lang w:bidi="ar"/>
        </w:rPr>
        <w:t>40</w:t>
      </w:r>
      <w:r>
        <w:rPr>
          <w:rFonts w:hint="eastAsia" w:ascii="仿宋" w:hAnsi="仿宋" w:eastAsia="仿宋" w:cs="仿宋"/>
          <w:color w:val="000000"/>
          <w:kern w:val="0"/>
          <w:sz w:val="24"/>
          <w:lang w:bidi="ar"/>
        </w:rPr>
        <w:t>种</w:t>
      </w:r>
    </w:p>
    <w:p w14:paraId="70BCC77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ascii="仿宋" w:hAnsi="仿宋" w:eastAsia="仿宋" w:cs="仿宋"/>
          <w:b/>
          <w:bCs/>
          <w:color w:val="000000"/>
          <w:kern w:val="0"/>
          <w:sz w:val="24"/>
          <w:lang w:bidi="ar"/>
        </w:rPr>
        <w:t>6</w:t>
      </w:r>
      <w:r>
        <w:rPr>
          <w:rFonts w:hint="eastAsia" w:ascii="仿宋" w:hAnsi="仿宋" w:eastAsia="仿宋" w:cs="仿宋"/>
          <w:b/>
          <w:bCs/>
          <w:color w:val="000000"/>
          <w:kern w:val="0"/>
          <w:sz w:val="24"/>
          <w:lang w:bidi="ar"/>
        </w:rPr>
        <w:tab/>
      </w:r>
      <w:r>
        <w:rPr>
          <w:rFonts w:hint="eastAsia" w:ascii="仿宋" w:hAnsi="仿宋" w:eastAsia="仿宋" w:cs="仿宋"/>
          <w:b/>
          <w:bCs/>
          <w:color w:val="000000"/>
          <w:kern w:val="0"/>
          <w:sz w:val="24"/>
          <w:lang w:bidi="ar"/>
        </w:rPr>
        <w:t>基本功能模块标配心电，呼吸，心率，无创血压，血氧饱和度，脉搏，双通道体温，双通道有创血压同时监测。</w:t>
      </w:r>
    </w:p>
    <w:p w14:paraId="2965FBE3">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7</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基本功能模块支持升级从监护仪拔出后作为一个独立的监护仪支持病人的无缝转移，插入监护仪操作插槽作为主机模块，具有独立操作显示屏，屏幕尺寸≥</w:t>
      </w:r>
      <w:r>
        <w:rPr>
          <w:rFonts w:ascii="仿宋" w:hAnsi="仿宋" w:eastAsia="仿宋" w:cs="仿宋"/>
          <w:color w:val="000000"/>
          <w:kern w:val="0"/>
          <w:sz w:val="24"/>
          <w:lang w:bidi="ar"/>
        </w:rPr>
        <w:t>5</w:t>
      </w:r>
      <w:r>
        <w:rPr>
          <w:rFonts w:hint="eastAsia" w:ascii="仿宋" w:hAnsi="仿宋" w:eastAsia="仿宋" w:cs="仿宋"/>
          <w:color w:val="000000"/>
          <w:kern w:val="0"/>
          <w:sz w:val="24"/>
          <w:lang w:bidi="ar"/>
        </w:rPr>
        <w:t>英寸，内置锂电池供电≥</w:t>
      </w:r>
      <w:r>
        <w:rPr>
          <w:rFonts w:ascii="仿宋" w:hAnsi="仿宋" w:eastAsia="仿宋" w:cs="仿宋"/>
          <w:color w:val="000000"/>
          <w:kern w:val="0"/>
          <w:sz w:val="24"/>
          <w:lang w:bidi="ar"/>
        </w:rPr>
        <w:t>3</w:t>
      </w:r>
      <w:r>
        <w:rPr>
          <w:rFonts w:hint="eastAsia" w:ascii="仿宋" w:hAnsi="仿宋" w:eastAsia="仿宋" w:cs="仿宋"/>
          <w:color w:val="000000"/>
          <w:kern w:val="0"/>
          <w:sz w:val="24"/>
          <w:lang w:bidi="ar"/>
        </w:rPr>
        <w:t>小时，无风扇设计</w:t>
      </w:r>
    </w:p>
    <w:p w14:paraId="69957083">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8</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支持室上性心动过速和</w:t>
      </w:r>
      <w:r>
        <w:rPr>
          <w:rFonts w:ascii="仿宋" w:hAnsi="仿宋" w:eastAsia="仿宋" w:cs="仿宋"/>
          <w:color w:val="000000"/>
          <w:kern w:val="0"/>
          <w:sz w:val="24"/>
          <w:lang w:bidi="ar"/>
        </w:rPr>
        <w:t>SVCs/min</w:t>
      </w:r>
      <w:r>
        <w:rPr>
          <w:rFonts w:hint="eastAsia" w:ascii="仿宋" w:hAnsi="仿宋" w:eastAsia="仿宋" w:cs="仿宋"/>
          <w:color w:val="000000"/>
          <w:kern w:val="0"/>
          <w:sz w:val="24"/>
          <w:lang w:bidi="ar"/>
        </w:rPr>
        <w:t>等室上性心律失常分析</w:t>
      </w:r>
    </w:p>
    <w:p w14:paraId="6A4531F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ascii="仿宋" w:hAnsi="仿宋" w:eastAsia="仿宋" w:cs="仿宋"/>
          <w:b/>
          <w:bCs/>
          <w:color w:val="000000"/>
          <w:kern w:val="0"/>
          <w:sz w:val="24"/>
          <w:lang w:bidi="ar"/>
        </w:rPr>
        <w:t>9</w:t>
      </w:r>
      <w:r>
        <w:rPr>
          <w:rFonts w:hint="eastAsia" w:ascii="仿宋" w:hAnsi="仿宋" w:eastAsia="仿宋" w:cs="仿宋"/>
          <w:b/>
          <w:bCs/>
          <w:color w:val="000000"/>
          <w:kern w:val="0"/>
          <w:sz w:val="24"/>
          <w:lang w:bidi="ar"/>
        </w:rPr>
        <w:tab/>
      </w:r>
      <w:r>
        <w:rPr>
          <w:rFonts w:hint="eastAsia" w:ascii="仿宋" w:hAnsi="仿宋" w:eastAsia="仿宋" w:cs="仿宋"/>
          <w:b/>
          <w:bCs/>
          <w:color w:val="000000"/>
          <w:kern w:val="0"/>
          <w:sz w:val="24"/>
          <w:lang w:bidi="ar"/>
        </w:rPr>
        <w:t>心电支持≥</w:t>
      </w:r>
      <w:r>
        <w:rPr>
          <w:rFonts w:ascii="仿宋" w:hAnsi="仿宋" w:eastAsia="仿宋" w:cs="仿宋"/>
          <w:b/>
          <w:bCs/>
          <w:color w:val="000000"/>
          <w:kern w:val="0"/>
          <w:sz w:val="24"/>
          <w:lang w:bidi="ar"/>
        </w:rPr>
        <w:t>3</w:t>
      </w:r>
      <w:r>
        <w:rPr>
          <w:rFonts w:hint="eastAsia" w:ascii="仿宋" w:hAnsi="仿宋" w:eastAsia="仿宋" w:cs="仿宋"/>
          <w:b/>
          <w:bCs/>
          <w:color w:val="000000"/>
          <w:kern w:val="0"/>
          <w:sz w:val="24"/>
          <w:lang w:bidi="ar"/>
        </w:rPr>
        <w:t>个分析导联实时动态同步分析，并非多个导联波形同屏显示及</w:t>
      </w:r>
      <w:r>
        <w:rPr>
          <w:rFonts w:ascii="仿宋" w:hAnsi="仿宋" w:eastAsia="仿宋" w:cs="仿宋"/>
          <w:b/>
          <w:bCs/>
          <w:color w:val="000000"/>
          <w:kern w:val="0"/>
          <w:sz w:val="24"/>
          <w:lang w:bidi="ar"/>
        </w:rPr>
        <w:t>12</w:t>
      </w:r>
      <w:r>
        <w:rPr>
          <w:rFonts w:hint="eastAsia" w:ascii="仿宋" w:hAnsi="仿宋" w:eastAsia="仿宋" w:cs="仿宋"/>
          <w:b/>
          <w:bCs/>
          <w:color w:val="000000"/>
          <w:kern w:val="0"/>
          <w:sz w:val="24"/>
          <w:lang w:bidi="ar"/>
        </w:rPr>
        <w:t>导联静息分析</w:t>
      </w:r>
    </w:p>
    <w:p w14:paraId="5AEB7E23">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10</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支持</w:t>
      </w:r>
      <w:r>
        <w:rPr>
          <w:rFonts w:ascii="仿宋" w:hAnsi="仿宋" w:eastAsia="仿宋" w:cs="仿宋"/>
          <w:color w:val="000000"/>
          <w:kern w:val="0"/>
          <w:sz w:val="24"/>
          <w:lang w:bidi="ar"/>
        </w:rPr>
        <w:t>RR</w:t>
      </w:r>
      <w:r>
        <w:rPr>
          <w:rFonts w:hint="eastAsia" w:ascii="仿宋" w:hAnsi="仿宋" w:eastAsia="仿宋" w:cs="仿宋"/>
          <w:color w:val="000000"/>
          <w:kern w:val="0"/>
          <w:sz w:val="24"/>
          <w:lang w:bidi="ar"/>
        </w:rPr>
        <w:t>呼吸率测量，测量范围：</w:t>
      </w:r>
      <w:r>
        <w:rPr>
          <w:rFonts w:ascii="仿宋" w:hAnsi="仿宋" w:eastAsia="仿宋" w:cs="仿宋"/>
          <w:color w:val="000000"/>
          <w:kern w:val="0"/>
          <w:sz w:val="24"/>
          <w:lang w:bidi="ar"/>
        </w:rPr>
        <w:t>1</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200rpm</w:t>
      </w:r>
    </w:p>
    <w:p w14:paraId="3A414FD3">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11</w:t>
      </w:r>
      <w:r>
        <w:rPr>
          <w:rFonts w:hint="eastAsia" w:ascii="仿宋" w:hAnsi="仿宋" w:eastAsia="仿宋" w:cs="仿宋"/>
          <w:color w:val="000000"/>
          <w:kern w:val="0"/>
          <w:sz w:val="24"/>
          <w:lang w:bidi="ar"/>
        </w:rPr>
        <w:tab/>
      </w:r>
      <w:r>
        <w:rPr>
          <w:rFonts w:ascii="仿宋" w:hAnsi="仿宋" w:eastAsia="仿宋" w:cs="仿宋"/>
          <w:color w:val="000000"/>
          <w:kern w:val="0"/>
          <w:sz w:val="24"/>
          <w:lang w:bidi="ar"/>
        </w:rPr>
        <w:t>QT</w:t>
      </w:r>
      <w:r>
        <w:rPr>
          <w:rFonts w:hint="eastAsia" w:ascii="仿宋" w:hAnsi="仿宋" w:eastAsia="仿宋" w:cs="仿宋"/>
          <w:color w:val="000000"/>
          <w:kern w:val="0"/>
          <w:sz w:val="24"/>
          <w:lang w:bidi="ar"/>
        </w:rPr>
        <w:t>和</w:t>
      </w:r>
      <w:r>
        <w:rPr>
          <w:rFonts w:ascii="仿宋" w:hAnsi="仿宋" w:eastAsia="仿宋" w:cs="仿宋"/>
          <w:color w:val="000000"/>
          <w:kern w:val="0"/>
          <w:sz w:val="24"/>
          <w:lang w:bidi="ar"/>
        </w:rPr>
        <w:t>QTc</w:t>
      </w:r>
      <w:r>
        <w:rPr>
          <w:rFonts w:hint="eastAsia" w:ascii="仿宋" w:hAnsi="仿宋" w:eastAsia="仿宋" w:cs="仿宋"/>
          <w:color w:val="000000"/>
          <w:kern w:val="0"/>
          <w:sz w:val="24"/>
          <w:lang w:bidi="ar"/>
        </w:rPr>
        <w:t>实时监测参数测量范围：</w:t>
      </w:r>
      <w:r>
        <w:rPr>
          <w:rFonts w:ascii="仿宋" w:hAnsi="仿宋" w:eastAsia="仿宋" w:cs="仿宋"/>
          <w:color w:val="000000"/>
          <w:kern w:val="0"/>
          <w:sz w:val="24"/>
          <w:lang w:bidi="ar"/>
        </w:rPr>
        <w:t>200</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800 ms</w:t>
      </w:r>
    </w:p>
    <w:p w14:paraId="0A878E7E">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12</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配置指套式血氧探头，支持浸泡清洁与消毒，防水等级≥</w:t>
      </w:r>
      <w:r>
        <w:rPr>
          <w:rFonts w:ascii="仿宋" w:hAnsi="仿宋" w:eastAsia="仿宋" w:cs="仿宋"/>
          <w:color w:val="000000"/>
          <w:kern w:val="0"/>
          <w:sz w:val="24"/>
          <w:lang w:bidi="ar"/>
        </w:rPr>
        <w:t>IPX7</w:t>
      </w:r>
    </w:p>
    <w:p w14:paraId="04DC67AA">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13</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支持升级</w:t>
      </w:r>
      <w:r>
        <w:rPr>
          <w:rFonts w:ascii="仿宋" w:hAnsi="仿宋" w:eastAsia="仿宋" w:cs="仿宋"/>
          <w:color w:val="000000"/>
          <w:kern w:val="0"/>
          <w:sz w:val="24"/>
          <w:lang w:bidi="ar"/>
        </w:rPr>
        <w:t>CPR</w:t>
      </w:r>
      <w:r>
        <w:rPr>
          <w:rFonts w:hint="eastAsia" w:ascii="仿宋" w:hAnsi="仿宋" w:eastAsia="仿宋" w:cs="仿宋"/>
          <w:color w:val="000000"/>
          <w:kern w:val="0"/>
          <w:sz w:val="24"/>
          <w:lang w:bidi="ar"/>
        </w:rPr>
        <w:t>按压传感器，直观显示按压频率和按压深度</w:t>
      </w:r>
    </w:p>
    <w:p w14:paraId="00A57022">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14</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支持升级肌松</w:t>
      </w:r>
      <w:r>
        <w:rPr>
          <w:rFonts w:ascii="仿宋" w:hAnsi="仿宋" w:eastAsia="仿宋" w:cs="仿宋"/>
          <w:color w:val="000000"/>
          <w:kern w:val="0"/>
          <w:sz w:val="24"/>
          <w:lang w:bidi="ar"/>
        </w:rPr>
        <w:t>NMT</w:t>
      </w:r>
      <w:r>
        <w:rPr>
          <w:rFonts w:hint="eastAsia" w:ascii="仿宋" w:hAnsi="仿宋" w:eastAsia="仿宋" w:cs="仿宋"/>
          <w:color w:val="000000"/>
          <w:kern w:val="0"/>
          <w:sz w:val="24"/>
          <w:lang w:bidi="ar"/>
        </w:rPr>
        <w:t>模块</w:t>
      </w:r>
    </w:p>
    <w:p w14:paraId="016D974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ascii="仿宋" w:hAnsi="仿宋" w:eastAsia="仿宋" w:cs="仿宋"/>
          <w:b/>
          <w:bCs/>
          <w:color w:val="000000"/>
          <w:kern w:val="0"/>
          <w:sz w:val="24"/>
          <w:lang w:bidi="ar"/>
        </w:rPr>
        <w:t>15</w:t>
      </w:r>
      <w:r>
        <w:rPr>
          <w:rFonts w:hint="eastAsia" w:ascii="仿宋" w:hAnsi="仿宋" w:eastAsia="仿宋" w:cs="仿宋"/>
          <w:b/>
          <w:bCs/>
          <w:color w:val="000000"/>
          <w:kern w:val="0"/>
          <w:sz w:val="24"/>
          <w:lang w:bidi="ar"/>
        </w:rPr>
        <w:t>支持微创连续血流动力学监测模块，非无创电阻抗法，具有更好的监测准确性，可采用</w:t>
      </w:r>
      <w:r>
        <w:rPr>
          <w:rFonts w:ascii="仿宋" w:hAnsi="仿宋" w:eastAsia="仿宋" w:cs="仿宋"/>
          <w:b/>
          <w:bCs/>
          <w:color w:val="000000"/>
          <w:kern w:val="0"/>
          <w:sz w:val="24"/>
          <w:lang w:bidi="ar"/>
        </w:rPr>
        <w:t>PiCCO</w:t>
      </w:r>
      <w:r>
        <w:rPr>
          <w:rFonts w:hint="eastAsia" w:ascii="仿宋" w:hAnsi="仿宋" w:eastAsia="仿宋" w:cs="仿宋"/>
          <w:b/>
          <w:bCs/>
          <w:color w:val="000000"/>
          <w:kern w:val="0"/>
          <w:sz w:val="24"/>
          <w:lang w:bidi="ar"/>
        </w:rPr>
        <w:t>或类似技术，实现</w:t>
      </w:r>
      <w:r>
        <w:rPr>
          <w:rFonts w:ascii="仿宋" w:hAnsi="仿宋" w:eastAsia="仿宋" w:cs="仿宋"/>
          <w:b/>
          <w:bCs/>
          <w:color w:val="000000"/>
          <w:kern w:val="0"/>
          <w:sz w:val="24"/>
          <w:lang w:bidi="ar"/>
        </w:rPr>
        <w:t>CCO</w:t>
      </w:r>
      <w:r>
        <w:rPr>
          <w:rFonts w:hint="eastAsia" w:ascii="仿宋" w:hAnsi="仿宋" w:eastAsia="仿宋" w:cs="仿宋"/>
          <w:b/>
          <w:bCs/>
          <w:color w:val="000000"/>
          <w:kern w:val="0"/>
          <w:sz w:val="24"/>
          <w:lang w:bidi="ar"/>
        </w:rPr>
        <w:t>连续心排量、</w:t>
      </w:r>
      <w:r>
        <w:rPr>
          <w:rFonts w:ascii="仿宋" w:hAnsi="仿宋" w:eastAsia="仿宋" w:cs="仿宋"/>
          <w:b/>
          <w:bCs/>
          <w:color w:val="000000"/>
          <w:kern w:val="0"/>
          <w:sz w:val="24"/>
          <w:lang w:bidi="ar"/>
        </w:rPr>
        <w:t>SVV</w:t>
      </w:r>
      <w:r>
        <w:rPr>
          <w:rFonts w:hint="eastAsia" w:ascii="仿宋" w:hAnsi="仿宋" w:eastAsia="仿宋" w:cs="仿宋"/>
          <w:b/>
          <w:bCs/>
          <w:color w:val="000000"/>
          <w:kern w:val="0"/>
          <w:sz w:val="24"/>
          <w:lang w:bidi="ar"/>
        </w:rPr>
        <w:t>每搏变异量等血液动力学监测参数，直观观察病人的变化情况</w:t>
      </w:r>
    </w:p>
    <w:p w14:paraId="710CFDA8">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16</w:t>
      </w:r>
      <w:r>
        <w:rPr>
          <w:rFonts w:hint="eastAsia" w:ascii="仿宋" w:hAnsi="仿宋" w:eastAsia="仿宋" w:cs="仿宋"/>
          <w:color w:val="000000"/>
          <w:kern w:val="0"/>
          <w:sz w:val="24"/>
          <w:lang w:bidi="ar"/>
        </w:rPr>
        <w:t>支持</w:t>
      </w:r>
      <w:r>
        <w:rPr>
          <w:rFonts w:ascii="仿宋" w:hAnsi="仿宋" w:eastAsia="仿宋" w:cs="仿宋"/>
          <w:color w:val="000000"/>
          <w:kern w:val="0"/>
          <w:sz w:val="24"/>
          <w:lang w:bidi="ar"/>
        </w:rPr>
        <w:t>FloTrac</w:t>
      </w:r>
      <w:r>
        <w:rPr>
          <w:rFonts w:hint="eastAsia" w:ascii="仿宋" w:hAnsi="仿宋" w:eastAsia="仿宋" w:cs="仿宋"/>
          <w:color w:val="000000"/>
          <w:kern w:val="0"/>
          <w:sz w:val="24"/>
          <w:lang w:bidi="ar"/>
        </w:rPr>
        <w:t>监测功能模块或可实现</w:t>
      </w:r>
      <w:r>
        <w:rPr>
          <w:rFonts w:ascii="仿宋" w:hAnsi="仿宋" w:eastAsia="仿宋" w:cs="仿宋"/>
          <w:color w:val="000000"/>
          <w:kern w:val="0"/>
          <w:sz w:val="24"/>
          <w:lang w:bidi="ar"/>
        </w:rPr>
        <w:t>FloTrac</w:t>
      </w:r>
      <w:r>
        <w:rPr>
          <w:rFonts w:hint="eastAsia" w:ascii="仿宋" w:hAnsi="仿宋" w:eastAsia="仿宋" w:cs="仿宋"/>
          <w:color w:val="000000"/>
          <w:kern w:val="0"/>
          <w:sz w:val="24"/>
          <w:lang w:bidi="ar"/>
        </w:rPr>
        <w:t>技术单机产品，非漂浮导管热稀释法或无创阻抗法，可通过监测桡动脉压力提供连续心排量（</w:t>
      </w:r>
      <w:r>
        <w:rPr>
          <w:rFonts w:ascii="仿宋" w:hAnsi="仿宋" w:eastAsia="仿宋" w:cs="仿宋"/>
          <w:color w:val="000000"/>
          <w:kern w:val="0"/>
          <w:sz w:val="24"/>
          <w:lang w:bidi="ar"/>
        </w:rPr>
        <w:t>CCO</w:t>
      </w:r>
      <w:r>
        <w:rPr>
          <w:rFonts w:hint="eastAsia" w:ascii="仿宋" w:hAnsi="仿宋" w:eastAsia="仿宋" w:cs="仿宋"/>
          <w:color w:val="000000"/>
          <w:kern w:val="0"/>
          <w:sz w:val="24"/>
          <w:lang w:bidi="ar"/>
        </w:rPr>
        <w:t>），每搏量变异（</w:t>
      </w:r>
      <w:r>
        <w:rPr>
          <w:rFonts w:ascii="仿宋" w:hAnsi="仿宋" w:eastAsia="仿宋" w:cs="仿宋"/>
          <w:color w:val="000000"/>
          <w:kern w:val="0"/>
          <w:sz w:val="24"/>
          <w:lang w:bidi="ar"/>
        </w:rPr>
        <w:t>SVV</w:t>
      </w:r>
      <w:r>
        <w:rPr>
          <w:rFonts w:hint="eastAsia" w:ascii="仿宋" w:hAnsi="仿宋" w:eastAsia="仿宋" w:cs="仿宋"/>
          <w:color w:val="000000"/>
          <w:kern w:val="0"/>
          <w:sz w:val="24"/>
          <w:lang w:bidi="ar"/>
        </w:rPr>
        <w:t>），实时外周血管阻力（</w:t>
      </w:r>
      <w:r>
        <w:rPr>
          <w:rFonts w:ascii="仿宋" w:hAnsi="仿宋" w:eastAsia="仿宋" w:cs="仿宋"/>
          <w:color w:val="000000"/>
          <w:kern w:val="0"/>
          <w:sz w:val="24"/>
          <w:lang w:bidi="ar"/>
        </w:rPr>
        <w:t>SVR</w:t>
      </w:r>
      <w:r>
        <w:rPr>
          <w:rFonts w:hint="eastAsia" w:ascii="仿宋" w:hAnsi="仿宋" w:eastAsia="仿宋" w:cs="仿宋"/>
          <w:color w:val="000000"/>
          <w:kern w:val="0"/>
          <w:sz w:val="24"/>
          <w:lang w:bidi="ar"/>
        </w:rPr>
        <w:t>）等监测参数</w:t>
      </w:r>
    </w:p>
    <w:p w14:paraId="22E844C0">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17</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支持升级模块，进行</w:t>
      </w:r>
      <w:r>
        <w:rPr>
          <w:rFonts w:ascii="仿宋" w:hAnsi="仿宋" w:eastAsia="仿宋" w:cs="仿宋"/>
          <w:color w:val="000000"/>
          <w:kern w:val="0"/>
          <w:sz w:val="24"/>
          <w:lang w:bidi="ar"/>
        </w:rPr>
        <w:t>RM</w:t>
      </w:r>
      <w:r>
        <w:rPr>
          <w:rFonts w:hint="eastAsia" w:ascii="仿宋" w:hAnsi="仿宋" w:eastAsia="仿宋" w:cs="仿宋"/>
          <w:color w:val="000000"/>
          <w:kern w:val="0"/>
          <w:sz w:val="24"/>
          <w:lang w:bidi="ar"/>
        </w:rPr>
        <w:t>呼吸力学监测，提供≥</w:t>
      </w:r>
      <w:r>
        <w:rPr>
          <w:rFonts w:ascii="仿宋" w:hAnsi="仿宋" w:eastAsia="仿宋" w:cs="仿宋"/>
          <w:color w:val="000000"/>
          <w:kern w:val="0"/>
          <w:sz w:val="24"/>
          <w:lang w:bidi="ar"/>
        </w:rPr>
        <w:t>18</w:t>
      </w:r>
      <w:r>
        <w:rPr>
          <w:rFonts w:hint="eastAsia" w:ascii="仿宋" w:hAnsi="仿宋" w:eastAsia="仿宋" w:cs="仿宋"/>
          <w:color w:val="000000"/>
          <w:kern w:val="0"/>
          <w:sz w:val="24"/>
          <w:lang w:bidi="ar"/>
        </w:rPr>
        <w:t xml:space="preserve">项呼吸力学参数参数指标，可监测包括： </w:t>
      </w:r>
      <w:r>
        <w:rPr>
          <w:rFonts w:ascii="仿宋" w:hAnsi="仿宋" w:eastAsia="仿宋" w:cs="仿宋"/>
          <w:color w:val="000000"/>
          <w:kern w:val="0"/>
          <w:sz w:val="24"/>
          <w:lang w:bidi="ar"/>
        </w:rPr>
        <w:t>PIF</w:t>
      </w:r>
      <w:r>
        <w:rPr>
          <w:rFonts w:hint="eastAsia" w:ascii="仿宋" w:hAnsi="仿宋" w:eastAsia="仿宋" w:cs="仿宋"/>
          <w:color w:val="000000"/>
          <w:kern w:val="0"/>
          <w:sz w:val="24"/>
          <w:lang w:bidi="ar"/>
        </w:rPr>
        <w:t>峰值吸气流量，</w:t>
      </w:r>
      <w:r>
        <w:rPr>
          <w:rFonts w:ascii="仿宋" w:hAnsi="仿宋" w:eastAsia="仿宋" w:cs="仿宋"/>
          <w:color w:val="000000"/>
          <w:kern w:val="0"/>
          <w:sz w:val="24"/>
          <w:lang w:bidi="ar"/>
        </w:rPr>
        <w:t>PEF</w:t>
      </w:r>
      <w:r>
        <w:rPr>
          <w:rFonts w:hint="eastAsia" w:ascii="仿宋" w:hAnsi="仿宋" w:eastAsia="仿宋" w:cs="仿宋"/>
          <w:color w:val="000000"/>
          <w:kern w:val="0"/>
          <w:sz w:val="24"/>
          <w:lang w:bidi="ar"/>
        </w:rPr>
        <w:t xml:space="preserve">峰值呼气流量， </w:t>
      </w:r>
      <w:r>
        <w:rPr>
          <w:rFonts w:ascii="仿宋" w:hAnsi="仿宋" w:eastAsia="仿宋" w:cs="仿宋"/>
          <w:color w:val="000000"/>
          <w:kern w:val="0"/>
          <w:sz w:val="24"/>
          <w:lang w:bidi="ar"/>
        </w:rPr>
        <w:t>WOB</w:t>
      </w:r>
      <w:r>
        <w:rPr>
          <w:rFonts w:hint="eastAsia" w:ascii="仿宋" w:hAnsi="仿宋" w:eastAsia="仿宋" w:cs="仿宋"/>
          <w:color w:val="000000"/>
          <w:kern w:val="0"/>
          <w:sz w:val="24"/>
          <w:lang w:bidi="ar"/>
        </w:rPr>
        <w:t>病人呼吸功，</w:t>
      </w:r>
      <w:r>
        <w:rPr>
          <w:rFonts w:ascii="仿宋" w:hAnsi="仿宋" w:eastAsia="仿宋" w:cs="仿宋"/>
          <w:color w:val="000000"/>
          <w:kern w:val="0"/>
          <w:sz w:val="24"/>
          <w:lang w:bidi="ar"/>
        </w:rPr>
        <w:t>NIF</w:t>
      </w:r>
      <w:r>
        <w:rPr>
          <w:rFonts w:hint="eastAsia" w:ascii="仿宋" w:hAnsi="仿宋" w:eastAsia="仿宋" w:cs="仿宋"/>
          <w:color w:val="000000"/>
          <w:kern w:val="0"/>
          <w:sz w:val="24"/>
          <w:lang w:bidi="ar"/>
        </w:rPr>
        <w:t>负吸入压力，</w:t>
      </w:r>
      <w:r>
        <w:rPr>
          <w:rFonts w:ascii="仿宋" w:hAnsi="仿宋" w:eastAsia="仿宋" w:cs="仿宋"/>
          <w:color w:val="000000"/>
          <w:kern w:val="0"/>
          <w:sz w:val="24"/>
          <w:lang w:bidi="ar"/>
        </w:rPr>
        <w:t>RSBI</w:t>
      </w:r>
      <w:r>
        <w:rPr>
          <w:rFonts w:hint="eastAsia" w:ascii="仿宋" w:hAnsi="仿宋" w:eastAsia="仿宋" w:cs="仿宋"/>
          <w:color w:val="000000"/>
          <w:kern w:val="0"/>
          <w:sz w:val="24"/>
          <w:lang w:bidi="ar"/>
        </w:rPr>
        <w:t>浅呼吸指数</w:t>
      </w:r>
    </w:p>
    <w:p w14:paraId="0A99122E">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18</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支持升级模块，可与主流品牌的呼吸机、输注泵产品相连，实现呼吸机、输注泵设备的信息在监护仪上显示、存储、记录、打印或者用于参与计算。</w:t>
      </w:r>
    </w:p>
    <w:p w14:paraId="45AFD184">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19</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支持根据病人的参数趋势变化，自动推送推荐报警限</w:t>
      </w:r>
    </w:p>
    <w:p w14:paraId="63211419">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20</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可升级输注泵用药信息回顾工具，可同时间轴显示病人生命体征参数及用药信息回顾，呈现病人生命体征变化趋势与药物输注流速变化之间的关系</w:t>
      </w:r>
    </w:p>
    <w:p w14:paraId="0EC646AC">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21</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支持≥</w:t>
      </w:r>
      <w:r>
        <w:rPr>
          <w:rFonts w:ascii="仿宋" w:hAnsi="仿宋" w:eastAsia="仿宋" w:cs="仿宋"/>
          <w:color w:val="000000"/>
          <w:kern w:val="0"/>
          <w:sz w:val="24"/>
          <w:lang w:bidi="ar"/>
        </w:rPr>
        <w:t>120</w:t>
      </w:r>
      <w:r>
        <w:rPr>
          <w:rFonts w:hint="eastAsia" w:ascii="仿宋" w:hAnsi="仿宋" w:eastAsia="仿宋" w:cs="仿宋"/>
          <w:color w:val="000000"/>
          <w:kern w:val="0"/>
          <w:sz w:val="24"/>
          <w:lang w:bidi="ar"/>
        </w:rPr>
        <w:t>小时（分辨率</w:t>
      </w:r>
      <w:r>
        <w:rPr>
          <w:rFonts w:ascii="仿宋" w:hAnsi="仿宋" w:eastAsia="仿宋" w:cs="仿宋"/>
          <w:color w:val="000000"/>
          <w:kern w:val="0"/>
          <w:sz w:val="24"/>
          <w:lang w:bidi="ar"/>
        </w:rPr>
        <w:t>1</w:t>
      </w:r>
      <w:r>
        <w:rPr>
          <w:rFonts w:hint="eastAsia" w:ascii="仿宋" w:hAnsi="仿宋" w:eastAsia="仿宋" w:cs="仿宋"/>
          <w:color w:val="000000"/>
          <w:kern w:val="0"/>
          <w:sz w:val="24"/>
          <w:lang w:bidi="ar"/>
        </w:rPr>
        <w:t>分钟）</w:t>
      </w:r>
      <w:r>
        <w:rPr>
          <w:rFonts w:ascii="仿宋" w:hAnsi="仿宋" w:eastAsia="仿宋" w:cs="仿宋"/>
          <w:color w:val="000000"/>
          <w:kern w:val="0"/>
          <w:sz w:val="24"/>
          <w:lang w:bidi="ar"/>
        </w:rPr>
        <w:t>ST</w:t>
      </w:r>
      <w:r>
        <w:rPr>
          <w:rFonts w:hint="eastAsia" w:ascii="仿宋" w:hAnsi="仿宋" w:eastAsia="仿宋" w:cs="仿宋"/>
          <w:color w:val="000000"/>
          <w:kern w:val="0"/>
          <w:sz w:val="24"/>
          <w:lang w:bidi="ar"/>
        </w:rPr>
        <w:t>模板存储与回顾</w:t>
      </w:r>
    </w:p>
    <w:p w14:paraId="6AFD3276">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22</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标配电池</w:t>
      </w:r>
    </w:p>
    <w:p w14:paraId="7CC61C69">
      <w:pPr>
        <w:wordWrap w:val="0"/>
        <w:spacing w:line="360" w:lineRule="auto"/>
        <w:ind w:firstLine="481"/>
        <w:rPr>
          <w:rFonts w:ascii="仿宋" w:hAnsi="仿宋" w:eastAsia="仿宋" w:cs="仿宋"/>
          <w:b/>
          <w:bCs/>
          <w:color w:val="000000"/>
          <w:kern w:val="0"/>
          <w:sz w:val="24"/>
          <w:lang w:bidi="ar"/>
        </w:rPr>
      </w:pPr>
    </w:p>
    <w:p w14:paraId="348B92BA">
      <w:pPr>
        <w:pStyle w:val="4"/>
        <w:ind w:firstLine="0" w:firstLineChars="0"/>
        <w:jc w:val="center"/>
        <w:rPr>
          <w:rFonts w:hint="eastAsia" w:ascii="仿宋" w:hAnsi="仿宋" w:eastAsia="仿宋" w:cs="仿宋"/>
          <w:b/>
          <w:bCs/>
          <w:sz w:val="24"/>
        </w:rPr>
      </w:pPr>
      <w:r>
        <w:rPr>
          <w:rFonts w:hint="eastAsia" w:ascii="仿宋" w:hAnsi="仿宋" w:eastAsia="仿宋" w:cs="仿宋"/>
          <w:color w:val="000000"/>
          <w:sz w:val="24"/>
        </w:rPr>
        <w:t>▲</w:t>
      </w:r>
      <w:r>
        <w:rPr>
          <w:rFonts w:hint="eastAsia" w:ascii="仿宋" w:hAnsi="仿宋" w:eastAsia="仿宋" w:cs="仿宋"/>
          <w:b/>
          <w:bCs/>
          <w:sz w:val="24"/>
        </w:rPr>
        <w:t>产品4 床边监护仪（</w:t>
      </w:r>
      <w:r>
        <w:rPr>
          <w:rFonts w:hint="eastAsia" w:ascii="仿宋" w:hAnsi="仿宋" w:eastAsia="仿宋" w:cs="仿宋"/>
          <w:b/>
          <w:bCs/>
          <w:sz w:val="24"/>
          <w:lang w:bidi="ar"/>
        </w:rPr>
        <w:t>20台</w:t>
      </w:r>
      <w:r>
        <w:rPr>
          <w:rFonts w:hint="eastAsia" w:ascii="仿宋" w:hAnsi="仿宋" w:eastAsia="仿宋" w:cs="仿宋"/>
          <w:b/>
          <w:bCs/>
          <w:sz w:val="24"/>
        </w:rPr>
        <w:t>）</w:t>
      </w:r>
    </w:p>
    <w:p w14:paraId="42E1DF0D">
      <w:pPr>
        <w:widowControl/>
        <w:spacing w:line="360" w:lineRule="auto"/>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总体要求：</w:t>
      </w:r>
    </w:p>
    <w:p w14:paraId="3460AC94">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1.</w:t>
      </w:r>
      <w:r>
        <w:rPr>
          <w:rFonts w:hint="eastAsia" w:ascii="仿宋" w:hAnsi="仿宋" w:eastAsia="仿宋" w:cs="仿宋"/>
          <w:color w:val="000000"/>
          <w:kern w:val="0"/>
          <w:sz w:val="24"/>
          <w:lang w:bidi="ar"/>
        </w:rPr>
        <w:t>监护系统要求外接≥</w:t>
      </w:r>
      <w:r>
        <w:rPr>
          <w:rFonts w:ascii="仿宋" w:hAnsi="仿宋" w:eastAsia="仿宋" w:cs="仿宋"/>
          <w:color w:val="000000"/>
          <w:kern w:val="0"/>
          <w:sz w:val="24"/>
          <w:lang w:bidi="ar"/>
        </w:rPr>
        <w:t>80</w:t>
      </w:r>
      <w:r>
        <w:rPr>
          <w:rFonts w:hint="eastAsia" w:ascii="仿宋" w:hAnsi="仿宋" w:eastAsia="仿宋" w:cs="仿宋"/>
          <w:color w:val="000000"/>
          <w:kern w:val="0"/>
          <w:sz w:val="24"/>
          <w:lang w:bidi="ar"/>
        </w:rPr>
        <w:t>英寸显示屏</w:t>
      </w:r>
      <w:r>
        <w:rPr>
          <w:rFonts w:ascii="仿宋" w:hAnsi="仿宋" w:eastAsia="仿宋" w:cs="仿宋"/>
          <w:color w:val="000000"/>
          <w:kern w:val="0"/>
          <w:sz w:val="24"/>
          <w:lang w:bidi="ar"/>
        </w:rPr>
        <w:t>1</w:t>
      </w:r>
      <w:r>
        <w:rPr>
          <w:rFonts w:hint="eastAsia" w:ascii="仿宋" w:hAnsi="仿宋" w:eastAsia="仿宋" w:cs="仿宋"/>
          <w:color w:val="000000"/>
          <w:kern w:val="0"/>
          <w:sz w:val="24"/>
          <w:lang w:bidi="ar"/>
        </w:rPr>
        <w:t>台，≥</w:t>
      </w:r>
      <w:r>
        <w:rPr>
          <w:rFonts w:ascii="仿宋" w:hAnsi="仿宋" w:eastAsia="仿宋" w:cs="仿宋"/>
          <w:color w:val="000000"/>
          <w:kern w:val="0"/>
          <w:sz w:val="24"/>
          <w:lang w:bidi="ar"/>
        </w:rPr>
        <w:t>1280X1024</w:t>
      </w:r>
      <w:r>
        <w:rPr>
          <w:rFonts w:hint="eastAsia" w:ascii="仿宋" w:hAnsi="仿宋" w:eastAsia="仿宋" w:cs="仿宋"/>
          <w:color w:val="000000"/>
          <w:kern w:val="0"/>
          <w:sz w:val="24"/>
          <w:lang w:bidi="ar"/>
        </w:rPr>
        <w:t>高分辨率，配合大字体显示方式，实时监测及查询患者病情。</w:t>
      </w:r>
    </w:p>
    <w:p w14:paraId="3A06E81D">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2.</w:t>
      </w:r>
      <w:r>
        <w:rPr>
          <w:rFonts w:hint="eastAsia" w:ascii="仿宋" w:hAnsi="仿宋" w:eastAsia="仿宋" w:cs="仿宋"/>
          <w:color w:val="000000"/>
          <w:kern w:val="0"/>
          <w:sz w:val="24"/>
          <w:lang w:bidi="ar"/>
        </w:rPr>
        <w:t>具备中央监护数据储存功能。</w:t>
      </w:r>
    </w:p>
    <w:p w14:paraId="2EB4AABC">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3.</w:t>
      </w:r>
      <w:r>
        <w:rPr>
          <w:rFonts w:hint="eastAsia" w:ascii="仿宋" w:hAnsi="仿宋" w:eastAsia="仿宋" w:cs="仿宋"/>
          <w:color w:val="000000"/>
          <w:kern w:val="0"/>
          <w:sz w:val="24"/>
          <w:lang w:bidi="ar"/>
        </w:rPr>
        <w:t>中央监护与床旁监护仪的双向控制。</w:t>
      </w:r>
    </w:p>
    <w:p w14:paraId="78DC611C">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4.</w:t>
      </w:r>
      <w:r>
        <w:rPr>
          <w:rFonts w:hint="eastAsia" w:ascii="仿宋" w:hAnsi="仿宋" w:eastAsia="仿宋" w:cs="仿宋"/>
          <w:color w:val="000000"/>
          <w:kern w:val="0"/>
          <w:sz w:val="24"/>
          <w:lang w:bidi="ar"/>
        </w:rPr>
        <w:t>中央监护系统具有可升级模块功能。</w:t>
      </w:r>
    </w:p>
    <w:p w14:paraId="04E49513">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5.</w:t>
      </w:r>
      <w:r>
        <w:rPr>
          <w:rFonts w:hint="eastAsia" w:ascii="仿宋" w:hAnsi="仿宋" w:eastAsia="仿宋" w:cs="仿宋"/>
          <w:color w:val="000000"/>
          <w:kern w:val="0"/>
          <w:sz w:val="24"/>
          <w:lang w:bidi="ar"/>
        </w:rPr>
        <w:t>中央监控支持鼠标、键盘接入。</w:t>
      </w:r>
    </w:p>
    <w:p w14:paraId="60D64EB9">
      <w:pPr>
        <w:widowControl/>
        <w:spacing w:line="360" w:lineRule="auto"/>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技术要求：</w:t>
      </w:r>
    </w:p>
    <w:p w14:paraId="18045E17">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1.</w:t>
      </w:r>
      <w:r>
        <w:rPr>
          <w:rFonts w:hint="eastAsia" w:ascii="仿宋" w:hAnsi="仿宋" w:eastAsia="仿宋" w:cs="仿宋"/>
          <w:color w:val="000000"/>
          <w:kern w:val="0"/>
          <w:sz w:val="24"/>
          <w:lang w:bidi="ar"/>
        </w:rPr>
        <w:t>模块化插件式床旁监护仪，主机、显示屏和插件槽一体化设计，主机模块插槽数≥</w:t>
      </w:r>
      <w:r>
        <w:rPr>
          <w:rFonts w:ascii="仿宋" w:hAnsi="仿宋" w:eastAsia="仿宋" w:cs="仿宋"/>
          <w:color w:val="000000"/>
          <w:kern w:val="0"/>
          <w:sz w:val="24"/>
          <w:lang w:bidi="ar"/>
        </w:rPr>
        <w:t>3</w:t>
      </w:r>
      <w:r>
        <w:rPr>
          <w:rFonts w:hint="eastAsia" w:ascii="仿宋" w:hAnsi="仿宋" w:eastAsia="仿宋" w:cs="仿宋"/>
          <w:color w:val="000000"/>
          <w:kern w:val="0"/>
          <w:sz w:val="24"/>
          <w:lang w:bidi="ar"/>
        </w:rPr>
        <w:t>个。</w:t>
      </w:r>
    </w:p>
    <w:p w14:paraId="26153497">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2.</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15</w:t>
      </w:r>
      <w:r>
        <w:rPr>
          <w:rFonts w:hint="eastAsia" w:ascii="仿宋" w:hAnsi="仿宋" w:eastAsia="仿宋" w:cs="仿宋"/>
          <w:color w:val="000000"/>
          <w:kern w:val="0"/>
          <w:sz w:val="24"/>
          <w:lang w:bidi="ar"/>
        </w:rPr>
        <w:t>英寸彩色电容触摸屏，高分辨率≥</w:t>
      </w:r>
      <w:r>
        <w:rPr>
          <w:rFonts w:ascii="仿宋" w:hAnsi="仿宋" w:eastAsia="仿宋" w:cs="仿宋"/>
          <w:color w:val="000000"/>
          <w:kern w:val="0"/>
          <w:sz w:val="24"/>
          <w:lang w:bidi="ar"/>
        </w:rPr>
        <w:t>1900X1000</w:t>
      </w:r>
      <w:r>
        <w:rPr>
          <w:rFonts w:hint="eastAsia" w:ascii="仿宋" w:hAnsi="仿宋" w:eastAsia="仿宋" w:cs="仿宋"/>
          <w:color w:val="000000"/>
          <w:kern w:val="0"/>
          <w:sz w:val="24"/>
          <w:lang w:bidi="ar"/>
        </w:rPr>
        <w:t>像素，≥</w:t>
      </w:r>
      <w:r>
        <w:rPr>
          <w:rFonts w:ascii="仿宋" w:hAnsi="仿宋" w:eastAsia="仿宋" w:cs="仿宋"/>
          <w:color w:val="000000"/>
          <w:kern w:val="0"/>
          <w:sz w:val="24"/>
          <w:lang w:bidi="ar"/>
        </w:rPr>
        <w:t>10</w:t>
      </w:r>
      <w:r>
        <w:rPr>
          <w:rFonts w:hint="eastAsia" w:ascii="仿宋" w:hAnsi="仿宋" w:eastAsia="仿宋" w:cs="仿宋"/>
          <w:color w:val="000000"/>
          <w:kern w:val="0"/>
          <w:sz w:val="24"/>
          <w:lang w:bidi="ar"/>
        </w:rPr>
        <w:t>通道显示，显示屏亮度自动调节，屏幕支持手势滑动操作，支持穿戴医用防护手套操作。</w:t>
      </w:r>
    </w:p>
    <w:p w14:paraId="2DFC1C79">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3.</w:t>
      </w:r>
      <w:r>
        <w:rPr>
          <w:rFonts w:hint="eastAsia" w:ascii="仿宋" w:hAnsi="仿宋" w:eastAsia="仿宋" w:cs="仿宋"/>
          <w:color w:val="000000"/>
          <w:kern w:val="0"/>
          <w:sz w:val="24"/>
          <w:lang w:bidi="ar"/>
        </w:rPr>
        <w:t>监护仪机体及屏幕支持清洁消毒。</w:t>
      </w:r>
    </w:p>
    <w:p w14:paraId="5C644E16">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4.</w:t>
      </w:r>
      <w:r>
        <w:rPr>
          <w:rFonts w:hint="eastAsia" w:ascii="仿宋" w:hAnsi="仿宋" w:eastAsia="仿宋" w:cs="仿宋"/>
          <w:color w:val="000000"/>
          <w:kern w:val="0"/>
          <w:sz w:val="24"/>
          <w:lang w:bidi="ar"/>
        </w:rPr>
        <w:t>监护仪模块标配心电、呼吸、血氧、无创血压、心率、体温、保留有创血压监测接入端口。</w:t>
      </w:r>
    </w:p>
    <w:p w14:paraId="442FC348">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5.</w:t>
      </w:r>
      <w:r>
        <w:rPr>
          <w:rFonts w:hint="eastAsia" w:ascii="仿宋" w:hAnsi="仿宋" w:eastAsia="仿宋" w:cs="仿宋"/>
          <w:color w:val="000000"/>
          <w:kern w:val="0"/>
          <w:sz w:val="24"/>
          <w:lang w:bidi="ar"/>
        </w:rPr>
        <w:t>标配转运监护仪</w:t>
      </w:r>
      <w:r>
        <w:rPr>
          <w:rFonts w:ascii="仿宋" w:hAnsi="仿宋" w:eastAsia="仿宋" w:cs="仿宋"/>
          <w:color w:val="000000"/>
          <w:kern w:val="0"/>
          <w:sz w:val="24"/>
          <w:lang w:bidi="ar"/>
        </w:rPr>
        <w:t>1</w:t>
      </w:r>
      <w:r>
        <w:rPr>
          <w:rFonts w:hint="eastAsia" w:ascii="仿宋" w:hAnsi="仿宋" w:eastAsia="仿宋" w:cs="仿宋"/>
          <w:color w:val="000000"/>
          <w:kern w:val="0"/>
          <w:sz w:val="24"/>
          <w:lang w:bidi="ar"/>
        </w:rPr>
        <w:t>个，转运监护仪拔出后作为一个独立的监护仪支持病人的无缝转移，插入监护仪操作槽位作为主机模块，具有独立操作电容触摸屏，屏幕尺寸≥</w:t>
      </w:r>
      <w:r>
        <w:rPr>
          <w:rFonts w:ascii="仿宋" w:hAnsi="仿宋" w:eastAsia="仿宋" w:cs="仿宋"/>
          <w:color w:val="000000"/>
          <w:kern w:val="0"/>
          <w:sz w:val="24"/>
          <w:lang w:bidi="ar"/>
        </w:rPr>
        <w:t>5.5</w:t>
      </w:r>
      <w:r>
        <w:rPr>
          <w:rFonts w:hint="eastAsia" w:ascii="仿宋" w:hAnsi="仿宋" w:eastAsia="仿宋" w:cs="仿宋"/>
          <w:color w:val="000000"/>
          <w:kern w:val="0"/>
          <w:sz w:val="24"/>
          <w:lang w:bidi="ar"/>
        </w:rPr>
        <w:t>英寸，内置锂电池供电≥</w:t>
      </w:r>
      <w:r>
        <w:rPr>
          <w:rFonts w:ascii="仿宋" w:hAnsi="仿宋" w:eastAsia="仿宋" w:cs="仿宋"/>
          <w:color w:val="000000"/>
          <w:kern w:val="0"/>
          <w:sz w:val="24"/>
          <w:lang w:bidi="ar"/>
        </w:rPr>
        <w:t>3</w:t>
      </w:r>
      <w:r>
        <w:rPr>
          <w:rFonts w:hint="eastAsia" w:ascii="仿宋" w:hAnsi="仿宋" w:eastAsia="仿宋" w:cs="仿宋"/>
          <w:color w:val="000000"/>
          <w:kern w:val="0"/>
          <w:sz w:val="24"/>
          <w:lang w:bidi="ar"/>
        </w:rPr>
        <w:t>小时。</w:t>
      </w:r>
    </w:p>
    <w:p w14:paraId="2420F61B">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6.</w:t>
      </w:r>
      <w:r>
        <w:rPr>
          <w:rFonts w:hint="eastAsia" w:ascii="仿宋" w:hAnsi="仿宋" w:eastAsia="仿宋" w:cs="仿宋"/>
          <w:color w:val="000000"/>
          <w:kern w:val="0"/>
          <w:sz w:val="24"/>
          <w:lang w:bidi="ar"/>
        </w:rPr>
        <w:t>支持心电图分析，对于异常心律失常可自动分析，并报警提醒，具有</w:t>
      </w:r>
      <w:r>
        <w:rPr>
          <w:rFonts w:ascii="仿宋" w:hAnsi="仿宋" w:eastAsia="仿宋" w:cs="仿宋"/>
          <w:color w:val="000000"/>
          <w:kern w:val="0"/>
          <w:sz w:val="24"/>
          <w:lang w:bidi="ar"/>
        </w:rPr>
        <w:t>QT</w:t>
      </w:r>
      <w:r>
        <w:rPr>
          <w:rFonts w:hint="eastAsia" w:ascii="仿宋" w:hAnsi="仿宋" w:eastAsia="仿宋" w:cs="仿宋"/>
          <w:color w:val="000000"/>
          <w:kern w:val="0"/>
          <w:sz w:val="24"/>
          <w:lang w:bidi="ar"/>
        </w:rPr>
        <w:t>和</w:t>
      </w:r>
      <w:r>
        <w:rPr>
          <w:rFonts w:ascii="仿宋" w:hAnsi="仿宋" w:eastAsia="仿宋" w:cs="仿宋"/>
          <w:color w:val="000000"/>
          <w:kern w:val="0"/>
          <w:sz w:val="24"/>
          <w:lang w:bidi="ar"/>
        </w:rPr>
        <w:t>QTc</w:t>
      </w:r>
      <w:r>
        <w:rPr>
          <w:rFonts w:hint="eastAsia" w:ascii="仿宋" w:hAnsi="仿宋" w:eastAsia="仿宋" w:cs="仿宋"/>
          <w:color w:val="000000"/>
          <w:kern w:val="0"/>
          <w:sz w:val="24"/>
          <w:lang w:bidi="ar"/>
        </w:rPr>
        <w:t>实时参数测量范围：</w:t>
      </w:r>
      <w:r>
        <w:rPr>
          <w:rFonts w:ascii="仿宋" w:hAnsi="仿宋" w:eastAsia="仿宋" w:cs="仿宋"/>
          <w:color w:val="000000"/>
          <w:kern w:val="0"/>
          <w:sz w:val="24"/>
          <w:lang w:bidi="ar"/>
        </w:rPr>
        <w:t>200~800ms</w:t>
      </w:r>
      <w:r>
        <w:rPr>
          <w:rFonts w:hint="eastAsia" w:ascii="仿宋" w:hAnsi="仿宋" w:eastAsia="仿宋" w:cs="仿宋"/>
          <w:color w:val="000000"/>
          <w:kern w:val="0"/>
          <w:sz w:val="24"/>
          <w:lang w:bidi="ar"/>
        </w:rPr>
        <w:t>。</w:t>
      </w:r>
    </w:p>
    <w:p w14:paraId="021BAE80">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7.</w:t>
      </w:r>
      <w:r>
        <w:rPr>
          <w:rFonts w:hint="eastAsia" w:ascii="仿宋" w:hAnsi="仿宋" w:eastAsia="仿宋" w:cs="仿宋"/>
          <w:color w:val="000000"/>
          <w:kern w:val="0"/>
          <w:sz w:val="24"/>
          <w:lang w:bidi="ar"/>
        </w:rPr>
        <w:t>心电监测支持≥</w:t>
      </w:r>
      <w:r>
        <w:rPr>
          <w:rFonts w:ascii="仿宋" w:hAnsi="仿宋" w:eastAsia="仿宋" w:cs="仿宋"/>
          <w:color w:val="000000"/>
          <w:kern w:val="0"/>
          <w:sz w:val="24"/>
          <w:lang w:bidi="ar"/>
        </w:rPr>
        <w:t>3</w:t>
      </w:r>
      <w:r>
        <w:rPr>
          <w:rFonts w:hint="eastAsia" w:ascii="仿宋" w:hAnsi="仿宋" w:eastAsia="仿宋" w:cs="仿宋"/>
          <w:color w:val="000000"/>
          <w:kern w:val="0"/>
          <w:sz w:val="24"/>
          <w:lang w:bidi="ar"/>
        </w:rPr>
        <w:t>个分析导联实时动态同步分析显示。</w:t>
      </w:r>
    </w:p>
    <w:p w14:paraId="7720E576">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8.</w:t>
      </w:r>
      <w:r>
        <w:rPr>
          <w:rFonts w:hint="eastAsia" w:ascii="仿宋" w:hAnsi="仿宋" w:eastAsia="仿宋" w:cs="仿宋"/>
          <w:color w:val="000000"/>
          <w:kern w:val="0"/>
          <w:sz w:val="24"/>
          <w:lang w:bidi="ar"/>
        </w:rPr>
        <w:t>支持</w:t>
      </w:r>
      <w:r>
        <w:rPr>
          <w:rFonts w:ascii="仿宋" w:hAnsi="仿宋" w:eastAsia="仿宋" w:cs="仿宋"/>
          <w:color w:val="000000"/>
          <w:kern w:val="0"/>
          <w:sz w:val="24"/>
          <w:lang w:bidi="ar"/>
        </w:rPr>
        <w:t>RR</w:t>
      </w:r>
      <w:r>
        <w:rPr>
          <w:rFonts w:hint="eastAsia" w:ascii="仿宋" w:hAnsi="仿宋" w:eastAsia="仿宋" w:cs="仿宋"/>
          <w:color w:val="000000"/>
          <w:kern w:val="0"/>
          <w:sz w:val="24"/>
          <w:lang w:bidi="ar"/>
        </w:rPr>
        <w:t>呼吸检测，测量范围：</w:t>
      </w:r>
      <w:r>
        <w:rPr>
          <w:rFonts w:ascii="仿宋" w:hAnsi="仿宋" w:eastAsia="仿宋" w:cs="仿宋"/>
          <w:color w:val="000000"/>
          <w:kern w:val="0"/>
          <w:sz w:val="24"/>
          <w:lang w:bidi="ar"/>
        </w:rPr>
        <w:t>1~200rpm</w:t>
      </w:r>
      <w:r>
        <w:rPr>
          <w:rFonts w:hint="eastAsia" w:ascii="仿宋" w:hAnsi="仿宋" w:eastAsia="仿宋" w:cs="仿宋"/>
          <w:color w:val="000000"/>
          <w:kern w:val="0"/>
          <w:sz w:val="24"/>
          <w:lang w:bidi="ar"/>
        </w:rPr>
        <w:t>。</w:t>
      </w:r>
    </w:p>
    <w:p w14:paraId="56F86444">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9.</w:t>
      </w:r>
      <w:r>
        <w:rPr>
          <w:rFonts w:hint="eastAsia" w:ascii="仿宋" w:hAnsi="仿宋" w:eastAsia="仿宋" w:cs="仿宋"/>
          <w:color w:val="000000"/>
          <w:kern w:val="0"/>
          <w:sz w:val="24"/>
          <w:lang w:bidi="ar"/>
        </w:rPr>
        <w:t>配置指套式血氧探头，支持浸泡清洁与消毒，防水等级≥</w:t>
      </w:r>
      <w:r>
        <w:rPr>
          <w:rFonts w:ascii="仿宋" w:hAnsi="仿宋" w:eastAsia="仿宋" w:cs="仿宋"/>
          <w:color w:val="000000"/>
          <w:kern w:val="0"/>
          <w:sz w:val="24"/>
          <w:lang w:bidi="ar"/>
        </w:rPr>
        <w:t>IPX7</w:t>
      </w:r>
      <w:r>
        <w:rPr>
          <w:rFonts w:hint="eastAsia" w:ascii="仿宋" w:hAnsi="仿宋" w:eastAsia="仿宋" w:cs="仿宋"/>
          <w:color w:val="000000"/>
          <w:kern w:val="0"/>
          <w:sz w:val="24"/>
          <w:lang w:bidi="ar"/>
        </w:rPr>
        <w:t>。</w:t>
      </w:r>
    </w:p>
    <w:p w14:paraId="4412A035">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10.</w:t>
      </w:r>
      <w:r>
        <w:rPr>
          <w:rFonts w:hint="eastAsia" w:ascii="仿宋" w:hAnsi="仿宋" w:eastAsia="仿宋" w:cs="仿宋"/>
          <w:color w:val="000000"/>
          <w:kern w:val="0"/>
          <w:sz w:val="24"/>
          <w:lang w:bidi="ar"/>
        </w:rPr>
        <w:t>支持升级</w:t>
      </w:r>
      <w:r>
        <w:rPr>
          <w:rFonts w:ascii="仿宋" w:hAnsi="仿宋" w:eastAsia="仿宋" w:cs="仿宋"/>
          <w:color w:val="000000"/>
          <w:kern w:val="0"/>
          <w:sz w:val="24"/>
          <w:lang w:bidi="ar"/>
        </w:rPr>
        <w:t>CPR</w:t>
      </w:r>
      <w:r>
        <w:rPr>
          <w:rFonts w:hint="eastAsia" w:ascii="仿宋" w:hAnsi="仿宋" w:eastAsia="仿宋" w:cs="仿宋"/>
          <w:color w:val="000000"/>
          <w:kern w:val="0"/>
          <w:sz w:val="24"/>
          <w:lang w:bidi="ar"/>
        </w:rPr>
        <w:t>按压传感器。</w:t>
      </w:r>
    </w:p>
    <w:p w14:paraId="39D6201B">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11.</w:t>
      </w:r>
      <w:r>
        <w:rPr>
          <w:rFonts w:hint="eastAsia" w:ascii="仿宋" w:hAnsi="仿宋" w:eastAsia="仿宋" w:cs="仿宋"/>
          <w:color w:val="000000"/>
          <w:kern w:val="0"/>
          <w:sz w:val="24"/>
          <w:lang w:bidi="ar"/>
        </w:rPr>
        <w:t>支持升级意识监测模块。</w:t>
      </w:r>
    </w:p>
    <w:p w14:paraId="3D087F56">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12.</w:t>
      </w:r>
      <w:r>
        <w:rPr>
          <w:rFonts w:hint="eastAsia" w:ascii="仿宋" w:hAnsi="仿宋" w:eastAsia="仿宋" w:cs="仿宋"/>
          <w:color w:val="000000"/>
          <w:kern w:val="0"/>
          <w:sz w:val="24"/>
          <w:lang w:bidi="ar"/>
        </w:rPr>
        <w:t>支持升级</w:t>
      </w:r>
      <w:r>
        <w:rPr>
          <w:rFonts w:ascii="仿宋" w:hAnsi="仿宋" w:eastAsia="仿宋" w:cs="仿宋"/>
          <w:color w:val="000000"/>
          <w:kern w:val="0"/>
          <w:sz w:val="24"/>
          <w:lang w:bidi="ar"/>
        </w:rPr>
        <w:t>FloTrac</w:t>
      </w:r>
      <w:r>
        <w:rPr>
          <w:rFonts w:hint="eastAsia" w:ascii="仿宋" w:hAnsi="仿宋" w:eastAsia="仿宋" w:cs="仿宋"/>
          <w:color w:val="000000"/>
          <w:kern w:val="0"/>
          <w:sz w:val="24"/>
          <w:lang w:bidi="ar"/>
        </w:rPr>
        <w:t>监测模块。</w:t>
      </w:r>
    </w:p>
    <w:p w14:paraId="6C970D70">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13.</w:t>
      </w:r>
      <w:r>
        <w:rPr>
          <w:rFonts w:hint="eastAsia" w:ascii="仿宋" w:hAnsi="仿宋" w:eastAsia="仿宋" w:cs="仿宋"/>
          <w:color w:val="000000"/>
          <w:kern w:val="0"/>
          <w:sz w:val="24"/>
          <w:lang w:bidi="ar"/>
        </w:rPr>
        <w:t>支持升级模块：进行</w:t>
      </w:r>
      <w:r>
        <w:rPr>
          <w:rFonts w:ascii="仿宋" w:hAnsi="仿宋" w:eastAsia="仿宋" w:cs="仿宋"/>
          <w:color w:val="000000"/>
          <w:kern w:val="0"/>
          <w:sz w:val="24"/>
          <w:lang w:bidi="ar"/>
        </w:rPr>
        <w:t>RM</w:t>
      </w:r>
      <w:r>
        <w:rPr>
          <w:rFonts w:hint="eastAsia" w:ascii="仿宋" w:hAnsi="仿宋" w:eastAsia="仿宋" w:cs="仿宋"/>
          <w:color w:val="000000"/>
          <w:kern w:val="0"/>
          <w:sz w:val="24"/>
          <w:lang w:bidi="ar"/>
        </w:rPr>
        <w:t>呼吸力学监测，提供≥</w:t>
      </w:r>
      <w:r>
        <w:rPr>
          <w:rFonts w:ascii="仿宋" w:hAnsi="仿宋" w:eastAsia="仿宋" w:cs="仿宋"/>
          <w:color w:val="000000"/>
          <w:kern w:val="0"/>
          <w:sz w:val="24"/>
          <w:lang w:bidi="ar"/>
        </w:rPr>
        <w:t>18</w:t>
      </w:r>
      <w:r>
        <w:rPr>
          <w:rFonts w:hint="eastAsia" w:ascii="仿宋" w:hAnsi="仿宋" w:eastAsia="仿宋" w:cs="仿宋"/>
          <w:color w:val="000000"/>
          <w:kern w:val="0"/>
          <w:sz w:val="24"/>
          <w:lang w:bidi="ar"/>
        </w:rPr>
        <w:t>项呼吸力学参数指标，可检测包括</w:t>
      </w:r>
      <w:r>
        <w:rPr>
          <w:rFonts w:ascii="仿宋" w:hAnsi="仿宋" w:eastAsia="仿宋" w:cs="仿宋"/>
          <w:color w:val="000000"/>
          <w:kern w:val="0"/>
          <w:sz w:val="24"/>
          <w:lang w:bidi="ar"/>
        </w:rPr>
        <w:t>PIF</w:t>
      </w:r>
      <w:r>
        <w:rPr>
          <w:rFonts w:hint="eastAsia" w:ascii="仿宋" w:hAnsi="仿宋" w:eastAsia="仿宋" w:cs="仿宋"/>
          <w:color w:val="000000"/>
          <w:kern w:val="0"/>
          <w:sz w:val="24"/>
          <w:lang w:bidi="ar"/>
        </w:rPr>
        <w:t>峰值吸气流量，</w:t>
      </w:r>
      <w:r>
        <w:rPr>
          <w:rFonts w:ascii="仿宋" w:hAnsi="仿宋" w:eastAsia="仿宋" w:cs="仿宋"/>
          <w:color w:val="000000"/>
          <w:kern w:val="0"/>
          <w:sz w:val="24"/>
          <w:lang w:bidi="ar"/>
        </w:rPr>
        <w:t>PEF</w:t>
      </w:r>
      <w:r>
        <w:rPr>
          <w:rFonts w:hint="eastAsia" w:ascii="仿宋" w:hAnsi="仿宋" w:eastAsia="仿宋" w:cs="仿宋"/>
          <w:color w:val="000000"/>
          <w:kern w:val="0"/>
          <w:sz w:val="24"/>
          <w:lang w:bidi="ar"/>
        </w:rPr>
        <w:t>峰值呼气流量，</w:t>
      </w:r>
      <w:r>
        <w:rPr>
          <w:rFonts w:ascii="仿宋" w:hAnsi="仿宋" w:eastAsia="仿宋" w:cs="仿宋"/>
          <w:color w:val="000000"/>
          <w:kern w:val="0"/>
          <w:sz w:val="24"/>
          <w:lang w:bidi="ar"/>
        </w:rPr>
        <w:t>WOB</w:t>
      </w:r>
      <w:r>
        <w:rPr>
          <w:rFonts w:hint="eastAsia" w:ascii="仿宋" w:hAnsi="仿宋" w:eastAsia="仿宋" w:cs="仿宋"/>
          <w:color w:val="000000"/>
          <w:kern w:val="0"/>
          <w:sz w:val="24"/>
          <w:lang w:bidi="ar"/>
        </w:rPr>
        <w:t>病人呼吸功，</w:t>
      </w:r>
      <w:r>
        <w:rPr>
          <w:rFonts w:ascii="仿宋" w:hAnsi="仿宋" w:eastAsia="仿宋" w:cs="仿宋"/>
          <w:color w:val="000000"/>
          <w:kern w:val="0"/>
          <w:sz w:val="24"/>
          <w:lang w:bidi="ar"/>
        </w:rPr>
        <w:t>NIF</w:t>
      </w:r>
      <w:r>
        <w:rPr>
          <w:rFonts w:hint="eastAsia" w:ascii="仿宋" w:hAnsi="仿宋" w:eastAsia="仿宋" w:cs="仿宋"/>
          <w:color w:val="000000"/>
          <w:kern w:val="0"/>
          <w:sz w:val="24"/>
          <w:lang w:bidi="ar"/>
        </w:rPr>
        <w:t>负压吸入压力，</w:t>
      </w:r>
      <w:r>
        <w:rPr>
          <w:rFonts w:ascii="仿宋" w:hAnsi="仿宋" w:eastAsia="仿宋" w:cs="仿宋"/>
          <w:color w:val="000000"/>
          <w:kern w:val="0"/>
          <w:sz w:val="24"/>
          <w:lang w:bidi="ar"/>
        </w:rPr>
        <w:t>RSBI</w:t>
      </w:r>
      <w:r>
        <w:rPr>
          <w:rFonts w:hint="eastAsia" w:ascii="仿宋" w:hAnsi="仿宋" w:eastAsia="仿宋" w:cs="仿宋"/>
          <w:color w:val="000000"/>
          <w:kern w:val="0"/>
          <w:sz w:val="24"/>
          <w:lang w:bidi="ar"/>
        </w:rPr>
        <w:t>浅呼吸指数。</w:t>
      </w:r>
    </w:p>
    <w:p w14:paraId="0D95D2C2">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14.</w:t>
      </w:r>
      <w:r>
        <w:rPr>
          <w:rFonts w:hint="eastAsia" w:ascii="仿宋" w:hAnsi="仿宋" w:eastAsia="仿宋" w:cs="仿宋"/>
          <w:color w:val="000000"/>
          <w:kern w:val="0"/>
          <w:sz w:val="24"/>
          <w:lang w:bidi="ar"/>
        </w:rPr>
        <w:t>支持升级模块，可与主流品牌呼吸机、输注泵产品相连，实现呼吸机及输注装备的显示、记录等。</w:t>
      </w:r>
    </w:p>
    <w:p w14:paraId="15DBA215">
      <w:pPr>
        <w:widowControl/>
        <w:spacing w:line="360" w:lineRule="auto"/>
        <w:jc w:val="left"/>
        <w:rPr>
          <w:rFonts w:hint="eastAsia" w:ascii="仿宋" w:hAnsi="仿宋" w:eastAsia="仿宋" w:cs="仿宋"/>
          <w:color w:val="000000"/>
          <w:kern w:val="0"/>
          <w:sz w:val="24"/>
          <w:lang w:bidi="ar"/>
        </w:rPr>
      </w:pPr>
    </w:p>
    <w:p w14:paraId="46D534D6">
      <w:pPr>
        <w:pStyle w:val="2"/>
        <w:widowControl/>
        <w:numPr>
          <w:ilvl w:val="0"/>
          <w:numId w:val="1"/>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其他配套要求：</w:t>
      </w:r>
    </w:p>
    <w:p w14:paraId="76FA004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023998A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49A6A4D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7FD3D37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46D44CA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12634C3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0FE5D42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357072A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3D39E64C">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503AF61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1C9821D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61679EE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6023D9C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556FFF4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0715F45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18254C2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4658D57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38D36C9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774FC54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35AB074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443BADA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750BDB4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6F5CE32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7859A73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2.设备使用培训：不少于2人，直至完全掌握设备应用技术，并获厂方资质许可；免一切费用(包含交通、食宿、资料、工具材料等所有与培训相关的费用)。</w:t>
      </w:r>
    </w:p>
    <w:p w14:paraId="029CA04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77F5EC4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759D35E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0277018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3BFE1F2F">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1077E"/>
    <w:rsid w:val="1C1C2D15"/>
    <w:rsid w:val="1C9C45FC"/>
    <w:rsid w:val="79F30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2025-12-30T09:16:24Z</dcterms:created>
  <dc:creator>Administrator</dc:creator>
  <cp:lastModifiedBy>豆奶是个小胖子</cp:lastModifiedBy>
  <dcterms:modified xsi:type="dcterms:W3CDTF">2025-12-30T09:18:01Z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eyJoZGlkIjoiMWE4OWNmYjFhYzFiMzA2YTU1MGY4ZDI0NjFhZTMxZGQiLCJ1c2VySWQiOiIzMDI3OTc1ODcifQ==</vt:lpwstr>
  </property>
  <property fmtid="{D5CDD505-2E9C-101B-9397-08002B2CF9AE}" pid="4" name="ICV">
    <vt:lpwstr>A019614FFE854F48ADFEDA0BCA5D51B2_12</vt:lpwstr>
  </property>
</Properties>
</file>