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8D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2、中标、成交供应商的评审总得分</w:t>
      </w:r>
    </w:p>
    <w:p w14:paraId="128BF0C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6"/>
        <w:gridCol w:w="2277"/>
        <w:gridCol w:w="1326"/>
      </w:tblGrid>
      <w:tr w14:paraId="648A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C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E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0009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A2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  <w:t>东软医疗系统股份有限公司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D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92.13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B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1B5E3C1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61B38BF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9E06714"/>
    <w:rsid w:val="10AF3BF5"/>
    <w:rsid w:val="13861835"/>
    <w:rsid w:val="204E02EA"/>
    <w:rsid w:val="2B603DA7"/>
    <w:rsid w:val="2E1201D7"/>
    <w:rsid w:val="3C5B2486"/>
    <w:rsid w:val="4329775C"/>
    <w:rsid w:val="4DF608C7"/>
    <w:rsid w:val="587B1593"/>
    <w:rsid w:val="5F195DC4"/>
    <w:rsid w:val="62E76C56"/>
    <w:rsid w:val="637E681A"/>
    <w:rsid w:val="68E817F1"/>
    <w:rsid w:val="6B590CC4"/>
    <w:rsid w:val="6E826D7E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46</Characters>
  <Lines>0</Lines>
  <Paragraphs>0</Paragraphs>
  <TotalTime>0</TotalTime>
  <ScaleCrop>false</ScaleCrop>
  <LinksUpToDate>false</LinksUpToDate>
  <CharactersWithSpaces>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夏目漱石的猫  (ಥ_ಥ)</cp:lastModifiedBy>
  <dcterms:modified xsi:type="dcterms:W3CDTF">2025-09-28T01:27:33Z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eyJoZGlkIjoiMzEwNTM5NzYwMDRjMzkwZTVkZjY2ODkwMGIxNGU0OTUiLCJ1c2VySWQiOiI0NzMzOTE5NTQifQ==</vt:lpwstr>
  </property>
</Properties>
</file>