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0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2"/>
        <w:gridCol w:w="2700"/>
      </w:tblGrid>
      <w:tr w14:paraId="1E4A38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74" w:hRule="atLeast"/>
        </w:trPr>
        <w:tc>
          <w:tcPr>
            <w:tcW w:w="8272" w:type="dxa"/>
            <w:gridSpan w:val="2"/>
            <w:vAlign w:val="center"/>
          </w:tcPr>
          <w:p w14:paraId="59AEBF82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项目名称：机场公安局无人机侦测反制设备采购项目</w:t>
            </w:r>
          </w:p>
          <w:p w14:paraId="53325A5E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ZF2025-07-1359</w:t>
            </w:r>
          </w:p>
        </w:tc>
      </w:tr>
      <w:tr w14:paraId="3EBE21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572" w:type="dxa"/>
            <w:vAlign w:val="center"/>
          </w:tcPr>
          <w:p w14:paraId="236FFE31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700" w:type="dxa"/>
            <w:vAlign w:val="center"/>
          </w:tcPr>
          <w:p w14:paraId="6F3E2896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6272FE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572" w:type="dxa"/>
            <w:vAlign w:val="center"/>
          </w:tcPr>
          <w:p w14:paraId="54DF86D7">
            <w:pPr>
              <w:jc w:val="center"/>
              <w:rPr>
                <w:rFonts w:ascii="仿宋" w:hAnsi="仿宋" w:eastAsia="仿宋"/>
              </w:rPr>
            </w:pPr>
            <w:bookmarkStart w:id="0" w:name="_GoBack"/>
            <w:r>
              <w:rPr>
                <w:rFonts w:hint="eastAsia" w:ascii="仿宋" w:hAnsi="仿宋" w:eastAsia="仿宋"/>
              </w:rPr>
              <w:t>杰能科世智能安全科技（杭州）有限公司</w:t>
            </w:r>
            <w:bookmarkEnd w:id="0"/>
          </w:p>
        </w:tc>
        <w:tc>
          <w:tcPr>
            <w:tcW w:w="2700" w:type="dxa"/>
          </w:tcPr>
          <w:p w14:paraId="230CEF34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81.82分</w:t>
            </w:r>
          </w:p>
        </w:tc>
      </w:tr>
    </w:tbl>
    <w:p w14:paraId="10818A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E4E6C"/>
    <w:rsid w:val="71EB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51</Characters>
  <Lines>1</Lines>
  <Paragraphs>1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2025-10-10T14:34:00Z</dcterms:created>
  <dc:creator>18426</dc:creator>
  <cp:lastModifiedBy>一审-周琳</cp:lastModifiedBy>
  <dcterms:modified xsi:type="dcterms:W3CDTF">2025-10-11T06:36:41Z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eyJoZGlkIjoiMzEwNTM5NzYwMDRjMzkwZTVkZjY2ODkwMGIxNGU0OTUiLCJ1c2VySWQiOiIzMTgwOTM4ODcifQ==</vt:lpwstr>
  </property>
  <property fmtid="{D5CDD505-2E9C-101B-9397-08002B2CF9AE}" pid="4" name="ICV">
    <vt:lpwstr>2326ACDEE7D240F9AE086D6E26866ED3_12</vt:lpwstr>
  </property>
</Properties>
</file>