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AC4B4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721860" cy="551561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1860" cy="551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4618990" cy="3076575"/>
            <wp:effectExtent l="0" t="0" r="1016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899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8167B"/>
    <w:rsid w:val="04CB5972"/>
    <w:rsid w:val="05E54E7F"/>
    <w:rsid w:val="1AEC11E3"/>
    <w:rsid w:val="35036D30"/>
    <w:rsid w:val="4DA16EA9"/>
    <w:rsid w:val="5178776B"/>
    <w:rsid w:val="52A80CDA"/>
    <w:rsid w:val="59B8167B"/>
    <w:rsid w:val="60F732A4"/>
    <w:rsid w:val="7460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2025-10-11T05:33:00Z</dcterms:created>
  <dc:creator>汪宪宜</dc:creator>
  <cp:lastModifiedBy>汪宪宜</cp:lastModifiedBy>
  <dcterms:modified xsi:type="dcterms:W3CDTF">2025-11-28T07:30:09Z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E768BA4BF179467BAABAC9E8BF7E73F9_11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