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597B6C"/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0"/>
        <w:gridCol w:w="1316"/>
        <w:gridCol w:w="4237"/>
        <w:gridCol w:w="1828"/>
      </w:tblGrid>
      <w:tr w14:paraId="578CD76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1140" w:type="dxa"/>
            <w:vAlign w:val="center"/>
          </w:tcPr>
          <w:p w14:paraId="7E8AD5E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序</w:t>
            </w:r>
            <w:r>
              <w:rPr>
                <w:rFonts w:ascii="仿宋" w:hAnsi="仿宋" w:eastAsia="仿宋"/>
                <w:sz w:val="24"/>
                <w:szCs w:val="24"/>
              </w:rPr>
              <w:t>号</w:t>
            </w:r>
          </w:p>
        </w:tc>
        <w:tc>
          <w:tcPr>
            <w:tcW w:w="1316" w:type="dxa"/>
            <w:vAlign w:val="center"/>
          </w:tcPr>
          <w:p w14:paraId="34AA854C">
            <w:pPr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  <w:t>包别</w:t>
            </w:r>
          </w:p>
        </w:tc>
        <w:tc>
          <w:tcPr>
            <w:tcW w:w="4237" w:type="dxa"/>
            <w:vAlign w:val="center"/>
          </w:tcPr>
          <w:p w14:paraId="0111ABC7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中标人</w:t>
            </w:r>
            <w:r>
              <w:rPr>
                <w:rFonts w:ascii="仿宋" w:hAnsi="仿宋" w:eastAsia="仿宋"/>
                <w:sz w:val="24"/>
                <w:szCs w:val="24"/>
              </w:rPr>
              <w:t>名称</w:t>
            </w:r>
          </w:p>
        </w:tc>
        <w:tc>
          <w:tcPr>
            <w:tcW w:w="1828" w:type="dxa"/>
            <w:vAlign w:val="center"/>
          </w:tcPr>
          <w:p w14:paraId="2DF1AD8B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总得分</w:t>
            </w:r>
          </w:p>
        </w:tc>
      </w:tr>
      <w:tr w14:paraId="7E96E45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0" w:type="dxa"/>
            <w:vAlign w:val="center"/>
          </w:tcPr>
          <w:p w14:paraId="1919DE9D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1316" w:type="dxa"/>
            <w:vAlign w:val="center"/>
          </w:tcPr>
          <w:p w14:paraId="50869CDC">
            <w:pPr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02</w:t>
            </w:r>
          </w:p>
        </w:tc>
        <w:tc>
          <w:tcPr>
            <w:tcW w:w="4237" w:type="dxa"/>
            <w:vAlign w:val="center"/>
          </w:tcPr>
          <w:p w14:paraId="4C33576B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安徽广播电视台</w:t>
            </w:r>
          </w:p>
        </w:tc>
        <w:tc>
          <w:tcPr>
            <w:tcW w:w="1828" w:type="dxa"/>
          </w:tcPr>
          <w:p w14:paraId="50A254C5">
            <w:pPr>
              <w:jc w:val="center"/>
              <w:rPr>
                <w:rFonts w:hint="eastAsia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80.7分</w:t>
            </w:r>
          </w:p>
        </w:tc>
      </w:tr>
      <w:tr w14:paraId="2566CB0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0" w:type="dxa"/>
            <w:vAlign w:val="center"/>
          </w:tcPr>
          <w:p w14:paraId="1E013298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316" w:type="dxa"/>
            <w:vAlign w:val="center"/>
          </w:tcPr>
          <w:p w14:paraId="019C5955">
            <w:pPr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03</w:t>
            </w:r>
          </w:p>
        </w:tc>
        <w:tc>
          <w:tcPr>
            <w:tcW w:w="4237" w:type="dxa"/>
            <w:vAlign w:val="center"/>
          </w:tcPr>
          <w:p w14:paraId="3C5293B7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安徽凤凰有道传媒集团有限公司</w:t>
            </w:r>
          </w:p>
        </w:tc>
        <w:tc>
          <w:tcPr>
            <w:tcW w:w="1828" w:type="dxa"/>
          </w:tcPr>
          <w:p w14:paraId="56A36681">
            <w:pPr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86.4分</w:t>
            </w:r>
          </w:p>
        </w:tc>
      </w:tr>
    </w:tbl>
    <w:p w14:paraId="0302C90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749"/>
    <w:rsid w:val="000210FB"/>
    <w:rsid w:val="003274E1"/>
    <w:rsid w:val="006221D5"/>
    <w:rsid w:val="008D5450"/>
    <w:rsid w:val="009F4BCE"/>
    <w:rsid w:val="00A03799"/>
    <w:rsid w:val="00A87749"/>
    <w:rsid w:val="00AB4BF8"/>
    <w:rsid w:val="00E25AA1"/>
    <w:rsid w:val="00E81910"/>
    <w:rsid w:val="04F27A0F"/>
    <w:rsid w:val="117A1FB8"/>
    <w:rsid w:val="12A01722"/>
    <w:rsid w:val="2AD55A1F"/>
    <w:rsid w:val="2DB64370"/>
    <w:rsid w:val="36140CE4"/>
    <w:rsid w:val="402B7A27"/>
    <w:rsid w:val="572E1868"/>
    <w:rsid w:val="5B123195"/>
    <w:rsid w:val="6FA8056F"/>
    <w:rsid w:val="7DA847DE"/>
    <w:rsid w:val="7F382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1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</Words>
  <Characters>27</Characters>
  <Lines>1</Lines>
  <Paragraphs>1</Paragraphs>
  <TotalTime>0</TotalTime>
  <ScaleCrop>false</ScaleCrop>
  <LinksUpToDate>false</LinksUpToDate>
  <CharactersWithSpaces>27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2023-12-29T12:09:00Z</dcterms:created>
  <dc:creator>初审-许美玥</dc:creator>
  <cp:lastModifiedBy>fn</cp:lastModifiedBy>
  <dcterms:modified xsi:type="dcterms:W3CDTF">2026-03-03T10:25:21Z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eyJoZGlkIjoiMjAwMTRmNzk2MDg1ZDRmNzI2ZmUwNzYxOGM5MmNiNGUiLCJ1c2VySWQiOiI4NzAxNTA3NTgifQ==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F85735B277E34BE6AED85E876C33DA3D_13</vt:lpwstr>
  </property>
</Properties>
</file>