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51056">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0925DAD0">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E1EDFE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AF20365">
      <w:pPr>
        <w:pStyle w:val="9"/>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044CB8E1">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7"/>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45"/>
        <w:gridCol w:w="6100"/>
      </w:tblGrid>
      <w:tr w14:paraId="30C2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dxa"/>
            <w:noWrap w:val="0"/>
            <w:vAlign w:val="center"/>
          </w:tcPr>
          <w:p w14:paraId="7B7AD19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016" w:type="dxa"/>
            <w:gridSpan w:val="2"/>
            <w:noWrap w:val="0"/>
            <w:vAlign w:val="center"/>
          </w:tcPr>
          <w:p w14:paraId="0DF6DDD2">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9B3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00CD89D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800" w:type="dxa"/>
            <w:vMerge w:val="restart"/>
            <w:noWrap w:val="0"/>
            <w:vAlign w:val="center"/>
          </w:tcPr>
          <w:p w14:paraId="6CC4B8A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0142EA64">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57E7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40" w:type="dxa"/>
            <w:noWrap w:val="0"/>
            <w:vAlign w:val="center"/>
          </w:tcPr>
          <w:p w14:paraId="5AA3EEB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800" w:type="dxa"/>
            <w:vMerge w:val="continue"/>
            <w:noWrap w:val="0"/>
            <w:vAlign w:val="top"/>
          </w:tcPr>
          <w:p w14:paraId="4E80C299">
            <w:pPr>
              <w:wordWrap w:val="0"/>
              <w:spacing w:line="360" w:lineRule="auto"/>
              <w:jc w:val="center"/>
              <w:rPr>
                <w:rFonts w:hint="eastAsia" w:ascii="仿宋" w:hAnsi="仿宋" w:eastAsia="仿宋" w:cs="仿宋"/>
                <w:b/>
                <w:bCs/>
                <w:kern w:val="0"/>
                <w:sz w:val="24"/>
              </w:rPr>
            </w:pPr>
          </w:p>
        </w:tc>
        <w:tc>
          <w:tcPr>
            <w:tcW w:w="7216" w:type="dxa"/>
            <w:noWrap w:val="0"/>
            <w:vAlign w:val="top"/>
          </w:tcPr>
          <w:p w14:paraId="280FDC85">
            <w:pPr>
              <w:pStyle w:val="1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4DA7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629BACB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800" w:type="dxa"/>
            <w:vMerge w:val="continue"/>
            <w:noWrap w:val="0"/>
            <w:vAlign w:val="top"/>
          </w:tcPr>
          <w:p w14:paraId="2DD02AF9">
            <w:pPr>
              <w:wordWrap w:val="0"/>
              <w:spacing w:line="360" w:lineRule="auto"/>
              <w:jc w:val="center"/>
              <w:rPr>
                <w:rFonts w:hint="eastAsia" w:ascii="仿宋" w:hAnsi="仿宋" w:eastAsia="仿宋" w:cs="仿宋"/>
                <w:b/>
                <w:bCs/>
                <w:kern w:val="0"/>
                <w:sz w:val="24"/>
              </w:rPr>
            </w:pPr>
          </w:p>
        </w:tc>
        <w:tc>
          <w:tcPr>
            <w:tcW w:w="7216" w:type="dxa"/>
            <w:noWrap w:val="0"/>
            <w:vAlign w:val="top"/>
          </w:tcPr>
          <w:p w14:paraId="3E4D4952">
            <w:pPr>
              <w:pStyle w:val="5"/>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ED6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0857732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9016" w:type="dxa"/>
            <w:gridSpan w:val="2"/>
            <w:noWrap w:val="0"/>
            <w:vAlign w:val="top"/>
          </w:tcPr>
          <w:p w14:paraId="15A118A3">
            <w:pPr>
              <w:pStyle w:val="5"/>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7D590A61">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63FF3298">
      <w:pPr>
        <w:wordWrap w:val="0"/>
        <w:spacing w:line="360" w:lineRule="auto"/>
        <w:rPr>
          <w:rFonts w:hint="eastAsia" w:ascii="仿宋_GB2312" w:hAnsi="仿宋_GB2312" w:eastAsia="仿宋_GB2312" w:cs="仿宋_GB2312"/>
          <w:b/>
          <w:color w:val="000000"/>
          <w:sz w:val="24"/>
        </w:rPr>
      </w:pPr>
      <w:r>
        <w:rPr>
          <w:rFonts w:hint="eastAsia" w:ascii="仿宋" w:hAnsi="仿宋" w:eastAsia="仿宋" w:cs="仿宋"/>
          <w:b/>
          <w:color w:val="000000"/>
          <w:sz w:val="24"/>
        </w:rPr>
        <w:t>第3包</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70AA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11" w:type="dxa"/>
            <w:noWrap w:val="0"/>
            <w:vAlign w:val="center"/>
          </w:tcPr>
          <w:p w14:paraId="4911C84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6144053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5EC1DC6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1C89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1" w:type="dxa"/>
            <w:noWrap w:val="0"/>
            <w:vAlign w:val="center"/>
          </w:tcPr>
          <w:p w14:paraId="4C06D32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49199E00">
            <w:pPr>
              <w:widowControl/>
              <w:spacing w:line="360" w:lineRule="auto"/>
              <w:jc w:val="center"/>
              <w:rPr>
                <w:rFonts w:hint="eastAsia" w:ascii="仿宋" w:hAnsi="仿宋" w:eastAsia="仿宋" w:cs="仿宋"/>
                <w:sz w:val="24"/>
              </w:rPr>
            </w:pPr>
            <w:r>
              <w:rPr>
                <w:rFonts w:hint="eastAsia" w:ascii="仿宋" w:hAnsi="仿宋" w:eastAsia="仿宋" w:cs="仿宋"/>
                <w:b/>
                <w:bCs/>
                <w:color w:val="000000"/>
                <w:sz w:val="24"/>
              </w:rPr>
              <w:t>★</w:t>
            </w:r>
          </w:p>
        </w:tc>
        <w:tc>
          <w:tcPr>
            <w:tcW w:w="5463" w:type="dxa"/>
            <w:noWrap w:val="0"/>
            <w:vAlign w:val="center"/>
          </w:tcPr>
          <w:p w14:paraId="2D5F007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F2A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1" w:type="dxa"/>
            <w:noWrap w:val="0"/>
            <w:vAlign w:val="center"/>
          </w:tcPr>
          <w:p w14:paraId="0D6568D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418CE91">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1DB2426C">
            <w:pPr>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评分项，详见第四章评分细则。</w:t>
            </w:r>
          </w:p>
        </w:tc>
      </w:tr>
      <w:tr w14:paraId="2EDD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389B71E">
            <w:pPr>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注：投标人须如实响应，如在后期合同履约过程中，发现有虚假响应情况，招标人有权解除合同、不予退还履约保证金、不予支付合同款项，且追究中标人给甲方带来的一切损失。</w:t>
            </w:r>
          </w:p>
        </w:tc>
      </w:tr>
    </w:tbl>
    <w:p w14:paraId="1A0D29E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（二）技术参数</w:t>
      </w:r>
    </w:p>
    <w:p w14:paraId="49FC39D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一、整机要求</w:t>
      </w:r>
    </w:p>
    <w:p w14:paraId="3AC072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1.适用于成人、小儿患者通气辅助及呼吸支持，支持升级新生儿功能。</w:t>
      </w:r>
    </w:p>
    <w:p w14:paraId="3F1102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2.整机为气动电控设计（空、氧双气源），支持中央供气和空气压缩机双方式驱动。</w:t>
      </w:r>
    </w:p>
    <w:p w14:paraId="0D08F86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★3.标配双通道辅助压监测，实时监测食道压和胃内压变化趋势，支持辅助压置管工具，实时检测识别食道压气囊位置，一键自动阻塞实验确认气囊位置。</w:t>
      </w:r>
    </w:p>
    <w:p w14:paraId="59BF503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★4.支持人机不同步事件自动识别和标注功能，可以实时自动识别并标注无效触发、双触发、反向触发、误触发和流速饥渴中的≥3种。</w:t>
      </w:r>
    </w:p>
    <w:p w14:paraId="4A6B34D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二、显示要求</w:t>
      </w:r>
    </w:p>
    <w:p w14:paraId="544D712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5</w:t>
      </w:r>
      <w:r>
        <w:rPr>
          <w:rFonts w:hint="eastAsia" w:ascii="仿宋" w:hAnsi="仿宋" w:eastAsia="仿宋" w:cs="仿宋"/>
          <w:b/>
          <w:bCs/>
          <w:color w:val="000000"/>
          <w:kern w:val="0"/>
          <w:sz w:val="24"/>
          <w:lang w:bidi="ar"/>
        </w:rPr>
        <w:t>.显示屏≥15英寸电容触摸屏，分辨率≥1920*1080像素，支持手势滑动操作和戴无菌手套操作。</w:t>
      </w:r>
    </w:p>
    <w:p w14:paraId="2F2939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w:t>
      </w:r>
      <w:r>
        <w:rPr>
          <w:rFonts w:hint="eastAsia" w:ascii="仿宋" w:hAnsi="仿宋" w:eastAsia="仿宋" w:cs="仿宋"/>
          <w:color w:val="000000"/>
          <w:kern w:val="0"/>
          <w:sz w:val="24"/>
          <w:lang w:bidi="ar"/>
        </w:rPr>
        <w:t>.显示屏支持左右和上下角度调节，左右≥270度，上下≥45度，保障多角度易用。</w:t>
      </w:r>
    </w:p>
    <w:p w14:paraId="1B59DC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w:t>
      </w:r>
      <w:r>
        <w:rPr>
          <w:rFonts w:hint="eastAsia" w:ascii="仿宋" w:hAnsi="仿宋" w:eastAsia="仿宋" w:cs="仿宋"/>
          <w:color w:val="000000"/>
          <w:kern w:val="0"/>
          <w:sz w:val="24"/>
          <w:lang w:bidi="ar"/>
        </w:rPr>
        <w:t>.屏幕显示：≥5道波形同屏显示，支持短趋势、动态肺图、波形、监测值同屏显示；≥6种环图，全参数显示界面和环图显示界面；支持大字体显示界面。</w:t>
      </w:r>
    </w:p>
    <w:p w14:paraId="765D98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w:t>
      </w:r>
      <w:r>
        <w:rPr>
          <w:rFonts w:hint="eastAsia" w:ascii="仿宋" w:hAnsi="仿宋" w:eastAsia="仿宋" w:cs="仿宋"/>
          <w:color w:val="000000"/>
          <w:kern w:val="0"/>
          <w:sz w:val="24"/>
          <w:lang w:bidi="ar"/>
        </w:rPr>
        <w:t>.具备动态肺视图，能实时图形化显示患者气道阻抗、肺顺应性、通气量等力学参数变化，动态肺视图包含肺损伤、肺塌陷对应参数柱状图风险提示。</w:t>
      </w:r>
    </w:p>
    <w:p w14:paraId="4E5376C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w:t>
      </w:r>
      <w:r>
        <w:rPr>
          <w:rFonts w:hint="eastAsia" w:ascii="仿宋" w:hAnsi="仿宋" w:eastAsia="仿宋" w:cs="仿宋"/>
          <w:color w:val="000000"/>
          <w:kern w:val="0"/>
          <w:sz w:val="24"/>
          <w:lang w:bidi="ar"/>
        </w:rPr>
        <w:t>.支持显示历史监测参数≥90小时的趋势图、表分析，≥4800条报警和操作日志记录。</w:t>
      </w:r>
    </w:p>
    <w:p w14:paraId="21152B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三、呼吸模式及功能</w:t>
      </w:r>
    </w:p>
    <w:p w14:paraId="71AD706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0</w:t>
      </w:r>
      <w:r>
        <w:rPr>
          <w:rFonts w:hint="eastAsia" w:ascii="仿宋" w:hAnsi="仿宋" w:eastAsia="仿宋" w:cs="仿宋"/>
          <w:color w:val="000000"/>
          <w:kern w:val="0"/>
          <w:sz w:val="24"/>
          <w:lang w:bidi="ar"/>
        </w:rPr>
        <w:t>.标配模式：容量控制/辅助通气模式和容量同步间歇指令通气模式（容量模式流速波形可调方波、50%和100%递减波）；压力控制/辅助通气模式和压力同步间歇指令通气模式；持续气道正压通气模式/压力支持通气模式、窒息通气模式</w:t>
      </w:r>
    </w:p>
    <w:p w14:paraId="5F19B5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11</w:t>
      </w:r>
      <w:r>
        <w:rPr>
          <w:rFonts w:hint="eastAsia" w:ascii="仿宋" w:hAnsi="仿宋" w:eastAsia="仿宋" w:cs="仿宋"/>
          <w:color w:val="000000"/>
          <w:kern w:val="0"/>
          <w:sz w:val="24"/>
          <w:lang w:bidi="ar"/>
        </w:rPr>
        <w:t xml:space="preserve">.高级模式：压力调节容量控制通气、压力调节容量控制-同步间歇指令通气模式；双水平气道正压通气模式、气道压力释放通气；容量支持通气。 </w:t>
      </w:r>
    </w:p>
    <w:p w14:paraId="03A07D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w:t>
      </w:r>
      <w:r>
        <w:rPr>
          <w:rFonts w:hint="eastAsia" w:ascii="仿宋" w:hAnsi="仿宋" w:eastAsia="仿宋" w:cs="仿宋"/>
          <w:color w:val="000000"/>
          <w:kern w:val="0"/>
          <w:sz w:val="24"/>
          <w:lang w:bidi="ar"/>
        </w:rPr>
        <w:t>可选配自适应分钟通气AMV（或ASV等以Otis公式最小呼吸功为通气目标的智能通气模式），且有通气过程调节表盘直观进行通气提示。</w:t>
      </w:r>
    </w:p>
    <w:p w14:paraId="14782FC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13</w:t>
      </w:r>
      <w:r>
        <w:rPr>
          <w:rFonts w:hint="eastAsia" w:ascii="仿宋" w:hAnsi="仿宋" w:eastAsia="仿宋" w:cs="仿宋"/>
          <w:color w:val="000000"/>
          <w:kern w:val="0"/>
          <w:sz w:val="24"/>
          <w:lang w:bidi="ar"/>
        </w:rPr>
        <w:t>.可选配心肺复苏通气模式，并具有电子吸气阻力阀开关。</w:t>
      </w:r>
    </w:p>
    <w:p w14:paraId="6141071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14</w:t>
      </w:r>
      <w:r>
        <w:rPr>
          <w:rFonts w:hint="eastAsia" w:ascii="仿宋" w:hAnsi="仿宋" w:eastAsia="仿宋" w:cs="仿宋"/>
          <w:color w:val="000000"/>
          <w:kern w:val="0"/>
          <w:sz w:val="24"/>
          <w:lang w:bidi="ar"/>
        </w:rPr>
        <w:t>.无创通气模式，包含P-A/C、P-SIMV、CPAP/PSV、DuoLevel、APRV 和 PSV-S/T等模式。</w:t>
      </w:r>
    </w:p>
    <w:p w14:paraId="075CA2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w:t>
      </w:r>
      <w:r>
        <w:rPr>
          <w:rFonts w:hint="eastAsia" w:ascii="仿宋" w:hAnsi="仿宋" w:eastAsia="仿宋" w:cs="仿宋"/>
          <w:color w:val="000000"/>
          <w:kern w:val="0"/>
          <w:sz w:val="24"/>
          <w:lang w:bidi="ar"/>
        </w:rPr>
        <w:t>.氧疗模式：氧疗流速（≥80L/min）和氧浓度可调，并具有氧疗计时功能。</w:t>
      </w:r>
    </w:p>
    <w:p w14:paraId="5725A68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16</w:t>
      </w:r>
      <w:r>
        <w:rPr>
          <w:rFonts w:hint="eastAsia" w:ascii="仿宋" w:hAnsi="仿宋" w:eastAsia="仿宋" w:cs="仿宋"/>
          <w:color w:val="000000"/>
          <w:kern w:val="0"/>
          <w:sz w:val="24"/>
          <w:lang w:bidi="ar"/>
        </w:rPr>
        <w:t>.具备呼吸同步技术</w:t>
      </w:r>
    </w:p>
    <w:p w14:paraId="1ED70A5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17</w:t>
      </w:r>
      <w:r>
        <w:rPr>
          <w:rFonts w:hint="eastAsia" w:ascii="仿宋" w:hAnsi="仿宋" w:eastAsia="仿宋" w:cs="仿宋"/>
          <w:color w:val="000000"/>
          <w:kern w:val="0"/>
          <w:sz w:val="24"/>
          <w:lang w:bidi="ar"/>
        </w:rPr>
        <w:t xml:space="preserve">.具有自动插管阻力补偿功能。 </w:t>
      </w:r>
    </w:p>
    <w:p w14:paraId="65759A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18</w:t>
      </w:r>
      <w:r>
        <w:rPr>
          <w:rFonts w:hint="eastAsia" w:ascii="仿宋" w:hAnsi="仿宋" w:eastAsia="仿宋" w:cs="仿宋"/>
          <w:color w:val="000000"/>
          <w:kern w:val="0"/>
          <w:sz w:val="24"/>
          <w:lang w:bidi="ar"/>
        </w:rPr>
        <w:t>.具有静态P-V环图（或P-V工具），辅助医生确定最佳PEEP值。</w:t>
      </w:r>
    </w:p>
    <w:p w14:paraId="78F55A6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9</w:t>
      </w:r>
      <w:r>
        <w:rPr>
          <w:rFonts w:hint="eastAsia" w:ascii="仿宋" w:hAnsi="仿宋" w:eastAsia="仿宋" w:cs="仿宋"/>
          <w:color w:val="000000"/>
          <w:kern w:val="0"/>
          <w:sz w:val="24"/>
          <w:lang w:bidi="ar"/>
        </w:rPr>
        <w:t>.具有脱机辅助工具，用户可定制脱机指征参数并设定报警范围，提供全面的参数变化动态趋势和脱机看板，一键启动SBT（自主呼吸试验），规范脱机筛选流程。</w:t>
      </w:r>
    </w:p>
    <w:p w14:paraId="60692F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20</w:t>
      </w:r>
      <w:r>
        <w:rPr>
          <w:rFonts w:hint="eastAsia" w:ascii="仿宋" w:hAnsi="仿宋" w:eastAsia="仿宋" w:cs="仿宋"/>
          <w:color w:val="000000"/>
          <w:kern w:val="0"/>
          <w:sz w:val="24"/>
          <w:lang w:bidi="ar"/>
        </w:rPr>
        <w:t xml:space="preserve">.具有食道压滤波技术和食道压基线校准功能。 </w:t>
      </w:r>
    </w:p>
    <w:p w14:paraId="0C5435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21</w:t>
      </w:r>
      <w:r>
        <w:rPr>
          <w:rFonts w:hint="eastAsia" w:ascii="仿宋" w:hAnsi="仿宋" w:eastAsia="仿宋" w:cs="仿宋"/>
          <w:color w:val="000000"/>
          <w:kern w:val="0"/>
          <w:sz w:val="24"/>
          <w:lang w:bidi="ar"/>
        </w:rPr>
        <w:t>.提供NMPA认证的辅助压力测量附件，兼具胃管功能。</w:t>
      </w:r>
    </w:p>
    <w:p w14:paraId="0EA8C7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22</w:t>
      </w:r>
      <w:r>
        <w:rPr>
          <w:rFonts w:hint="eastAsia" w:ascii="仿宋" w:hAnsi="仿宋" w:eastAsia="仿宋" w:cs="仿宋"/>
          <w:color w:val="000000"/>
          <w:kern w:val="0"/>
          <w:sz w:val="24"/>
          <w:lang w:bidi="ar"/>
        </w:rPr>
        <w:t>.肺复张工具，提供控制性肺膨胀法（SI）进行肺复张，可设置压力和时长并一键启动，并提供历史数据回顾。</w:t>
      </w:r>
    </w:p>
    <w:p w14:paraId="4500FB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23</w:t>
      </w:r>
      <w:r>
        <w:rPr>
          <w:rFonts w:hint="eastAsia" w:ascii="仿宋" w:hAnsi="仿宋" w:eastAsia="仿宋" w:cs="仿宋"/>
          <w:color w:val="000000"/>
          <w:kern w:val="0"/>
          <w:sz w:val="24"/>
          <w:lang w:bidi="ar"/>
        </w:rPr>
        <w:t>.具有待机功能并可设定病人理想体重或身高，具有单位理想体重呼气潮气量参数监测功能。</w:t>
      </w:r>
    </w:p>
    <w:p w14:paraId="0BEE4ED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24</w:t>
      </w:r>
      <w:r>
        <w:rPr>
          <w:rFonts w:hint="eastAsia" w:ascii="仿宋" w:hAnsi="仿宋" w:eastAsia="仿宋" w:cs="仿宋"/>
          <w:color w:val="000000"/>
          <w:kern w:val="0"/>
          <w:sz w:val="24"/>
          <w:lang w:bidi="ar"/>
        </w:rPr>
        <w:t>.具有人机不同步事件统计看板，显示最近各种人机不同步事件的发生率。</w:t>
      </w:r>
    </w:p>
    <w:p w14:paraId="0A11F9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25</w:t>
      </w:r>
      <w:r>
        <w:rPr>
          <w:rFonts w:hint="eastAsia" w:ascii="仿宋" w:hAnsi="仿宋" w:eastAsia="仿宋" w:cs="仿宋"/>
          <w:color w:val="000000"/>
          <w:kern w:val="0"/>
          <w:sz w:val="24"/>
          <w:lang w:bidi="ar"/>
        </w:rPr>
        <w:t>.具有人机不同步事件处理指导，提示人机不同步事件的处理建议。</w:t>
      </w:r>
    </w:p>
    <w:p w14:paraId="227B24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四、设置参数</w:t>
      </w:r>
    </w:p>
    <w:p w14:paraId="5A90EF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26</w:t>
      </w:r>
      <w:r>
        <w:rPr>
          <w:rFonts w:hint="eastAsia" w:ascii="仿宋" w:hAnsi="仿宋" w:eastAsia="仿宋" w:cs="仿宋"/>
          <w:color w:val="000000"/>
          <w:kern w:val="0"/>
          <w:sz w:val="24"/>
          <w:lang w:bidi="ar"/>
        </w:rPr>
        <w:t>.潮气量：20ml—4000ml</w:t>
      </w:r>
    </w:p>
    <w:p w14:paraId="09FB318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r>
        <w:rPr>
          <w:rFonts w:hint="eastAsia" w:ascii="仿宋" w:hAnsi="仿宋" w:eastAsia="仿宋" w:cs="仿宋"/>
          <w:color w:val="000000"/>
          <w:kern w:val="0"/>
          <w:sz w:val="24"/>
          <w:lang w:val="en-US" w:eastAsia="zh-CN" w:bidi="ar"/>
        </w:rPr>
        <w:t>7</w:t>
      </w:r>
      <w:r>
        <w:rPr>
          <w:rFonts w:hint="eastAsia" w:ascii="仿宋" w:hAnsi="仿宋" w:eastAsia="仿宋" w:cs="仿宋"/>
          <w:color w:val="000000"/>
          <w:kern w:val="0"/>
          <w:sz w:val="24"/>
          <w:lang w:bidi="ar"/>
        </w:rPr>
        <w:t>.呼吸频率：1—100/min</w:t>
      </w:r>
    </w:p>
    <w:p w14:paraId="51A896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28</w:t>
      </w:r>
      <w:r>
        <w:rPr>
          <w:rFonts w:hint="eastAsia" w:ascii="仿宋" w:hAnsi="仿宋" w:eastAsia="仿宋" w:cs="仿宋"/>
          <w:color w:val="000000"/>
          <w:kern w:val="0"/>
          <w:sz w:val="24"/>
          <w:lang w:bidi="ar"/>
        </w:rPr>
        <w:t>.吸气流速：6—180L/min</w:t>
      </w:r>
    </w:p>
    <w:p w14:paraId="012770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29</w:t>
      </w:r>
      <w:r>
        <w:rPr>
          <w:rFonts w:hint="eastAsia" w:ascii="仿宋" w:hAnsi="仿宋" w:eastAsia="仿宋" w:cs="仿宋"/>
          <w:color w:val="000000"/>
          <w:kern w:val="0"/>
          <w:sz w:val="24"/>
          <w:lang w:bidi="ar"/>
        </w:rPr>
        <w:t>.SIMV频率：1—60/min</w:t>
      </w:r>
    </w:p>
    <w:p w14:paraId="6C414B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30</w:t>
      </w:r>
      <w:r>
        <w:rPr>
          <w:rFonts w:hint="eastAsia" w:ascii="仿宋" w:hAnsi="仿宋" w:eastAsia="仿宋" w:cs="仿宋"/>
          <w:color w:val="000000"/>
          <w:kern w:val="0"/>
          <w:sz w:val="24"/>
          <w:lang w:bidi="ar"/>
        </w:rPr>
        <w:t>.吸呼比：4:1—1:10</w:t>
      </w:r>
    </w:p>
    <w:p w14:paraId="7466D1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31</w:t>
      </w:r>
      <w:r>
        <w:rPr>
          <w:rFonts w:hint="eastAsia" w:ascii="仿宋" w:hAnsi="仿宋" w:eastAsia="仿宋" w:cs="仿宋"/>
          <w:color w:val="000000"/>
          <w:kern w:val="0"/>
          <w:sz w:val="24"/>
          <w:lang w:bidi="ar"/>
        </w:rPr>
        <w:t>.最大峰值流速：180L/min</w:t>
      </w:r>
    </w:p>
    <w:p w14:paraId="3DE100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32</w:t>
      </w:r>
      <w:r>
        <w:rPr>
          <w:rFonts w:hint="eastAsia" w:ascii="仿宋" w:hAnsi="仿宋" w:eastAsia="仿宋" w:cs="仿宋"/>
          <w:color w:val="000000"/>
          <w:kern w:val="0"/>
          <w:sz w:val="24"/>
          <w:lang w:bidi="ar"/>
        </w:rPr>
        <w:t>.吸气压力：1—100 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548873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33</w:t>
      </w:r>
      <w:r>
        <w:rPr>
          <w:rFonts w:hint="eastAsia" w:ascii="仿宋" w:hAnsi="仿宋" w:eastAsia="仿宋" w:cs="仿宋"/>
          <w:color w:val="000000"/>
          <w:kern w:val="0"/>
          <w:sz w:val="24"/>
          <w:lang w:bidi="ar"/>
        </w:rPr>
        <w:t>.压力支持：0—100cmH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31044D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34</w:t>
      </w:r>
      <w:r>
        <w:rPr>
          <w:rFonts w:hint="eastAsia" w:ascii="仿宋" w:hAnsi="仿宋" w:eastAsia="仿宋" w:cs="仿宋"/>
          <w:color w:val="000000"/>
          <w:kern w:val="0"/>
          <w:sz w:val="24"/>
          <w:lang w:bidi="ar"/>
        </w:rPr>
        <w:t>.PEEP：0—50 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1A4DAB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35</w:t>
      </w:r>
      <w:r>
        <w:rPr>
          <w:rFonts w:hint="eastAsia" w:ascii="仿宋" w:hAnsi="仿宋" w:eastAsia="仿宋" w:cs="仿宋"/>
          <w:color w:val="000000"/>
          <w:kern w:val="0"/>
          <w:sz w:val="24"/>
          <w:lang w:bidi="ar"/>
        </w:rPr>
        <w:t>.压力触发灵敏度：-20— - 0.5cmH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O，或 OFF</w:t>
      </w:r>
    </w:p>
    <w:p w14:paraId="41C60A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36</w:t>
      </w:r>
      <w:r>
        <w:rPr>
          <w:rFonts w:hint="eastAsia" w:ascii="仿宋" w:hAnsi="仿宋" w:eastAsia="仿宋" w:cs="仿宋"/>
          <w:color w:val="000000"/>
          <w:kern w:val="0"/>
          <w:sz w:val="24"/>
          <w:lang w:bidi="ar"/>
        </w:rPr>
        <w:t>.流速触发灵敏度：0.5—20L/ min，或 OFF</w:t>
      </w:r>
    </w:p>
    <w:p w14:paraId="790C74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37</w:t>
      </w:r>
      <w:r>
        <w:rPr>
          <w:rFonts w:hint="eastAsia" w:ascii="仿宋" w:hAnsi="仿宋" w:eastAsia="仿宋" w:cs="仿宋"/>
          <w:color w:val="000000"/>
          <w:kern w:val="0"/>
          <w:sz w:val="24"/>
          <w:lang w:bidi="ar"/>
        </w:rPr>
        <w:t xml:space="preserve">.呼气触发灵敏度：Auto, 1—85%   </w:t>
      </w:r>
    </w:p>
    <w:p w14:paraId="05375A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五、监测参数</w:t>
      </w:r>
    </w:p>
    <w:p w14:paraId="2B02EF9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38</w:t>
      </w:r>
      <w:r>
        <w:rPr>
          <w:rFonts w:hint="eastAsia" w:ascii="仿宋" w:hAnsi="仿宋" w:eastAsia="仿宋" w:cs="仿宋"/>
          <w:color w:val="000000"/>
          <w:kern w:val="0"/>
          <w:sz w:val="24"/>
          <w:lang w:bidi="ar"/>
        </w:rPr>
        <w:t>.气道压力监测：气道峰压、平台压、平均压、呼气末正压、驱动压等参数监测。</w:t>
      </w:r>
    </w:p>
    <w:p w14:paraId="1C3046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39</w:t>
      </w:r>
      <w:r>
        <w:rPr>
          <w:rFonts w:hint="eastAsia" w:ascii="仿宋" w:hAnsi="仿宋" w:eastAsia="仿宋" w:cs="仿宋"/>
          <w:color w:val="000000"/>
          <w:kern w:val="0"/>
          <w:sz w:val="24"/>
          <w:lang w:bidi="ar"/>
        </w:rPr>
        <w:t>.分钟通气量监测：呼气分钟通气量、吸气分钟通气量、自主呼吸分钟通气量、分钟泄漏量、气体泄漏百分比等参数监测。</w:t>
      </w:r>
    </w:p>
    <w:p w14:paraId="66DFC1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40</w:t>
      </w:r>
      <w:r>
        <w:rPr>
          <w:rFonts w:hint="eastAsia" w:ascii="仿宋" w:hAnsi="仿宋" w:eastAsia="仿宋" w:cs="仿宋"/>
          <w:color w:val="000000"/>
          <w:kern w:val="0"/>
          <w:sz w:val="24"/>
          <w:lang w:bidi="ar"/>
        </w:rPr>
        <w:t>.潮气量监测：吸入潮气量、呼出潮气量、自主呼吸潮气量、单位理想体重呼出潮气量。</w:t>
      </w:r>
    </w:p>
    <w:p w14:paraId="7954CB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41</w:t>
      </w:r>
      <w:r>
        <w:rPr>
          <w:rFonts w:hint="eastAsia" w:ascii="仿宋" w:hAnsi="仿宋" w:eastAsia="仿宋" w:cs="仿宋"/>
          <w:color w:val="000000"/>
          <w:kern w:val="0"/>
          <w:sz w:val="24"/>
          <w:lang w:bidi="ar"/>
        </w:rPr>
        <w:t>.呼吸频率监测：总呼吸频率、自主呼吸频率、机控呼吸频率。</w:t>
      </w:r>
    </w:p>
    <w:p w14:paraId="0469482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42</w:t>
      </w:r>
      <w:r>
        <w:rPr>
          <w:rFonts w:hint="eastAsia" w:ascii="仿宋" w:hAnsi="仿宋" w:eastAsia="仿宋" w:cs="仿宋"/>
          <w:color w:val="000000"/>
          <w:kern w:val="0"/>
          <w:sz w:val="24"/>
          <w:lang w:bidi="ar"/>
        </w:rPr>
        <w:t>.肺力学参数监测：吸气阻力、呼气阻力、静态顺应性、动态顺应性、时间常数、总呼吸功、病人呼吸功、机器呼吸功、附加功等参数监测。</w:t>
      </w:r>
    </w:p>
    <w:p w14:paraId="5214D0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43</w:t>
      </w:r>
      <w:r>
        <w:rPr>
          <w:rFonts w:hint="eastAsia" w:ascii="仿宋" w:hAnsi="仿宋" w:eastAsia="仿宋" w:cs="仿宋"/>
          <w:color w:val="000000"/>
          <w:kern w:val="0"/>
          <w:sz w:val="24"/>
          <w:lang w:bidi="ar"/>
        </w:rPr>
        <w:t>.实时监测压力-时间曲线形态，并量化为牵张指数辅助临床判断与决策。</w:t>
      </w:r>
    </w:p>
    <w:p w14:paraId="79AD89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7.实时监测压力/容积环形态，并量化为肺过度膨胀系数C20/C辅助临床判断与决策。</w:t>
      </w:r>
    </w:p>
    <w:p w14:paraId="72DD87A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44</w:t>
      </w:r>
      <w:r>
        <w:rPr>
          <w:rFonts w:hint="eastAsia" w:ascii="仿宋" w:hAnsi="仿宋" w:eastAsia="仿宋" w:cs="仿宋"/>
          <w:b/>
          <w:bCs/>
          <w:color w:val="000000"/>
          <w:kern w:val="0"/>
          <w:sz w:val="24"/>
          <w:lang w:bidi="ar"/>
        </w:rPr>
        <w:t>.支级机械能监测，监测范围0.00~100.00 J/min。</w:t>
      </w:r>
    </w:p>
    <w:p w14:paraId="08A9931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45</w:t>
      </w:r>
      <w:r>
        <w:rPr>
          <w:rFonts w:hint="eastAsia" w:ascii="仿宋" w:hAnsi="仿宋" w:eastAsia="仿宋" w:cs="仿宋"/>
          <w:b/>
          <w:bCs/>
          <w:color w:val="000000"/>
          <w:kern w:val="0"/>
          <w:sz w:val="24"/>
          <w:lang w:bidi="ar"/>
        </w:rPr>
        <w:t>.支持实时提供胸壁顺应性Ccw，监测范围：0 ～ 300mL/cmH</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O；肺顺应性Clung监测参数，监测范围：0 ～ 300mL/cmH</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O。</w:t>
      </w:r>
    </w:p>
    <w:p w14:paraId="689EF2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46</w:t>
      </w:r>
      <w:r>
        <w:rPr>
          <w:rFonts w:hint="eastAsia" w:ascii="仿宋" w:hAnsi="仿宋" w:eastAsia="仿宋" w:cs="仿宋"/>
          <w:color w:val="000000"/>
          <w:kern w:val="0"/>
          <w:sz w:val="24"/>
          <w:lang w:bidi="ar"/>
        </w:rPr>
        <w:t>.支持呼吸驱动Pmus实时监测功能，且无需任何附件和额外操作。</w:t>
      </w:r>
    </w:p>
    <w:p w14:paraId="4B2083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47</w:t>
      </w:r>
      <w:r>
        <w:rPr>
          <w:rFonts w:hint="eastAsia" w:ascii="仿宋" w:hAnsi="仿宋" w:eastAsia="仿宋" w:cs="仿宋"/>
          <w:b/>
          <w:bCs/>
          <w:color w:val="000000"/>
          <w:kern w:val="0"/>
          <w:sz w:val="24"/>
          <w:lang w:bidi="ar"/>
        </w:rPr>
        <w:t>.支持升级能量代谢监测模块：实现实时自动实现能量代谢值EE、呼吸熵RQ、MVO</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和MVCO</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监测</w:t>
      </w:r>
      <w:r>
        <w:rPr>
          <w:rFonts w:hint="eastAsia" w:ascii="仿宋" w:hAnsi="仿宋" w:eastAsia="仿宋" w:cs="仿宋"/>
          <w:color w:val="000000"/>
          <w:kern w:val="0"/>
          <w:sz w:val="24"/>
          <w:lang w:bidi="ar"/>
        </w:rPr>
        <w:t>。</w:t>
      </w:r>
    </w:p>
    <w:p w14:paraId="67F96F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报警参数</w:t>
      </w:r>
    </w:p>
    <w:p w14:paraId="6B2D58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48</w:t>
      </w:r>
      <w:r>
        <w:rPr>
          <w:rFonts w:hint="eastAsia" w:ascii="仿宋" w:hAnsi="仿宋" w:eastAsia="仿宋" w:cs="仿宋"/>
          <w:color w:val="000000"/>
          <w:kern w:val="0"/>
          <w:sz w:val="24"/>
          <w:lang w:bidi="ar"/>
        </w:rPr>
        <w:t>.气道压力：过高/过低报警</w:t>
      </w:r>
    </w:p>
    <w:p w14:paraId="3A214A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49</w:t>
      </w:r>
      <w:r>
        <w:rPr>
          <w:rFonts w:hint="eastAsia" w:ascii="仿宋" w:hAnsi="仿宋" w:eastAsia="仿宋" w:cs="仿宋"/>
          <w:color w:val="000000"/>
          <w:kern w:val="0"/>
          <w:sz w:val="24"/>
          <w:lang w:bidi="ar"/>
        </w:rPr>
        <w:t>.分钟通气量：过高/过低报警</w:t>
      </w:r>
    </w:p>
    <w:p w14:paraId="11CC29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50</w:t>
      </w:r>
      <w:r>
        <w:rPr>
          <w:rFonts w:hint="eastAsia" w:ascii="仿宋" w:hAnsi="仿宋" w:eastAsia="仿宋" w:cs="仿宋"/>
          <w:color w:val="000000"/>
          <w:kern w:val="0"/>
          <w:sz w:val="24"/>
          <w:lang w:bidi="ar"/>
        </w:rPr>
        <w:t>.潮气量：过高/过低报警</w:t>
      </w:r>
    </w:p>
    <w:p w14:paraId="0012BE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w:t>
      </w:r>
      <w:r>
        <w:rPr>
          <w:rFonts w:hint="eastAsia" w:ascii="仿宋" w:hAnsi="仿宋" w:eastAsia="仿宋" w:cs="仿宋"/>
          <w:color w:val="000000"/>
          <w:kern w:val="0"/>
          <w:sz w:val="24"/>
          <w:lang w:bidi="ar"/>
        </w:rPr>
        <w:t>.总呼吸频率：过高/过低报警</w:t>
      </w:r>
    </w:p>
    <w:p w14:paraId="1D6051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.窒息报警，时间可设置（5-60s）</w:t>
      </w:r>
    </w:p>
    <w:p w14:paraId="21E29A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七、系统功能要求</w:t>
      </w:r>
    </w:p>
    <w:p w14:paraId="034A7C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53</w:t>
      </w:r>
      <w:r>
        <w:rPr>
          <w:rFonts w:hint="eastAsia" w:ascii="仿宋" w:hAnsi="仿宋" w:eastAsia="仿宋" w:cs="仿宋"/>
          <w:color w:val="000000"/>
          <w:kern w:val="0"/>
          <w:sz w:val="24"/>
          <w:lang w:bidi="ar"/>
        </w:rPr>
        <w:t>.病人信息，当前的设置参数、报警限和趋势，日志等数据可导出。</w:t>
      </w:r>
    </w:p>
    <w:p w14:paraId="078DA5B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54</w:t>
      </w:r>
      <w:r>
        <w:rPr>
          <w:rFonts w:hint="eastAsia" w:ascii="仿宋" w:hAnsi="仿宋" w:eastAsia="仿宋" w:cs="仿宋"/>
          <w:color w:val="000000"/>
          <w:kern w:val="0"/>
          <w:sz w:val="24"/>
          <w:lang w:bidi="ar"/>
        </w:rPr>
        <w:t>.具备录屏功能。</w:t>
      </w:r>
    </w:p>
    <w:p w14:paraId="45E4F8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55</w:t>
      </w:r>
      <w:r>
        <w:rPr>
          <w:rFonts w:hint="eastAsia" w:ascii="仿宋" w:hAnsi="仿宋" w:eastAsia="仿宋" w:cs="仿宋"/>
          <w:color w:val="000000"/>
          <w:kern w:val="0"/>
          <w:sz w:val="24"/>
          <w:lang w:bidi="ar"/>
        </w:rPr>
        <w:t>.实时气源压力电子显示。</w:t>
      </w:r>
    </w:p>
    <w:p w14:paraId="1F6000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56</w:t>
      </w:r>
      <w:r>
        <w:rPr>
          <w:rFonts w:hint="eastAsia" w:ascii="仿宋" w:hAnsi="仿宋" w:eastAsia="仿宋" w:cs="仿宋"/>
          <w:color w:val="000000"/>
          <w:kern w:val="0"/>
          <w:sz w:val="24"/>
          <w:lang w:bidi="ar"/>
        </w:rPr>
        <w:t>.具备一体化模块插件箱，便于呼吸机功能升级和扩展；可兼容常用监护模块，支持升级旁流CO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模块和SpO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模块监测，即插即用。</w:t>
      </w:r>
    </w:p>
    <w:p w14:paraId="367ADD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57</w:t>
      </w:r>
      <w:r>
        <w:rPr>
          <w:rFonts w:hint="eastAsia" w:ascii="仿宋" w:hAnsi="仿宋" w:eastAsia="仿宋" w:cs="仿宋"/>
          <w:color w:val="000000"/>
          <w:kern w:val="0"/>
          <w:sz w:val="24"/>
          <w:lang w:bidi="ar"/>
        </w:rPr>
        <w:t>.标配≥160分钟内置后备可充电锂电池。</w:t>
      </w:r>
    </w:p>
    <w:p w14:paraId="002BA3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58</w:t>
      </w:r>
      <w:r>
        <w:rPr>
          <w:rFonts w:hint="eastAsia" w:ascii="仿宋" w:hAnsi="仿宋" w:eastAsia="仿宋" w:cs="仿宋"/>
          <w:color w:val="000000"/>
          <w:kern w:val="0"/>
          <w:sz w:val="24"/>
          <w:lang w:bidi="ar"/>
        </w:rPr>
        <w:t>.吸气阀、呼气阀组件可拆卸，并能高温高压蒸汽消毒（134℃），以防止院内交叉感染。</w:t>
      </w:r>
    </w:p>
    <w:p w14:paraId="116AD4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59</w:t>
      </w:r>
      <w:r>
        <w:rPr>
          <w:rFonts w:hint="eastAsia" w:ascii="仿宋" w:hAnsi="仿宋" w:eastAsia="仿宋" w:cs="仿宋"/>
          <w:color w:val="000000"/>
          <w:kern w:val="0"/>
          <w:sz w:val="24"/>
          <w:lang w:bidi="ar"/>
        </w:rPr>
        <w:t>.具备锁屏功能，漏气自动补偿，管道的顺应性和BTPS补偿功能。</w:t>
      </w:r>
    </w:p>
    <w:p w14:paraId="717D917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八、信息化功能要求</w:t>
      </w:r>
    </w:p>
    <w:p w14:paraId="68C9662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60</w:t>
      </w:r>
      <w:r>
        <w:rPr>
          <w:rFonts w:hint="eastAsia" w:ascii="仿宋" w:hAnsi="仿宋" w:eastAsia="仿宋" w:cs="仿宋"/>
          <w:color w:val="000000"/>
          <w:kern w:val="0"/>
          <w:sz w:val="24"/>
          <w:lang w:bidi="ar"/>
        </w:rPr>
        <w:t>.信息互连：同时支持有线和无线方式直接与监护仪和中央监护系统互联，把呼吸机的监测信息参数和波形实时显示到监护仪和中央监护系统上，满足科室信息化的需求。</w:t>
      </w:r>
    </w:p>
    <w:p w14:paraId="3D8A7C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61</w:t>
      </w:r>
      <w:r>
        <w:rPr>
          <w:rFonts w:hint="eastAsia" w:ascii="仿宋" w:hAnsi="仿宋" w:eastAsia="仿宋" w:cs="仿宋"/>
          <w:color w:val="000000"/>
          <w:kern w:val="0"/>
          <w:sz w:val="24"/>
          <w:lang w:bidi="ar"/>
        </w:rPr>
        <w:t>.支持通过蓝牙与湿化器数据互联。</w:t>
      </w:r>
    </w:p>
    <w:p w14:paraId="4A72324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62</w:t>
      </w:r>
      <w:r>
        <w:rPr>
          <w:rFonts w:hint="eastAsia" w:ascii="仿宋" w:hAnsi="仿宋" w:eastAsia="仿宋" w:cs="仿宋"/>
          <w:color w:val="000000"/>
          <w:kern w:val="0"/>
          <w:sz w:val="24"/>
          <w:lang w:bidi="ar"/>
        </w:rPr>
        <w:t>.支持在中央站上远程控制呼吸机，降低医患交叉感染概率。</w:t>
      </w:r>
    </w:p>
    <w:p w14:paraId="12BB96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63</w:t>
      </w:r>
      <w:r>
        <w:rPr>
          <w:rFonts w:hint="eastAsia" w:ascii="仿宋" w:hAnsi="仿宋" w:eastAsia="仿宋" w:cs="仿宋"/>
          <w:color w:val="000000"/>
          <w:kern w:val="0"/>
          <w:sz w:val="24"/>
          <w:lang w:bidi="ar"/>
        </w:rPr>
        <w:t>.具备HDMI扩展显示、RS232接口、网络接口、USB接口、护士呼叫。</w:t>
      </w:r>
    </w:p>
    <w:p w14:paraId="69550E1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64</w:t>
      </w:r>
      <w:r>
        <w:rPr>
          <w:rFonts w:hint="eastAsia" w:ascii="仿宋" w:hAnsi="仿宋" w:eastAsia="仿宋" w:cs="仿宋"/>
          <w:b/>
          <w:bCs/>
          <w:color w:val="000000"/>
          <w:kern w:val="0"/>
          <w:sz w:val="24"/>
          <w:lang w:bidi="ar"/>
        </w:rPr>
        <w:t>.支持与床旁监护仪，输注泵，床旁超声等设备同网络连接到护士站中央站，并实现同屏显示多品类设备的参数，波形和报警信息。</w:t>
      </w:r>
    </w:p>
    <w:p w14:paraId="4D2B36BD">
      <w:r>
        <w:rPr>
          <w:rFonts w:hint="eastAsia" w:ascii="仿宋" w:hAnsi="仿宋" w:eastAsia="仿宋" w:cs="仿宋"/>
          <w:color w:val="000000"/>
          <w:kern w:val="0"/>
          <w:sz w:val="24"/>
          <w:lang w:bidi="ar"/>
        </w:rPr>
        <w:t>6</w:t>
      </w:r>
      <w:r>
        <w:rPr>
          <w:rFonts w:hint="eastAsia" w:ascii="仿宋" w:hAnsi="仿宋" w:eastAsia="仿宋" w:cs="仿宋"/>
          <w:color w:val="000000"/>
          <w:kern w:val="0"/>
          <w:sz w:val="24"/>
          <w:lang w:val="en-US" w:eastAsia="zh-CN" w:bidi="ar"/>
        </w:rPr>
        <w:t>5</w:t>
      </w:r>
      <w:r>
        <w:rPr>
          <w:rFonts w:hint="eastAsia" w:ascii="仿宋" w:hAnsi="仿宋" w:eastAsia="仿宋" w:cs="仿宋"/>
          <w:color w:val="000000"/>
          <w:kern w:val="0"/>
          <w:sz w:val="24"/>
          <w:lang w:bidi="ar"/>
        </w:rPr>
        <w:t>.呼吸机与监护仪统一网络联网通信时，呼吸机支持显示来自监护设备的血氧和呼末二氧化碳参数，辅助临床团队高质量评估脱机。</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14FD7"/>
    <w:rsid w:val="45E3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afterAutospacing="0"/>
      <w:ind w:left="420" w:leftChars="200"/>
    </w:pPr>
  </w:style>
  <w:style w:type="paragraph" w:styleId="5">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6">
    <w:name w:val="Body Text First Indent 2"/>
    <w:basedOn w:val="4"/>
    <w:qFormat/>
    <w:uiPriority w:val="0"/>
    <w:pPr>
      <w:ind w:firstLine="420" w:firstLineChars="200"/>
    </w:pPr>
  </w:style>
  <w:style w:type="paragraph" w:customStyle="1" w:styleId="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2025-10-29T05:35:33Z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