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C272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第1包：</w:t>
      </w:r>
    </w:p>
    <w:p w14:paraId="0FBFF706">
      <w:pPr>
        <w:rPr>
          <w:rFonts w:hint="eastAsia" w:ascii="宋体" w:hAnsi="宋体" w:eastAsia="宋体" w:cs="宋体"/>
          <w:sz w:val="28"/>
          <w:szCs w:val="28"/>
        </w:rPr>
      </w:pPr>
    </w:p>
    <w:p w14:paraId="71106E6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953000" cy="70770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0A50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819650" cy="6953250"/>
            <wp:effectExtent l="0" t="0" r="1143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7CC5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591050" cy="6915150"/>
            <wp:effectExtent l="0" t="0" r="1143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299F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176EDB7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第2包</w:t>
      </w:r>
    </w:p>
    <w:p w14:paraId="58E96A9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1135" cy="6550660"/>
            <wp:effectExtent l="0" t="0" r="190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55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2B3A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page"/>
      </w:r>
    </w:p>
    <w:p w14:paraId="434A3339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第3包</w:t>
      </w:r>
    </w:p>
    <w:p w14:paraId="57590222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非中小企业。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10990"/>
    <w:rsid w:val="05D53D21"/>
    <w:rsid w:val="3C310990"/>
    <w:rsid w:val="665C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</Words>
  <Characters>10</Characters>
  <Lines>0</Lines>
  <Paragraphs>0</Paragraphs>
  <TotalTime>5</TotalTime>
  <ScaleCrop>false</ScaleCrop>
  <LinksUpToDate>false</LinksUpToDate>
  <CharactersWithSpaces>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2025-06-21T14:20:00Z</dcterms:created>
  <dc:creator>23536</dc:creator>
  <cp:lastModifiedBy>hhd</cp:lastModifiedBy>
  <dcterms:modified xsi:type="dcterms:W3CDTF">2025-06-23T04:04:49Z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B42D047C915B4F28BC6FE524C449675C_11</vt:lpwstr>
  </property>
  <property fmtid="{D5CDD505-2E9C-101B-9397-08002B2CF9AE}" pid="4" name="KSOTemplateDocerSaveRecord">
    <vt:lpwstr>eyJoZGlkIjoiNTUzNjY0NWRkYzIzOTUxOWM1NTFlNGUwOTkzNDA1ZTciLCJ1c2VySWQiOiIxNDMyODk3MjMzIn0=</vt:lpwstr>
  </property>
</Properties>
</file>