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CBE2F"/>
    <w:tbl>
      <w:tblPr>
        <w:tblStyle w:val="6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4722"/>
        <w:gridCol w:w="2841"/>
      </w:tblGrid>
      <w:tr w14:paraId="563D14E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959" w:type="dxa"/>
            <w:vAlign w:val="center"/>
          </w:tcPr>
          <w:p w14:paraId="06038937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序</w:t>
            </w:r>
            <w:r>
              <w:rPr>
                <w:rFonts w:ascii="仿宋" w:hAnsi="仿宋" w:eastAsia="仿宋"/>
              </w:rPr>
              <w:t>号</w:t>
            </w:r>
          </w:p>
        </w:tc>
        <w:tc>
          <w:tcPr>
            <w:tcW w:w="4722" w:type="dxa"/>
            <w:vAlign w:val="center"/>
          </w:tcPr>
          <w:p w14:paraId="454284D1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中标人</w:t>
            </w:r>
            <w:r>
              <w:rPr>
                <w:rFonts w:ascii="仿宋" w:hAnsi="仿宋" w:eastAsia="仿宋"/>
              </w:rPr>
              <w:t>名称</w:t>
            </w:r>
          </w:p>
        </w:tc>
        <w:tc>
          <w:tcPr>
            <w:tcW w:w="2841" w:type="dxa"/>
            <w:vAlign w:val="center"/>
          </w:tcPr>
          <w:p w14:paraId="77609285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ascii="仿宋" w:hAnsi="仿宋" w:eastAsia="仿宋"/>
              </w:rPr>
              <w:t>总得分</w:t>
            </w:r>
          </w:p>
        </w:tc>
      </w:tr>
      <w:tr w14:paraId="6FA144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5B3748C1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1</w:t>
            </w:r>
          </w:p>
        </w:tc>
        <w:tc>
          <w:tcPr>
            <w:tcW w:w="4722" w:type="dxa"/>
            <w:vAlign w:val="center"/>
          </w:tcPr>
          <w:p w14:paraId="14DD8061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江苏拓创科研仪器有限公司</w:t>
            </w:r>
          </w:p>
        </w:tc>
        <w:tc>
          <w:tcPr>
            <w:tcW w:w="2841" w:type="dxa"/>
          </w:tcPr>
          <w:p w14:paraId="0112BB8E">
            <w:pPr>
              <w:jc w:val="center"/>
              <w:rPr>
                <w:rFonts w:hint="eastAsia"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95.8</w:t>
            </w:r>
          </w:p>
        </w:tc>
      </w:tr>
    </w:tbl>
    <w:p w14:paraId="03B7BC4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A87749"/>
    <w:rsid w:val="000210FB"/>
    <w:rsid w:val="003274E1"/>
    <w:rsid w:val="00606B87"/>
    <w:rsid w:val="006221D5"/>
    <w:rsid w:val="00857883"/>
    <w:rsid w:val="008D5450"/>
    <w:rsid w:val="009F4BCE"/>
    <w:rsid w:val="00A025DE"/>
    <w:rsid w:val="00A03799"/>
    <w:rsid w:val="00A87749"/>
    <w:rsid w:val="00AB4BF8"/>
    <w:rsid w:val="00BA61F5"/>
    <w:rsid w:val="00E25AA1"/>
    <w:rsid w:val="00E81910"/>
    <w:rsid w:val="01B1372D"/>
    <w:rsid w:val="0B3524CE"/>
    <w:rsid w:val="558E060E"/>
    <w:rsid w:val="5D3E6A75"/>
    <w:rsid w:val="6BB5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ascii="Times New Roman" w:hAnsi="Times New Roman" w:eastAsia="宋体" w:cs="Times New Roman"/>
      <w:kern w:val="0"/>
      <w:sz w:val="24"/>
      <w:szCs w:val="21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</Words>
  <Characters>23</Characters>
  <Lines>1</Lines>
  <Paragraphs>2</Paragraphs>
  <TotalTime>1</TotalTime>
  <ScaleCrop>false</ScaleCrop>
  <LinksUpToDate>false</LinksUpToDate>
  <CharactersWithSpaces>23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2023-12-29T12:09:00Z</dcterms:created>
  <dc:creator>初审-许美玥</dc:creator>
  <cp:lastModifiedBy>xmy</cp:lastModifiedBy>
  <dcterms:modified xsi:type="dcterms:W3CDTF">2025-07-08T11:03:42Z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eyJoZGlkIjoiZjUwYTQ2Yzc0MjllYjVjYjRmN2E5ZDQ3YjdkMmZhN2QiLCJ1c2VySWQiOiIzMjQ4MTEwODkifQ==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D2FB1B08C6744424A7B9B9B5CDD43FEC_12</vt:lpwstr>
  </property>
</Properties>
</file>