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5651A">
      <w:pPr>
        <w:wordWrap w:val="0"/>
        <w:spacing w:line="360" w:lineRule="auto"/>
        <w:jc w:val="center"/>
        <w:outlineLvl w:val="0"/>
        <w:rPr>
          <w:b/>
          <w:color w:val="auto"/>
          <w:sz w:val="28"/>
        </w:rPr>
      </w:pPr>
      <w:r>
        <w:rPr>
          <w:b/>
          <w:color w:val="auto"/>
          <w:sz w:val="28"/>
        </w:rPr>
        <w:t>采购需求</w:t>
      </w:r>
    </w:p>
    <w:p w14:paraId="04FACC80">
      <w:pPr>
        <w:wordWrap w:val="0"/>
        <w:adjustRightInd w:val="0"/>
        <w:snapToGrid w:val="0"/>
        <w:spacing w:line="360" w:lineRule="auto"/>
        <w:ind w:firstLine="422"/>
        <w:rPr>
          <w:b/>
          <w:color w:val="auto"/>
          <w:szCs w:val="21"/>
        </w:rPr>
      </w:pPr>
      <w:r>
        <w:rPr>
          <w:b/>
          <w:color w:val="auto"/>
          <w:szCs w:val="21"/>
        </w:rPr>
        <w:t>前注：</w:t>
      </w:r>
    </w:p>
    <w:p w14:paraId="0F0603C6">
      <w:pPr>
        <w:wordWrap w:val="0"/>
        <w:adjustRightInd w:val="0"/>
        <w:snapToGrid w:val="0"/>
        <w:spacing w:line="360" w:lineRule="auto"/>
        <w:ind w:firstLine="420"/>
        <w:rPr>
          <w:color w:val="auto"/>
          <w:szCs w:val="21"/>
        </w:rPr>
      </w:pPr>
      <w:r>
        <w:rPr>
          <w:color w:val="auto"/>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1E72EE1C">
      <w:pPr>
        <w:wordWrap w:val="0"/>
        <w:adjustRightInd w:val="0"/>
        <w:snapToGrid w:val="0"/>
        <w:spacing w:line="360" w:lineRule="auto"/>
        <w:ind w:firstLine="420"/>
        <w:rPr>
          <w:color w:val="auto"/>
          <w:szCs w:val="21"/>
        </w:rPr>
      </w:pPr>
      <w:r>
        <w:rPr>
          <w:color w:val="auto"/>
          <w:szCs w:val="21"/>
        </w:rPr>
        <w:t>2.政府采购政策（包括但不限于下列具体政策要求）：</w:t>
      </w:r>
    </w:p>
    <w:p w14:paraId="11626E02">
      <w:pPr>
        <w:wordWrap w:val="0"/>
        <w:adjustRightInd w:val="0"/>
        <w:snapToGrid w:val="0"/>
        <w:spacing w:line="360" w:lineRule="auto"/>
        <w:ind w:firstLine="420"/>
        <w:rPr>
          <w:color w:val="auto"/>
          <w:szCs w:val="21"/>
        </w:rPr>
      </w:pPr>
      <w:r>
        <w:rPr>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A357D4A">
      <w:pPr>
        <w:wordWrap w:val="0"/>
        <w:adjustRightInd w:val="0"/>
        <w:snapToGrid w:val="0"/>
        <w:spacing w:line="360" w:lineRule="auto"/>
        <w:ind w:firstLine="420"/>
        <w:rPr>
          <w:color w:val="auto"/>
          <w:szCs w:val="21"/>
        </w:rPr>
      </w:pPr>
      <w:r>
        <w:rPr>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0346D3F">
      <w:pPr>
        <w:wordWrap w:val="0"/>
        <w:adjustRightInd w:val="0"/>
        <w:snapToGrid w:val="0"/>
        <w:spacing w:line="360" w:lineRule="auto"/>
        <w:ind w:firstLine="420"/>
        <w:rPr>
          <w:color w:val="auto"/>
          <w:szCs w:val="21"/>
        </w:rPr>
      </w:pPr>
      <w:r>
        <w:rPr>
          <w:color w:val="auto"/>
          <w:szCs w:val="21"/>
        </w:rPr>
        <w:t>3.如采购人允许采用分包方式履行合同的，应当明确可以分包履行的相关内容。</w:t>
      </w:r>
    </w:p>
    <w:p w14:paraId="2C16F852">
      <w:pPr>
        <w:wordWrap w:val="0"/>
        <w:adjustRightInd w:val="0"/>
        <w:snapToGrid w:val="0"/>
        <w:spacing w:line="360" w:lineRule="auto"/>
        <w:ind w:firstLine="420"/>
        <w:rPr>
          <w:color w:val="auto"/>
          <w:szCs w:val="21"/>
        </w:rPr>
      </w:pPr>
      <w:r>
        <w:rPr>
          <w:color w:val="auto"/>
          <w:szCs w:val="21"/>
        </w:rPr>
        <w:t>4.下列采购需求中：标注▲的产品为核心产品（主要中标标的）。</w:t>
      </w:r>
    </w:p>
    <w:p w14:paraId="3787838C">
      <w:pPr>
        <w:wordWrap w:val="0"/>
        <w:adjustRightInd w:val="0"/>
        <w:snapToGrid w:val="0"/>
        <w:spacing w:line="360" w:lineRule="auto"/>
        <w:ind w:firstLine="482"/>
        <w:outlineLvl w:val="1"/>
        <w:rPr>
          <w:b/>
          <w:color w:val="auto"/>
          <w:szCs w:val="21"/>
        </w:rPr>
      </w:pPr>
      <w:bookmarkStart w:id="0" w:name="_Toc178465410"/>
      <w:bookmarkStart w:id="1" w:name="_Toc32151"/>
      <w:bookmarkStart w:id="2" w:name="_Toc2554"/>
      <w:r>
        <w:rPr>
          <w:b/>
          <w:color w:val="auto"/>
          <w:szCs w:val="21"/>
        </w:rPr>
        <w:t>一、采购需求前附表</w:t>
      </w:r>
      <w:bookmarkEnd w:id="0"/>
      <w:bookmarkEnd w:id="1"/>
      <w:bookmarkEnd w:id="2"/>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24D0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78187AB3">
            <w:pPr>
              <w:pStyle w:val="13"/>
              <w:wordWrap w:val="0"/>
              <w:adjustRightInd w:val="0"/>
              <w:snapToGrid w:val="0"/>
              <w:spacing w:line="300" w:lineRule="auto"/>
              <w:rPr>
                <w:b/>
                <w:color w:val="auto"/>
                <w:sz w:val="21"/>
                <w:szCs w:val="21"/>
              </w:rPr>
            </w:pPr>
            <w:r>
              <w:rPr>
                <w:b/>
                <w:color w:val="auto"/>
                <w:sz w:val="21"/>
                <w:szCs w:val="21"/>
              </w:rPr>
              <w:t>序号</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69B92EC4">
            <w:pPr>
              <w:pStyle w:val="14"/>
              <w:wordWrap w:val="0"/>
              <w:jc w:val="center"/>
              <w:rPr>
                <w:b/>
                <w:color w:val="auto"/>
              </w:rPr>
            </w:pPr>
            <w:r>
              <w:rPr>
                <w:b/>
                <w:color w:val="auto"/>
              </w:rPr>
              <w:t>条款名称</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1AD97CA0">
            <w:pPr>
              <w:pStyle w:val="14"/>
              <w:wordWrap w:val="0"/>
              <w:jc w:val="center"/>
              <w:rPr>
                <w:b/>
                <w:color w:val="auto"/>
              </w:rPr>
            </w:pPr>
            <w:r>
              <w:rPr>
                <w:b/>
                <w:color w:val="auto"/>
              </w:rPr>
              <w:t>内容、说明与要求</w:t>
            </w:r>
          </w:p>
        </w:tc>
      </w:tr>
      <w:tr w14:paraId="3251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56545726">
            <w:pPr>
              <w:pStyle w:val="13"/>
              <w:wordWrap w:val="0"/>
              <w:adjustRightInd w:val="0"/>
              <w:snapToGrid w:val="0"/>
              <w:spacing w:line="300" w:lineRule="auto"/>
              <w:rPr>
                <w:color w:val="auto"/>
                <w:sz w:val="21"/>
                <w:szCs w:val="21"/>
              </w:rPr>
            </w:pPr>
            <w:r>
              <w:rPr>
                <w:color w:val="auto"/>
                <w:sz w:val="21"/>
                <w:szCs w:val="21"/>
              </w:rPr>
              <w:t>1</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D3EACA8">
            <w:pPr>
              <w:pStyle w:val="14"/>
              <w:wordWrap w:val="0"/>
              <w:jc w:val="center"/>
              <w:rPr>
                <w:b/>
                <w:color w:val="auto"/>
              </w:rPr>
            </w:pPr>
            <w:r>
              <w:rPr>
                <w:color w:val="auto"/>
              </w:rPr>
              <w:t>付款方式</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1087E540">
            <w:pPr>
              <w:pStyle w:val="14"/>
              <w:wordWrap w:val="0"/>
              <w:rPr>
                <w:color w:val="auto"/>
              </w:rPr>
            </w:pPr>
            <w:r>
              <w:rPr>
                <w:color w:val="auto"/>
              </w:rPr>
              <w:t>合同生效后，采购人付至合同价的40%（中标人须提供等额预付款担保），项目经验收合格且相关资料齐备己移交后，一次性付清合同价款。</w:t>
            </w:r>
          </w:p>
          <w:p w14:paraId="1C5F21E0">
            <w:pPr>
              <w:pStyle w:val="14"/>
              <w:wordWrap w:val="0"/>
              <w:rPr>
                <w:color w:val="auto"/>
              </w:rPr>
            </w:pPr>
            <w:r>
              <w:rPr>
                <w:color w:val="auto"/>
              </w:rPr>
              <w:t>注：</w:t>
            </w:r>
          </w:p>
          <w:p w14:paraId="440D3F8F">
            <w:pPr>
              <w:pStyle w:val="14"/>
              <w:wordWrap w:val="0"/>
              <w:rPr>
                <w:color w:val="auto"/>
              </w:rPr>
            </w:pPr>
            <w:r>
              <w:rPr>
                <w:color w:val="auto"/>
              </w:rPr>
              <w:t>（1）中标人未按规定提供预付款担保的，视为放弃预付款；</w:t>
            </w:r>
          </w:p>
          <w:p w14:paraId="10407052">
            <w:pPr>
              <w:pStyle w:val="14"/>
              <w:wordWrap w:val="0"/>
              <w:rPr>
                <w:color w:val="auto"/>
              </w:rPr>
            </w:pPr>
            <w:r>
              <w:rPr>
                <w:color w:val="auto"/>
              </w:rPr>
              <w:t>（2）预付款担保要求：如采用银行保函、担保机构出具的保函（担保机构担保）均须满足无条件见索即付条件。</w:t>
            </w:r>
          </w:p>
        </w:tc>
      </w:tr>
      <w:tr w14:paraId="5B65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1D419BD6">
            <w:pPr>
              <w:pStyle w:val="13"/>
              <w:wordWrap w:val="0"/>
              <w:adjustRightInd w:val="0"/>
              <w:snapToGrid w:val="0"/>
              <w:spacing w:line="300" w:lineRule="auto"/>
              <w:rPr>
                <w:color w:val="auto"/>
                <w:sz w:val="21"/>
                <w:szCs w:val="21"/>
              </w:rPr>
            </w:pPr>
            <w:r>
              <w:rPr>
                <w:color w:val="auto"/>
                <w:sz w:val="21"/>
                <w:szCs w:val="21"/>
              </w:rPr>
              <w:t>2</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A02BABC">
            <w:pPr>
              <w:pStyle w:val="14"/>
              <w:wordWrap w:val="0"/>
              <w:jc w:val="center"/>
              <w:rPr>
                <w:b/>
                <w:color w:val="auto"/>
              </w:rPr>
            </w:pPr>
            <w:r>
              <w:rPr>
                <w:color w:val="auto"/>
              </w:rPr>
              <w:t>供货及安装地点</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34FE579F">
            <w:pPr>
              <w:pStyle w:val="14"/>
              <w:wordWrap w:val="0"/>
              <w:rPr>
                <w:color w:val="auto"/>
              </w:rPr>
            </w:pPr>
            <w:r>
              <w:rPr>
                <w:rFonts w:cs="方正小标宋简体"/>
                <w:color w:val="auto"/>
              </w:rPr>
              <w:t>安徽省农业科学院植物保护与农产品质量安全研究所</w:t>
            </w:r>
            <w:r>
              <w:rPr>
                <w:color w:val="auto"/>
              </w:rPr>
              <w:t>，具体按采购人指定地点。</w:t>
            </w:r>
          </w:p>
        </w:tc>
      </w:tr>
      <w:tr w14:paraId="610F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0A21EB7D">
            <w:pPr>
              <w:pStyle w:val="13"/>
              <w:wordWrap w:val="0"/>
              <w:adjustRightInd w:val="0"/>
              <w:snapToGrid w:val="0"/>
              <w:spacing w:line="300" w:lineRule="auto"/>
              <w:rPr>
                <w:color w:val="auto"/>
                <w:sz w:val="21"/>
                <w:szCs w:val="21"/>
              </w:rPr>
            </w:pPr>
            <w:r>
              <w:rPr>
                <w:color w:val="auto"/>
                <w:sz w:val="21"/>
                <w:szCs w:val="21"/>
              </w:rPr>
              <w:t>3</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A636893">
            <w:pPr>
              <w:pStyle w:val="14"/>
              <w:wordWrap w:val="0"/>
              <w:jc w:val="center"/>
              <w:rPr>
                <w:b/>
                <w:color w:val="auto"/>
              </w:rPr>
            </w:pPr>
            <w:r>
              <w:rPr>
                <w:color w:val="auto"/>
              </w:rPr>
              <w:t>供货及安装期限</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0A63C3C2">
            <w:pPr>
              <w:pStyle w:val="14"/>
              <w:wordWrap w:val="0"/>
              <w:rPr>
                <w:rFonts w:cs="方正小标宋简体"/>
                <w:color w:val="auto"/>
              </w:rPr>
            </w:pPr>
            <w:r>
              <w:rPr>
                <w:rFonts w:cs="方正小标宋简体"/>
                <w:color w:val="auto"/>
              </w:rPr>
              <w:t>第1包：合同生效之日起，1个月内完成供货、安装、调试、培训等所有工作内容。</w:t>
            </w:r>
          </w:p>
          <w:p w14:paraId="43B8EC3A">
            <w:pPr>
              <w:pStyle w:val="14"/>
              <w:wordWrap w:val="0"/>
              <w:rPr>
                <w:color w:val="auto"/>
              </w:rPr>
            </w:pPr>
            <w:r>
              <w:rPr>
                <w:rFonts w:cs="方正小标宋简体"/>
                <w:color w:val="auto"/>
              </w:rPr>
              <w:t>第2包：合同生效之日起，国产设备1个月内完成供货、安装、调试、培训等所有工作内容，进口设备2个月内完成供</w:t>
            </w:r>
            <w:r>
              <w:rPr>
                <w:rFonts w:cs="Times New Roman"/>
                <w:color w:val="auto"/>
              </w:rPr>
              <w:t>货、安装、调试、培训等所有工作内容</w:t>
            </w:r>
            <w:r>
              <w:rPr>
                <w:color w:val="auto"/>
              </w:rPr>
              <w:t>。</w:t>
            </w:r>
          </w:p>
        </w:tc>
      </w:tr>
      <w:tr w14:paraId="7E9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133A7694">
            <w:pPr>
              <w:pStyle w:val="13"/>
              <w:wordWrap w:val="0"/>
              <w:adjustRightInd w:val="0"/>
              <w:snapToGrid w:val="0"/>
              <w:spacing w:line="300" w:lineRule="auto"/>
              <w:rPr>
                <w:color w:val="auto"/>
                <w:sz w:val="21"/>
                <w:szCs w:val="21"/>
              </w:rPr>
            </w:pPr>
            <w:r>
              <w:rPr>
                <w:color w:val="auto"/>
                <w:sz w:val="21"/>
                <w:szCs w:val="21"/>
              </w:rPr>
              <w:t>4</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12338C5">
            <w:pPr>
              <w:pStyle w:val="14"/>
              <w:wordWrap w:val="0"/>
              <w:jc w:val="center"/>
              <w:rPr>
                <w:b/>
                <w:color w:val="auto"/>
              </w:rPr>
            </w:pPr>
            <w:r>
              <w:rPr>
                <w:color w:val="auto"/>
              </w:rPr>
              <w:t>免费质保期</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05926E43">
            <w:pPr>
              <w:pStyle w:val="14"/>
              <w:wordWrap w:val="0"/>
              <w:rPr>
                <w:color w:val="auto"/>
              </w:rPr>
            </w:pPr>
            <w:r>
              <w:rPr>
                <w:rFonts w:hint="eastAsia" w:cs="Calibri"/>
                <w:color w:val="auto"/>
                <w:kern w:val="2"/>
              </w:rPr>
              <w:t>货物需求清单</w:t>
            </w:r>
            <w:r>
              <w:rPr>
                <w:rFonts w:cs="Calibri"/>
                <w:color w:val="auto"/>
                <w:kern w:val="2"/>
              </w:rPr>
              <w:t>中未明确的，免费质保期为自验收合格之日起1年；采购清单中明确的，免费质保期按货物需求清单执行</w:t>
            </w:r>
            <w:r>
              <w:rPr>
                <w:color w:val="auto"/>
              </w:rPr>
              <w:t>。</w:t>
            </w:r>
          </w:p>
        </w:tc>
      </w:tr>
    </w:tbl>
    <w:p w14:paraId="382BCEEE">
      <w:pPr>
        <w:widowControl/>
        <w:wordWrap w:val="0"/>
        <w:jc w:val="left"/>
        <w:rPr>
          <w:b/>
          <w:color w:val="auto"/>
          <w:szCs w:val="21"/>
        </w:rPr>
      </w:pPr>
      <w:bookmarkStart w:id="3" w:name="_Toc7671"/>
      <w:bookmarkStart w:id="4" w:name="_Toc5944"/>
    </w:p>
    <w:bookmarkEnd w:id="3"/>
    <w:bookmarkEnd w:id="4"/>
    <w:p w14:paraId="6A0292EF">
      <w:pPr>
        <w:wordWrap w:val="0"/>
        <w:adjustRightInd w:val="0"/>
        <w:snapToGrid w:val="0"/>
        <w:spacing w:line="360" w:lineRule="auto"/>
        <w:ind w:firstLine="482"/>
        <w:outlineLvl w:val="1"/>
        <w:rPr>
          <w:color w:val="auto"/>
          <w:szCs w:val="21"/>
        </w:rPr>
      </w:pPr>
      <w:bookmarkStart w:id="5" w:name="_Toc626387511"/>
      <w:bookmarkStart w:id="6" w:name="_Toc717369146"/>
      <w:bookmarkStart w:id="7" w:name="_Toc302804901"/>
      <w:bookmarkStart w:id="8" w:name="_Toc58935147"/>
      <w:bookmarkStart w:id="9" w:name="_Toc1191965283_WPSOffice_Level2"/>
      <w:bookmarkStart w:id="10" w:name="_Toc369119811"/>
      <w:bookmarkStart w:id="11" w:name="_Toc1693477008"/>
      <w:bookmarkStart w:id="12" w:name="_Toc1715351726"/>
      <w:r>
        <w:rPr>
          <w:b/>
          <w:color w:val="auto"/>
          <w:szCs w:val="21"/>
        </w:rPr>
        <w:t>二、货物需求</w:t>
      </w:r>
      <w:bookmarkEnd w:id="5"/>
      <w:bookmarkEnd w:id="6"/>
      <w:bookmarkEnd w:id="7"/>
      <w:bookmarkEnd w:id="8"/>
      <w:bookmarkEnd w:id="9"/>
      <w:bookmarkEnd w:id="10"/>
      <w:bookmarkEnd w:id="11"/>
      <w:bookmarkEnd w:id="12"/>
    </w:p>
    <w:p w14:paraId="077905FF">
      <w:pPr>
        <w:wordWrap w:val="0"/>
        <w:adjustRightInd w:val="0"/>
        <w:snapToGrid w:val="0"/>
        <w:spacing w:line="360" w:lineRule="auto"/>
        <w:ind w:firstLine="482"/>
        <w:outlineLvl w:val="1"/>
        <w:rPr>
          <w:b/>
          <w:color w:val="auto"/>
          <w:szCs w:val="21"/>
        </w:rPr>
      </w:pPr>
      <w:r>
        <w:rPr>
          <w:b/>
          <w:color w:val="auto"/>
          <w:szCs w:val="21"/>
        </w:rPr>
        <w:t>（一）货物需求说明</w:t>
      </w:r>
    </w:p>
    <w:tbl>
      <w:tblPr>
        <w:tblStyle w:val="10"/>
        <w:tblW w:w="7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141"/>
        <w:gridCol w:w="4989"/>
      </w:tblGrid>
      <w:tr w14:paraId="1423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0148B290">
            <w:pPr>
              <w:pStyle w:val="9"/>
              <w:ind w:left="0" w:leftChars="0" w:firstLine="0" w:firstLineChars="0"/>
              <w:jc w:val="center"/>
              <w:rPr>
                <w:rFonts w:hint="eastAsia" w:ascii="宋体" w:eastAsia="宋体" w:cs="宋体"/>
                <w:b/>
                <w:color w:val="auto"/>
                <w:szCs w:val="21"/>
              </w:rPr>
            </w:pPr>
            <w:r>
              <w:rPr>
                <w:rFonts w:hint="eastAsia" w:eastAsia="宋体"/>
                <w:b/>
                <w:bCs/>
                <w:color w:val="auto"/>
              </w:rPr>
              <w:t>第1包</w:t>
            </w:r>
          </w:p>
        </w:tc>
      </w:tr>
      <w:tr w14:paraId="55F4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75E8EE56">
            <w:pPr>
              <w:pStyle w:val="9"/>
              <w:wordWrap w:val="0"/>
              <w:spacing w:after="0" w:line="312" w:lineRule="auto"/>
              <w:ind w:left="0" w:leftChars="0" w:firstLine="0" w:firstLineChars="0"/>
              <w:jc w:val="center"/>
              <w:rPr>
                <w:rFonts w:hint="eastAsia" w:ascii="宋体" w:eastAsia="宋体" w:cs="宋体"/>
                <w:b/>
                <w:color w:val="auto"/>
                <w:szCs w:val="21"/>
              </w:rPr>
            </w:pPr>
            <w:r>
              <w:rPr>
                <w:rFonts w:hint="eastAsia" w:ascii="宋体" w:eastAsia="宋体" w:cs="宋体"/>
                <w:b/>
                <w:color w:val="auto"/>
                <w:szCs w:val="21"/>
              </w:rPr>
              <w:t>需求内容类别</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E9B50FF">
            <w:pPr>
              <w:pStyle w:val="9"/>
              <w:wordWrap w:val="0"/>
              <w:spacing w:after="0" w:line="312" w:lineRule="auto"/>
              <w:ind w:left="0" w:leftChars="0" w:firstLine="0" w:firstLineChars="0"/>
              <w:jc w:val="center"/>
              <w:rPr>
                <w:rFonts w:hint="eastAsia" w:ascii="宋体" w:eastAsia="宋体" w:cs="宋体"/>
                <w:b/>
                <w:color w:val="auto"/>
                <w:szCs w:val="21"/>
              </w:rPr>
            </w:pPr>
            <w:r>
              <w:rPr>
                <w:rFonts w:hint="eastAsia" w:ascii="宋体" w:eastAsia="宋体" w:cs="宋体"/>
                <w:b/>
                <w:color w:val="auto"/>
                <w:szCs w:val="21"/>
              </w:rPr>
              <w:t>标识符号</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7D980BE3">
            <w:pPr>
              <w:pStyle w:val="9"/>
              <w:wordWrap w:val="0"/>
              <w:spacing w:after="0" w:line="312" w:lineRule="auto"/>
              <w:ind w:left="0" w:leftChars="0" w:firstLine="0" w:firstLineChars="0"/>
              <w:jc w:val="center"/>
              <w:rPr>
                <w:rFonts w:hint="eastAsia" w:ascii="宋体" w:eastAsia="宋体" w:cs="宋体"/>
                <w:b/>
                <w:color w:val="auto"/>
                <w:szCs w:val="21"/>
              </w:rPr>
            </w:pPr>
            <w:r>
              <w:rPr>
                <w:rFonts w:hint="eastAsia" w:ascii="宋体" w:eastAsia="宋体" w:cs="宋体"/>
                <w:b/>
                <w:color w:val="auto"/>
                <w:szCs w:val="21"/>
              </w:rPr>
              <w:t>投标要求</w:t>
            </w:r>
          </w:p>
        </w:tc>
      </w:tr>
      <w:tr w14:paraId="6D22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65301097">
            <w:pPr>
              <w:wordWrap w:val="0"/>
              <w:spacing w:line="360" w:lineRule="auto"/>
              <w:jc w:val="center"/>
              <w:rPr>
                <w:color w:val="auto"/>
                <w:szCs w:val="21"/>
              </w:rPr>
            </w:pPr>
            <w:r>
              <w:rPr>
                <w:color w:val="auto"/>
                <w:szCs w:val="21"/>
              </w:rPr>
              <w:t>核心产品</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A63E669">
            <w:pPr>
              <w:wordWrap w:val="0"/>
              <w:spacing w:line="360" w:lineRule="auto"/>
              <w:jc w:val="center"/>
              <w:rPr>
                <w:color w:val="auto"/>
                <w:szCs w:val="21"/>
              </w:rPr>
            </w:pPr>
            <w:r>
              <w:rPr>
                <w:color w:val="auto"/>
                <w:szCs w:val="21"/>
              </w:rPr>
              <w:t>▲</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307E2FCA">
            <w:pPr>
              <w:wordWrap w:val="0"/>
              <w:spacing w:line="360" w:lineRule="auto"/>
              <w:jc w:val="center"/>
              <w:rPr>
                <w:b/>
                <w:color w:val="auto"/>
                <w:szCs w:val="21"/>
              </w:rPr>
            </w:pPr>
            <w:r>
              <w:rPr>
                <w:b/>
                <w:color w:val="auto"/>
                <w:szCs w:val="21"/>
              </w:rPr>
              <w:t>标的属于核心产品</w:t>
            </w:r>
          </w:p>
        </w:tc>
      </w:tr>
      <w:tr w14:paraId="6235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794D3DC3">
            <w:pPr>
              <w:wordWrap w:val="0"/>
              <w:spacing w:line="360" w:lineRule="auto"/>
              <w:jc w:val="center"/>
              <w:rPr>
                <w:color w:val="auto"/>
                <w:szCs w:val="21"/>
              </w:rPr>
            </w:pPr>
            <w:r>
              <w:rPr>
                <w:color w:val="auto"/>
                <w:szCs w:val="21"/>
              </w:rPr>
              <w:t>重要指标项</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9633BDA">
            <w:pPr>
              <w:wordWrap w:val="0"/>
              <w:spacing w:line="360" w:lineRule="auto"/>
              <w:jc w:val="center"/>
              <w:rPr>
                <w:color w:val="auto"/>
                <w:szCs w:val="21"/>
              </w:rPr>
            </w:pPr>
            <w:r>
              <w:rPr>
                <w:b/>
                <w:color w:val="auto"/>
                <w:szCs w:val="21"/>
              </w:rPr>
              <w:t>★</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24C18E86">
            <w:pPr>
              <w:wordWrap w:val="0"/>
              <w:spacing w:line="360" w:lineRule="auto"/>
              <w:jc w:val="center"/>
              <w:rPr>
                <w:b/>
                <w:color w:val="auto"/>
                <w:szCs w:val="21"/>
              </w:rPr>
            </w:pPr>
            <w:r>
              <w:rPr>
                <w:color w:val="auto"/>
                <w:szCs w:val="21"/>
              </w:rPr>
              <w:t>评分项，详见评标办法</w:t>
            </w:r>
          </w:p>
        </w:tc>
      </w:tr>
      <w:tr w14:paraId="5CF7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75636528">
            <w:pPr>
              <w:wordWrap w:val="0"/>
              <w:spacing w:line="360" w:lineRule="auto"/>
              <w:jc w:val="center"/>
              <w:rPr>
                <w:color w:val="auto"/>
                <w:szCs w:val="21"/>
              </w:rPr>
            </w:pPr>
            <w:r>
              <w:rPr>
                <w:color w:val="auto"/>
                <w:szCs w:val="21"/>
              </w:rPr>
              <w:t>无标识项</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B597777">
            <w:pPr>
              <w:wordWrap w:val="0"/>
              <w:spacing w:line="360" w:lineRule="auto"/>
              <w:jc w:val="center"/>
              <w:rPr>
                <w:color w:val="auto"/>
                <w:szCs w:val="21"/>
              </w:rPr>
            </w:pPr>
          </w:p>
        </w:tc>
        <w:tc>
          <w:tcPr>
            <w:tcW w:w="4989" w:type="dxa"/>
            <w:tcBorders>
              <w:top w:val="single" w:color="auto" w:sz="4" w:space="0"/>
              <w:left w:val="single" w:color="auto" w:sz="4" w:space="0"/>
              <w:bottom w:val="single" w:color="auto" w:sz="4" w:space="0"/>
              <w:right w:val="single" w:color="auto" w:sz="4" w:space="0"/>
            </w:tcBorders>
            <w:noWrap w:val="0"/>
            <w:vAlign w:val="center"/>
          </w:tcPr>
          <w:p w14:paraId="5A3E5E92">
            <w:pPr>
              <w:wordWrap w:val="0"/>
              <w:spacing w:line="360" w:lineRule="auto"/>
              <w:jc w:val="center"/>
              <w:rPr>
                <w:b/>
                <w:color w:val="auto"/>
                <w:szCs w:val="21"/>
              </w:rPr>
            </w:pPr>
            <w:r>
              <w:rPr>
                <w:b/>
                <w:color w:val="auto"/>
                <w:szCs w:val="21"/>
              </w:rPr>
              <w:t>五项以上（不含）负偏离或未响应的，投标无效</w:t>
            </w:r>
          </w:p>
        </w:tc>
      </w:tr>
      <w:tr w14:paraId="6E97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14649F9D">
            <w:pPr>
              <w:wordWrap w:val="0"/>
              <w:spacing w:line="360" w:lineRule="auto"/>
              <w:jc w:val="center"/>
              <w:rPr>
                <w:b/>
                <w:color w:val="auto"/>
                <w:szCs w:val="21"/>
              </w:rPr>
            </w:pPr>
            <w:r>
              <w:rPr>
                <w:b/>
                <w:bCs/>
                <w:color w:val="auto"/>
              </w:rPr>
              <w:t>第2包</w:t>
            </w:r>
          </w:p>
        </w:tc>
      </w:tr>
      <w:tr w14:paraId="4C3D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08F28F3F">
            <w:pPr>
              <w:pStyle w:val="9"/>
              <w:wordWrap w:val="0"/>
              <w:spacing w:after="0" w:line="312" w:lineRule="auto"/>
              <w:ind w:left="0" w:leftChars="0" w:firstLine="0" w:firstLineChars="0"/>
              <w:jc w:val="center"/>
              <w:rPr>
                <w:rFonts w:hint="eastAsia" w:ascii="宋体" w:eastAsia="宋体" w:cs="宋体"/>
                <w:b/>
                <w:color w:val="auto"/>
                <w:szCs w:val="21"/>
              </w:rPr>
            </w:pPr>
            <w:r>
              <w:rPr>
                <w:rFonts w:hint="eastAsia" w:ascii="宋体" w:eastAsia="宋体" w:cs="宋体"/>
                <w:b/>
                <w:color w:val="auto"/>
                <w:szCs w:val="21"/>
              </w:rPr>
              <w:t>需求内容类别</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404AE22">
            <w:pPr>
              <w:pStyle w:val="9"/>
              <w:wordWrap w:val="0"/>
              <w:spacing w:after="0" w:line="312" w:lineRule="auto"/>
              <w:ind w:left="0" w:leftChars="0" w:firstLine="0" w:firstLineChars="0"/>
              <w:jc w:val="center"/>
              <w:rPr>
                <w:rFonts w:hint="eastAsia" w:ascii="宋体" w:eastAsia="宋体" w:cs="宋体"/>
                <w:b/>
                <w:color w:val="auto"/>
                <w:szCs w:val="21"/>
              </w:rPr>
            </w:pPr>
            <w:r>
              <w:rPr>
                <w:rFonts w:hint="eastAsia" w:ascii="宋体" w:eastAsia="宋体" w:cs="宋体"/>
                <w:b/>
                <w:color w:val="auto"/>
                <w:szCs w:val="21"/>
              </w:rPr>
              <w:t>标识符号</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2989E5D9">
            <w:pPr>
              <w:pStyle w:val="9"/>
              <w:wordWrap w:val="0"/>
              <w:spacing w:after="0" w:line="312" w:lineRule="auto"/>
              <w:ind w:left="0" w:leftChars="0" w:firstLine="0" w:firstLineChars="0"/>
              <w:jc w:val="center"/>
              <w:rPr>
                <w:rFonts w:hint="eastAsia" w:ascii="宋体" w:eastAsia="宋体" w:cs="宋体"/>
                <w:b/>
                <w:color w:val="auto"/>
                <w:szCs w:val="21"/>
              </w:rPr>
            </w:pPr>
            <w:r>
              <w:rPr>
                <w:rFonts w:hint="eastAsia" w:ascii="宋体" w:eastAsia="宋体" w:cs="宋体"/>
                <w:b/>
                <w:color w:val="auto"/>
                <w:szCs w:val="21"/>
              </w:rPr>
              <w:t>投标要求</w:t>
            </w:r>
          </w:p>
        </w:tc>
      </w:tr>
      <w:tr w14:paraId="2759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46A24301">
            <w:pPr>
              <w:wordWrap w:val="0"/>
              <w:spacing w:line="360" w:lineRule="auto"/>
              <w:jc w:val="center"/>
              <w:rPr>
                <w:color w:val="auto"/>
                <w:szCs w:val="21"/>
              </w:rPr>
            </w:pPr>
            <w:r>
              <w:rPr>
                <w:color w:val="auto"/>
                <w:szCs w:val="21"/>
              </w:rPr>
              <w:t>核心产品</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FB66D89">
            <w:pPr>
              <w:wordWrap w:val="0"/>
              <w:spacing w:line="360" w:lineRule="auto"/>
              <w:jc w:val="center"/>
              <w:rPr>
                <w:color w:val="auto"/>
                <w:szCs w:val="21"/>
              </w:rPr>
            </w:pPr>
            <w:r>
              <w:rPr>
                <w:color w:val="auto"/>
                <w:szCs w:val="21"/>
              </w:rPr>
              <w:t>▲</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65AFE374">
            <w:pPr>
              <w:wordWrap w:val="0"/>
              <w:spacing w:line="360" w:lineRule="auto"/>
              <w:jc w:val="center"/>
              <w:rPr>
                <w:b/>
                <w:color w:val="auto"/>
                <w:szCs w:val="21"/>
              </w:rPr>
            </w:pPr>
            <w:r>
              <w:rPr>
                <w:b/>
                <w:color w:val="auto"/>
                <w:szCs w:val="21"/>
              </w:rPr>
              <w:t>标的属于核心产品</w:t>
            </w:r>
          </w:p>
        </w:tc>
      </w:tr>
      <w:tr w14:paraId="7320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6E462902">
            <w:pPr>
              <w:wordWrap w:val="0"/>
              <w:spacing w:line="360" w:lineRule="auto"/>
              <w:jc w:val="center"/>
              <w:rPr>
                <w:rFonts w:hint="default"/>
                <w:color w:val="auto"/>
                <w:szCs w:val="21"/>
              </w:rPr>
            </w:pPr>
            <w:r>
              <w:rPr>
                <w:color w:val="auto"/>
                <w:szCs w:val="21"/>
              </w:rPr>
              <w:t>核心指标项</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8E2F5E6">
            <w:pPr>
              <w:wordWrap w:val="0"/>
              <w:spacing w:line="360" w:lineRule="auto"/>
              <w:jc w:val="center"/>
              <w:rPr>
                <w:color w:val="auto"/>
                <w:szCs w:val="21"/>
              </w:rPr>
            </w:pPr>
            <w:r>
              <w:rPr>
                <w:b/>
                <w:color w:val="auto"/>
                <w:szCs w:val="21"/>
              </w:rPr>
              <w:t>★</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635DBC2D">
            <w:pPr>
              <w:wordWrap w:val="0"/>
              <w:spacing w:line="360" w:lineRule="auto"/>
              <w:jc w:val="center"/>
              <w:rPr>
                <w:b/>
                <w:color w:val="auto"/>
                <w:szCs w:val="21"/>
              </w:rPr>
            </w:pPr>
            <w:r>
              <w:rPr>
                <w:b/>
                <w:color w:val="auto"/>
                <w:szCs w:val="21"/>
              </w:rPr>
              <w:t>实质性要求和条件，对其中任何一条的偏离，为实质性偏离，其投标无效</w:t>
            </w:r>
          </w:p>
        </w:tc>
      </w:tr>
      <w:tr w14:paraId="6988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0567DA4B">
            <w:pPr>
              <w:wordWrap w:val="0"/>
              <w:spacing w:line="360" w:lineRule="auto"/>
              <w:jc w:val="center"/>
              <w:rPr>
                <w:color w:val="auto"/>
                <w:szCs w:val="21"/>
              </w:rPr>
            </w:pPr>
            <w:r>
              <w:rPr>
                <w:color w:val="auto"/>
                <w:szCs w:val="21"/>
              </w:rPr>
              <w:t>重要指标项</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58FAAAF">
            <w:pPr>
              <w:wordWrap w:val="0"/>
              <w:spacing w:line="360" w:lineRule="auto"/>
              <w:jc w:val="center"/>
              <w:rPr>
                <w:color w:val="auto"/>
                <w:szCs w:val="21"/>
              </w:rPr>
            </w:pPr>
            <w:r>
              <w:rPr>
                <w:b/>
                <w:color w:val="auto"/>
              </w:rPr>
              <w:t>●</w:t>
            </w:r>
          </w:p>
        </w:tc>
        <w:tc>
          <w:tcPr>
            <w:tcW w:w="4989" w:type="dxa"/>
            <w:tcBorders>
              <w:top w:val="single" w:color="auto" w:sz="4" w:space="0"/>
              <w:left w:val="single" w:color="auto" w:sz="4" w:space="0"/>
              <w:bottom w:val="single" w:color="auto" w:sz="4" w:space="0"/>
              <w:right w:val="single" w:color="auto" w:sz="4" w:space="0"/>
            </w:tcBorders>
            <w:noWrap w:val="0"/>
            <w:vAlign w:val="center"/>
          </w:tcPr>
          <w:p w14:paraId="6D0DE5BD">
            <w:pPr>
              <w:wordWrap w:val="0"/>
              <w:spacing w:line="360" w:lineRule="auto"/>
              <w:jc w:val="center"/>
              <w:rPr>
                <w:b/>
                <w:color w:val="auto"/>
                <w:szCs w:val="21"/>
              </w:rPr>
            </w:pPr>
            <w:r>
              <w:rPr>
                <w:color w:val="auto"/>
                <w:szCs w:val="21"/>
              </w:rPr>
              <w:t>评分项，详见评标办法</w:t>
            </w:r>
          </w:p>
        </w:tc>
      </w:tr>
      <w:tr w14:paraId="3BC2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559" w:type="dxa"/>
            <w:tcBorders>
              <w:top w:val="single" w:color="auto" w:sz="4" w:space="0"/>
              <w:left w:val="single" w:color="auto" w:sz="4" w:space="0"/>
              <w:bottom w:val="single" w:color="auto" w:sz="4" w:space="0"/>
              <w:right w:val="single" w:color="auto" w:sz="4" w:space="0"/>
            </w:tcBorders>
            <w:noWrap w:val="0"/>
            <w:vAlign w:val="center"/>
          </w:tcPr>
          <w:p w14:paraId="3C55CAFB">
            <w:pPr>
              <w:wordWrap w:val="0"/>
              <w:spacing w:line="360" w:lineRule="auto"/>
              <w:jc w:val="center"/>
              <w:rPr>
                <w:color w:val="auto"/>
                <w:szCs w:val="21"/>
              </w:rPr>
            </w:pPr>
            <w:r>
              <w:rPr>
                <w:color w:val="auto"/>
                <w:szCs w:val="21"/>
              </w:rPr>
              <w:t>无标识项</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48922DD">
            <w:pPr>
              <w:wordWrap w:val="0"/>
              <w:spacing w:line="360" w:lineRule="auto"/>
              <w:jc w:val="center"/>
              <w:rPr>
                <w:color w:val="auto"/>
                <w:szCs w:val="21"/>
              </w:rPr>
            </w:pPr>
          </w:p>
        </w:tc>
        <w:tc>
          <w:tcPr>
            <w:tcW w:w="4989" w:type="dxa"/>
            <w:tcBorders>
              <w:top w:val="single" w:color="auto" w:sz="4" w:space="0"/>
              <w:left w:val="single" w:color="auto" w:sz="4" w:space="0"/>
              <w:bottom w:val="single" w:color="auto" w:sz="4" w:space="0"/>
              <w:right w:val="single" w:color="auto" w:sz="4" w:space="0"/>
            </w:tcBorders>
            <w:noWrap w:val="0"/>
            <w:vAlign w:val="center"/>
          </w:tcPr>
          <w:p w14:paraId="11AEB25A">
            <w:pPr>
              <w:wordWrap w:val="0"/>
              <w:spacing w:line="360" w:lineRule="auto"/>
              <w:jc w:val="center"/>
              <w:rPr>
                <w:b/>
                <w:color w:val="auto"/>
                <w:szCs w:val="21"/>
              </w:rPr>
            </w:pPr>
            <w:r>
              <w:rPr>
                <w:b/>
                <w:color w:val="auto"/>
                <w:szCs w:val="21"/>
              </w:rPr>
              <w:t>五项以上（不含）负偏离或未响应的，投标无效</w:t>
            </w:r>
          </w:p>
        </w:tc>
      </w:tr>
      <w:tr w14:paraId="556A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9" w:type="dxa"/>
            <w:gridSpan w:val="3"/>
            <w:tcBorders>
              <w:top w:val="single" w:color="auto" w:sz="4" w:space="0"/>
              <w:left w:val="single" w:color="auto" w:sz="4" w:space="0"/>
              <w:bottom w:val="single" w:color="auto" w:sz="4" w:space="0"/>
              <w:right w:val="single" w:color="auto" w:sz="4" w:space="0"/>
            </w:tcBorders>
            <w:noWrap w:val="0"/>
            <w:vAlign w:val="center"/>
          </w:tcPr>
          <w:p w14:paraId="5334058A">
            <w:pPr>
              <w:pStyle w:val="9"/>
              <w:wordWrap w:val="0"/>
              <w:spacing w:after="0" w:line="312" w:lineRule="auto"/>
              <w:ind w:left="0" w:leftChars="0" w:firstLine="0" w:firstLineChars="0"/>
              <w:jc w:val="left"/>
              <w:rPr>
                <w:rFonts w:hint="eastAsia" w:ascii="宋体" w:eastAsia="宋体" w:cs="宋体"/>
                <w:color w:val="auto"/>
                <w:szCs w:val="21"/>
              </w:rPr>
            </w:pPr>
            <w:r>
              <w:rPr>
                <w:rFonts w:hint="eastAsia" w:ascii="宋体" w:eastAsia="宋体" w:cs="宋体"/>
                <w:color w:val="auto"/>
                <w:szCs w:val="21"/>
              </w:rPr>
              <w:t>注：</w:t>
            </w:r>
          </w:p>
          <w:p w14:paraId="0A86D32B">
            <w:pPr>
              <w:pStyle w:val="9"/>
              <w:wordWrap w:val="0"/>
              <w:spacing w:after="0" w:line="312" w:lineRule="auto"/>
              <w:ind w:left="0" w:leftChars="0" w:firstLine="0" w:firstLineChars="0"/>
              <w:jc w:val="left"/>
              <w:rPr>
                <w:rFonts w:hint="eastAsia" w:ascii="宋体" w:eastAsia="宋体" w:cs="宋体"/>
                <w:color w:val="auto"/>
                <w:szCs w:val="21"/>
              </w:rPr>
            </w:pPr>
            <w:r>
              <w:rPr>
                <w:rFonts w:hint="eastAsia" w:ascii="宋体" w:eastAsia="宋体" w:cs="宋体"/>
                <w:b/>
                <w:color w:val="auto"/>
                <w:szCs w:val="21"/>
              </w:rPr>
              <w:t>1.</w:t>
            </w:r>
            <w:r>
              <w:rPr>
                <w:rFonts w:hint="eastAsia" w:ascii="宋体" w:eastAsia="宋体" w:cs="宋体"/>
                <w:color w:val="auto"/>
                <w:szCs w:val="21"/>
              </w:rPr>
              <w:t>如某项标识中包含多条技术参数或要求，则该项标识所含内容均需满足或优于招标文件要求，否则不予认可；</w:t>
            </w:r>
          </w:p>
          <w:p w14:paraId="7FCFD3A4">
            <w:pPr>
              <w:pStyle w:val="9"/>
              <w:wordWrap w:val="0"/>
              <w:spacing w:after="0" w:line="312" w:lineRule="auto"/>
              <w:ind w:left="0" w:leftChars="0" w:firstLine="0" w:firstLineChars="0"/>
              <w:jc w:val="left"/>
              <w:rPr>
                <w:rFonts w:hint="eastAsia" w:ascii="宋体" w:eastAsia="宋体" w:cs="宋体"/>
                <w:b/>
                <w:color w:val="auto"/>
                <w:szCs w:val="21"/>
              </w:rPr>
            </w:pPr>
            <w:r>
              <w:rPr>
                <w:rFonts w:hint="eastAsia" w:ascii="宋体" w:eastAsia="宋体" w:cs="宋体"/>
                <w:color w:val="auto"/>
                <w:szCs w:val="21"/>
              </w:rPr>
              <w:t>2.货物需求清单中，涉及具体物理尺寸的已明确偏离范围的按要求执行，</w:t>
            </w:r>
            <w:r>
              <w:rPr>
                <w:rFonts w:hint="eastAsia" w:ascii="宋体" w:eastAsia="宋体" w:cs="宋体"/>
                <w:b/>
                <w:color w:val="auto"/>
                <w:szCs w:val="21"/>
              </w:rPr>
              <w:t>未明确偏离范围的允许±5%偏离。</w:t>
            </w:r>
          </w:p>
          <w:p w14:paraId="2760F2DD">
            <w:pPr>
              <w:pStyle w:val="9"/>
              <w:wordWrap w:val="0"/>
              <w:spacing w:after="0" w:line="312" w:lineRule="auto"/>
              <w:ind w:left="0" w:leftChars="0" w:firstLine="0" w:firstLineChars="0"/>
              <w:jc w:val="left"/>
              <w:rPr>
                <w:rFonts w:hint="eastAsia"/>
                <w:color w:val="auto"/>
              </w:rPr>
            </w:pPr>
            <w:r>
              <w:rPr>
                <w:rFonts w:hint="eastAsia" w:ascii="宋体" w:hAnsi="宋体" w:eastAsia="宋体" w:cs="宋体"/>
                <w:b/>
                <w:bCs/>
                <w:color w:val="auto"/>
                <w:szCs w:val="21"/>
                <w:lang w:val="en-US" w:eastAsia="zh-CN"/>
              </w:rPr>
              <w:t>3.</w:t>
            </w:r>
            <w:r>
              <w:rPr>
                <w:rFonts w:hint="eastAsia" w:ascii="宋体" w:hAnsi="宋体" w:eastAsia="宋体" w:cs="宋体"/>
                <w:b/>
                <w:bCs/>
                <w:color w:val="auto"/>
                <w:szCs w:val="21"/>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r>
              <w:rPr>
                <w:rFonts w:hint="eastAsia" w:ascii="宋体" w:hAnsi="宋体" w:eastAsia="宋体" w:cs="宋体"/>
                <w:color w:val="auto"/>
                <w:szCs w:val="21"/>
              </w:rPr>
              <w:t>。</w:t>
            </w:r>
          </w:p>
        </w:tc>
      </w:tr>
    </w:tbl>
    <w:p w14:paraId="6D1A9BBF">
      <w:pPr>
        <w:pStyle w:val="9"/>
        <w:ind w:firstLine="480"/>
        <w:rPr>
          <w:rFonts w:hint="eastAsia" w:eastAsia="等线"/>
          <w:color w:val="auto"/>
          <w:sz w:val="24"/>
        </w:rPr>
      </w:pPr>
    </w:p>
    <w:p w14:paraId="038B48DA">
      <w:pPr>
        <w:pStyle w:val="3"/>
        <w:numPr>
          <w:ilvl w:val="0"/>
          <w:numId w:val="1"/>
        </w:numPr>
        <w:wordWrap w:val="0"/>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货物需求清单</w:t>
      </w:r>
    </w:p>
    <w:p w14:paraId="17178368">
      <w:pPr>
        <w:rPr>
          <w:b/>
          <w:bCs/>
          <w:color w:val="auto"/>
        </w:rPr>
      </w:pPr>
      <w:r>
        <w:rPr>
          <w:b/>
          <w:bCs/>
          <w:color w:val="auto"/>
          <w:szCs w:val="21"/>
        </w:rPr>
        <w:t>第1包</w:t>
      </w:r>
    </w:p>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92"/>
        <w:gridCol w:w="5812"/>
        <w:gridCol w:w="992"/>
        <w:gridCol w:w="810"/>
      </w:tblGrid>
      <w:tr w14:paraId="6CFE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5881B9BF">
            <w:pPr>
              <w:wordWrap w:val="0"/>
              <w:adjustRightInd w:val="0"/>
              <w:snapToGrid w:val="0"/>
              <w:spacing w:line="300" w:lineRule="auto"/>
              <w:jc w:val="center"/>
              <w:rPr>
                <w:rFonts w:cs="Times New Roman"/>
                <w:b/>
                <w:color w:val="auto"/>
                <w:sz w:val="21"/>
                <w:szCs w:val="21"/>
              </w:rPr>
            </w:pPr>
            <w:r>
              <w:rPr>
                <w:rFonts w:cs="Times New Roman"/>
                <w:b/>
                <w:color w:val="auto"/>
                <w:sz w:val="21"/>
                <w:szCs w:val="21"/>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4DAB1E1">
            <w:pPr>
              <w:wordWrap w:val="0"/>
              <w:adjustRightInd w:val="0"/>
              <w:snapToGrid w:val="0"/>
              <w:spacing w:line="300" w:lineRule="auto"/>
              <w:jc w:val="center"/>
              <w:rPr>
                <w:rFonts w:cs="Times New Roman"/>
                <w:b/>
                <w:color w:val="auto"/>
                <w:sz w:val="21"/>
                <w:szCs w:val="21"/>
              </w:rPr>
            </w:pPr>
            <w:r>
              <w:rPr>
                <w:rFonts w:cs="Times New Roman"/>
                <w:b/>
                <w:color w:val="auto"/>
                <w:sz w:val="21"/>
                <w:szCs w:val="21"/>
              </w:rPr>
              <w:t>货物名称</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829ABA7">
            <w:pPr>
              <w:wordWrap w:val="0"/>
              <w:adjustRightInd w:val="0"/>
              <w:snapToGrid w:val="0"/>
              <w:spacing w:line="300" w:lineRule="auto"/>
              <w:jc w:val="center"/>
              <w:rPr>
                <w:rFonts w:cs="Times New Roman"/>
                <w:b/>
                <w:color w:val="auto"/>
                <w:sz w:val="21"/>
                <w:szCs w:val="21"/>
              </w:rPr>
            </w:pPr>
            <w:r>
              <w:rPr>
                <w:rFonts w:cs="Times New Roman"/>
                <w:b/>
                <w:color w:val="auto"/>
                <w:sz w:val="21"/>
                <w:szCs w:val="21"/>
              </w:rPr>
              <w:t>技术参数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413640B">
            <w:pPr>
              <w:wordWrap w:val="0"/>
              <w:adjustRightInd w:val="0"/>
              <w:snapToGrid w:val="0"/>
              <w:spacing w:line="300" w:lineRule="auto"/>
              <w:jc w:val="center"/>
              <w:rPr>
                <w:rFonts w:cs="Times New Roman"/>
                <w:b/>
                <w:color w:val="auto"/>
                <w:sz w:val="21"/>
                <w:szCs w:val="21"/>
              </w:rPr>
            </w:pPr>
            <w:r>
              <w:rPr>
                <w:rFonts w:cs="Times New Roman"/>
                <w:b/>
                <w:color w:val="auto"/>
                <w:sz w:val="21"/>
                <w:szCs w:val="21"/>
              </w:rPr>
              <w:t>数量（台/套）</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B906EB8">
            <w:pPr>
              <w:wordWrap w:val="0"/>
              <w:adjustRightInd w:val="0"/>
              <w:snapToGrid w:val="0"/>
              <w:spacing w:line="300" w:lineRule="auto"/>
              <w:jc w:val="center"/>
              <w:rPr>
                <w:rFonts w:cs="Times New Roman"/>
                <w:b/>
                <w:color w:val="auto"/>
                <w:sz w:val="21"/>
                <w:szCs w:val="21"/>
              </w:rPr>
            </w:pPr>
            <w:r>
              <w:rPr>
                <w:rFonts w:cs="Times New Roman"/>
                <w:b/>
                <w:color w:val="auto"/>
                <w:sz w:val="21"/>
                <w:szCs w:val="21"/>
              </w:rPr>
              <w:t>所属行业</w:t>
            </w:r>
          </w:p>
        </w:tc>
      </w:tr>
      <w:tr w14:paraId="5159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5AD9FC1">
            <w:pPr>
              <w:widowControl/>
              <w:wordWrap w:val="0"/>
              <w:jc w:val="center"/>
              <w:textAlignment w:val="center"/>
              <w:rPr>
                <w:rFonts w:cs="Times New Roman"/>
                <w:b/>
                <w:color w:val="auto"/>
                <w:sz w:val="21"/>
                <w:szCs w:val="21"/>
              </w:rPr>
            </w:pPr>
            <w:r>
              <w:rPr>
                <w:color w:val="auto"/>
                <w:kern w:val="0"/>
                <w:sz w:val="21"/>
                <w:szCs w:val="21"/>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325A66A">
            <w:pPr>
              <w:widowControl/>
              <w:wordWrap w:val="0"/>
              <w:jc w:val="center"/>
              <w:textAlignment w:val="center"/>
              <w:rPr>
                <w:color w:val="auto"/>
                <w:sz w:val="21"/>
                <w:szCs w:val="21"/>
              </w:rPr>
            </w:pPr>
            <w:r>
              <w:rPr>
                <w:color w:val="auto"/>
                <w:kern w:val="0"/>
                <w:sz w:val="21"/>
                <w:szCs w:val="21"/>
                <w:lang w:bidi="ar"/>
              </w:rPr>
              <w:t>电热恒温水浴锅</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4457C766">
            <w:pPr>
              <w:numPr>
                <w:ilvl w:val="0"/>
                <w:numId w:val="2"/>
              </w:numPr>
              <w:wordWrap w:val="0"/>
              <w:spacing w:line="288" w:lineRule="auto"/>
              <w:ind w:left="0" w:firstLine="0"/>
              <w:jc w:val="left"/>
              <w:rPr>
                <w:color w:val="auto"/>
                <w:sz w:val="21"/>
                <w:szCs w:val="21"/>
              </w:rPr>
            </w:pPr>
            <w:r>
              <w:rPr>
                <w:color w:val="auto"/>
                <w:sz w:val="21"/>
                <w:szCs w:val="21"/>
              </w:rPr>
              <w:t>电源电压：AC220V 50Hz；</w:t>
            </w:r>
          </w:p>
          <w:p w14:paraId="23710D94">
            <w:pPr>
              <w:numPr>
                <w:ilvl w:val="0"/>
                <w:numId w:val="2"/>
              </w:numPr>
              <w:wordWrap w:val="0"/>
              <w:spacing w:line="288" w:lineRule="auto"/>
              <w:ind w:left="0" w:firstLine="0"/>
              <w:jc w:val="left"/>
              <w:rPr>
                <w:color w:val="auto"/>
                <w:sz w:val="21"/>
                <w:szCs w:val="21"/>
              </w:rPr>
            </w:pPr>
            <w:r>
              <w:rPr>
                <w:color w:val="auto"/>
                <w:sz w:val="21"/>
                <w:szCs w:val="21"/>
              </w:rPr>
              <w:t>消耗功率：≥2000W；</w:t>
            </w:r>
          </w:p>
          <w:p w14:paraId="35ED85F4">
            <w:pPr>
              <w:numPr>
                <w:ilvl w:val="0"/>
                <w:numId w:val="2"/>
              </w:numPr>
              <w:wordWrap w:val="0"/>
              <w:spacing w:line="288" w:lineRule="auto"/>
              <w:ind w:left="0" w:firstLine="0"/>
              <w:jc w:val="left"/>
              <w:rPr>
                <w:color w:val="auto"/>
                <w:sz w:val="21"/>
                <w:szCs w:val="21"/>
              </w:rPr>
            </w:pPr>
            <w:r>
              <w:rPr>
                <w:color w:val="auto"/>
                <w:sz w:val="21"/>
                <w:szCs w:val="21"/>
              </w:rPr>
              <w:t>控温范围：RT+5～99℃；</w:t>
            </w:r>
          </w:p>
          <w:p w14:paraId="61D69D41">
            <w:pPr>
              <w:numPr>
                <w:ilvl w:val="0"/>
                <w:numId w:val="2"/>
              </w:numPr>
              <w:wordWrap w:val="0"/>
              <w:spacing w:line="288" w:lineRule="auto"/>
              <w:ind w:left="0" w:firstLine="0"/>
              <w:jc w:val="left"/>
              <w:rPr>
                <w:color w:val="auto"/>
                <w:sz w:val="21"/>
                <w:szCs w:val="21"/>
              </w:rPr>
            </w:pPr>
            <w:r>
              <w:rPr>
                <w:color w:val="auto"/>
                <w:sz w:val="21"/>
                <w:szCs w:val="21"/>
              </w:rPr>
              <w:t>恒温波动度：±0.5℃；</w:t>
            </w:r>
          </w:p>
          <w:p w14:paraId="100FF557">
            <w:pPr>
              <w:numPr>
                <w:ilvl w:val="0"/>
                <w:numId w:val="2"/>
              </w:numPr>
              <w:wordWrap w:val="0"/>
              <w:spacing w:line="288" w:lineRule="auto"/>
              <w:ind w:left="0" w:firstLine="0"/>
              <w:jc w:val="left"/>
              <w:rPr>
                <w:color w:val="auto"/>
                <w:sz w:val="21"/>
                <w:szCs w:val="21"/>
              </w:rPr>
            </w:pPr>
            <w:r>
              <w:rPr>
                <w:color w:val="auto"/>
                <w:sz w:val="21"/>
                <w:szCs w:val="21"/>
              </w:rPr>
              <w:t>跟踪报警：±2℃；</w:t>
            </w:r>
          </w:p>
          <w:p w14:paraId="3EE39C7A">
            <w:pPr>
              <w:numPr>
                <w:ilvl w:val="0"/>
                <w:numId w:val="2"/>
              </w:numPr>
              <w:wordWrap w:val="0"/>
              <w:spacing w:line="288" w:lineRule="auto"/>
              <w:ind w:left="0" w:firstLine="0"/>
              <w:jc w:val="left"/>
              <w:rPr>
                <w:color w:val="auto"/>
                <w:sz w:val="21"/>
                <w:szCs w:val="21"/>
              </w:rPr>
            </w:pPr>
            <w:r>
              <w:rPr>
                <w:color w:val="auto"/>
                <w:sz w:val="21"/>
                <w:szCs w:val="21"/>
              </w:rPr>
              <w:t>容积：≥24.8L；</w:t>
            </w:r>
          </w:p>
          <w:p w14:paraId="080D1EBE">
            <w:pPr>
              <w:numPr>
                <w:ilvl w:val="0"/>
                <w:numId w:val="2"/>
              </w:numPr>
              <w:wordWrap w:val="0"/>
              <w:spacing w:line="288" w:lineRule="auto"/>
              <w:ind w:left="0" w:firstLine="0"/>
              <w:jc w:val="left"/>
              <w:rPr>
                <w:color w:val="auto"/>
                <w:sz w:val="21"/>
                <w:szCs w:val="21"/>
              </w:rPr>
            </w:pPr>
            <w:r>
              <w:rPr>
                <w:color w:val="auto"/>
                <w:sz w:val="21"/>
                <w:szCs w:val="21"/>
              </w:rPr>
              <w:t>定时范围：0~5999 min；</w:t>
            </w:r>
          </w:p>
          <w:p w14:paraId="1FFD1A98">
            <w:pPr>
              <w:numPr>
                <w:ilvl w:val="0"/>
                <w:numId w:val="2"/>
              </w:numPr>
              <w:wordWrap w:val="0"/>
              <w:spacing w:line="288" w:lineRule="auto"/>
              <w:ind w:left="0" w:firstLine="0"/>
              <w:jc w:val="left"/>
              <w:rPr>
                <w:color w:val="auto"/>
                <w:sz w:val="21"/>
                <w:szCs w:val="21"/>
              </w:rPr>
            </w:pPr>
            <w:r>
              <w:rPr>
                <w:color w:val="auto"/>
                <w:sz w:val="21"/>
                <w:szCs w:val="21"/>
              </w:rPr>
              <w:t>双列八孔，烧杯孔可任意改变大小；</w:t>
            </w:r>
          </w:p>
          <w:p w14:paraId="6DC013D8">
            <w:pPr>
              <w:numPr>
                <w:ilvl w:val="0"/>
                <w:numId w:val="2"/>
              </w:numPr>
              <w:wordWrap w:val="0"/>
              <w:spacing w:line="288" w:lineRule="auto"/>
              <w:ind w:left="0" w:firstLine="0"/>
              <w:jc w:val="left"/>
              <w:rPr>
                <w:rFonts w:cs="Times New Roman"/>
                <w:color w:val="auto"/>
                <w:sz w:val="21"/>
                <w:szCs w:val="21"/>
              </w:rPr>
            </w:pPr>
            <w:r>
              <w:rPr>
                <w:color w:val="auto"/>
                <w:sz w:val="21"/>
                <w:szCs w:val="21"/>
              </w:rPr>
              <w:t>具备防干烧功能。</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D620AF2">
            <w:pPr>
              <w:widowControl/>
              <w:wordWrap w:val="0"/>
              <w:jc w:val="center"/>
              <w:textAlignment w:val="bottom"/>
              <w:rPr>
                <w:rFonts w:cs="Times New Roman"/>
                <w:color w:val="auto"/>
                <w:sz w:val="21"/>
                <w:szCs w:val="21"/>
              </w:rPr>
            </w:pPr>
            <w:r>
              <w:rPr>
                <w:rFonts w:cs="Times New Roman"/>
                <w:color w:val="auto"/>
                <w:sz w:val="21"/>
                <w:szCs w:val="21"/>
              </w:rPr>
              <w:t>2</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0CD3213">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0B55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3855FD10">
            <w:pPr>
              <w:widowControl/>
              <w:wordWrap w:val="0"/>
              <w:jc w:val="center"/>
              <w:textAlignment w:val="center"/>
              <w:rPr>
                <w:rFonts w:cs="Times New Roman"/>
                <w:b/>
                <w:color w:val="auto"/>
                <w:sz w:val="21"/>
                <w:szCs w:val="21"/>
              </w:rPr>
            </w:pPr>
            <w:r>
              <w:rPr>
                <w:color w:val="auto"/>
                <w:kern w:val="0"/>
                <w:sz w:val="21"/>
                <w:szCs w:val="21"/>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BF294A6">
            <w:pPr>
              <w:widowControl/>
              <w:wordWrap w:val="0"/>
              <w:jc w:val="center"/>
              <w:textAlignment w:val="center"/>
              <w:rPr>
                <w:color w:val="auto"/>
                <w:sz w:val="21"/>
                <w:szCs w:val="21"/>
              </w:rPr>
            </w:pPr>
            <w:r>
              <w:rPr>
                <w:color w:val="auto"/>
                <w:kern w:val="0"/>
                <w:sz w:val="21"/>
                <w:szCs w:val="21"/>
                <w:lang w:bidi="ar"/>
              </w:rPr>
              <w:t>低温恒温槽</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66294ED">
            <w:pPr>
              <w:numPr>
                <w:ilvl w:val="0"/>
                <w:numId w:val="3"/>
              </w:numPr>
              <w:wordWrap w:val="0"/>
              <w:spacing w:line="288" w:lineRule="auto"/>
              <w:ind w:left="0" w:firstLine="0"/>
              <w:jc w:val="left"/>
              <w:rPr>
                <w:color w:val="auto"/>
                <w:sz w:val="21"/>
                <w:szCs w:val="21"/>
              </w:rPr>
            </w:pPr>
            <w:r>
              <w:rPr>
                <w:color w:val="auto"/>
                <w:sz w:val="21"/>
                <w:szCs w:val="21"/>
              </w:rPr>
              <w:t>温度范围：±30℃~300℃；</w:t>
            </w:r>
          </w:p>
          <w:p w14:paraId="010E816F">
            <w:pPr>
              <w:numPr>
                <w:ilvl w:val="0"/>
                <w:numId w:val="3"/>
              </w:numPr>
              <w:wordWrap w:val="0"/>
              <w:spacing w:line="288" w:lineRule="auto"/>
              <w:ind w:left="0" w:firstLine="0"/>
              <w:jc w:val="left"/>
              <w:rPr>
                <w:color w:val="auto"/>
                <w:sz w:val="21"/>
                <w:szCs w:val="21"/>
              </w:rPr>
            </w:pPr>
            <w:r>
              <w:rPr>
                <w:color w:val="auto"/>
                <w:sz w:val="21"/>
                <w:szCs w:val="21"/>
              </w:rPr>
              <w:t>温度波动度：±0.05℃；</w:t>
            </w:r>
          </w:p>
          <w:p w14:paraId="309A4DA7">
            <w:pPr>
              <w:numPr>
                <w:ilvl w:val="0"/>
                <w:numId w:val="3"/>
              </w:numPr>
              <w:wordWrap w:val="0"/>
              <w:spacing w:line="288" w:lineRule="auto"/>
              <w:ind w:left="0" w:firstLine="0"/>
              <w:jc w:val="left"/>
              <w:rPr>
                <w:color w:val="auto"/>
                <w:sz w:val="21"/>
                <w:szCs w:val="21"/>
              </w:rPr>
            </w:pPr>
            <w:r>
              <w:rPr>
                <w:color w:val="auto"/>
                <w:sz w:val="21"/>
                <w:szCs w:val="21"/>
              </w:rPr>
              <w:t>显示分辨度：≤1℃；</w:t>
            </w:r>
          </w:p>
          <w:p w14:paraId="28E3ADC1">
            <w:pPr>
              <w:numPr>
                <w:ilvl w:val="0"/>
                <w:numId w:val="3"/>
              </w:numPr>
              <w:wordWrap w:val="0"/>
              <w:spacing w:line="288" w:lineRule="auto"/>
              <w:ind w:left="0" w:firstLine="0"/>
              <w:jc w:val="left"/>
              <w:rPr>
                <w:color w:val="auto"/>
                <w:sz w:val="21"/>
                <w:szCs w:val="21"/>
              </w:rPr>
            </w:pPr>
            <w:r>
              <w:rPr>
                <w:color w:val="auto"/>
                <w:sz w:val="21"/>
                <w:szCs w:val="21"/>
              </w:rPr>
              <w:t>内胆容积：≥6L；</w:t>
            </w:r>
          </w:p>
          <w:p w14:paraId="51CA4670">
            <w:pPr>
              <w:numPr>
                <w:ilvl w:val="0"/>
                <w:numId w:val="3"/>
              </w:numPr>
              <w:wordWrap w:val="0"/>
              <w:spacing w:line="288" w:lineRule="auto"/>
              <w:ind w:left="0" w:firstLine="0"/>
              <w:jc w:val="left"/>
              <w:rPr>
                <w:color w:val="auto"/>
                <w:sz w:val="21"/>
                <w:szCs w:val="21"/>
              </w:rPr>
            </w:pPr>
            <w:r>
              <w:rPr>
                <w:color w:val="auto"/>
                <w:sz w:val="21"/>
                <w:szCs w:val="21"/>
              </w:rPr>
              <w:t>泵循环方式：内循环；</w:t>
            </w:r>
          </w:p>
          <w:p w14:paraId="4398D76D">
            <w:pPr>
              <w:numPr>
                <w:ilvl w:val="0"/>
                <w:numId w:val="3"/>
              </w:numPr>
              <w:wordWrap w:val="0"/>
              <w:spacing w:line="288" w:lineRule="auto"/>
              <w:ind w:left="0" w:firstLine="0"/>
              <w:jc w:val="left"/>
              <w:rPr>
                <w:color w:val="auto"/>
                <w:sz w:val="21"/>
                <w:szCs w:val="21"/>
              </w:rPr>
            </w:pPr>
            <w:r>
              <w:rPr>
                <w:color w:val="auto"/>
                <w:sz w:val="21"/>
                <w:szCs w:val="21"/>
              </w:rPr>
              <w:t>泵流量：≥8L/min；</w:t>
            </w:r>
          </w:p>
          <w:p w14:paraId="4EAAC21F">
            <w:pPr>
              <w:numPr>
                <w:ilvl w:val="0"/>
                <w:numId w:val="3"/>
              </w:numPr>
              <w:wordWrap w:val="0"/>
              <w:spacing w:line="288" w:lineRule="auto"/>
              <w:ind w:left="0" w:firstLine="0"/>
              <w:jc w:val="left"/>
              <w:rPr>
                <w:color w:val="auto"/>
                <w:sz w:val="21"/>
                <w:szCs w:val="21"/>
              </w:rPr>
            </w:pPr>
            <w:r>
              <w:rPr>
                <w:color w:val="auto"/>
                <w:sz w:val="21"/>
                <w:szCs w:val="21"/>
              </w:rPr>
              <w:t>控制方式：微机温控、PID调节；</w:t>
            </w:r>
          </w:p>
          <w:p w14:paraId="22DFCB0A">
            <w:pPr>
              <w:numPr>
                <w:ilvl w:val="0"/>
                <w:numId w:val="3"/>
              </w:numPr>
              <w:wordWrap w:val="0"/>
              <w:spacing w:line="288" w:lineRule="auto"/>
              <w:ind w:left="0" w:firstLine="0"/>
              <w:jc w:val="left"/>
              <w:rPr>
                <w:color w:val="auto"/>
                <w:sz w:val="21"/>
                <w:szCs w:val="21"/>
              </w:rPr>
            </w:pPr>
            <w:r>
              <w:rPr>
                <w:color w:val="auto"/>
                <w:sz w:val="21"/>
                <w:szCs w:val="21"/>
              </w:rPr>
              <w:t>工作电压（交流）：220V±10％；50Hz；</w:t>
            </w:r>
          </w:p>
          <w:p w14:paraId="5C663B24">
            <w:pPr>
              <w:numPr>
                <w:ilvl w:val="0"/>
                <w:numId w:val="3"/>
              </w:numPr>
              <w:wordWrap w:val="0"/>
              <w:spacing w:line="288" w:lineRule="auto"/>
              <w:ind w:left="0" w:firstLine="0"/>
              <w:jc w:val="left"/>
              <w:rPr>
                <w:color w:val="auto"/>
                <w:sz w:val="21"/>
                <w:szCs w:val="21"/>
              </w:rPr>
            </w:pPr>
            <w:r>
              <w:rPr>
                <w:color w:val="auto"/>
                <w:sz w:val="21"/>
                <w:szCs w:val="21"/>
              </w:rPr>
              <w:t>功率（kW）：≥0.8；</w:t>
            </w:r>
          </w:p>
          <w:p w14:paraId="033C72D0">
            <w:pPr>
              <w:numPr>
                <w:ilvl w:val="0"/>
                <w:numId w:val="3"/>
              </w:numPr>
              <w:wordWrap w:val="0"/>
              <w:spacing w:line="288" w:lineRule="auto"/>
              <w:ind w:left="0" w:firstLine="0"/>
              <w:jc w:val="left"/>
              <w:rPr>
                <w:rFonts w:cs="Times New Roman"/>
                <w:color w:val="auto"/>
                <w:sz w:val="21"/>
                <w:szCs w:val="21"/>
              </w:rPr>
            </w:pPr>
            <w:r>
              <w:rPr>
                <w:color w:val="auto"/>
                <w:sz w:val="21"/>
                <w:szCs w:val="21"/>
              </w:rPr>
              <w:t>不锈钢内胆、不锈钢台板、设定测量分别显示。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46266E">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84411A7">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04DC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6B83FB29">
            <w:pPr>
              <w:widowControl/>
              <w:wordWrap w:val="0"/>
              <w:jc w:val="center"/>
              <w:textAlignment w:val="center"/>
              <w:rPr>
                <w:rFonts w:cs="Times New Roman"/>
                <w:b/>
                <w:color w:val="auto"/>
                <w:sz w:val="21"/>
                <w:szCs w:val="21"/>
              </w:rPr>
            </w:pPr>
            <w:r>
              <w:rPr>
                <w:color w:val="auto"/>
                <w:kern w:val="0"/>
                <w:sz w:val="21"/>
                <w:szCs w:val="21"/>
              </w:rPr>
              <w:t>3</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1623B15">
            <w:pPr>
              <w:widowControl/>
              <w:wordWrap w:val="0"/>
              <w:jc w:val="center"/>
              <w:textAlignment w:val="center"/>
              <w:rPr>
                <w:color w:val="auto"/>
                <w:sz w:val="21"/>
                <w:szCs w:val="21"/>
              </w:rPr>
            </w:pPr>
            <w:r>
              <w:rPr>
                <w:color w:val="auto"/>
                <w:kern w:val="0"/>
                <w:sz w:val="21"/>
                <w:szCs w:val="21"/>
                <w:lang w:bidi="ar"/>
              </w:rPr>
              <w:t>样品柜</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32A02F4">
            <w:pPr>
              <w:numPr>
                <w:ilvl w:val="0"/>
                <w:numId w:val="4"/>
              </w:numPr>
              <w:wordWrap w:val="0"/>
              <w:spacing w:line="288" w:lineRule="auto"/>
              <w:ind w:left="0" w:firstLine="0"/>
              <w:jc w:val="left"/>
              <w:rPr>
                <w:color w:val="auto"/>
                <w:sz w:val="21"/>
                <w:szCs w:val="21"/>
              </w:rPr>
            </w:pPr>
            <w:r>
              <w:rPr>
                <w:color w:val="auto"/>
                <w:sz w:val="21"/>
                <w:szCs w:val="21"/>
              </w:rPr>
              <w:t>双门；≥800 L；</w:t>
            </w:r>
          </w:p>
          <w:p w14:paraId="35E6A5AA">
            <w:pPr>
              <w:numPr>
                <w:ilvl w:val="0"/>
                <w:numId w:val="4"/>
              </w:numPr>
              <w:wordWrap w:val="0"/>
              <w:spacing w:line="288" w:lineRule="auto"/>
              <w:ind w:left="0" w:firstLine="0"/>
              <w:jc w:val="left"/>
              <w:rPr>
                <w:color w:val="auto"/>
                <w:sz w:val="21"/>
                <w:szCs w:val="21"/>
              </w:rPr>
            </w:pPr>
            <w:r>
              <w:rPr>
                <w:color w:val="auto"/>
                <w:sz w:val="21"/>
                <w:szCs w:val="21"/>
              </w:rPr>
              <w:t>智能温控；</w:t>
            </w:r>
          </w:p>
          <w:p w14:paraId="040B01F1">
            <w:pPr>
              <w:numPr>
                <w:ilvl w:val="0"/>
                <w:numId w:val="4"/>
              </w:numPr>
              <w:wordWrap w:val="0"/>
              <w:spacing w:line="288" w:lineRule="auto"/>
              <w:ind w:left="0" w:firstLine="0"/>
              <w:jc w:val="left"/>
              <w:rPr>
                <w:color w:val="auto"/>
                <w:sz w:val="21"/>
                <w:szCs w:val="21"/>
              </w:rPr>
            </w:pPr>
            <w:r>
              <w:rPr>
                <w:color w:val="auto"/>
                <w:sz w:val="21"/>
                <w:szCs w:val="21"/>
              </w:rPr>
              <w:t>制冷方式：风冷；</w:t>
            </w:r>
          </w:p>
          <w:p w14:paraId="5D896FB4">
            <w:pPr>
              <w:numPr>
                <w:ilvl w:val="0"/>
                <w:numId w:val="4"/>
              </w:numPr>
              <w:wordWrap w:val="0"/>
              <w:spacing w:line="288" w:lineRule="auto"/>
              <w:ind w:left="0" w:firstLine="0"/>
              <w:jc w:val="left"/>
              <w:rPr>
                <w:color w:val="auto"/>
                <w:sz w:val="21"/>
                <w:szCs w:val="21"/>
              </w:rPr>
            </w:pPr>
            <w:r>
              <w:rPr>
                <w:color w:val="auto"/>
                <w:sz w:val="21"/>
                <w:szCs w:val="21"/>
              </w:rPr>
              <w:t>层架调节：自由调节；</w:t>
            </w:r>
          </w:p>
          <w:p w14:paraId="508A3893">
            <w:pPr>
              <w:numPr>
                <w:ilvl w:val="0"/>
                <w:numId w:val="4"/>
              </w:numPr>
              <w:wordWrap w:val="0"/>
              <w:spacing w:line="288" w:lineRule="auto"/>
              <w:ind w:left="0" w:firstLine="0"/>
              <w:jc w:val="left"/>
              <w:rPr>
                <w:color w:val="auto"/>
                <w:sz w:val="21"/>
                <w:szCs w:val="21"/>
              </w:rPr>
            </w:pPr>
            <w:r>
              <w:rPr>
                <w:color w:val="auto"/>
                <w:sz w:val="21"/>
                <w:szCs w:val="21"/>
              </w:rPr>
              <w:t>阴凉模式：8℃~20℃；</w:t>
            </w:r>
          </w:p>
          <w:p w14:paraId="211DCC29">
            <w:pPr>
              <w:numPr>
                <w:ilvl w:val="0"/>
                <w:numId w:val="4"/>
              </w:numPr>
              <w:wordWrap w:val="0"/>
              <w:spacing w:line="288" w:lineRule="auto"/>
              <w:ind w:left="0" w:firstLine="0"/>
              <w:jc w:val="left"/>
              <w:rPr>
                <w:color w:val="auto"/>
                <w:sz w:val="21"/>
                <w:szCs w:val="21"/>
              </w:rPr>
            </w:pPr>
            <w:r>
              <w:rPr>
                <w:color w:val="auto"/>
                <w:sz w:val="21"/>
                <w:szCs w:val="21"/>
              </w:rPr>
              <w:t>冷藏模式：2℃~8℃；</w:t>
            </w:r>
          </w:p>
          <w:p w14:paraId="42AA138F">
            <w:pPr>
              <w:numPr>
                <w:ilvl w:val="0"/>
                <w:numId w:val="4"/>
              </w:numPr>
              <w:wordWrap w:val="0"/>
              <w:spacing w:line="288" w:lineRule="auto"/>
              <w:ind w:left="0" w:firstLine="0"/>
              <w:jc w:val="left"/>
              <w:rPr>
                <w:color w:val="auto"/>
                <w:sz w:val="21"/>
                <w:szCs w:val="21"/>
              </w:rPr>
            </w:pPr>
            <w:r>
              <w:rPr>
                <w:color w:val="auto"/>
                <w:sz w:val="21"/>
                <w:szCs w:val="21"/>
              </w:rPr>
              <w:t>额定电压：220V；</w:t>
            </w:r>
          </w:p>
          <w:p w14:paraId="7B4DA14F">
            <w:pPr>
              <w:numPr>
                <w:ilvl w:val="0"/>
                <w:numId w:val="4"/>
              </w:numPr>
              <w:wordWrap w:val="0"/>
              <w:spacing w:line="288" w:lineRule="auto"/>
              <w:ind w:left="0" w:firstLine="0"/>
              <w:jc w:val="left"/>
              <w:rPr>
                <w:rFonts w:cs="Times New Roman"/>
                <w:color w:val="auto"/>
                <w:sz w:val="21"/>
                <w:szCs w:val="21"/>
              </w:rPr>
            </w:pPr>
            <w:r>
              <w:rPr>
                <w:color w:val="auto"/>
                <w:sz w:val="21"/>
                <w:szCs w:val="21"/>
              </w:rPr>
              <w:t>额定频率：50Hz。</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B1DF67">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A337E62">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7A3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2837092C">
            <w:pPr>
              <w:widowControl/>
              <w:wordWrap w:val="0"/>
              <w:jc w:val="center"/>
              <w:textAlignment w:val="center"/>
              <w:rPr>
                <w:rFonts w:cs="Times New Roman"/>
                <w:b/>
                <w:color w:val="auto"/>
                <w:sz w:val="21"/>
                <w:szCs w:val="21"/>
              </w:rPr>
            </w:pPr>
            <w:r>
              <w:rPr>
                <w:color w:val="auto"/>
                <w:kern w:val="0"/>
                <w:sz w:val="21"/>
                <w:szCs w:val="21"/>
              </w:rPr>
              <w:t>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B3702AA">
            <w:pPr>
              <w:widowControl/>
              <w:wordWrap w:val="0"/>
              <w:jc w:val="center"/>
              <w:textAlignment w:val="center"/>
              <w:rPr>
                <w:color w:val="auto"/>
                <w:sz w:val="21"/>
                <w:szCs w:val="21"/>
              </w:rPr>
            </w:pPr>
            <w:r>
              <w:rPr>
                <w:color w:val="auto"/>
                <w:kern w:val="0"/>
                <w:sz w:val="21"/>
                <w:szCs w:val="21"/>
                <w:lang w:bidi="ar"/>
              </w:rPr>
              <w:t>农药氧化/还原化学不相容性测定仪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344B310">
            <w:pPr>
              <w:numPr>
                <w:ilvl w:val="0"/>
                <w:numId w:val="5"/>
              </w:numPr>
              <w:wordWrap w:val="0"/>
              <w:spacing w:line="288" w:lineRule="auto"/>
              <w:ind w:left="0" w:firstLine="0"/>
              <w:jc w:val="left"/>
              <w:rPr>
                <w:color w:val="auto"/>
                <w:sz w:val="21"/>
                <w:szCs w:val="21"/>
              </w:rPr>
            </w:pPr>
            <w:r>
              <w:rPr>
                <w:color w:val="auto"/>
                <w:sz w:val="21"/>
                <w:szCs w:val="21"/>
              </w:rPr>
              <w:t>用于测试农药与常见氧化剂、还原剂、常见灭火剂和常见溶剂接触时是否发生危险性反应；</w:t>
            </w:r>
          </w:p>
          <w:p w14:paraId="497575AE">
            <w:pPr>
              <w:numPr>
                <w:ilvl w:val="0"/>
                <w:numId w:val="5"/>
              </w:numPr>
              <w:wordWrap w:val="0"/>
              <w:spacing w:line="288" w:lineRule="auto"/>
              <w:ind w:left="0" w:firstLine="0"/>
              <w:jc w:val="left"/>
              <w:rPr>
                <w:color w:val="auto"/>
                <w:sz w:val="21"/>
                <w:szCs w:val="21"/>
              </w:rPr>
            </w:pPr>
            <w:r>
              <w:rPr>
                <w:color w:val="auto"/>
                <w:sz w:val="21"/>
                <w:szCs w:val="21"/>
              </w:rPr>
              <w:t>执行标准：NY/T1860.10-2016；</w:t>
            </w:r>
          </w:p>
          <w:p w14:paraId="5D7C3D7B">
            <w:pPr>
              <w:numPr>
                <w:ilvl w:val="0"/>
                <w:numId w:val="5"/>
              </w:numPr>
              <w:wordWrap w:val="0"/>
              <w:spacing w:line="288" w:lineRule="auto"/>
              <w:ind w:left="0" w:firstLine="0"/>
              <w:jc w:val="left"/>
              <w:rPr>
                <w:color w:val="auto"/>
                <w:sz w:val="21"/>
                <w:szCs w:val="21"/>
              </w:rPr>
            </w:pPr>
            <w:r>
              <w:rPr>
                <w:color w:val="auto"/>
                <w:sz w:val="21"/>
                <w:szCs w:val="21"/>
              </w:rPr>
              <w:t>检测方式：电脑自动检测温度和气体流量；</w:t>
            </w:r>
          </w:p>
          <w:p w14:paraId="60ACA3EC">
            <w:pPr>
              <w:numPr>
                <w:ilvl w:val="0"/>
                <w:numId w:val="5"/>
              </w:numPr>
              <w:wordWrap w:val="0"/>
              <w:spacing w:line="288" w:lineRule="auto"/>
              <w:ind w:left="0" w:firstLine="0"/>
              <w:jc w:val="left"/>
              <w:rPr>
                <w:color w:val="auto"/>
                <w:sz w:val="21"/>
                <w:szCs w:val="21"/>
              </w:rPr>
            </w:pPr>
            <w:r>
              <w:rPr>
                <w:color w:val="auto"/>
                <w:sz w:val="21"/>
                <w:szCs w:val="21"/>
              </w:rPr>
              <w:t>★温度测试：温度测试：PT100 B级温度传感器</w:t>
            </w:r>
          </w:p>
          <w:p w14:paraId="638E43EE">
            <w:pPr>
              <w:numPr>
                <w:ilvl w:val="0"/>
                <w:numId w:val="5"/>
              </w:numPr>
              <w:wordWrap w:val="0"/>
              <w:spacing w:line="288" w:lineRule="auto"/>
              <w:ind w:left="0" w:firstLine="0"/>
              <w:jc w:val="left"/>
              <w:rPr>
                <w:color w:val="auto"/>
                <w:sz w:val="21"/>
                <w:szCs w:val="21"/>
              </w:rPr>
            </w:pPr>
            <w:r>
              <w:rPr>
                <w:color w:val="auto"/>
                <w:sz w:val="21"/>
                <w:szCs w:val="21"/>
              </w:rPr>
              <w:t>★气体测试：流量传感器实时检测气体释放量 ；</w:t>
            </w:r>
          </w:p>
          <w:p w14:paraId="0667948E">
            <w:pPr>
              <w:numPr>
                <w:ilvl w:val="0"/>
                <w:numId w:val="5"/>
              </w:numPr>
              <w:wordWrap w:val="0"/>
              <w:spacing w:line="288" w:lineRule="auto"/>
              <w:ind w:left="0" w:firstLine="0"/>
              <w:jc w:val="left"/>
              <w:rPr>
                <w:color w:val="auto"/>
                <w:sz w:val="21"/>
                <w:szCs w:val="21"/>
              </w:rPr>
            </w:pPr>
            <w:r>
              <w:rPr>
                <w:color w:val="auto"/>
                <w:sz w:val="21"/>
                <w:szCs w:val="21"/>
              </w:rPr>
              <w:t>显示精度：±0.1℃；±0.1mL；</w:t>
            </w:r>
          </w:p>
          <w:p w14:paraId="06BF7B41">
            <w:pPr>
              <w:numPr>
                <w:ilvl w:val="0"/>
                <w:numId w:val="5"/>
              </w:numPr>
              <w:wordWrap w:val="0"/>
              <w:spacing w:line="288" w:lineRule="auto"/>
              <w:ind w:left="0" w:firstLine="0"/>
              <w:jc w:val="left"/>
              <w:rPr>
                <w:color w:val="auto"/>
                <w:sz w:val="21"/>
                <w:szCs w:val="21"/>
              </w:rPr>
            </w:pPr>
            <w:r>
              <w:rPr>
                <w:color w:val="auto"/>
                <w:sz w:val="21"/>
                <w:szCs w:val="21"/>
              </w:rPr>
              <w:t>做样通道：≥六个通道；</w:t>
            </w:r>
          </w:p>
          <w:p w14:paraId="5FD11812">
            <w:pPr>
              <w:numPr>
                <w:ilvl w:val="0"/>
                <w:numId w:val="5"/>
              </w:numPr>
              <w:wordWrap w:val="0"/>
              <w:spacing w:line="288" w:lineRule="auto"/>
              <w:ind w:left="0" w:firstLine="0"/>
              <w:jc w:val="left"/>
              <w:rPr>
                <w:color w:val="auto"/>
                <w:sz w:val="21"/>
                <w:szCs w:val="21"/>
              </w:rPr>
            </w:pPr>
            <w:r>
              <w:rPr>
                <w:color w:val="auto"/>
                <w:sz w:val="21"/>
                <w:szCs w:val="21"/>
              </w:rPr>
              <w:t>电源：AC220V±10%；50Hz；</w:t>
            </w:r>
          </w:p>
          <w:p w14:paraId="0E78222E">
            <w:pPr>
              <w:numPr>
                <w:ilvl w:val="0"/>
                <w:numId w:val="5"/>
              </w:numPr>
              <w:wordWrap w:val="0"/>
              <w:spacing w:line="288" w:lineRule="auto"/>
              <w:ind w:left="0" w:firstLine="0"/>
              <w:jc w:val="left"/>
              <w:rPr>
                <w:rFonts w:cs="Times New Roman"/>
                <w:color w:val="auto"/>
                <w:sz w:val="21"/>
                <w:szCs w:val="21"/>
              </w:rPr>
            </w:pPr>
            <w:r>
              <w:rPr>
                <w:color w:val="auto"/>
                <w:sz w:val="21"/>
                <w:szCs w:val="21"/>
              </w:rPr>
              <w:t>功率：≥150W；工作环境：通风、具有安全防护的实验室；</w:t>
            </w:r>
          </w:p>
          <w:p w14:paraId="6ADBEE47">
            <w:pPr>
              <w:numPr>
                <w:ilvl w:val="0"/>
                <w:numId w:val="5"/>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2CD9D05">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4D7036">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1871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33C1AE4D">
            <w:pPr>
              <w:widowControl/>
              <w:wordWrap w:val="0"/>
              <w:jc w:val="center"/>
              <w:textAlignment w:val="center"/>
              <w:rPr>
                <w:rFonts w:cs="Times New Roman"/>
                <w:b/>
                <w:color w:val="auto"/>
                <w:sz w:val="21"/>
                <w:szCs w:val="21"/>
              </w:rPr>
            </w:pPr>
            <w:r>
              <w:rPr>
                <w:color w:val="auto"/>
                <w:kern w:val="0"/>
                <w:sz w:val="21"/>
                <w:szCs w:val="21"/>
              </w:rPr>
              <w:t>5</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0803D32">
            <w:pPr>
              <w:widowControl/>
              <w:wordWrap w:val="0"/>
              <w:jc w:val="center"/>
              <w:textAlignment w:val="center"/>
              <w:rPr>
                <w:color w:val="auto"/>
                <w:sz w:val="21"/>
                <w:szCs w:val="21"/>
              </w:rPr>
            </w:pPr>
            <w:r>
              <w:rPr>
                <w:color w:val="auto"/>
                <w:kern w:val="0"/>
                <w:sz w:val="21"/>
                <w:szCs w:val="21"/>
                <w:lang w:bidi="ar"/>
              </w:rPr>
              <w:t>差示扫描量热仪（DSC）</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80ABB53">
            <w:pPr>
              <w:numPr>
                <w:ilvl w:val="0"/>
                <w:numId w:val="6"/>
              </w:numPr>
              <w:wordWrap w:val="0"/>
              <w:spacing w:line="288" w:lineRule="auto"/>
              <w:ind w:left="0" w:firstLine="0"/>
              <w:jc w:val="left"/>
              <w:rPr>
                <w:color w:val="auto"/>
                <w:sz w:val="21"/>
                <w:szCs w:val="21"/>
              </w:rPr>
            </w:pPr>
            <w:r>
              <w:rPr>
                <w:color w:val="auto"/>
                <w:sz w:val="21"/>
                <w:szCs w:val="21"/>
              </w:rPr>
              <w:t>量程：0～±1000mW；</w:t>
            </w:r>
          </w:p>
          <w:p w14:paraId="596D1D65">
            <w:pPr>
              <w:numPr>
                <w:ilvl w:val="0"/>
                <w:numId w:val="6"/>
              </w:numPr>
              <w:wordWrap w:val="0"/>
              <w:spacing w:line="288" w:lineRule="auto"/>
              <w:ind w:left="0" w:firstLine="0"/>
              <w:jc w:val="left"/>
              <w:rPr>
                <w:color w:val="auto"/>
                <w:sz w:val="21"/>
                <w:szCs w:val="21"/>
              </w:rPr>
            </w:pPr>
            <w:r>
              <w:rPr>
                <w:color w:val="auto"/>
                <w:sz w:val="21"/>
                <w:szCs w:val="21"/>
              </w:rPr>
              <w:t>★温度范围：-40℃~600℃；机械制冷；</w:t>
            </w:r>
          </w:p>
          <w:p w14:paraId="3A474C7E">
            <w:pPr>
              <w:numPr>
                <w:ilvl w:val="0"/>
                <w:numId w:val="6"/>
              </w:numPr>
              <w:wordWrap w:val="0"/>
              <w:spacing w:line="288" w:lineRule="auto"/>
              <w:ind w:left="0" w:firstLine="0"/>
              <w:jc w:val="left"/>
              <w:rPr>
                <w:color w:val="auto"/>
                <w:sz w:val="21"/>
                <w:szCs w:val="21"/>
              </w:rPr>
            </w:pPr>
            <w:r>
              <w:rPr>
                <w:color w:val="auto"/>
                <w:sz w:val="21"/>
                <w:szCs w:val="21"/>
              </w:rPr>
              <w:t>计时频率：≤16.6Hz；</w:t>
            </w:r>
          </w:p>
          <w:p w14:paraId="7589CDB8">
            <w:pPr>
              <w:numPr>
                <w:ilvl w:val="0"/>
                <w:numId w:val="6"/>
              </w:numPr>
              <w:wordWrap w:val="0"/>
              <w:spacing w:line="288" w:lineRule="auto"/>
              <w:ind w:left="0" w:firstLine="0"/>
              <w:jc w:val="left"/>
              <w:rPr>
                <w:color w:val="auto"/>
                <w:sz w:val="21"/>
                <w:szCs w:val="21"/>
              </w:rPr>
            </w:pPr>
            <w:r>
              <w:rPr>
                <w:color w:val="auto"/>
                <w:sz w:val="21"/>
                <w:szCs w:val="21"/>
              </w:rPr>
              <w:t>升温速率：0.1~100℃/min；</w:t>
            </w:r>
          </w:p>
          <w:p w14:paraId="076F8691">
            <w:pPr>
              <w:numPr>
                <w:ilvl w:val="0"/>
                <w:numId w:val="6"/>
              </w:numPr>
              <w:wordWrap w:val="0"/>
              <w:spacing w:line="288" w:lineRule="auto"/>
              <w:ind w:left="0" w:firstLine="0"/>
              <w:jc w:val="left"/>
              <w:rPr>
                <w:color w:val="auto"/>
                <w:sz w:val="21"/>
                <w:szCs w:val="21"/>
              </w:rPr>
            </w:pPr>
            <w:r>
              <w:rPr>
                <w:color w:val="auto"/>
                <w:sz w:val="21"/>
                <w:szCs w:val="21"/>
              </w:rPr>
              <w:t>降温速率：0.1～50℃/min；</w:t>
            </w:r>
          </w:p>
          <w:p w14:paraId="376D32EC">
            <w:pPr>
              <w:numPr>
                <w:ilvl w:val="0"/>
                <w:numId w:val="6"/>
              </w:numPr>
              <w:wordWrap w:val="0"/>
              <w:spacing w:line="288" w:lineRule="auto"/>
              <w:ind w:left="0" w:firstLine="0"/>
              <w:jc w:val="left"/>
              <w:rPr>
                <w:color w:val="auto"/>
                <w:sz w:val="21"/>
                <w:szCs w:val="21"/>
              </w:rPr>
            </w:pPr>
            <w:r>
              <w:rPr>
                <w:color w:val="auto"/>
                <w:sz w:val="21"/>
                <w:szCs w:val="21"/>
              </w:rPr>
              <w:t>温度精度：±0.001℃；</w:t>
            </w:r>
          </w:p>
          <w:p w14:paraId="5901ACE1">
            <w:pPr>
              <w:numPr>
                <w:ilvl w:val="0"/>
                <w:numId w:val="6"/>
              </w:numPr>
              <w:wordWrap w:val="0"/>
              <w:spacing w:line="288" w:lineRule="auto"/>
              <w:ind w:left="0" w:firstLine="0"/>
              <w:jc w:val="left"/>
              <w:rPr>
                <w:color w:val="auto"/>
                <w:sz w:val="21"/>
                <w:szCs w:val="21"/>
              </w:rPr>
            </w:pPr>
            <w:r>
              <w:rPr>
                <w:color w:val="auto"/>
                <w:sz w:val="21"/>
                <w:szCs w:val="21"/>
              </w:rPr>
              <w:t>温度分辨率：±0.01℃；</w:t>
            </w:r>
          </w:p>
          <w:p w14:paraId="61F0692C">
            <w:pPr>
              <w:numPr>
                <w:ilvl w:val="0"/>
                <w:numId w:val="6"/>
              </w:numPr>
              <w:wordWrap w:val="0"/>
              <w:spacing w:line="288" w:lineRule="auto"/>
              <w:ind w:left="0" w:firstLine="0"/>
              <w:jc w:val="left"/>
              <w:rPr>
                <w:color w:val="auto"/>
                <w:sz w:val="21"/>
                <w:szCs w:val="21"/>
              </w:rPr>
            </w:pPr>
            <w:r>
              <w:rPr>
                <w:color w:val="auto"/>
                <w:sz w:val="21"/>
                <w:szCs w:val="21"/>
              </w:rPr>
              <w:t>温度波动：±0.01℃；</w:t>
            </w:r>
          </w:p>
          <w:p w14:paraId="74CCA74C">
            <w:pPr>
              <w:numPr>
                <w:ilvl w:val="0"/>
                <w:numId w:val="6"/>
              </w:numPr>
              <w:wordWrap w:val="0"/>
              <w:spacing w:line="288" w:lineRule="auto"/>
              <w:ind w:left="0" w:firstLine="0"/>
              <w:jc w:val="left"/>
              <w:rPr>
                <w:color w:val="auto"/>
                <w:sz w:val="21"/>
                <w:szCs w:val="21"/>
              </w:rPr>
            </w:pPr>
            <w:r>
              <w:rPr>
                <w:color w:val="auto"/>
                <w:sz w:val="21"/>
                <w:szCs w:val="21"/>
              </w:rPr>
              <w:t>温度重复性：±0.01℃；</w:t>
            </w:r>
          </w:p>
          <w:p w14:paraId="238D273D">
            <w:pPr>
              <w:numPr>
                <w:ilvl w:val="0"/>
                <w:numId w:val="6"/>
              </w:numPr>
              <w:wordWrap w:val="0"/>
              <w:spacing w:line="288" w:lineRule="auto"/>
              <w:ind w:left="0" w:firstLine="0"/>
              <w:jc w:val="left"/>
              <w:rPr>
                <w:color w:val="auto"/>
                <w:sz w:val="21"/>
                <w:szCs w:val="21"/>
              </w:rPr>
            </w:pPr>
            <w:r>
              <w:rPr>
                <w:color w:val="auto"/>
                <w:sz w:val="21"/>
                <w:szCs w:val="21"/>
              </w:rPr>
              <w:t>DSC噪声：±0.001mW；</w:t>
            </w:r>
          </w:p>
          <w:p w14:paraId="3B3C9C06">
            <w:pPr>
              <w:numPr>
                <w:ilvl w:val="0"/>
                <w:numId w:val="6"/>
              </w:numPr>
              <w:wordWrap w:val="0"/>
              <w:spacing w:line="288" w:lineRule="auto"/>
              <w:ind w:left="0" w:firstLine="0"/>
              <w:jc w:val="left"/>
              <w:rPr>
                <w:color w:val="auto"/>
                <w:sz w:val="21"/>
                <w:szCs w:val="21"/>
              </w:rPr>
            </w:pPr>
            <w:r>
              <w:rPr>
                <w:color w:val="auto"/>
                <w:sz w:val="21"/>
                <w:szCs w:val="21"/>
              </w:rPr>
              <w:t>DSC解析度：±0.01μW；</w:t>
            </w:r>
          </w:p>
          <w:p w14:paraId="5388ABF0">
            <w:pPr>
              <w:numPr>
                <w:ilvl w:val="0"/>
                <w:numId w:val="6"/>
              </w:numPr>
              <w:wordWrap w:val="0"/>
              <w:spacing w:line="288" w:lineRule="auto"/>
              <w:ind w:left="0" w:firstLine="0"/>
              <w:jc w:val="left"/>
              <w:rPr>
                <w:color w:val="auto"/>
                <w:sz w:val="21"/>
                <w:szCs w:val="21"/>
              </w:rPr>
            </w:pPr>
            <w:r>
              <w:rPr>
                <w:color w:val="auto"/>
                <w:sz w:val="21"/>
                <w:szCs w:val="21"/>
              </w:rPr>
              <w:t>DSC精确度：±0.001mW；</w:t>
            </w:r>
          </w:p>
          <w:p w14:paraId="2FAF2CE9">
            <w:pPr>
              <w:numPr>
                <w:ilvl w:val="0"/>
                <w:numId w:val="6"/>
              </w:numPr>
              <w:wordWrap w:val="0"/>
              <w:spacing w:line="288" w:lineRule="auto"/>
              <w:ind w:left="0" w:firstLine="0"/>
              <w:jc w:val="left"/>
              <w:rPr>
                <w:color w:val="auto"/>
                <w:sz w:val="21"/>
                <w:szCs w:val="21"/>
              </w:rPr>
            </w:pPr>
            <w:r>
              <w:rPr>
                <w:color w:val="auto"/>
                <w:sz w:val="21"/>
                <w:szCs w:val="21"/>
              </w:rPr>
              <w:t>DSC灵敏度：±0.001mW；</w:t>
            </w:r>
          </w:p>
          <w:p w14:paraId="70DAEF74">
            <w:pPr>
              <w:numPr>
                <w:ilvl w:val="0"/>
                <w:numId w:val="6"/>
              </w:numPr>
              <w:wordWrap w:val="0"/>
              <w:spacing w:line="288" w:lineRule="auto"/>
              <w:jc w:val="left"/>
              <w:rPr>
                <w:color w:val="auto"/>
                <w:sz w:val="21"/>
                <w:szCs w:val="21"/>
              </w:rPr>
            </w:pPr>
            <w:r>
              <w:rPr>
                <w:color w:val="auto"/>
                <w:sz w:val="21"/>
                <w:szCs w:val="21"/>
              </w:rPr>
              <w:t>★程序控温 全阶段12阶控温设置；</w:t>
            </w:r>
          </w:p>
          <w:p w14:paraId="72861657">
            <w:pPr>
              <w:numPr>
                <w:ilvl w:val="0"/>
                <w:numId w:val="6"/>
              </w:numPr>
              <w:wordWrap w:val="0"/>
              <w:spacing w:line="288" w:lineRule="auto"/>
              <w:ind w:left="0" w:firstLine="0"/>
              <w:jc w:val="left"/>
              <w:rPr>
                <w:color w:val="auto"/>
                <w:sz w:val="21"/>
                <w:szCs w:val="21"/>
              </w:rPr>
            </w:pPr>
            <w:r>
              <w:rPr>
                <w:color w:val="auto"/>
                <w:sz w:val="21"/>
                <w:szCs w:val="21"/>
              </w:rPr>
              <w:t>控温方式：升温、恒温降温；</w:t>
            </w:r>
          </w:p>
          <w:p w14:paraId="3F3723BC">
            <w:pPr>
              <w:numPr>
                <w:ilvl w:val="0"/>
                <w:numId w:val="6"/>
              </w:numPr>
              <w:wordWrap w:val="0"/>
              <w:spacing w:line="288" w:lineRule="auto"/>
              <w:ind w:left="0" w:firstLine="0"/>
              <w:jc w:val="left"/>
              <w:rPr>
                <w:color w:val="auto"/>
                <w:sz w:val="21"/>
                <w:szCs w:val="21"/>
              </w:rPr>
            </w:pPr>
            <w:r>
              <w:rPr>
                <w:color w:val="auto"/>
                <w:sz w:val="21"/>
                <w:szCs w:val="21"/>
              </w:rPr>
              <w:t>扫描类型：升温、降温、等温扫描；</w:t>
            </w:r>
          </w:p>
          <w:p w14:paraId="20D0B2D7">
            <w:pPr>
              <w:numPr>
                <w:ilvl w:val="0"/>
                <w:numId w:val="6"/>
              </w:numPr>
              <w:wordWrap w:val="0"/>
              <w:spacing w:line="288" w:lineRule="auto"/>
              <w:ind w:left="0" w:firstLine="0"/>
              <w:jc w:val="left"/>
              <w:rPr>
                <w:color w:val="auto"/>
                <w:sz w:val="21"/>
                <w:szCs w:val="21"/>
              </w:rPr>
            </w:pPr>
            <w:r>
              <w:rPr>
                <w:color w:val="auto"/>
                <w:sz w:val="21"/>
                <w:szCs w:val="21"/>
              </w:rPr>
              <w:t>气氛控制：两路气氛可自由设置，仪器自动切换；</w:t>
            </w:r>
          </w:p>
          <w:p w14:paraId="366EC171">
            <w:pPr>
              <w:numPr>
                <w:ilvl w:val="0"/>
                <w:numId w:val="6"/>
              </w:numPr>
              <w:wordWrap w:val="0"/>
              <w:spacing w:line="288" w:lineRule="auto"/>
              <w:ind w:left="0" w:firstLine="0"/>
              <w:jc w:val="left"/>
              <w:rPr>
                <w:color w:val="auto"/>
                <w:sz w:val="21"/>
                <w:szCs w:val="21"/>
              </w:rPr>
            </w:pPr>
            <w:r>
              <w:rPr>
                <w:color w:val="auto"/>
                <w:sz w:val="21"/>
                <w:szCs w:val="21"/>
              </w:rPr>
              <w:t>显示方式：≥24bit色7英寸LCD触摸屏显示；</w:t>
            </w:r>
          </w:p>
          <w:p w14:paraId="39A4EB4A">
            <w:pPr>
              <w:numPr>
                <w:ilvl w:val="0"/>
                <w:numId w:val="6"/>
              </w:numPr>
              <w:wordWrap w:val="0"/>
              <w:spacing w:line="288" w:lineRule="auto"/>
              <w:ind w:left="0" w:firstLine="0"/>
              <w:jc w:val="left"/>
              <w:rPr>
                <w:color w:val="auto"/>
                <w:sz w:val="21"/>
                <w:szCs w:val="21"/>
              </w:rPr>
            </w:pPr>
            <w:r>
              <w:rPr>
                <w:color w:val="auto"/>
                <w:sz w:val="21"/>
                <w:szCs w:val="21"/>
              </w:rPr>
              <w:t>数据接口：标准USB接口；</w:t>
            </w:r>
          </w:p>
          <w:p w14:paraId="1DC75FA0">
            <w:pPr>
              <w:numPr>
                <w:ilvl w:val="0"/>
                <w:numId w:val="6"/>
              </w:numPr>
              <w:wordWrap w:val="0"/>
              <w:spacing w:line="288" w:lineRule="auto"/>
              <w:ind w:left="0" w:firstLine="0"/>
              <w:jc w:val="left"/>
              <w:rPr>
                <w:color w:val="auto"/>
                <w:sz w:val="21"/>
                <w:szCs w:val="21"/>
              </w:rPr>
            </w:pPr>
            <w:r>
              <w:rPr>
                <w:color w:val="auto"/>
                <w:sz w:val="21"/>
                <w:szCs w:val="21"/>
              </w:rPr>
              <w:t>运行功能：带有模拟量显示、模拟量输入输出，泵速可调，配有数据采集和数据导出功能；</w:t>
            </w:r>
          </w:p>
          <w:p w14:paraId="15706948">
            <w:pPr>
              <w:numPr>
                <w:ilvl w:val="0"/>
                <w:numId w:val="6"/>
              </w:numPr>
              <w:wordWrap w:val="0"/>
              <w:spacing w:line="288" w:lineRule="auto"/>
              <w:ind w:left="0" w:firstLine="0"/>
              <w:jc w:val="left"/>
              <w:rPr>
                <w:color w:val="auto"/>
                <w:sz w:val="21"/>
                <w:szCs w:val="21"/>
              </w:rPr>
            </w:pPr>
            <w:r>
              <w:rPr>
                <w:color w:val="auto"/>
                <w:sz w:val="21"/>
                <w:szCs w:val="21"/>
              </w:rPr>
              <w:t>报警功能：低压保护、高压保护、流量保护和液位保护的报警参数设定，可查看历史报警数据；</w:t>
            </w:r>
          </w:p>
          <w:p w14:paraId="64B578FE">
            <w:pPr>
              <w:numPr>
                <w:ilvl w:val="0"/>
                <w:numId w:val="6"/>
              </w:numPr>
              <w:wordWrap w:val="0"/>
              <w:spacing w:line="288" w:lineRule="auto"/>
              <w:ind w:left="0" w:firstLine="0"/>
              <w:jc w:val="left"/>
              <w:rPr>
                <w:color w:val="auto"/>
                <w:sz w:val="21"/>
                <w:szCs w:val="21"/>
              </w:rPr>
            </w:pPr>
            <w:r>
              <w:rPr>
                <w:color w:val="auto"/>
                <w:sz w:val="21"/>
                <w:szCs w:val="21"/>
              </w:rPr>
              <w:t>循环方式：内/外循环；</w:t>
            </w:r>
          </w:p>
          <w:p w14:paraId="60674CFF">
            <w:pPr>
              <w:numPr>
                <w:ilvl w:val="0"/>
                <w:numId w:val="6"/>
              </w:numPr>
              <w:wordWrap w:val="0"/>
              <w:spacing w:line="288" w:lineRule="auto"/>
              <w:ind w:left="0" w:firstLine="0"/>
              <w:jc w:val="left"/>
              <w:rPr>
                <w:color w:val="auto"/>
                <w:sz w:val="21"/>
                <w:szCs w:val="21"/>
              </w:rPr>
            </w:pPr>
            <w:r>
              <w:rPr>
                <w:color w:val="auto"/>
                <w:sz w:val="21"/>
                <w:szCs w:val="21"/>
              </w:rPr>
              <w:t>仪器校准：</w:t>
            </w:r>
            <w:r>
              <w:rPr>
                <w:color w:val="auto"/>
                <w:sz w:val="21"/>
                <w:szCs w:val="21"/>
                <w:lang w:val="en"/>
              </w:rPr>
              <w:t>下位机和上位机同时具有≥3个温度校正功能</w:t>
            </w:r>
            <w:r>
              <w:rPr>
                <w:color w:val="auto"/>
                <w:sz w:val="21"/>
                <w:szCs w:val="21"/>
              </w:rPr>
              <w:t>；</w:t>
            </w:r>
          </w:p>
          <w:p w14:paraId="180A4E7E">
            <w:pPr>
              <w:numPr>
                <w:ilvl w:val="0"/>
                <w:numId w:val="6"/>
              </w:numPr>
              <w:wordWrap w:val="0"/>
              <w:spacing w:line="288" w:lineRule="auto"/>
              <w:ind w:left="0" w:firstLine="0"/>
              <w:jc w:val="left"/>
              <w:rPr>
                <w:color w:val="auto"/>
                <w:sz w:val="21"/>
                <w:szCs w:val="21"/>
              </w:rPr>
            </w:pPr>
            <w:r>
              <w:rPr>
                <w:color w:val="auto"/>
                <w:sz w:val="21"/>
                <w:szCs w:val="21"/>
              </w:rPr>
              <w:t>参数标准：配有标准物质，可自行矫正温度和热焓；</w:t>
            </w:r>
          </w:p>
          <w:p w14:paraId="0F5AE104">
            <w:pPr>
              <w:numPr>
                <w:ilvl w:val="0"/>
                <w:numId w:val="6"/>
              </w:numPr>
              <w:wordWrap w:val="0"/>
              <w:spacing w:line="288" w:lineRule="auto"/>
              <w:ind w:left="0" w:firstLine="0"/>
              <w:jc w:val="left"/>
              <w:rPr>
                <w:rFonts w:cs="Times New Roman"/>
                <w:color w:val="auto"/>
                <w:sz w:val="21"/>
                <w:szCs w:val="21"/>
              </w:rPr>
            </w:pPr>
            <w:r>
              <w:rPr>
                <w:color w:val="auto"/>
                <w:sz w:val="21"/>
                <w:szCs w:val="21"/>
              </w:rPr>
              <w:t>配数据处理系统配置不低于：4核8线程、3.3GHz/8G/512SSD/21.5英寸显示器</w:t>
            </w:r>
            <w:r>
              <w:rPr>
                <w:rFonts w:cs="Times New Roman"/>
                <w:b/>
                <w:bCs/>
                <w:color w:val="auto"/>
                <w:sz w:val="21"/>
                <w:szCs w:val="21"/>
              </w:rPr>
              <w:t>（需在投标响应表中列出产品品牌和型号，否则视为本条参数不响应）</w:t>
            </w:r>
            <w:r>
              <w:rPr>
                <w:color w:val="auto"/>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D9F47D2">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55FB5EA">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5F82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5FA2F610">
            <w:pPr>
              <w:widowControl/>
              <w:wordWrap w:val="0"/>
              <w:jc w:val="center"/>
              <w:textAlignment w:val="center"/>
              <w:rPr>
                <w:rFonts w:cs="Times New Roman"/>
                <w:b/>
                <w:color w:val="auto"/>
                <w:sz w:val="21"/>
                <w:szCs w:val="21"/>
              </w:rPr>
            </w:pPr>
            <w:r>
              <w:rPr>
                <w:color w:val="auto"/>
                <w:kern w:val="0"/>
                <w:sz w:val="21"/>
                <w:szCs w:val="21"/>
              </w:rPr>
              <w:t>6</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5D29BA5">
            <w:pPr>
              <w:widowControl/>
              <w:wordWrap w:val="0"/>
              <w:jc w:val="center"/>
              <w:textAlignment w:val="center"/>
              <w:rPr>
                <w:color w:val="auto"/>
                <w:sz w:val="21"/>
                <w:szCs w:val="21"/>
              </w:rPr>
            </w:pPr>
            <w:r>
              <w:rPr>
                <w:color w:val="auto"/>
                <w:kern w:val="0"/>
                <w:sz w:val="21"/>
                <w:szCs w:val="21"/>
                <w:lang w:bidi="ar"/>
              </w:rPr>
              <w:t>差示扫描量热仪（DSC）</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434D7A1">
            <w:pPr>
              <w:numPr>
                <w:ilvl w:val="0"/>
                <w:numId w:val="7"/>
              </w:numPr>
              <w:wordWrap w:val="0"/>
              <w:spacing w:line="288" w:lineRule="auto"/>
              <w:ind w:left="0" w:firstLine="0"/>
              <w:jc w:val="left"/>
              <w:rPr>
                <w:color w:val="auto"/>
                <w:sz w:val="21"/>
                <w:szCs w:val="21"/>
              </w:rPr>
            </w:pPr>
            <w:r>
              <w:rPr>
                <w:color w:val="auto"/>
                <w:sz w:val="21"/>
                <w:szCs w:val="21"/>
              </w:rPr>
              <w:t xml:space="preserve">★温度范围 室温~1550℃ (铂铑合金传感器）    </w:t>
            </w:r>
          </w:p>
          <w:p w14:paraId="3C850BB7">
            <w:pPr>
              <w:numPr>
                <w:ilvl w:val="0"/>
                <w:numId w:val="7"/>
              </w:numPr>
              <w:wordWrap w:val="0"/>
              <w:spacing w:line="288" w:lineRule="auto"/>
              <w:ind w:left="0" w:firstLine="0"/>
              <w:jc w:val="left"/>
              <w:rPr>
                <w:color w:val="auto"/>
                <w:sz w:val="21"/>
                <w:szCs w:val="21"/>
              </w:rPr>
            </w:pPr>
            <w:r>
              <w:rPr>
                <w:color w:val="auto"/>
                <w:sz w:val="21"/>
                <w:szCs w:val="21"/>
              </w:rPr>
              <w:t>量程范围 0～±2000mw</w:t>
            </w:r>
          </w:p>
          <w:p w14:paraId="07417055">
            <w:pPr>
              <w:numPr>
                <w:ilvl w:val="0"/>
                <w:numId w:val="7"/>
              </w:numPr>
              <w:wordWrap w:val="0"/>
              <w:spacing w:line="288" w:lineRule="auto"/>
              <w:ind w:left="0" w:firstLine="0"/>
              <w:jc w:val="left"/>
              <w:rPr>
                <w:color w:val="auto"/>
                <w:sz w:val="21"/>
                <w:szCs w:val="21"/>
              </w:rPr>
            </w:pPr>
            <w:r>
              <w:rPr>
                <w:color w:val="auto"/>
                <w:sz w:val="21"/>
                <w:szCs w:val="21"/>
              </w:rPr>
              <w:t>精确度 ±0.001mw</w:t>
            </w:r>
          </w:p>
          <w:p w14:paraId="137C0327">
            <w:pPr>
              <w:numPr>
                <w:ilvl w:val="0"/>
                <w:numId w:val="7"/>
              </w:numPr>
              <w:wordWrap w:val="0"/>
              <w:spacing w:line="288" w:lineRule="auto"/>
              <w:ind w:left="0" w:firstLine="0"/>
              <w:jc w:val="left"/>
              <w:rPr>
                <w:color w:val="auto"/>
                <w:sz w:val="21"/>
                <w:szCs w:val="21"/>
              </w:rPr>
            </w:pPr>
            <w:r>
              <w:rPr>
                <w:color w:val="auto"/>
                <w:sz w:val="21"/>
                <w:szCs w:val="21"/>
              </w:rPr>
              <w:t>灵敏度 ±0.001mw</w:t>
            </w:r>
          </w:p>
          <w:p w14:paraId="60A5F390">
            <w:pPr>
              <w:numPr>
                <w:ilvl w:val="0"/>
                <w:numId w:val="7"/>
              </w:numPr>
              <w:wordWrap w:val="0"/>
              <w:spacing w:line="288" w:lineRule="auto"/>
              <w:ind w:left="0" w:firstLine="0"/>
              <w:jc w:val="left"/>
              <w:rPr>
                <w:color w:val="auto"/>
                <w:sz w:val="21"/>
                <w:szCs w:val="21"/>
              </w:rPr>
            </w:pPr>
            <w:r>
              <w:rPr>
                <w:color w:val="auto"/>
                <w:sz w:val="21"/>
                <w:szCs w:val="21"/>
              </w:rPr>
              <w:t>升温速率 0.1~80℃/min</w:t>
            </w:r>
          </w:p>
          <w:p w14:paraId="0E298689">
            <w:pPr>
              <w:numPr>
                <w:ilvl w:val="0"/>
                <w:numId w:val="7"/>
              </w:numPr>
              <w:wordWrap w:val="0"/>
              <w:spacing w:line="288" w:lineRule="auto"/>
              <w:ind w:left="0" w:firstLine="0"/>
              <w:jc w:val="left"/>
              <w:rPr>
                <w:color w:val="auto"/>
                <w:sz w:val="21"/>
                <w:szCs w:val="21"/>
              </w:rPr>
            </w:pPr>
            <w:r>
              <w:rPr>
                <w:color w:val="auto"/>
                <w:sz w:val="21"/>
                <w:szCs w:val="21"/>
              </w:rPr>
              <w:t>温度精度 ±0.01℃</w:t>
            </w:r>
          </w:p>
          <w:p w14:paraId="563A429D">
            <w:pPr>
              <w:numPr>
                <w:ilvl w:val="0"/>
                <w:numId w:val="7"/>
              </w:numPr>
              <w:wordWrap w:val="0"/>
              <w:spacing w:line="288" w:lineRule="auto"/>
              <w:ind w:left="0" w:firstLine="0"/>
              <w:jc w:val="left"/>
              <w:rPr>
                <w:color w:val="auto"/>
                <w:sz w:val="21"/>
                <w:szCs w:val="21"/>
              </w:rPr>
            </w:pPr>
            <w:r>
              <w:rPr>
                <w:color w:val="auto"/>
                <w:sz w:val="21"/>
                <w:szCs w:val="21"/>
              </w:rPr>
              <w:t>温度分辨率 ±0.01℃</w:t>
            </w:r>
          </w:p>
          <w:p w14:paraId="4E682DB0">
            <w:pPr>
              <w:numPr>
                <w:ilvl w:val="0"/>
                <w:numId w:val="7"/>
              </w:numPr>
              <w:wordWrap w:val="0"/>
              <w:spacing w:line="288" w:lineRule="auto"/>
              <w:ind w:left="0" w:firstLine="0"/>
              <w:jc w:val="left"/>
              <w:rPr>
                <w:color w:val="auto"/>
                <w:sz w:val="21"/>
                <w:szCs w:val="21"/>
              </w:rPr>
            </w:pPr>
            <w:r>
              <w:rPr>
                <w:color w:val="auto"/>
                <w:sz w:val="21"/>
                <w:szCs w:val="21"/>
              </w:rPr>
              <w:t>温度波动：±0.01℃</w:t>
            </w:r>
          </w:p>
          <w:p w14:paraId="55050963">
            <w:pPr>
              <w:numPr>
                <w:ilvl w:val="0"/>
                <w:numId w:val="7"/>
              </w:numPr>
              <w:wordWrap w:val="0"/>
              <w:spacing w:line="288" w:lineRule="auto"/>
              <w:ind w:left="0" w:firstLine="0"/>
              <w:jc w:val="left"/>
              <w:rPr>
                <w:color w:val="auto"/>
                <w:sz w:val="21"/>
                <w:szCs w:val="21"/>
              </w:rPr>
            </w:pPr>
            <w:r>
              <w:rPr>
                <w:color w:val="auto"/>
                <w:sz w:val="21"/>
                <w:szCs w:val="21"/>
              </w:rPr>
              <w:t>温度重复性：±0.1℃</w:t>
            </w:r>
          </w:p>
          <w:p w14:paraId="492BD5B0">
            <w:pPr>
              <w:numPr>
                <w:ilvl w:val="0"/>
                <w:numId w:val="7"/>
              </w:numPr>
              <w:wordWrap w:val="0"/>
              <w:spacing w:line="288" w:lineRule="auto"/>
              <w:ind w:left="0" w:firstLine="0"/>
              <w:jc w:val="left"/>
              <w:rPr>
                <w:color w:val="auto"/>
                <w:sz w:val="21"/>
                <w:szCs w:val="21"/>
              </w:rPr>
            </w:pPr>
            <w:r>
              <w:rPr>
                <w:color w:val="auto"/>
                <w:sz w:val="21"/>
                <w:szCs w:val="21"/>
              </w:rPr>
              <w:t>★传感器类型：配备S型传感器</w:t>
            </w:r>
          </w:p>
          <w:p w14:paraId="10D2EB43">
            <w:pPr>
              <w:numPr>
                <w:ilvl w:val="0"/>
                <w:numId w:val="7"/>
              </w:numPr>
              <w:wordWrap w:val="0"/>
              <w:spacing w:line="288" w:lineRule="auto"/>
              <w:ind w:left="0" w:firstLine="0"/>
              <w:jc w:val="left"/>
              <w:rPr>
                <w:color w:val="auto"/>
                <w:sz w:val="21"/>
                <w:szCs w:val="21"/>
              </w:rPr>
            </w:pPr>
            <w:r>
              <w:rPr>
                <w:color w:val="auto"/>
                <w:sz w:val="21"/>
                <w:szCs w:val="21"/>
              </w:rPr>
              <w:t>计时频率 ≤16.6Hz</w:t>
            </w:r>
          </w:p>
          <w:p w14:paraId="1BCFB3B3">
            <w:pPr>
              <w:numPr>
                <w:ilvl w:val="0"/>
                <w:numId w:val="7"/>
              </w:numPr>
              <w:wordWrap w:val="0"/>
              <w:spacing w:line="288" w:lineRule="auto"/>
              <w:ind w:left="0" w:firstLine="0"/>
              <w:jc w:val="left"/>
              <w:rPr>
                <w:color w:val="auto"/>
                <w:sz w:val="21"/>
                <w:szCs w:val="21"/>
              </w:rPr>
            </w:pPr>
            <w:r>
              <w:rPr>
                <w:color w:val="auto"/>
                <w:sz w:val="21"/>
                <w:szCs w:val="21"/>
              </w:rPr>
              <w:t>★程序控温：全阶段≥12阶控温设置（</w:t>
            </w:r>
            <w:r>
              <w:rPr>
                <w:b/>
                <w:bCs/>
                <w:color w:val="auto"/>
                <w:sz w:val="21"/>
                <w:szCs w:val="21"/>
              </w:rPr>
              <w:t>投标文件中提供软件界面截图</w:t>
            </w:r>
            <w:r>
              <w:rPr>
                <w:color w:val="auto"/>
                <w:sz w:val="21"/>
                <w:szCs w:val="21"/>
              </w:rPr>
              <w:t>）</w:t>
            </w:r>
          </w:p>
          <w:p w14:paraId="7FA821E0">
            <w:pPr>
              <w:numPr>
                <w:ilvl w:val="0"/>
                <w:numId w:val="7"/>
              </w:numPr>
              <w:wordWrap w:val="0"/>
              <w:spacing w:line="288" w:lineRule="auto"/>
              <w:ind w:left="0" w:firstLine="0"/>
              <w:jc w:val="left"/>
              <w:rPr>
                <w:color w:val="auto"/>
                <w:sz w:val="21"/>
                <w:szCs w:val="21"/>
              </w:rPr>
            </w:pPr>
            <w:r>
              <w:rPr>
                <w:color w:val="auto"/>
                <w:sz w:val="21"/>
                <w:szCs w:val="21"/>
              </w:rPr>
              <w:t>控温方式：升温、恒温、降温</w:t>
            </w:r>
          </w:p>
          <w:p w14:paraId="026CDAC9">
            <w:pPr>
              <w:numPr>
                <w:ilvl w:val="0"/>
                <w:numId w:val="7"/>
              </w:numPr>
              <w:wordWrap w:val="0"/>
              <w:spacing w:line="288" w:lineRule="auto"/>
              <w:ind w:left="0" w:firstLine="0"/>
              <w:jc w:val="left"/>
              <w:rPr>
                <w:color w:val="auto"/>
                <w:sz w:val="21"/>
                <w:szCs w:val="21"/>
              </w:rPr>
            </w:pPr>
            <w:r>
              <w:rPr>
                <w:color w:val="auto"/>
                <w:sz w:val="21"/>
                <w:szCs w:val="21"/>
              </w:rPr>
              <w:t>扫描类型：升温、降温、等温扫描</w:t>
            </w:r>
          </w:p>
          <w:p w14:paraId="1F2860AE">
            <w:pPr>
              <w:numPr>
                <w:ilvl w:val="0"/>
                <w:numId w:val="7"/>
              </w:numPr>
              <w:wordWrap w:val="0"/>
              <w:spacing w:line="288" w:lineRule="auto"/>
              <w:ind w:left="0" w:firstLine="0"/>
              <w:jc w:val="left"/>
              <w:rPr>
                <w:color w:val="auto"/>
                <w:sz w:val="21"/>
                <w:szCs w:val="21"/>
              </w:rPr>
            </w:pPr>
            <w:r>
              <w:rPr>
                <w:color w:val="auto"/>
                <w:sz w:val="21"/>
                <w:szCs w:val="21"/>
              </w:rPr>
              <w:t>扫描次数：循环扫描次数可设置≥9999次，且数据自动保存</w:t>
            </w:r>
          </w:p>
          <w:p w14:paraId="267A5B8C">
            <w:pPr>
              <w:numPr>
                <w:ilvl w:val="0"/>
                <w:numId w:val="7"/>
              </w:numPr>
              <w:wordWrap w:val="0"/>
              <w:spacing w:line="288" w:lineRule="auto"/>
              <w:ind w:left="0" w:firstLine="0"/>
              <w:jc w:val="left"/>
              <w:rPr>
                <w:color w:val="auto"/>
                <w:sz w:val="21"/>
                <w:szCs w:val="21"/>
              </w:rPr>
            </w:pPr>
            <w:r>
              <w:rPr>
                <w:color w:val="auto"/>
                <w:sz w:val="21"/>
                <w:szCs w:val="21"/>
              </w:rPr>
              <w:t>气氛控制：两路气氛可自由设置，仪器自动切换</w:t>
            </w:r>
          </w:p>
          <w:p w14:paraId="03696B22">
            <w:pPr>
              <w:numPr>
                <w:ilvl w:val="0"/>
                <w:numId w:val="7"/>
              </w:numPr>
              <w:wordWrap w:val="0"/>
              <w:spacing w:line="288" w:lineRule="auto"/>
              <w:ind w:left="0" w:firstLine="0"/>
              <w:jc w:val="left"/>
              <w:rPr>
                <w:color w:val="auto"/>
                <w:sz w:val="21"/>
                <w:szCs w:val="21"/>
              </w:rPr>
            </w:pPr>
            <w:r>
              <w:rPr>
                <w:color w:val="auto"/>
                <w:sz w:val="21"/>
                <w:szCs w:val="21"/>
              </w:rPr>
              <w:t>显示方式：≥24bit色7英寸LCD触摸屏显示</w:t>
            </w:r>
          </w:p>
          <w:p w14:paraId="04BE3932">
            <w:pPr>
              <w:numPr>
                <w:ilvl w:val="0"/>
                <w:numId w:val="7"/>
              </w:numPr>
              <w:wordWrap w:val="0"/>
              <w:spacing w:line="288" w:lineRule="auto"/>
              <w:ind w:left="0" w:firstLine="0"/>
              <w:jc w:val="left"/>
              <w:rPr>
                <w:color w:val="auto"/>
                <w:sz w:val="21"/>
                <w:szCs w:val="21"/>
              </w:rPr>
            </w:pPr>
            <w:r>
              <w:rPr>
                <w:color w:val="auto"/>
                <w:sz w:val="21"/>
                <w:szCs w:val="21"/>
              </w:rPr>
              <w:t>数据接口：标准USB接口</w:t>
            </w:r>
          </w:p>
          <w:p w14:paraId="589900C7">
            <w:pPr>
              <w:numPr>
                <w:ilvl w:val="0"/>
                <w:numId w:val="7"/>
              </w:numPr>
              <w:wordWrap w:val="0"/>
              <w:spacing w:line="288" w:lineRule="auto"/>
              <w:ind w:left="0" w:firstLine="0"/>
              <w:jc w:val="left"/>
              <w:rPr>
                <w:color w:val="auto"/>
                <w:sz w:val="21"/>
                <w:szCs w:val="21"/>
              </w:rPr>
            </w:pPr>
            <w:r>
              <w:rPr>
                <w:color w:val="auto"/>
                <w:sz w:val="21"/>
                <w:szCs w:val="21"/>
              </w:rPr>
              <w:t>采样速率：1～10Hz可程序设置</w:t>
            </w:r>
          </w:p>
          <w:p w14:paraId="3BC544AB">
            <w:pPr>
              <w:numPr>
                <w:ilvl w:val="0"/>
                <w:numId w:val="7"/>
              </w:numPr>
              <w:wordWrap w:val="0"/>
              <w:spacing w:line="288" w:lineRule="auto"/>
              <w:ind w:left="0" w:firstLine="0"/>
              <w:jc w:val="left"/>
              <w:rPr>
                <w:color w:val="auto"/>
                <w:sz w:val="21"/>
                <w:szCs w:val="21"/>
              </w:rPr>
            </w:pPr>
            <w:r>
              <w:rPr>
                <w:color w:val="auto"/>
                <w:sz w:val="21"/>
                <w:szCs w:val="21"/>
              </w:rPr>
              <w:t>仪器校准：下位机和上位机同时具有≥3个温度校正功能</w:t>
            </w:r>
          </w:p>
          <w:p w14:paraId="73274732">
            <w:pPr>
              <w:numPr>
                <w:ilvl w:val="0"/>
                <w:numId w:val="7"/>
              </w:numPr>
              <w:wordWrap w:val="0"/>
              <w:spacing w:line="288" w:lineRule="auto"/>
              <w:ind w:left="0" w:firstLine="0"/>
              <w:jc w:val="left"/>
              <w:rPr>
                <w:color w:val="auto"/>
                <w:sz w:val="21"/>
                <w:szCs w:val="21"/>
              </w:rPr>
            </w:pPr>
            <w:r>
              <w:rPr>
                <w:color w:val="auto"/>
                <w:sz w:val="21"/>
                <w:szCs w:val="21"/>
              </w:rPr>
              <w:t>参数标准：配有标准物质，可自行矫正温度</w:t>
            </w:r>
          </w:p>
          <w:p w14:paraId="3EF31FDB">
            <w:pPr>
              <w:numPr>
                <w:ilvl w:val="0"/>
                <w:numId w:val="7"/>
              </w:numPr>
              <w:wordWrap w:val="0"/>
              <w:spacing w:line="288" w:lineRule="auto"/>
              <w:ind w:left="0" w:firstLine="0"/>
              <w:jc w:val="left"/>
              <w:rPr>
                <w:rFonts w:cs="Times New Roman"/>
                <w:color w:val="auto"/>
                <w:sz w:val="21"/>
                <w:szCs w:val="21"/>
              </w:rPr>
            </w:pPr>
            <w:r>
              <w:rPr>
                <w:color w:val="auto"/>
                <w:sz w:val="21"/>
                <w:szCs w:val="21"/>
              </w:rPr>
              <w:t>配数据处理系统：数据输出终端配置不低于：4核8线程、3.3GHz/8G/512SSD/21.5英寸显示器</w:t>
            </w:r>
            <w:r>
              <w:rPr>
                <w:rFonts w:cs="Times New Roman"/>
                <w:b/>
                <w:bCs/>
                <w:color w:val="auto"/>
                <w:sz w:val="21"/>
                <w:szCs w:val="21"/>
              </w:rPr>
              <w:t>（需在投标响应表中列出产品品牌和型号，否则视为本条参数不响应）</w:t>
            </w:r>
            <w:r>
              <w:rPr>
                <w:color w:val="auto"/>
                <w:sz w:val="21"/>
                <w:szCs w:val="21"/>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C05E3E">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E5AA2D8">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0146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535242D5">
            <w:pPr>
              <w:widowControl/>
              <w:wordWrap w:val="0"/>
              <w:jc w:val="center"/>
              <w:textAlignment w:val="center"/>
              <w:rPr>
                <w:rFonts w:cs="Times New Roman"/>
                <w:b/>
                <w:color w:val="auto"/>
                <w:sz w:val="21"/>
                <w:szCs w:val="21"/>
              </w:rPr>
            </w:pPr>
            <w:r>
              <w:rPr>
                <w:color w:val="auto"/>
                <w:kern w:val="0"/>
                <w:sz w:val="21"/>
                <w:szCs w:val="21"/>
              </w:rPr>
              <w:t>7</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36C057E">
            <w:pPr>
              <w:widowControl/>
              <w:wordWrap w:val="0"/>
              <w:jc w:val="center"/>
              <w:textAlignment w:val="center"/>
              <w:rPr>
                <w:color w:val="auto"/>
                <w:sz w:val="21"/>
                <w:szCs w:val="21"/>
              </w:rPr>
            </w:pPr>
            <w:r>
              <w:rPr>
                <w:color w:val="auto"/>
                <w:kern w:val="0"/>
                <w:sz w:val="21"/>
                <w:szCs w:val="21"/>
                <w:lang w:bidi="ar"/>
              </w:rPr>
              <w:t>农药固体可燃性测定仪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21B0075">
            <w:pPr>
              <w:numPr>
                <w:ilvl w:val="0"/>
                <w:numId w:val="8"/>
              </w:numPr>
              <w:wordWrap w:val="0"/>
              <w:spacing w:line="288" w:lineRule="auto"/>
              <w:ind w:left="0" w:firstLine="0"/>
              <w:jc w:val="left"/>
              <w:rPr>
                <w:color w:val="auto"/>
                <w:sz w:val="21"/>
                <w:szCs w:val="21"/>
              </w:rPr>
            </w:pPr>
            <w:r>
              <w:rPr>
                <w:color w:val="auto"/>
                <w:sz w:val="21"/>
                <w:szCs w:val="21"/>
              </w:rPr>
              <w:t>适用于农药登记试验中固体农药有效成份、原药和制剂在不改变性状的条件下可燃性的测定。</w:t>
            </w:r>
          </w:p>
          <w:p w14:paraId="48A30647">
            <w:pPr>
              <w:numPr>
                <w:ilvl w:val="0"/>
                <w:numId w:val="8"/>
              </w:numPr>
              <w:wordWrap w:val="0"/>
              <w:spacing w:line="288" w:lineRule="auto"/>
              <w:ind w:left="0" w:firstLine="0"/>
              <w:jc w:val="left"/>
              <w:rPr>
                <w:color w:val="auto"/>
                <w:sz w:val="21"/>
                <w:szCs w:val="21"/>
              </w:rPr>
            </w:pPr>
            <w:r>
              <w:rPr>
                <w:color w:val="auto"/>
                <w:sz w:val="21"/>
                <w:szCs w:val="21"/>
              </w:rPr>
              <w:t>参考标准：NY/T1860.15</w:t>
            </w:r>
          </w:p>
          <w:p w14:paraId="4D2D6AD5">
            <w:pPr>
              <w:numPr>
                <w:ilvl w:val="0"/>
                <w:numId w:val="8"/>
              </w:numPr>
              <w:wordWrap w:val="0"/>
              <w:spacing w:line="288" w:lineRule="auto"/>
              <w:ind w:left="0" w:firstLine="0"/>
              <w:jc w:val="left"/>
              <w:rPr>
                <w:color w:val="auto"/>
                <w:sz w:val="21"/>
                <w:szCs w:val="21"/>
              </w:rPr>
            </w:pPr>
            <w:r>
              <w:rPr>
                <w:color w:val="auto"/>
                <w:sz w:val="21"/>
                <w:szCs w:val="21"/>
              </w:rPr>
              <w:t>电压显示：数显电压显示直观</w:t>
            </w:r>
          </w:p>
          <w:p w14:paraId="0E0B5618">
            <w:pPr>
              <w:numPr>
                <w:ilvl w:val="0"/>
                <w:numId w:val="8"/>
              </w:numPr>
              <w:wordWrap w:val="0"/>
              <w:spacing w:line="288" w:lineRule="auto"/>
              <w:ind w:left="0" w:firstLine="0"/>
              <w:jc w:val="left"/>
              <w:rPr>
                <w:color w:val="auto"/>
                <w:sz w:val="21"/>
                <w:szCs w:val="21"/>
              </w:rPr>
            </w:pPr>
            <w:r>
              <w:rPr>
                <w:color w:val="auto"/>
                <w:sz w:val="21"/>
                <w:szCs w:val="21"/>
              </w:rPr>
              <w:t>电压调节：绕线电位器调节</w:t>
            </w:r>
          </w:p>
          <w:p w14:paraId="7D64762A">
            <w:pPr>
              <w:numPr>
                <w:ilvl w:val="0"/>
                <w:numId w:val="8"/>
              </w:numPr>
              <w:wordWrap w:val="0"/>
              <w:spacing w:line="288" w:lineRule="auto"/>
              <w:ind w:left="0" w:firstLine="0"/>
              <w:jc w:val="left"/>
              <w:rPr>
                <w:color w:val="auto"/>
                <w:sz w:val="21"/>
                <w:szCs w:val="21"/>
              </w:rPr>
            </w:pPr>
            <w:r>
              <w:rPr>
                <w:color w:val="auto"/>
                <w:sz w:val="21"/>
                <w:szCs w:val="21"/>
              </w:rPr>
              <w:t>★点火方式：低电压(直流10V)电子碳硅棒点火；</w:t>
            </w:r>
          </w:p>
          <w:p w14:paraId="3F24CB46">
            <w:pPr>
              <w:numPr>
                <w:ilvl w:val="0"/>
                <w:numId w:val="8"/>
              </w:numPr>
              <w:wordWrap w:val="0"/>
              <w:spacing w:line="288" w:lineRule="auto"/>
              <w:ind w:left="0" w:firstLine="0"/>
              <w:jc w:val="left"/>
              <w:rPr>
                <w:color w:val="auto"/>
                <w:sz w:val="21"/>
                <w:szCs w:val="21"/>
              </w:rPr>
            </w:pPr>
            <w:r>
              <w:rPr>
                <w:color w:val="auto"/>
                <w:sz w:val="21"/>
                <w:szCs w:val="21"/>
              </w:rPr>
              <w:t>火力调节：无极模块固态调压器调节；</w:t>
            </w:r>
          </w:p>
          <w:p w14:paraId="26B41DE3">
            <w:pPr>
              <w:numPr>
                <w:ilvl w:val="0"/>
                <w:numId w:val="8"/>
              </w:numPr>
              <w:wordWrap w:val="0"/>
              <w:spacing w:line="288" w:lineRule="auto"/>
              <w:ind w:left="0" w:firstLine="0"/>
              <w:jc w:val="left"/>
              <w:rPr>
                <w:color w:val="auto"/>
                <w:sz w:val="21"/>
                <w:szCs w:val="21"/>
              </w:rPr>
            </w:pPr>
            <w:r>
              <w:rPr>
                <w:color w:val="auto"/>
                <w:sz w:val="21"/>
                <w:szCs w:val="21"/>
              </w:rPr>
              <w:t>★点火温度：室温～1500℃；</w:t>
            </w:r>
          </w:p>
          <w:p w14:paraId="25CBC70C">
            <w:pPr>
              <w:numPr>
                <w:ilvl w:val="0"/>
                <w:numId w:val="8"/>
              </w:numPr>
              <w:wordWrap w:val="0"/>
              <w:spacing w:line="288" w:lineRule="auto"/>
              <w:ind w:left="0" w:firstLine="0"/>
              <w:jc w:val="left"/>
              <w:rPr>
                <w:color w:val="auto"/>
                <w:sz w:val="21"/>
                <w:szCs w:val="21"/>
              </w:rPr>
            </w:pPr>
            <w:r>
              <w:rPr>
                <w:color w:val="auto"/>
                <w:sz w:val="21"/>
                <w:szCs w:val="21"/>
              </w:rPr>
              <w:t>试验台面：防腐耐高温刚玉试验板面</w:t>
            </w:r>
          </w:p>
          <w:p w14:paraId="63A9B922">
            <w:pPr>
              <w:numPr>
                <w:ilvl w:val="0"/>
                <w:numId w:val="8"/>
              </w:numPr>
              <w:wordWrap w:val="0"/>
              <w:spacing w:line="288" w:lineRule="auto"/>
              <w:ind w:left="0" w:firstLine="0"/>
              <w:jc w:val="left"/>
              <w:rPr>
                <w:color w:val="auto"/>
                <w:sz w:val="21"/>
                <w:szCs w:val="21"/>
              </w:rPr>
            </w:pPr>
            <w:r>
              <w:rPr>
                <w:color w:val="auto"/>
                <w:sz w:val="21"/>
                <w:szCs w:val="21"/>
              </w:rPr>
              <w:t>计时：精度±1S数显计时器计时</w:t>
            </w:r>
          </w:p>
          <w:p w14:paraId="120F63EB">
            <w:pPr>
              <w:numPr>
                <w:ilvl w:val="0"/>
                <w:numId w:val="8"/>
              </w:numPr>
              <w:wordWrap w:val="0"/>
              <w:spacing w:line="288" w:lineRule="auto"/>
              <w:ind w:left="0" w:firstLine="0"/>
              <w:jc w:val="left"/>
              <w:rPr>
                <w:color w:val="auto"/>
                <w:sz w:val="21"/>
                <w:szCs w:val="21"/>
              </w:rPr>
            </w:pPr>
            <w:r>
              <w:rPr>
                <w:color w:val="auto"/>
                <w:sz w:val="21"/>
                <w:szCs w:val="21"/>
              </w:rPr>
              <w:t>制 样 器：长250mm±0.5mm、剖面为内高10mm±0.01mm、宽20mm±0.02mm三角形模具；长250 mm±0.5mm、宽20 mm±0.02mm、高10mm±0.01mm的金属框（预试验用）</w:t>
            </w:r>
          </w:p>
          <w:p w14:paraId="2CC0AFCE">
            <w:pPr>
              <w:numPr>
                <w:ilvl w:val="0"/>
                <w:numId w:val="8"/>
              </w:numPr>
              <w:wordWrap w:val="0"/>
              <w:spacing w:line="288" w:lineRule="auto"/>
              <w:ind w:left="0" w:firstLine="0"/>
              <w:jc w:val="left"/>
              <w:rPr>
                <w:color w:val="auto"/>
                <w:sz w:val="21"/>
                <w:szCs w:val="21"/>
              </w:rPr>
            </w:pPr>
            <w:r>
              <w:rPr>
                <w:color w:val="auto"/>
                <w:sz w:val="21"/>
                <w:szCs w:val="21"/>
              </w:rPr>
              <w:t>电源：AC220V±10% 50Hz</w:t>
            </w:r>
          </w:p>
          <w:p w14:paraId="3D3C9D55">
            <w:pPr>
              <w:numPr>
                <w:ilvl w:val="0"/>
                <w:numId w:val="8"/>
              </w:numPr>
              <w:wordWrap w:val="0"/>
              <w:spacing w:line="288" w:lineRule="auto"/>
              <w:ind w:left="0" w:firstLine="0"/>
              <w:jc w:val="left"/>
              <w:rPr>
                <w:rFonts w:cs="Times New Roman"/>
                <w:color w:val="auto"/>
                <w:sz w:val="21"/>
                <w:szCs w:val="21"/>
              </w:rPr>
            </w:pPr>
            <w:r>
              <w:rPr>
                <w:color w:val="auto"/>
                <w:sz w:val="21"/>
                <w:szCs w:val="21"/>
              </w:rPr>
              <w:t xml:space="preserve">功率：0.5kW </w:t>
            </w:r>
          </w:p>
          <w:p w14:paraId="5DF85A47">
            <w:pPr>
              <w:numPr>
                <w:ilvl w:val="0"/>
                <w:numId w:val="8"/>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947516">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3D6F82">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6C26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29E5EBBB">
            <w:pPr>
              <w:widowControl/>
              <w:wordWrap w:val="0"/>
              <w:jc w:val="center"/>
              <w:textAlignment w:val="center"/>
              <w:rPr>
                <w:rFonts w:cs="Times New Roman"/>
                <w:b/>
                <w:color w:val="auto"/>
                <w:sz w:val="21"/>
                <w:szCs w:val="21"/>
              </w:rPr>
            </w:pPr>
            <w:r>
              <w:rPr>
                <w:color w:val="auto"/>
                <w:kern w:val="0"/>
                <w:sz w:val="21"/>
                <w:szCs w:val="21"/>
              </w:rPr>
              <w:t>8</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169C50DF">
            <w:pPr>
              <w:widowControl/>
              <w:wordWrap w:val="0"/>
              <w:jc w:val="center"/>
              <w:textAlignment w:val="center"/>
              <w:rPr>
                <w:color w:val="auto"/>
                <w:sz w:val="21"/>
                <w:szCs w:val="21"/>
              </w:rPr>
            </w:pPr>
            <w:r>
              <w:rPr>
                <w:color w:val="auto"/>
                <w:kern w:val="0"/>
                <w:sz w:val="21"/>
                <w:szCs w:val="21"/>
                <w:lang w:bidi="ar"/>
              </w:rPr>
              <w:t>农药闪点测定仪(宾斯基-马丁闭口杯)</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2326856">
            <w:pPr>
              <w:numPr>
                <w:ilvl w:val="0"/>
                <w:numId w:val="9"/>
              </w:numPr>
              <w:wordWrap w:val="0"/>
              <w:spacing w:line="288" w:lineRule="auto"/>
              <w:ind w:left="0" w:firstLine="0"/>
              <w:jc w:val="left"/>
              <w:rPr>
                <w:color w:val="auto"/>
                <w:sz w:val="21"/>
                <w:szCs w:val="21"/>
              </w:rPr>
            </w:pPr>
            <w:r>
              <w:rPr>
                <w:color w:val="auto"/>
                <w:sz w:val="21"/>
                <w:szCs w:val="21"/>
              </w:rPr>
              <w:t>适用于农药登记试验中液体农药纯品、原药以及制剂闪点的测定。</w:t>
            </w:r>
          </w:p>
          <w:p w14:paraId="1C202C20">
            <w:pPr>
              <w:numPr>
                <w:ilvl w:val="0"/>
                <w:numId w:val="9"/>
              </w:numPr>
              <w:wordWrap w:val="0"/>
              <w:spacing w:line="288" w:lineRule="auto"/>
              <w:ind w:left="0" w:firstLine="0"/>
              <w:jc w:val="left"/>
              <w:rPr>
                <w:color w:val="auto"/>
                <w:sz w:val="21"/>
                <w:szCs w:val="21"/>
              </w:rPr>
            </w:pPr>
            <w:r>
              <w:rPr>
                <w:color w:val="auto"/>
                <w:sz w:val="21"/>
                <w:szCs w:val="21"/>
              </w:rPr>
              <w:t xml:space="preserve">适用标准：NY/T1860.11-2016 </w:t>
            </w:r>
          </w:p>
          <w:p w14:paraId="76FCABDB">
            <w:pPr>
              <w:numPr>
                <w:ilvl w:val="0"/>
                <w:numId w:val="9"/>
              </w:numPr>
              <w:wordWrap w:val="0"/>
              <w:spacing w:line="288" w:lineRule="auto"/>
              <w:ind w:left="0" w:firstLine="0"/>
              <w:jc w:val="left"/>
              <w:rPr>
                <w:color w:val="auto"/>
                <w:sz w:val="21"/>
                <w:szCs w:val="21"/>
              </w:rPr>
            </w:pPr>
            <w:r>
              <w:rPr>
                <w:color w:val="auto"/>
                <w:sz w:val="21"/>
                <w:szCs w:val="21"/>
              </w:rPr>
              <w:t>★测试范围：40℃～300℃</w:t>
            </w:r>
          </w:p>
          <w:p w14:paraId="2402B140">
            <w:pPr>
              <w:numPr>
                <w:ilvl w:val="0"/>
                <w:numId w:val="9"/>
              </w:numPr>
              <w:wordWrap w:val="0"/>
              <w:spacing w:line="288" w:lineRule="auto"/>
              <w:ind w:left="0" w:firstLine="0"/>
              <w:jc w:val="left"/>
              <w:rPr>
                <w:color w:val="auto"/>
                <w:sz w:val="21"/>
                <w:szCs w:val="21"/>
              </w:rPr>
            </w:pPr>
            <w:r>
              <w:rPr>
                <w:color w:val="auto"/>
                <w:sz w:val="21"/>
                <w:szCs w:val="21"/>
              </w:rPr>
              <w:t xml:space="preserve">★显示精度：≤0.1℃ </w:t>
            </w:r>
          </w:p>
          <w:p w14:paraId="378149B7">
            <w:pPr>
              <w:numPr>
                <w:ilvl w:val="0"/>
                <w:numId w:val="9"/>
              </w:numPr>
              <w:wordWrap w:val="0"/>
              <w:spacing w:line="288" w:lineRule="auto"/>
              <w:ind w:left="0" w:firstLine="0"/>
              <w:jc w:val="left"/>
              <w:rPr>
                <w:color w:val="auto"/>
                <w:sz w:val="21"/>
                <w:szCs w:val="21"/>
              </w:rPr>
            </w:pPr>
            <w:r>
              <w:rPr>
                <w:color w:val="auto"/>
                <w:sz w:val="21"/>
                <w:szCs w:val="21"/>
              </w:rPr>
              <w:t>升温速率/搅拌速度： 步骤A:5.0～6.0℃/min; 90～120r/min；步骤B:　1.0 ～1.5℃/min; 250±10r/min；步骤C:　2.5 ～ 3.5℃/min; 90～120r/min</w:t>
            </w:r>
          </w:p>
          <w:p w14:paraId="5B40A52C">
            <w:pPr>
              <w:numPr>
                <w:ilvl w:val="0"/>
                <w:numId w:val="9"/>
              </w:numPr>
              <w:wordWrap w:val="0"/>
              <w:spacing w:line="288" w:lineRule="auto"/>
              <w:ind w:left="0" w:firstLine="0"/>
              <w:jc w:val="left"/>
              <w:rPr>
                <w:color w:val="auto"/>
                <w:sz w:val="21"/>
                <w:szCs w:val="21"/>
              </w:rPr>
            </w:pPr>
            <w:r>
              <w:rPr>
                <w:color w:val="auto"/>
                <w:sz w:val="21"/>
                <w:szCs w:val="21"/>
              </w:rPr>
              <w:t xml:space="preserve">测试间隔：≤110℃ 1℃; ＞110℃　2℃ </w:t>
            </w:r>
          </w:p>
          <w:p w14:paraId="49CC4E55">
            <w:pPr>
              <w:numPr>
                <w:ilvl w:val="0"/>
                <w:numId w:val="9"/>
              </w:numPr>
              <w:wordWrap w:val="0"/>
              <w:spacing w:line="288" w:lineRule="auto"/>
              <w:ind w:left="0" w:firstLine="0"/>
              <w:jc w:val="left"/>
              <w:rPr>
                <w:color w:val="auto"/>
                <w:sz w:val="21"/>
                <w:szCs w:val="21"/>
              </w:rPr>
            </w:pPr>
            <w:r>
              <w:rPr>
                <w:color w:val="auto"/>
                <w:sz w:val="21"/>
                <w:szCs w:val="21"/>
              </w:rPr>
              <w:t>点火方式：自动开盖液化气引火</w:t>
            </w:r>
          </w:p>
          <w:p w14:paraId="28C74218">
            <w:pPr>
              <w:numPr>
                <w:ilvl w:val="0"/>
                <w:numId w:val="9"/>
              </w:numPr>
              <w:wordWrap w:val="0"/>
              <w:spacing w:line="288" w:lineRule="auto"/>
              <w:ind w:left="0" w:firstLine="0"/>
              <w:jc w:val="left"/>
              <w:rPr>
                <w:color w:val="auto"/>
                <w:sz w:val="21"/>
                <w:szCs w:val="21"/>
              </w:rPr>
            </w:pPr>
            <w:r>
              <w:rPr>
                <w:color w:val="auto"/>
                <w:sz w:val="21"/>
                <w:szCs w:val="21"/>
              </w:rPr>
              <w:t>结果处理：结果自动修正、打印输出</w:t>
            </w:r>
          </w:p>
          <w:p w14:paraId="42169678">
            <w:pPr>
              <w:numPr>
                <w:ilvl w:val="0"/>
                <w:numId w:val="9"/>
              </w:numPr>
              <w:wordWrap w:val="0"/>
              <w:spacing w:line="288" w:lineRule="auto"/>
              <w:ind w:left="0" w:firstLine="0"/>
              <w:jc w:val="left"/>
              <w:rPr>
                <w:color w:val="auto"/>
                <w:sz w:val="21"/>
                <w:szCs w:val="21"/>
              </w:rPr>
            </w:pPr>
            <w:r>
              <w:rPr>
                <w:color w:val="auto"/>
                <w:sz w:val="21"/>
                <w:szCs w:val="21"/>
              </w:rPr>
              <w:t>闪火检测：热电偶微分检测</w:t>
            </w:r>
          </w:p>
          <w:p w14:paraId="0C623C48">
            <w:pPr>
              <w:numPr>
                <w:ilvl w:val="0"/>
                <w:numId w:val="9"/>
              </w:numPr>
              <w:wordWrap w:val="0"/>
              <w:spacing w:line="288" w:lineRule="auto"/>
              <w:ind w:left="0" w:firstLine="0"/>
              <w:jc w:val="left"/>
              <w:rPr>
                <w:color w:val="auto"/>
                <w:sz w:val="21"/>
                <w:szCs w:val="21"/>
              </w:rPr>
            </w:pPr>
            <w:r>
              <w:rPr>
                <w:color w:val="auto"/>
                <w:sz w:val="21"/>
                <w:szCs w:val="21"/>
              </w:rPr>
              <w:t>温度检测: 铂电阻(PT100)</w:t>
            </w:r>
          </w:p>
          <w:p w14:paraId="3B603CCA">
            <w:pPr>
              <w:numPr>
                <w:ilvl w:val="0"/>
                <w:numId w:val="9"/>
              </w:numPr>
              <w:wordWrap w:val="0"/>
              <w:spacing w:line="288" w:lineRule="auto"/>
              <w:ind w:left="0" w:firstLine="0"/>
              <w:jc w:val="left"/>
              <w:rPr>
                <w:color w:val="auto"/>
                <w:sz w:val="21"/>
                <w:szCs w:val="21"/>
              </w:rPr>
            </w:pPr>
            <w:r>
              <w:rPr>
                <w:color w:val="auto"/>
                <w:sz w:val="21"/>
                <w:szCs w:val="21"/>
              </w:rPr>
              <w:t>输出设备：嵌入式微型热敏打印机，分辨率不低于203dpi电压/功率：AC220V±10% 50Hz/360W</w:t>
            </w:r>
          </w:p>
          <w:p w14:paraId="4345EDFD">
            <w:pPr>
              <w:numPr>
                <w:ilvl w:val="0"/>
                <w:numId w:val="9"/>
              </w:numPr>
              <w:wordWrap w:val="0"/>
              <w:spacing w:line="288" w:lineRule="auto"/>
              <w:ind w:left="0" w:firstLine="0"/>
              <w:jc w:val="left"/>
              <w:rPr>
                <w:color w:val="auto"/>
                <w:sz w:val="21"/>
                <w:szCs w:val="21"/>
              </w:rPr>
            </w:pPr>
            <w:r>
              <w:rPr>
                <w:color w:val="auto"/>
                <w:sz w:val="21"/>
                <w:szCs w:val="21"/>
              </w:rPr>
              <w:t>真彩触摸屏操作</w:t>
            </w:r>
          </w:p>
          <w:p w14:paraId="1FFBA283">
            <w:pPr>
              <w:numPr>
                <w:ilvl w:val="0"/>
                <w:numId w:val="9"/>
              </w:numPr>
              <w:wordWrap w:val="0"/>
              <w:spacing w:line="288" w:lineRule="auto"/>
              <w:ind w:left="0" w:firstLine="0"/>
              <w:jc w:val="left"/>
              <w:rPr>
                <w:rFonts w:cs="Times New Roman"/>
                <w:color w:val="auto"/>
                <w:sz w:val="21"/>
                <w:szCs w:val="21"/>
              </w:rPr>
            </w:pPr>
            <w:r>
              <w:rPr>
                <w:color w:val="auto"/>
                <w:sz w:val="21"/>
                <w:szCs w:val="21"/>
              </w:rPr>
              <w:t>自动开盖点火，试验结束，自动打印试验结果</w:t>
            </w:r>
          </w:p>
          <w:p w14:paraId="12A72D6C">
            <w:pPr>
              <w:numPr>
                <w:ilvl w:val="0"/>
                <w:numId w:val="9"/>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4FAE05">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495D0AB">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3E89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3A8DB959">
            <w:pPr>
              <w:widowControl/>
              <w:wordWrap w:val="0"/>
              <w:jc w:val="center"/>
              <w:textAlignment w:val="center"/>
              <w:rPr>
                <w:rFonts w:cs="Times New Roman"/>
                <w:b/>
                <w:color w:val="auto"/>
                <w:sz w:val="21"/>
                <w:szCs w:val="21"/>
              </w:rPr>
            </w:pPr>
            <w:r>
              <w:rPr>
                <w:color w:val="auto"/>
                <w:kern w:val="0"/>
                <w:sz w:val="21"/>
                <w:szCs w:val="21"/>
              </w:rPr>
              <w:t>9</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060D218">
            <w:pPr>
              <w:widowControl/>
              <w:wordWrap w:val="0"/>
              <w:jc w:val="center"/>
              <w:textAlignment w:val="center"/>
              <w:rPr>
                <w:color w:val="auto"/>
                <w:sz w:val="21"/>
                <w:szCs w:val="21"/>
              </w:rPr>
            </w:pPr>
            <w:r>
              <w:rPr>
                <w:color w:val="auto"/>
                <w:kern w:val="0"/>
                <w:sz w:val="21"/>
                <w:szCs w:val="21"/>
                <w:lang w:bidi="ar"/>
              </w:rPr>
              <w:t>▲熔点仪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62920E21">
            <w:pPr>
              <w:numPr>
                <w:ilvl w:val="0"/>
                <w:numId w:val="10"/>
              </w:numPr>
              <w:wordWrap w:val="0"/>
              <w:spacing w:line="288" w:lineRule="auto"/>
              <w:ind w:left="0" w:firstLine="0"/>
              <w:jc w:val="left"/>
              <w:rPr>
                <w:color w:val="auto"/>
                <w:sz w:val="21"/>
                <w:szCs w:val="21"/>
              </w:rPr>
            </w:pPr>
            <w:r>
              <w:rPr>
                <w:color w:val="auto"/>
                <w:sz w:val="21"/>
                <w:szCs w:val="21"/>
              </w:rPr>
              <w:t>温度范围：室温-420℃ ；</w:t>
            </w:r>
          </w:p>
          <w:p w14:paraId="698748A1">
            <w:pPr>
              <w:numPr>
                <w:ilvl w:val="0"/>
                <w:numId w:val="10"/>
              </w:numPr>
              <w:wordWrap w:val="0"/>
              <w:spacing w:line="288" w:lineRule="auto"/>
              <w:ind w:left="0" w:firstLine="0"/>
              <w:jc w:val="left"/>
              <w:rPr>
                <w:color w:val="auto"/>
                <w:sz w:val="21"/>
                <w:szCs w:val="21"/>
              </w:rPr>
            </w:pPr>
            <w:r>
              <w:rPr>
                <w:color w:val="auto"/>
                <w:sz w:val="21"/>
                <w:szCs w:val="21"/>
              </w:rPr>
              <w:t>★测试模式：熔点、沸点、滑点；</w:t>
            </w:r>
          </w:p>
          <w:p w14:paraId="2608FB36">
            <w:pPr>
              <w:numPr>
                <w:ilvl w:val="0"/>
                <w:numId w:val="10"/>
              </w:numPr>
              <w:wordWrap w:val="0"/>
              <w:spacing w:line="288" w:lineRule="auto"/>
              <w:ind w:left="0" w:firstLine="0"/>
              <w:jc w:val="left"/>
              <w:rPr>
                <w:color w:val="auto"/>
                <w:sz w:val="21"/>
                <w:szCs w:val="21"/>
              </w:rPr>
            </w:pPr>
            <w:r>
              <w:rPr>
                <w:color w:val="auto"/>
                <w:sz w:val="21"/>
                <w:szCs w:val="21"/>
              </w:rPr>
              <w:t>检测方式:全自动（兼容手动）；</w:t>
            </w:r>
          </w:p>
          <w:p w14:paraId="018433B7">
            <w:pPr>
              <w:numPr>
                <w:ilvl w:val="0"/>
                <w:numId w:val="10"/>
              </w:numPr>
              <w:wordWrap w:val="0"/>
              <w:spacing w:line="288" w:lineRule="auto"/>
              <w:ind w:left="0" w:firstLine="0"/>
              <w:jc w:val="left"/>
              <w:rPr>
                <w:color w:val="auto"/>
                <w:sz w:val="21"/>
                <w:szCs w:val="21"/>
              </w:rPr>
            </w:pPr>
            <w:r>
              <w:rPr>
                <w:color w:val="auto"/>
                <w:sz w:val="21"/>
                <w:szCs w:val="21"/>
              </w:rPr>
              <w:t>处理能力：≥4个/批；</w:t>
            </w:r>
          </w:p>
          <w:p w14:paraId="438A82BC">
            <w:pPr>
              <w:numPr>
                <w:ilvl w:val="0"/>
                <w:numId w:val="10"/>
              </w:numPr>
              <w:wordWrap w:val="0"/>
              <w:spacing w:line="288" w:lineRule="auto"/>
              <w:ind w:left="0" w:firstLine="0"/>
              <w:jc w:val="left"/>
              <w:rPr>
                <w:color w:val="auto"/>
                <w:sz w:val="21"/>
                <w:szCs w:val="21"/>
              </w:rPr>
            </w:pPr>
            <w:r>
              <w:rPr>
                <w:color w:val="auto"/>
                <w:sz w:val="21"/>
                <w:szCs w:val="21"/>
              </w:rPr>
              <w:t>★炉体结构：3小孔1大孔，小孔1.8±0.02mm，大孔4±0.02mm；</w:t>
            </w:r>
          </w:p>
          <w:p w14:paraId="3BD248FA">
            <w:pPr>
              <w:numPr>
                <w:ilvl w:val="0"/>
                <w:numId w:val="10"/>
              </w:numPr>
              <w:wordWrap w:val="0"/>
              <w:spacing w:line="288" w:lineRule="auto"/>
              <w:ind w:left="0" w:firstLine="0"/>
              <w:jc w:val="left"/>
              <w:rPr>
                <w:color w:val="auto"/>
                <w:sz w:val="21"/>
                <w:szCs w:val="21"/>
              </w:rPr>
            </w:pPr>
            <w:r>
              <w:rPr>
                <w:color w:val="auto"/>
                <w:sz w:val="21"/>
                <w:szCs w:val="21"/>
              </w:rPr>
              <w:t>检测光源调整功能：检测光源可以自动调整，根据样品颜色深浅调整光源亮度；</w:t>
            </w:r>
          </w:p>
          <w:p w14:paraId="4FAEF5AD">
            <w:pPr>
              <w:numPr>
                <w:ilvl w:val="0"/>
                <w:numId w:val="10"/>
              </w:numPr>
              <w:wordWrap w:val="0"/>
              <w:spacing w:line="288" w:lineRule="auto"/>
              <w:ind w:left="0" w:firstLine="0"/>
              <w:jc w:val="left"/>
              <w:rPr>
                <w:color w:val="auto"/>
                <w:sz w:val="21"/>
                <w:szCs w:val="21"/>
              </w:rPr>
            </w:pPr>
            <w:r>
              <w:rPr>
                <w:color w:val="auto"/>
                <w:sz w:val="21"/>
                <w:szCs w:val="21"/>
              </w:rPr>
              <w:t>温度精确性：≤0.01℃ ；</w:t>
            </w:r>
          </w:p>
          <w:p w14:paraId="524095FB">
            <w:pPr>
              <w:numPr>
                <w:ilvl w:val="0"/>
                <w:numId w:val="10"/>
              </w:numPr>
              <w:wordWrap w:val="0"/>
              <w:spacing w:line="288" w:lineRule="auto"/>
              <w:ind w:left="0" w:firstLine="0"/>
              <w:jc w:val="left"/>
              <w:rPr>
                <w:color w:val="auto"/>
                <w:sz w:val="21"/>
                <w:szCs w:val="21"/>
              </w:rPr>
            </w:pPr>
            <w:r>
              <w:rPr>
                <w:color w:val="auto"/>
                <w:sz w:val="21"/>
                <w:szCs w:val="21"/>
              </w:rPr>
              <w:t>升温速率：0.1℃--20℃ （≥200档 无极可调）；</w:t>
            </w:r>
          </w:p>
          <w:p w14:paraId="7BB252AB">
            <w:pPr>
              <w:numPr>
                <w:ilvl w:val="0"/>
                <w:numId w:val="10"/>
              </w:numPr>
              <w:wordWrap w:val="0"/>
              <w:spacing w:line="288" w:lineRule="auto"/>
              <w:ind w:left="0" w:firstLine="0"/>
              <w:jc w:val="left"/>
              <w:rPr>
                <w:color w:val="auto"/>
                <w:sz w:val="21"/>
                <w:szCs w:val="21"/>
              </w:rPr>
            </w:pPr>
            <w:r>
              <w:rPr>
                <w:color w:val="auto"/>
                <w:sz w:val="21"/>
                <w:szCs w:val="21"/>
              </w:rPr>
              <w:t>控温方式：PID精确控温 炉体全密闭设计；</w:t>
            </w:r>
          </w:p>
          <w:p w14:paraId="18A1FF44">
            <w:pPr>
              <w:numPr>
                <w:ilvl w:val="0"/>
                <w:numId w:val="10"/>
              </w:numPr>
              <w:wordWrap w:val="0"/>
              <w:spacing w:line="288" w:lineRule="auto"/>
              <w:ind w:left="0" w:firstLine="0"/>
              <w:jc w:val="left"/>
              <w:rPr>
                <w:color w:val="auto"/>
                <w:sz w:val="21"/>
                <w:szCs w:val="21"/>
              </w:rPr>
            </w:pPr>
            <w:r>
              <w:rPr>
                <w:color w:val="auto"/>
                <w:sz w:val="21"/>
                <w:szCs w:val="21"/>
              </w:rPr>
              <w:t>升温分辨率：≤0.01℃；</w:t>
            </w:r>
          </w:p>
          <w:p w14:paraId="3F912318">
            <w:pPr>
              <w:numPr>
                <w:ilvl w:val="0"/>
                <w:numId w:val="10"/>
              </w:numPr>
              <w:wordWrap w:val="0"/>
              <w:spacing w:line="288" w:lineRule="auto"/>
              <w:ind w:left="0" w:firstLine="0"/>
              <w:jc w:val="left"/>
              <w:rPr>
                <w:color w:val="auto"/>
                <w:sz w:val="21"/>
                <w:szCs w:val="21"/>
              </w:rPr>
            </w:pPr>
            <w:r>
              <w:rPr>
                <w:color w:val="auto"/>
                <w:sz w:val="21"/>
                <w:szCs w:val="21"/>
              </w:rPr>
              <w:t>升温速率：0.01℃/Min-20℃/Min；</w:t>
            </w:r>
          </w:p>
          <w:p w14:paraId="5DD3A09A">
            <w:pPr>
              <w:numPr>
                <w:ilvl w:val="0"/>
                <w:numId w:val="10"/>
              </w:numPr>
              <w:wordWrap w:val="0"/>
              <w:spacing w:line="288" w:lineRule="auto"/>
              <w:ind w:left="0" w:firstLine="0"/>
              <w:jc w:val="left"/>
              <w:rPr>
                <w:color w:val="auto"/>
                <w:sz w:val="21"/>
                <w:szCs w:val="21"/>
              </w:rPr>
            </w:pPr>
            <w:r>
              <w:rPr>
                <w:color w:val="auto"/>
                <w:sz w:val="21"/>
                <w:szCs w:val="21"/>
              </w:rPr>
              <w:t>准确度：±0.2℃（&lt;200℃）；±0.4℃（&gt;200℃）；</w:t>
            </w:r>
          </w:p>
          <w:p w14:paraId="68067314">
            <w:pPr>
              <w:numPr>
                <w:ilvl w:val="0"/>
                <w:numId w:val="10"/>
              </w:numPr>
              <w:wordWrap w:val="0"/>
              <w:spacing w:line="288" w:lineRule="auto"/>
              <w:ind w:left="0" w:firstLine="0"/>
              <w:jc w:val="left"/>
              <w:rPr>
                <w:color w:val="auto"/>
                <w:sz w:val="21"/>
                <w:szCs w:val="21"/>
              </w:rPr>
            </w:pPr>
            <w:r>
              <w:rPr>
                <w:color w:val="auto"/>
                <w:sz w:val="21"/>
                <w:szCs w:val="21"/>
              </w:rPr>
              <w:t>图谱：自动根据升温速率调节图谱进程，有图谱缩放功能；</w:t>
            </w:r>
          </w:p>
          <w:p w14:paraId="0F7FB425">
            <w:pPr>
              <w:numPr>
                <w:ilvl w:val="0"/>
                <w:numId w:val="10"/>
              </w:numPr>
              <w:wordWrap w:val="0"/>
              <w:spacing w:line="288" w:lineRule="auto"/>
              <w:ind w:left="0" w:firstLine="0"/>
              <w:jc w:val="left"/>
              <w:rPr>
                <w:color w:val="auto"/>
                <w:sz w:val="21"/>
                <w:szCs w:val="21"/>
              </w:rPr>
            </w:pPr>
            <w:r>
              <w:rPr>
                <w:color w:val="auto"/>
                <w:sz w:val="21"/>
                <w:szCs w:val="21"/>
              </w:rPr>
              <w:t>视频功能：拍照、摄像</w:t>
            </w:r>
            <w:r>
              <w:rPr>
                <w:rStyle w:val="12"/>
                <w:rFonts w:hint="eastAsia"/>
                <w:color w:val="auto"/>
                <w:sz w:val="21"/>
                <w:szCs w:val="21"/>
              </w:rPr>
              <w:t>；摄像头规格不低于：200万像素、10度视场角、16mm焦距；</w:t>
            </w:r>
          </w:p>
          <w:p w14:paraId="19AEB9DA">
            <w:pPr>
              <w:numPr>
                <w:ilvl w:val="0"/>
                <w:numId w:val="10"/>
              </w:numPr>
              <w:wordWrap w:val="0"/>
              <w:spacing w:line="288" w:lineRule="auto"/>
              <w:ind w:left="0" w:firstLine="0"/>
              <w:jc w:val="left"/>
              <w:rPr>
                <w:color w:val="auto"/>
                <w:sz w:val="21"/>
                <w:szCs w:val="21"/>
              </w:rPr>
            </w:pPr>
            <w:r>
              <w:rPr>
                <w:color w:val="auto"/>
                <w:sz w:val="21"/>
                <w:szCs w:val="21"/>
              </w:rPr>
              <w:t>视频回放：有/有时间温度水印；</w:t>
            </w:r>
          </w:p>
          <w:p w14:paraId="3944D300">
            <w:pPr>
              <w:numPr>
                <w:ilvl w:val="0"/>
                <w:numId w:val="10"/>
              </w:numPr>
              <w:wordWrap w:val="0"/>
              <w:spacing w:line="288" w:lineRule="auto"/>
              <w:ind w:left="0" w:firstLine="0"/>
              <w:jc w:val="left"/>
              <w:rPr>
                <w:color w:val="auto"/>
                <w:sz w:val="21"/>
                <w:szCs w:val="21"/>
              </w:rPr>
            </w:pPr>
            <w:r>
              <w:rPr>
                <w:color w:val="auto"/>
                <w:sz w:val="21"/>
                <w:szCs w:val="21"/>
              </w:rPr>
              <w:t>高清摄像头：观察样品熔融状态；</w:t>
            </w:r>
          </w:p>
          <w:p w14:paraId="1B92BB54">
            <w:pPr>
              <w:numPr>
                <w:ilvl w:val="0"/>
                <w:numId w:val="10"/>
              </w:numPr>
              <w:wordWrap w:val="0"/>
              <w:spacing w:line="288" w:lineRule="auto"/>
              <w:ind w:left="0" w:firstLine="0"/>
              <w:jc w:val="left"/>
              <w:rPr>
                <w:color w:val="auto"/>
                <w:sz w:val="21"/>
                <w:szCs w:val="21"/>
              </w:rPr>
            </w:pPr>
            <w:r>
              <w:rPr>
                <w:color w:val="auto"/>
                <w:sz w:val="21"/>
                <w:szCs w:val="21"/>
              </w:rPr>
              <w:t>放大倍数：≥20倍；</w:t>
            </w:r>
          </w:p>
          <w:p w14:paraId="7DD0E89A">
            <w:pPr>
              <w:numPr>
                <w:ilvl w:val="0"/>
                <w:numId w:val="10"/>
              </w:numPr>
              <w:wordWrap w:val="0"/>
              <w:spacing w:line="288" w:lineRule="auto"/>
              <w:ind w:left="0" w:firstLine="0"/>
              <w:jc w:val="left"/>
              <w:rPr>
                <w:color w:val="auto"/>
                <w:sz w:val="21"/>
                <w:szCs w:val="21"/>
              </w:rPr>
            </w:pPr>
            <w:r>
              <w:rPr>
                <w:color w:val="auto"/>
                <w:sz w:val="21"/>
                <w:szCs w:val="21"/>
              </w:rPr>
              <w:t>用户管理个数：100个以上分级管理；</w:t>
            </w:r>
          </w:p>
          <w:p w14:paraId="50C72CA6">
            <w:pPr>
              <w:numPr>
                <w:ilvl w:val="0"/>
                <w:numId w:val="10"/>
              </w:numPr>
              <w:wordWrap w:val="0"/>
              <w:spacing w:line="288" w:lineRule="auto"/>
              <w:ind w:left="0" w:firstLine="0"/>
              <w:jc w:val="left"/>
              <w:rPr>
                <w:color w:val="auto"/>
                <w:sz w:val="21"/>
                <w:szCs w:val="21"/>
              </w:rPr>
            </w:pPr>
            <w:r>
              <w:rPr>
                <w:color w:val="auto"/>
                <w:sz w:val="21"/>
                <w:szCs w:val="21"/>
              </w:rPr>
              <w:t>审计追踪权限管理：有/4级；</w:t>
            </w:r>
          </w:p>
          <w:p w14:paraId="0493C403">
            <w:pPr>
              <w:numPr>
                <w:ilvl w:val="0"/>
                <w:numId w:val="10"/>
              </w:numPr>
              <w:wordWrap w:val="0"/>
              <w:spacing w:line="288" w:lineRule="auto"/>
              <w:ind w:left="0" w:firstLine="0"/>
              <w:jc w:val="left"/>
              <w:rPr>
                <w:color w:val="auto"/>
                <w:sz w:val="21"/>
                <w:szCs w:val="21"/>
              </w:rPr>
            </w:pPr>
            <w:r>
              <w:rPr>
                <w:color w:val="auto"/>
                <w:sz w:val="21"/>
                <w:szCs w:val="21"/>
              </w:rPr>
              <w:t>用户账户：冻解启停功能；</w:t>
            </w:r>
          </w:p>
          <w:p w14:paraId="623449EA">
            <w:pPr>
              <w:numPr>
                <w:ilvl w:val="0"/>
                <w:numId w:val="10"/>
              </w:numPr>
              <w:wordWrap w:val="0"/>
              <w:spacing w:line="288" w:lineRule="auto"/>
              <w:ind w:left="0" w:firstLine="0"/>
              <w:jc w:val="left"/>
              <w:rPr>
                <w:color w:val="auto"/>
                <w:sz w:val="21"/>
                <w:szCs w:val="21"/>
              </w:rPr>
            </w:pPr>
            <w:r>
              <w:rPr>
                <w:color w:val="auto"/>
                <w:sz w:val="21"/>
                <w:szCs w:val="21"/>
              </w:rPr>
              <w:t>账号管理：账户名称可改，密码忘记可管理员找回密码或者重新设置密码；</w:t>
            </w:r>
          </w:p>
          <w:p w14:paraId="0F427F78">
            <w:pPr>
              <w:numPr>
                <w:ilvl w:val="0"/>
                <w:numId w:val="10"/>
              </w:numPr>
              <w:wordWrap w:val="0"/>
              <w:spacing w:line="288" w:lineRule="auto"/>
              <w:ind w:left="0" w:firstLine="0"/>
              <w:jc w:val="left"/>
              <w:rPr>
                <w:color w:val="auto"/>
                <w:sz w:val="21"/>
                <w:szCs w:val="21"/>
              </w:rPr>
            </w:pPr>
            <w:r>
              <w:rPr>
                <w:color w:val="auto"/>
                <w:sz w:val="21"/>
                <w:szCs w:val="21"/>
              </w:rPr>
              <w:t>存储空间：≥128G硬盘；</w:t>
            </w:r>
          </w:p>
          <w:p w14:paraId="781A09AD">
            <w:pPr>
              <w:numPr>
                <w:ilvl w:val="0"/>
                <w:numId w:val="10"/>
              </w:numPr>
              <w:wordWrap w:val="0"/>
              <w:spacing w:line="288" w:lineRule="auto"/>
              <w:ind w:left="0" w:firstLine="0"/>
              <w:jc w:val="left"/>
              <w:rPr>
                <w:color w:val="auto"/>
                <w:sz w:val="21"/>
                <w:szCs w:val="21"/>
              </w:rPr>
            </w:pPr>
            <w:r>
              <w:rPr>
                <w:color w:val="auto"/>
                <w:sz w:val="21"/>
                <w:szCs w:val="21"/>
              </w:rPr>
              <w:t>仪器操作教程：自带仪器操作规程；</w:t>
            </w:r>
          </w:p>
          <w:p w14:paraId="0B0B8BEA">
            <w:pPr>
              <w:numPr>
                <w:ilvl w:val="0"/>
                <w:numId w:val="10"/>
              </w:numPr>
              <w:wordWrap w:val="0"/>
              <w:spacing w:line="288" w:lineRule="auto"/>
              <w:ind w:left="0" w:firstLine="0"/>
              <w:jc w:val="left"/>
              <w:rPr>
                <w:color w:val="auto"/>
                <w:sz w:val="21"/>
                <w:szCs w:val="21"/>
              </w:rPr>
            </w:pPr>
            <w:r>
              <w:rPr>
                <w:color w:val="auto"/>
                <w:sz w:val="21"/>
                <w:szCs w:val="21"/>
              </w:rPr>
              <w:t>图谱保存：≥1000套；</w:t>
            </w:r>
          </w:p>
          <w:p w14:paraId="65941B9C">
            <w:pPr>
              <w:numPr>
                <w:ilvl w:val="0"/>
                <w:numId w:val="10"/>
              </w:numPr>
              <w:wordWrap w:val="0"/>
              <w:spacing w:line="288" w:lineRule="auto"/>
              <w:ind w:left="0" w:firstLine="0"/>
              <w:jc w:val="left"/>
              <w:rPr>
                <w:color w:val="auto"/>
                <w:sz w:val="21"/>
                <w:szCs w:val="21"/>
              </w:rPr>
            </w:pPr>
            <w:r>
              <w:rPr>
                <w:color w:val="auto"/>
                <w:sz w:val="21"/>
                <w:szCs w:val="21"/>
              </w:rPr>
              <w:t>开机自检功能：仪器开机有自检程序，根据仪器状态监测软件是否运行正常；</w:t>
            </w:r>
          </w:p>
          <w:p w14:paraId="20D327E3">
            <w:pPr>
              <w:numPr>
                <w:ilvl w:val="0"/>
                <w:numId w:val="10"/>
              </w:numPr>
              <w:wordWrap w:val="0"/>
              <w:spacing w:line="288" w:lineRule="auto"/>
              <w:ind w:left="0" w:firstLine="0"/>
              <w:jc w:val="left"/>
              <w:rPr>
                <w:color w:val="auto"/>
                <w:sz w:val="21"/>
                <w:szCs w:val="21"/>
              </w:rPr>
            </w:pPr>
            <w:r>
              <w:rPr>
                <w:color w:val="auto"/>
                <w:sz w:val="21"/>
                <w:szCs w:val="21"/>
              </w:rPr>
              <w:t>网络：无线WIFI；</w:t>
            </w:r>
          </w:p>
          <w:p w14:paraId="1B9F445B">
            <w:pPr>
              <w:numPr>
                <w:ilvl w:val="0"/>
                <w:numId w:val="10"/>
              </w:numPr>
              <w:wordWrap w:val="0"/>
              <w:spacing w:line="288" w:lineRule="auto"/>
              <w:ind w:left="0" w:firstLine="0"/>
              <w:jc w:val="left"/>
              <w:rPr>
                <w:color w:val="auto"/>
                <w:sz w:val="21"/>
                <w:szCs w:val="21"/>
              </w:rPr>
            </w:pPr>
            <w:r>
              <w:rPr>
                <w:color w:val="auto"/>
                <w:sz w:val="21"/>
                <w:szCs w:val="21"/>
              </w:rPr>
              <w:t>实验方案:≥600套；</w:t>
            </w:r>
          </w:p>
          <w:p w14:paraId="104AA1A6">
            <w:pPr>
              <w:numPr>
                <w:ilvl w:val="0"/>
                <w:numId w:val="10"/>
              </w:numPr>
              <w:wordWrap w:val="0"/>
              <w:spacing w:line="288" w:lineRule="auto"/>
              <w:ind w:left="0" w:firstLine="0"/>
              <w:jc w:val="left"/>
              <w:rPr>
                <w:color w:val="auto"/>
                <w:sz w:val="21"/>
                <w:szCs w:val="21"/>
              </w:rPr>
            </w:pPr>
            <w:r>
              <w:rPr>
                <w:color w:val="auto"/>
                <w:sz w:val="21"/>
                <w:szCs w:val="21"/>
              </w:rPr>
              <w:t>审计追踪：有；</w:t>
            </w:r>
          </w:p>
          <w:p w14:paraId="1ABE176A">
            <w:pPr>
              <w:numPr>
                <w:ilvl w:val="0"/>
                <w:numId w:val="10"/>
              </w:numPr>
              <w:wordWrap w:val="0"/>
              <w:spacing w:line="288" w:lineRule="auto"/>
              <w:ind w:left="0" w:firstLine="0"/>
              <w:jc w:val="left"/>
              <w:rPr>
                <w:color w:val="auto"/>
                <w:sz w:val="21"/>
                <w:szCs w:val="21"/>
              </w:rPr>
            </w:pPr>
            <w:r>
              <w:rPr>
                <w:color w:val="auto"/>
                <w:sz w:val="21"/>
                <w:szCs w:val="21"/>
              </w:rPr>
              <w:t>显示方式：不小于10.4英寸高清彩屏；</w:t>
            </w:r>
          </w:p>
          <w:p w14:paraId="24D2D5B9">
            <w:pPr>
              <w:numPr>
                <w:ilvl w:val="0"/>
                <w:numId w:val="10"/>
              </w:numPr>
              <w:wordWrap w:val="0"/>
              <w:spacing w:line="288" w:lineRule="auto"/>
              <w:ind w:left="0" w:firstLine="0"/>
              <w:jc w:val="left"/>
              <w:rPr>
                <w:color w:val="auto"/>
                <w:sz w:val="21"/>
                <w:szCs w:val="21"/>
              </w:rPr>
            </w:pPr>
            <w:r>
              <w:rPr>
                <w:color w:val="auto"/>
                <w:sz w:val="21"/>
                <w:szCs w:val="21"/>
              </w:rPr>
              <w:t>数据接口：USB，网络WiFi接口，RS232；</w:t>
            </w:r>
          </w:p>
          <w:p w14:paraId="7D0EA11A">
            <w:pPr>
              <w:numPr>
                <w:ilvl w:val="0"/>
                <w:numId w:val="10"/>
              </w:numPr>
              <w:wordWrap w:val="0"/>
              <w:spacing w:line="288" w:lineRule="auto"/>
              <w:ind w:left="0" w:firstLine="0"/>
              <w:jc w:val="left"/>
              <w:rPr>
                <w:color w:val="auto"/>
                <w:sz w:val="21"/>
                <w:szCs w:val="21"/>
              </w:rPr>
            </w:pPr>
            <w:r>
              <w:rPr>
                <w:color w:val="auto"/>
                <w:sz w:val="21"/>
                <w:szCs w:val="21"/>
              </w:rPr>
              <w:t>数据真实性：防篡改功能；</w:t>
            </w:r>
          </w:p>
          <w:p w14:paraId="2BF88857">
            <w:pPr>
              <w:numPr>
                <w:ilvl w:val="0"/>
                <w:numId w:val="10"/>
              </w:numPr>
              <w:wordWrap w:val="0"/>
              <w:spacing w:line="288" w:lineRule="auto"/>
              <w:ind w:left="0" w:firstLine="0"/>
              <w:jc w:val="left"/>
              <w:rPr>
                <w:color w:val="auto"/>
                <w:sz w:val="21"/>
                <w:szCs w:val="21"/>
              </w:rPr>
            </w:pPr>
            <w:r>
              <w:rPr>
                <w:color w:val="auto"/>
                <w:sz w:val="21"/>
                <w:szCs w:val="21"/>
              </w:rPr>
              <w:t>透光率设置：可以设置光通量</w:t>
            </w:r>
            <w:r>
              <w:rPr>
                <w:b/>
                <w:bCs/>
                <w:color w:val="auto"/>
                <w:sz w:val="21"/>
                <w:szCs w:val="21"/>
              </w:rPr>
              <w:t>（投标文件中提供相应软件证明截图）</w:t>
            </w:r>
          </w:p>
          <w:p w14:paraId="1A897C22">
            <w:pPr>
              <w:numPr>
                <w:ilvl w:val="0"/>
                <w:numId w:val="10"/>
              </w:numPr>
              <w:wordWrap w:val="0"/>
              <w:spacing w:line="288" w:lineRule="auto"/>
              <w:ind w:left="0" w:firstLine="0"/>
              <w:jc w:val="left"/>
              <w:rPr>
                <w:color w:val="auto"/>
                <w:sz w:val="21"/>
                <w:szCs w:val="21"/>
              </w:rPr>
            </w:pPr>
            <w:r>
              <w:rPr>
                <w:color w:val="auto"/>
                <w:sz w:val="21"/>
                <w:szCs w:val="21"/>
              </w:rPr>
              <w:t>数据输出形式：至少支持PDF格式和EXCEL数据；</w:t>
            </w:r>
          </w:p>
          <w:p w14:paraId="149781B2">
            <w:pPr>
              <w:numPr>
                <w:ilvl w:val="0"/>
                <w:numId w:val="10"/>
              </w:numPr>
              <w:wordWrap w:val="0"/>
              <w:spacing w:line="288" w:lineRule="auto"/>
              <w:ind w:left="0" w:firstLine="0"/>
              <w:jc w:val="left"/>
              <w:rPr>
                <w:color w:val="auto"/>
                <w:sz w:val="21"/>
                <w:szCs w:val="21"/>
              </w:rPr>
            </w:pPr>
            <w:r>
              <w:rPr>
                <w:color w:val="auto"/>
                <w:sz w:val="21"/>
                <w:szCs w:val="21"/>
              </w:rPr>
              <w:t>数据溢出提醒：提前自动提醒；</w:t>
            </w:r>
          </w:p>
          <w:p w14:paraId="35C3E0C3">
            <w:pPr>
              <w:numPr>
                <w:ilvl w:val="0"/>
                <w:numId w:val="10"/>
              </w:numPr>
              <w:wordWrap w:val="0"/>
              <w:spacing w:line="288" w:lineRule="auto"/>
              <w:ind w:left="0" w:firstLine="0"/>
              <w:jc w:val="left"/>
              <w:rPr>
                <w:rFonts w:cs="Times New Roman"/>
                <w:color w:val="auto"/>
                <w:sz w:val="21"/>
                <w:szCs w:val="21"/>
              </w:rPr>
            </w:pPr>
            <w:r>
              <w:rPr>
                <w:rFonts w:cs="Times New Roman"/>
                <w:color w:val="auto"/>
                <w:sz w:val="21"/>
                <w:szCs w:val="21"/>
              </w:rPr>
              <w:t>配输出设备：至少具备打印、复印、扫描等功能；支持手机无线，支持远程打印 ；黑白打印速度≥12页/分钟；彩色打印速度≥5页/分钟；打印分辨力≥4800×1200 dpi</w:t>
            </w:r>
            <w:r>
              <w:rPr>
                <w:rStyle w:val="12"/>
                <w:rFonts w:hint="eastAsia" w:cs="Times New Roman"/>
                <w:color w:val="auto"/>
                <w:sz w:val="21"/>
                <w:szCs w:val="21"/>
              </w:rPr>
              <w:t>；</w:t>
            </w:r>
          </w:p>
          <w:p w14:paraId="56C9175A">
            <w:pPr>
              <w:numPr>
                <w:ilvl w:val="0"/>
                <w:numId w:val="10"/>
              </w:numPr>
              <w:wordWrap w:val="0"/>
              <w:spacing w:line="288" w:lineRule="auto"/>
              <w:ind w:left="0" w:firstLine="0"/>
              <w:jc w:val="left"/>
              <w:rPr>
                <w:rFonts w:cs="Times New Roman"/>
                <w:color w:val="auto"/>
                <w:sz w:val="21"/>
                <w:szCs w:val="21"/>
              </w:rPr>
            </w:pPr>
            <w:r>
              <w:rPr>
                <w:color w:val="auto"/>
                <w:sz w:val="21"/>
                <w:szCs w:val="21"/>
              </w:rPr>
              <w:t>电源：220V  50Hz  功率：120W。</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55168FE">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755B8A1">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3E52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B9A117E">
            <w:pPr>
              <w:widowControl/>
              <w:wordWrap w:val="0"/>
              <w:jc w:val="center"/>
              <w:textAlignment w:val="center"/>
              <w:rPr>
                <w:rFonts w:cs="Times New Roman"/>
                <w:b/>
                <w:color w:val="auto"/>
                <w:sz w:val="21"/>
                <w:szCs w:val="21"/>
              </w:rPr>
            </w:pPr>
            <w:r>
              <w:rPr>
                <w:color w:val="auto"/>
                <w:kern w:val="0"/>
                <w:sz w:val="21"/>
                <w:szCs w:val="21"/>
              </w:rPr>
              <w:t>10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9EE0AEA">
            <w:pPr>
              <w:widowControl/>
              <w:wordWrap w:val="0"/>
              <w:jc w:val="center"/>
              <w:textAlignment w:val="center"/>
              <w:rPr>
                <w:color w:val="auto"/>
                <w:sz w:val="21"/>
                <w:szCs w:val="21"/>
              </w:rPr>
            </w:pPr>
            <w:r>
              <w:rPr>
                <w:color w:val="auto"/>
                <w:kern w:val="0"/>
                <w:sz w:val="21"/>
                <w:szCs w:val="21"/>
                <w:lang w:bidi="ar"/>
              </w:rPr>
              <w:t>旋光仪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1C3AEC73">
            <w:pPr>
              <w:numPr>
                <w:ilvl w:val="0"/>
                <w:numId w:val="11"/>
              </w:numPr>
              <w:wordWrap w:val="0"/>
              <w:spacing w:line="288" w:lineRule="auto"/>
              <w:ind w:left="0" w:firstLine="0"/>
              <w:jc w:val="left"/>
              <w:rPr>
                <w:color w:val="auto"/>
                <w:sz w:val="21"/>
                <w:szCs w:val="21"/>
              </w:rPr>
            </w:pPr>
            <w:r>
              <w:rPr>
                <w:color w:val="auto"/>
                <w:sz w:val="21"/>
                <w:szCs w:val="21"/>
              </w:rPr>
              <w:t>★测量模式：旋光度、比旋度、浓度、糖度、自定义；</w:t>
            </w:r>
          </w:p>
          <w:p w14:paraId="47BA57CD">
            <w:pPr>
              <w:numPr>
                <w:ilvl w:val="0"/>
                <w:numId w:val="11"/>
              </w:numPr>
              <w:wordWrap w:val="0"/>
              <w:spacing w:line="288" w:lineRule="auto"/>
              <w:ind w:left="0" w:firstLine="0"/>
              <w:jc w:val="left"/>
              <w:rPr>
                <w:color w:val="auto"/>
                <w:sz w:val="21"/>
                <w:szCs w:val="21"/>
              </w:rPr>
            </w:pPr>
            <w:r>
              <w:rPr>
                <w:color w:val="auto"/>
                <w:sz w:val="21"/>
                <w:szCs w:val="21"/>
              </w:rPr>
              <w:t>光源：LED冷光源+高精度的干涉滤光片；</w:t>
            </w:r>
          </w:p>
          <w:p w14:paraId="14285450">
            <w:pPr>
              <w:numPr>
                <w:ilvl w:val="0"/>
                <w:numId w:val="11"/>
              </w:numPr>
              <w:wordWrap w:val="0"/>
              <w:spacing w:line="288" w:lineRule="auto"/>
              <w:ind w:left="0" w:firstLine="0"/>
              <w:jc w:val="left"/>
              <w:rPr>
                <w:color w:val="auto"/>
                <w:sz w:val="21"/>
                <w:szCs w:val="21"/>
              </w:rPr>
            </w:pPr>
            <w:r>
              <w:rPr>
                <w:color w:val="auto"/>
                <w:sz w:val="21"/>
                <w:szCs w:val="21"/>
              </w:rPr>
              <w:t>★工作波长：589.3/546/405/365（可选）；</w:t>
            </w:r>
          </w:p>
          <w:p w14:paraId="2617625F">
            <w:pPr>
              <w:numPr>
                <w:ilvl w:val="0"/>
                <w:numId w:val="11"/>
              </w:numPr>
              <w:wordWrap w:val="0"/>
              <w:spacing w:line="288" w:lineRule="auto"/>
              <w:ind w:left="0" w:firstLine="0"/>
              <w:jc w:val="left"/>
              <w:rPr>
                <w:color w:val="auto"/>
                <w:sz w:val="21"/>
                <w:szCs w:val="21"/>
              </w:rPr>
            </w:pPr>
            <w:r>
              <w:rPr>
                <w:color w:val="auto"/>
                <w:sz w:val="21"/>
                <w:szCs w:val="21"/>
              </w:rPr>
              <w:t>测试功能：至少具备单次、多次、连续测量方式；</w:t>
            </w:r>
          </w:p>
          <w:p w14:paraId="4DEECEE2">
            <w:pPr>
              <w:numPr>
                <w:ilvl w:val="0"/>
                <w:numId w:val="11"/>
              </w:numPr>
              <w:wordWrap w:val="0"/>
              <w:spacing w:line="288" w:lineRule="auto"/>
              <w:ind w:left="0" w:firstLine="0"/>
              <w:jc w:val="left"/>
              <w:rPr>
                <w:color w:val="auto"/>
                <w:sz w:val="21"/>
                <w:szCs w:val="21"/>
              </w:rPr>
            </w:pPr>
            <w:r>
              <w:rPr>
                <w:color w:val="auto"/>
                <w:sz w:val="21"/>
                <w:szCs w:val="21"/>
              </w:rPr>
              <w:t>测量范围：旋光度±90° 糖度±259°Z；</w:t>
            </w:r>
          </w:p>
          <w:p w14:paraId="32F339C3">
            <w:pPr>
              <w:numPr>
                <w:ilvl w:val="0"/>
                <w:numId w:val="11"/>
              </w:numPr>
              <w:wordWrap w:val="0"/>
              <w:spacing w:line="288" w:lineRule="auto"/>
              <w:ind w:left="0" w:firstLine="0"/>
              <w:jc w:val="left"/>
              <w:rPr>
                <w:color w:val="auto"/>
                <w:sz w:val="21"/>
                <w:szCs w:val="21"/>
              </w:rPr>
            </w:pPr>
            <w:r>
              <w:rPr>
                <w:color w:val="auto"/>
                <w:sz w:val="21"/>
                <w:szCs w:val="21"/>
              </w:rPr>
              <w:t>最小读数：≤0.0001°(旋光度）；</w:t>
            </w:r>
          </w:p>
          <w:p w14:paraId="24AE8C52">
            <w:pPr>
              <w:numPr>
                <w:ilvl w:val="0"/>
                <w:numId w:val="11"/>
              </w:numPr>
              <w:wordWrap w:val="0"/>
              <w:spacing w:line="288" w:lineRule="auto"/>
              <w:ind w:left="0" w:firstLine="0"/>
              <w:jc w:val="left"/>
              <w:rPr>
                <w:color w:val="auto"/>
                <w:sz w:val="21"/>
                <w:szCs w:val="21"/>
              </w:rPr>
            </w:pPr>
            <w:r>
              <w:rPr>
                <w:color w:val="auto"/>
                <w:sz w:val="21"/>
                <w:szCs w:val="21"/>
              </w:rPr>
              <w:t>示值误差：±0.002°；</w:t>
            </w:r>
          </w:p>
          <w:p w14:paraId="17491EF2">
            <w:pPr>
              <w:numPr>
                <w:ilvl w:val="0"/>
                <w:numId w:val="11"/>
              </w:numPr>
              <w:wordWrap w:val="0"/>
              <w:spacing w:line="288" w:lineRule="auto"/>
              <w:ind w:left="0" w:firstLine="0"/>
              <w:jc w:val="left"/>
              <w:rPr>
                <w:color w:val="auto"/>
                <w:sz w:val="21"/>
                <w:szCs w:val="21"/>
              </w:rPr>
            </w:pPr>
            <w:r>
              <w:rPr>
                <w:color w:val="auto"/>
                <w:sz w:val="21"/>
                <w:szCs w:val="21"/>
              </w:rPr>
              <w:t>重 复 性：（标准偏差s）±0.002（旋光度）；</w:t>
            </w:r>
          </w:p>
          <w:p w14:paraId="7881AED4">
            <w:pPr>
              <w:numPr>
                <w:ilvl w:val="0"/>
                <w:numId w:val="11"/>
              </w:numPr>
              <w:wordWrap w:val="0"/>
              <w:spacing w:line="288" w:lineRule="auto"/>
              <w:ind w:left="0" w:firstLine="0"/>
              <w:jc w:val="left"/>
              <w:rPr>
                <w:color w:val="auto"/>
                <w:sz w:val="21"/>
                <w:szCs w:val="21"/>
              </w:rPr>
            </w:pPr>
            <w:r>
              <w:rPr>
                <w:color w:val="auto"/>
                <w:sz w:val="21"/>
                <w:szCs w:val="21"/>
              </w:rPr>
              <w:t>温控范围：10℃-65℃(帕尔贴),控温精度：±0.1℃；</w:t>
            </w:r>
          </w:p>
          <w:p w14:paraId="0914D901">
            <w:pPr>
              <w:numPr>
                <w:ilvl w:val="0"/>
                <w:numId w:val="11"/>
              </w:numPr>
              <w:wordWrap w:val="0"/>
              <w:spacing w:line="288" w:lineRule="auto"/>
              <w:ind w:left="0" w:firstLine="0"/>
              <w:jc w:val="left"/>
              <w:rPr>
                <w:color w:val="auto"/>
                <w:sz w:val="21"/>
                <w:szCs w:val="21"/>
              </w:rPr>
            </w:pPr>
            <w:r>
              <w:rPr>
                <w:color w:val="auto"/>
                <w:sz w:val="21"/>
                <w:szCs w:val="21"/>
              </w:rPr>
              <w:t>显示方式：≥10.4英寸TFT真彩触摸竖屏；</w:t>
            </w:r>
          </w:p>
          <w:p w14:paraId="662BAAF4">
            <w:pPr>
              <w:numPr>
                <w:ilvl w:val="0"/>
                <w:numId w:val="11"/>
              </w:numPr>
              <w:wordWrap w:val="0"/>
              <w:spacing w:line="288" w:lineRule="auto"/>
              <w:ind w:left="0" w:firstLine="0"/>
              <w:jc w:val="left"/>
              <w:rPr>
                <w:color w:val="auto"/>
                <w:sz w:val="21"/>
                <w:szCs w:val="21"/>
              </w:rPr>
            </w:pPr>
            <w:r>
              <w:rPr>
                <w:color w:val="auto"/>
                <w:sz w:val="21"/>
                <w:szCs w:val="21"/>
              </w:rPr>
              <w:t>试    管：200mm、100mm普通型、哈氏合金耐腐蚀型100mm和200mm控温型试管，外壳采用PEEK材质；</w:t>
            </w:r>
          </w:p>
          <w:p w14:paraId="09EEDA57">
            <w:pPr>
              <w:numPr>
                <w:ilvl w:val="0"/>
                <w:numId w:val="11"/>
              </w:numPr>
              <w:wordWrap w:val="0"/>
              <w:spacing w:line="288" w:lineRule="auto"/>
              <w:ind w:left="0" w:firstLine="0"/>
              <w:jc w:val="left"/>
              <w:rPr>
                <w:color w:val="auto"/>
                <w:sz w:val="21"/>
                <w:szCs w:val="21"/>
              </w:rPr>
            </w:pPr>
            <w:r>
              <w:rPr>
                <w:color w:val="auto"/>
                <w:sz w:val="21"/>
                <w:szCs w:val="21"/>
              </w:rPr>
              <w:t>自动校准：可自主校准仪器的准确度；</w:t>
            </w:r>
          </w:p>
          <w:p w14:paraId="4509DE60">
            <w:pPr>
              <w:numPr>
                <w:ilvl w:val="0"/>
                <w:numId w:val="11"/>
              </w:numPr>
              <w:wordWrap w:val="0"/>
              <w:spacing w:line="288" w:lineRule="auto"/>
              <w:ind w:left="0" w:firstLine="0"/>
              <w:jc w:val="left"/>
              <w:rPr>
                <w:color w:val="auto"/>
                <w:sz w:val="21"/>
                <w:szCs w:val="21"/>
              </w:rPr>
            </w:pPr>
            <w:r>
              <w:rPr>
                <w:color w:val="auto"/>
                <w:sz w:val="21"/>
                <w:szCs w:val="21"/>
              </w:rPr>
              <w:t>透 光 率：≤0.01%；</w:t>
            </w:r>
          </w:p>
          <w:p w14:paraId="53D81A2E">
            <w:pPr>
              <w:numPr>
                <w:ilvl w:val="0"/>
                <w:numId w:val="11"/>
              </w:numPr>
              <w:wordWrap w:val="0"/>
              <w:spacing w:line="288" w:lineRule="auto"/>
              <w:ind w:left="0" w:firstLine="0"/>
              <w:jc w:val="left"/>
              <w:rPr>
                <w:color w:val="auto"/>
                <w:sz w:val="21"/>
                <w:szCs w:val="21"/>
              </w:rPr>
            </w:pPr>
            <w:r>
              <w:rPr>
                <w:color w:val="auto"/>
                <w:sz w:val="21"/>
                <w:szCs w:val="21"/>
              </w:rPr>
              <w:t>透光率设置：通过调整透光率设置，调整光源强弱，提高测样精度；</w:t>
            </w:r>
          </w:p>
          <w:p w14:paraId="77F00694">
            <w:pPr>
              <w:numPr>
                <w:ilvl w:val="0"/>
                <w:numId w:val="11"/>
              </w:numPr>
              <w:wordWrap w:val="0"/>
              <w:spacing w:line="288" w:lineRule="auto"/>
              <w:ind w:left="0" w:firstLine="0"/>
              <w:jc w:val="left"/>
              <w:rPr>
                <w:color w:val="auto"/>
                <w:sz w:val="21"/>
                <w:szCs w:val="21"/>
              </w:rPr>
            </w:pPr>
            <w:r>
              <w:rPr>
                <w:color w:val="auto"/>
                <w:sz w:val="21"/>
                <w:szCs w:val="21"/>
              </w:rPr>
              <w:t>通信接口：USB/键盘/鼠标/通用打印机/ VGA/以太网；</w:t>
            </w:r>
          </w:p>
          <w:p w14:paraId="683486FB">
            <w:pPr>
              <w:numPr>
                <w:ilvl w:val="0"/>
                <w:numId w:val="11"/>
              </w:numPr>
              <w:wordWrap w:val="0"/>
              <w:spacing w:line="288" w:lineRule="auto"/>
              <w:ind w:left="0" w:firstLine="0"/>
              <w:jc w:val="left"/>
              <w:rPr>
                <w:color w:val="auto"/>
                <w:sz w:val="21"/>
                <w:szCs w:val="21"/>
              </w:rPr>
            </w:pPr>
            <w:r>
              <w:rPr>
                <w:color w:val="auto"/>
                <w:sz w:val="21"/>
                <w:szCs w:val="21"/>
              </w:rPr>
              <w:t>审计追踪：有；</w:t>
            </w:r>
          </w:p>
          <w:p w14:paraId="182F126E">
            <w:pPr>
              <w:numPr>
                <w:ilvl w:val="0"/>
                <w:numId w:val="11"/>
              </w:numPr>
              <w:wordWrap w:val="0"/>
              <w:spacing w:line="288" w:lineRule="auto"/>
              <w:ind w:left="0" w:firstLine="0"/>
              <w:jc w:val="left"/>
              <w:rPr>
                <w:color w:val="auto"/>
                <w:sz w:val="21"/>
                <w:szCs w:val="21"/>
              </w:rPr>
            </w:pPr>
            <w:r>
              <w:rPr>
                <w:color w:val="auto"/>
                <w:sz w:val="21"/>
                <w:szCs w:val="21"/>
              </w:rPr>
              <w:t>用户权限：可根据工作角色至少授予4级不同权限，角色分配详细，可根据每个用户工作职责和内容定制角色和权限；</w:t>
            </w:r>
          </w:p>
          <w:p w14:paraId="642513F6">
            <w:pPr>
              <w:numPr>
                <w:ilvl w:val="0"/>
                <w:numId w:val="11"/>
              </w:numPr>
              <w:wordWrap w:val="0"/>
              <w:spacing w:line="288" w:lineRule="auto"/>
              <w:ind w:left="0" w:firstLine="0"/>
              <w:jc w:val="left"/>
              <w:rPr>
                <w:color w:val="auto"/>
                <w:sz w:val="21"/>
                <w:szCs w:val="21"/>
              </w:rPr>
            </w:pPr>
            <w:r>
              <w:rPr>
                <w:color w:val="auto"/>
                <w:sz w:val="21"/>
                <w:szCs w:val="21"/>
              </w:rPr>
              <w:t>帐户锁定：用户帐号有禁用和启用两个功能，并可追溯；</w:t>
            </w:r>
          </w:p>
          <w:p w14:paraId="2662B375">
            <w:pPr>
              <w:numPr>
                <w:ilvl w:val="0"/>
                <w:numId w:val="11"/>
              </w:numPr>
              <w:wordWrap w:val="0"/>
              <w:spacing w:line="288" w:lineRule="auto"/>
              <w:ind w:left="0" w:firstLine="0"/>
              <w:jc w:val="left"/>
              <w:rPr>
                <w:color w:val="auto"/>
                <w:sz w:val="21"/>
                <w:szCs w:val="21"/>
              </w:rPr>
            </w:pPr>
            <w:r>
              <w:rPr>
                <w:color w:val="auto"/>
                <w:sz w:val="21"/>
                <w:szCs w:val="21"/>
              </w:rPr>
              <w:t>测量数据库：≥128G；</w:t>
            </w:r>
          </w:p>
          <w:p w14:paraId="48083F57">
            <w:pPr>
              <w:numPr>
                <w:ilvl w:val="0"/>
                <w:numId w:val="11"/>
              </w:numPr>
              <w:wordWrap w:val="0"/>
              <w:spacing w:line="288" w:lineRule="auto"/>
              <w:ind w:left="0" w:firstLine="0"/>
              <w:jc w:val="left"/>
              <w:rPr>
                <w:color w:val="auto"/>
                <w:sz w:val="21"/>
                <w:szCs w:val="21"/>
              </w:rPr>
            </w:pPr>
            <w:r>
              <w:rPr>
                <w:color w:val="auto"/>
                <w:sz w:val="21"/>
                <w:szCs w:val="21"/>
              </w:rPr>
              <w:t>配输出设备：</w:t>
            </w:r>
            <w:r>
              <w:rPr>
                <w:rFonts w:cs="Times New Roman"/>
                <w:color w:val="auto"/>
                <w:sz w:val="21"/>
                <w:szCs w:val="21"/>
              </w:rPr>
              <w:t>至少具备打印、复印、扫描等功能；支持手机无线，支持远程打印 ；黑白打印速度≥12页/分钟；彩色打印速度≥5页/分钟；打印分辨力≥4800×1200 dpi</w:t>
            </w:r>
            <w:r>
              <w:rPr>
                <w:color w:val="auto"/>
                <w:sz w:val="21"/>
                <w:szCs w:val="21"/>
              </w:rPr>
              <w:t>；</w:t>
            </w:r>
          </w:p>
          <w:p w14:paraId="381AD412">
            <w:pPr>
              <w:numPr>
                <w:ilvl w:val="0"/>
                <w:numId w:val="11"/>
              </w:numPr>
              <w:wordWrap w:val="0"/>
              <w:spacing w:line="288" w:lineRule="auto"/>
              <w:ind w:left="0" w:firstLine="0"/>
              <w:jc w:val="left"/>
              <w:rPr>
                <w:color w:val="auto"/>
                <w:sz w:val="21"/>
                <w:szCs w:val="21"/>
              </w:rPr>
            </w:pPr>
            <w:r>
              <w:rPr>
                <w:color w:val="auto"/>
                <w:sz w:val="21"/>
                <w:szCs w:val="21"/>
              </w:rPr>
              <w:t>多功能检索：可根据操作人、检测日期等线索快速定位数据库中的数据；</w:t>
            </w:r>
          </w:p>
          <w:p w14:paraId="6858FC99">
            <w:pPr>
              <w:numPr>
                <w:ilvl w:val="0"/>
                <w:numId w:val="11"/>
              </w:numPr>
              <w:wordWrap w:val="0"/>
              <w:spacing w:line="288" w:lineRule="auto"/>
              <w:ind w:left="0" w:firstLine="0"/>
              <w:jc w:val="left"/>
              <w:rPr>
                <w:color w:val="auto"/>
                <w:sz w:val="21"/>
                <w:szCs w:val="21"/>
              </w:rPr>
            </w:pPr>
            <w:r>
              <w:rPr>
                <w:color w:val="auto"/>
                <w:sz w:val="21"/>
                <w:szCs w:val="21"/>
              </w:rPr>
              <w:t>图谱分析：图谱实时采集任意缩放功能，方便样品检测时检测细节，支持定时测量功能；</w:t>
            </w:r>
          </w:p>
          <w:p w14:paraId="3D504417">
            <w:pPr>
              <w:numPr>
                <w:ilvl w:val="0"/>
                <w:numId w:val="11"/>
              </w:numPr>
              <w:wordWrap w:val="0"/>
              <w:spacing w:line="288" w:lineRule="auto"/>
              <w:ind w:left="0" w:firstLine="0"/>
              <w:jc w:val="left"/>
              <w:rPr>
                <w:color w:val="auto"/>
                <w:sz w:val="21"/>
                <w:szCs w:val="21"/>
              </w:rPr>
            </w:pPr>
            <w:r>
              <w:rPr>
                <w:color w:val="auto"/>
                <w:sz w:val="21"/>
                <w:szCs w:val="21"/>
              </w:rPr>
              <w:t>语言：至少包括中文/英文（自动切换）；</w:t>
            </w:r>
          </w:p>
          <w:p w14:paraId="5FE15AAA">
            <w:pPr>
              <w:numPr>
                <w:ilvl w:val="0"/>
                <w:numId w:val="11"/>
              </w:numPr>
              <w:wordWrap w:val="0"/>
              <w:spacing w:line="288" w:lineRule="auto"/>
              <w:ind w:left="0" w:firstLine="0"/>
              <w:jc w:val="left"/>
              <w:rPr>
                <w:color w:val="auto"/>
                <w:sz w:val="21"/>
                <w:szCs w:val="21"/>
              </w:rPr>
            </w:pPr>
            <w:r>
              <w:rPr>
                <w:color w:val="auto"/>
                <w:sz w:val="21"/>
                <w:szCs w:val="21"/>
              </w:rPr>
              <w:t>导出文件验证高等级防护MD5功能；</w:t>
            </w:r>
          </w:p>
          <w:p w14:paraId="7F6FCB18">
            <w:pPr>
              <w:numPr>
                <w:ilvl w:val="0"/>
                <w:numId w:val="11"/>
              </w:numPr>
              <w:wordWrap w:val="0"/>
              <w:spacing w:line="288" w:lineRule="auto"/>
              <w:ind w:left="0" w:firstLine="0"/>
              <w:jc w:val="left"/>
              <w:rPr>
                <w:color w:val="auto"/>
                <w:sz w:val="21"/>
                <w:szCs w:val="21"/>
              </w:rPr>
            </w:pPr>
            <w:r>
              <w:rPr>
                <w:color w:val="auto"/>
                <w:sz w:val="21"/>
                <w:szCs w:val="21"/>
              </w:rPr>
              <w:t>数据导出PDF和Excel，并有电子签名功能；</w:t>
            </w:r>
          </w:p>
          <w:p w14:paraId="246857F0">
            <w:pPr>
              <w:numPr>
                <w:ilvl w:val="0"/>
                <w:numId w:val="11"/>
              </w:numPr>
              <w:wordWrap w:val="0"/>
              <w:spacing w:line="288" w:lineRule="auto"/>
              <w:ind w:left="0" w:firstLine="0"/>
              <w:jc w:val="left"/>
              <w:rPr>
                <w:rFonts w:cs="Times New Roman"/>
                <w:color w:val="auto"/>
                <w:sz w:val="21"/>
                <w:szCs w:val="21"/>
              </w:rPr>
            </w:pPr>
            <w:r>
              <w:rPr>
                <w:color w:val="auto"/>
                <w:sz w:val="21"/>
                <w:szCs w:val="21"/>
              </w:rPr>
              <w:t>软件升级：可以自动升级，无需返厂。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D23865E">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D1DE64E">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3ED8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4FE7B7D1">
            <w:pPr>
              <w:widowControl/>
              <w:wordWrap w:val="0"/>
              <w:jc w:val="center"/>
              <w:textAlignment w:val="center"/>
              <w:rPr>
                <w:rFonts w:cs="Times New Roman"/>
                <w:b/>
                <w:color w:val="auto"/>
                <w:sz w:val="21"/>
                <w:szCs w:val="21"/>
              </w:rPr>
            </w:pPr>
            <w:r>
              <w:rPr>
                <w:color w:val="auto"/>
                <w:kern w:val="0"/>
                <w:sz w:val="21"/>
                <w:szCs w:val="21"/>
              </w:rPr>
              <w:t>11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219D93C">
            <w:pPr>
              <w:widowControl/>
              <w:wordWrap w:val="0"/>
              <w:jc w:val="center"/>
              <w:textAlignment w:val="center"/>
              <w:rPr>
                <w:color w:val="auto"/>
                <w:sz w:val="21"/>
                <w:szCs w:val="21"/>
              </w:rPr>
            </w:pPr>
            <w:r>
              <w:rPr>
                <w:color w:val="auto"/>
                <w:kern w:val="0"/>
                <w:sz w:val="21"/>
                <w:szCs w:val="21"/>
                <w:lang w:bidi="ar"/>
              </w:rPr>
              <w:t>农药密度测定仪(比重计法)</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6658F572">
            <w:pPr>
              <w:numPr>
                <w:ilvl w:val="0"/>
                <w:numId w:val="12"/>
              </w:numPr>
              <w:wordWrap w:val="0"/>
              <w:spacing w:line="288" w:lineRule="auto"/>
              <w:ind w:left="0" w:firstLine="0"/>
              <w:jc w:val="left"/>
              <w:rPr>
                <w:color w:val="auto"/>
                <w:sz w:val="21"/>
                <w:szCs w:val="21"/>
              </w:rPr>
            </w:pPr>
            <w:r>
              <w:rPr>
                <w:color w:val="auto"/>
                <w:sz w:val="21"/>
                <w:szCs w:val="21"/>
              </w:rPr>
              <w:t>适用于农药产品的密度测定；</w:t>
            </w:r>
          </w:p>
          <w:p w14:paraId="0169826D">
            <w:pPr>
              <w:numPr>
                <w:ilvl w:val="0"/>
                <w:numId w:val="12"/>
              </w:numPr>
              <w:wordWrap w:val="0"/>
              <w:spacing w:line="288" w:lineRule="auto"/>
              <w:ind w:left="0" w:firstLine="0"/>
              <w:jc w:val="left"/>
              <w:rPr>
                <w:color w:val="auto"/>
                <w:sz w:val="21"/>
                <w:szCs w:val="21"/>
              </w:rPr>
            </w:pPr>
            <w:r>
              <w:rPr>
                <w:color w:val="auto"/>
                <w:sz w:val="21"/>
                <w:szCs w:val="21"/>
              </w:rPr>
              <w:t>采用电热管加热,压缩机制冷，数显PID温控仪控温；</w:t>
            </w:r>
          </w:p>
          <w:p w14:paraId="0081A1AA">
            <w:pPr>
              <w:numPr>
                <w:ilvl w:val="0"/>
                <w:numId w:val="12"/>
              </w:numPr>
              <w:wordWrap w:val="0"/>
              <w:spacing w:line="288" w:lineRule="auto"/>
              <w:ind w:left="0" w:firstLine="0"/>
              <w:jc w:val="left"/>
              <w:rPr>
                <w:color w:val="auto"/>
                <w:sz w:val="21"/>
                <w:szCs w:val="21"/>
              </w:rPr>
            </w:pPr>
            <w:r>
              <w:rPr>
                <w:color w:val="auto"/>
                <w:sz w:val="21"/>
                <w:szCs w:val="21"/>
              </w:rPr>
              <w:t>适用标准：NY/T1860.17；</w:t>
            </w:r>
          </w:p>
          <w:p w14:paraId="202CF590">
            <w:pPr>
              <w:numPr>
                <w:ilvl w:val="0"/>
                <w:numId w:val="12"/>
              </w:numPr>
              <w:wordWrap w:val="0"/>
              <w:spacing w:line="288" w:lineRule="auto"/>
              <w:ind w:left="0" w:firstLine="0"/>
              <w:jc w:val="left"/>
              <w:rPr>
                <w:color w:val="auto"/>
                <w:sz w:val="21"/>
                <w:szCs w:val="21"/>
              </w:rPr>
            </w:pPr>
            <w:r>
              <w:rPr>
                <w:color w:val="auto"/>
                <w:sz w:val="21"/>
                <w:szCs w:val="21"/>
              </w:rPr>
              <w:t>控温范围：0～100℃；</w:t>
            </w:r>
          </w:p>
          <w:p w14:paraId="74EBD491">
            <w:pPr>
              <w:numPr>
                <w:ilvl w:val="0"/>
                <w:numId w:val="12"/>
              </w:numPr>
              <w:wordWrap w:val="0"/>
              <w:spacing w:line="288" w:lineRule="auto"/>
              <w:ind w:left="0" w:firstLine="0"/>
              <w:jc w:val="left"/>
              <w:rPr>
                <w:color w:val="auto"/>
                <w:sz w:val="21"/>
                <w:szCs w:val="21"/>
              </w:rPr>
            </w:pPr>
            <w:r>
              <w:rPr>
                <w:color w:val="auto"/>
                <w:sz w:val="21"/>
                <w:szCs w:val="21"/>
              </w:rPr>
              <w:t>控温方式：液晶数显PID温控仪</w:t>
            </w:r>
          </w:p>
          <w:p w14:paraId="05788236">
            <w:pPr>
              <w:numPr>
                <w:ilvl w:val="0"/>
                <w:numId w:val="12"/>
              </w:numPr>
              <w:wordWrap w:val="0"/>
              <w:spacing w:line="288" w:lineRule="auto"/>
              <w:ind w:left="0" w:firstLine="0"/>
              <w:jc w:val="left"/>
              <w:rPr>
                <w:color w:val="auto"/>
                <w:sz w:val="21"/>
                <w:szCs w:val="21"/>
              </w:rPr>
            </w:pPr>
            <w:r>
              <w:rPr>
                <w:color w:val="auto"/>
                <w:sz w:val="21"/>
                <w:szCs w:val="21"/>
              </w:rPr>
              <w:t>控温精度：±0.1℃；</w:t>
            </w:r>
          </w:p>
          <w:p w14:paraId="65996A2C">
            <w:pPr>
              <w:numPr>
                <w:ilvl w:val="0"/>
                <w:numId w:val="12"/>
              </w:numPr>
              <w:wordWrap w:val="0"/>
              <w:spacing w:line="288" w:lineRule="auto"/>
              <w:ind w:left="0" w:firstLine="0"/>
              <w:jc w:val="left"/>
              <w:rPr>
                <w:color w:val="auto"/>
                <w:sz w:val="21"/>
                <w:szCs w:val="21"/>
              </w:rPr>
            </w:pPr>
            <w:r>
              <w:rPr>
                <w:color w:val="auto"/>
                <w:sz w:val="21"/>
                <w:szCs w:val="21"/>
              </w:rPr>
              <w:t>搅拌方式：电机搅拌；</w:t>
            </w:r>
          </w:p>
          <w:p w14:paraId="3A7E5438">
            <w:pPr>
              <w:numPr>
                <w:ilvl w:val="0"/>
                <w:numId w:val="12"/>
              </w:numPr>
              <w:wordWrap w:val="0"/>
              <w:spacing w:line="288" w:lineRule="auto"/>
              <w:ind w:left="0" w:firstLine="0"/>
              <w:jc w:val="left"/>
              <w:rPr>
                <w:color w:val="auto"/>
                <w:sz w:val="21"/>
                <w:szCs w:val="21"/>
              </w:rPr>
            </w:pPr>
            <w:r>
              <w:rPr>
                <w:color w:val="auto"/>
                <w:sz w:val="21"/>
                <w:szCs w:val="21"/>
              </w:rPr>
              <w:t>制冷方式（带制冷水浴）：压缩机循环制冷；</w:t>
            </w:r>
          </w:p>
          <w:p w14:paraId="14DFB00F">
            <w:pPr>
              <w:numPr>
                <w:ilvl w:val="0"/>
                <w:numId w:val="12"/>
              </w:numPr>
              <w:wordWrap w:val="0"/>
              <w:spacing w:line="288" w:lineRule="auto"/>
              <w:ind w:left="0" w:firstLine="0"/>
              <w:jc w:val="left"/>
              <w:rPr>
                <w:color w:val="auto"/>
                <w:sz w:val="21"/>
                <w:szCs w:val="21"/>
              </w:rPr>
            </w:pPr>
            <w:r>
              <w:rPr>
                <w:color w:val="auto"/>
                <w:sz w:val="21"/>
                <w:szCs w:val="21"/>
              </w:rPr>
              <w:t>工作单元：双孔；</w:t>
            </w:r>
          </w:p>
          <w:p w14:paraId="263CBF26">
            <w:pPr>
              <w:numPr>
                <w:ilvl w:val="0"/>
                <w:numId w:val="12"/>
              </w:numPr>
              <w:wordWrap w:val="0"/>
              <w:spacing w:line="288" w:lineRule="auto"/>
              <w:ind w:left="0" w:firstLine="0"/>
              <w:jc w:val="left"/>
              <w:rPr>
                <w:color w:val="auto"/>
                <w:sz w:val="21"/>
                <w:szCs w:val="21"/>
              </w:rPr>
            </w:pPr>
            <w:r>
              <w:rPr>
                <w:color w:val="auto"/>
                <w:sz w:val="21"/>
                <w:szCs w:val="21"/>
              </w:rPr>
              <w:t>主机功率：2.5kW；</w:t>
            </w:r>
          </w:p>
          <w:p w14:paraId="3546D287">
            <w:pPr>
              <w:numPr>
                <w:ilvl w:val="0"/>
                <w:numId w:val="12"/>
              </w:numPr>
              <w:wordWrap w:val="0"/>
              <w:spacing w:line="288" w:lineRule="auto"/>
              <w:ind w:left="0" w:firstLine="0"/>
              <w:jc w:val="left"/>
              <w:rPr>
                <w:color w:val="auto"/>
                <w:sz w:val="21"/>
                <w:szCs w:val="21"/>
              </w:rPr>
            </w:pPr>
            <w:r>
              <w:rPr>
                <w:color w:val="auto"/>
                <w:sz w:val="21"/>
                <w:szCs w:val="21"/>
              </w:rPr>
              <w:t>制冷水浴：0.8kW；</w:t>
            </w:r>
          </w:p>
          <w:p w14:paraId="26F3BFB8">
            <w:pPr>
              <w:numPr>
                <w:ilvl w:val="0"/>
                <w:numId w:val="12"/>
              </w:numPr>
              <w:wordWrap w:val="0"/>
              <w:spacing w:line="288" w:lineRule="auto"/>
              <w:ind w:left="0" w:firstLine="0"/>
              <w:jc w:val="left"/>
              <w:rPr>
                <w:color w:val="auto"/>
                <w:sz w:val="21"/>
                <w:szCs w:val="21"/>
              </w:rPr>
            </w:pPr>
            <w:r>
              <w:rPr>
                <w:color w:val="auto"/>
                <w:sz w:val="21"/>
                <w:szCs w:val="21"/>
              </w:rPr>
              <w:t>工作电源：AC220V±10% ；50Hz；</w:t>
            </w:r>
          </w:p>
          <w:p w14:paraId="74BFD48F">
            <w:pPr>
              <w:numPr>
                <w:ilvl w:val="0"/>
                <w:numId w:val="12"/>
              </w:numPr>
              <w:wordWrap w:val="0"/>
              <w:spacing w:line="288" w:lineRule="auto"/>
              <w:ind w:left="0" w:firstLine="0"/>
              <w:jc w:val="left"/>
              <w:rPr>
                <w:color w:val="auto"/>
                <w:sz w:val="21"/>
                <w:szCs w:val="21"/>
              </w:rPr>
            </w:pPr>
            <w:r>
              <w:rPr>
                <w:color w:val="auto"/>
                <w:sz w:val="21"/>
                <w:szCs w:val="21"/>
              </w:rPr>
              <w:t>配比重计：量程：0.600～0.650g/cm</w:t>
            </w:r>
            <w:r>
              <w:rPr>
                <w:color w:val="auto"/>
                <w:sz w:val="21"/>
                <w:szCs w:val="21"/>
                <w:vertAlign w:val="superscript"/>
              </w:rPr>
              <w:t>3</w:t>
            </w:r>
            <w:r>
              <w:rPr>
                <w:color w:val="auto"/>
                <w:sz w:val="21"/>
                <w:szCs w:val="21"/>
              </w:rPr>
              <w:t>、0.650～0.700g/cm</w:t>
            </w:r>
            <w:r>
              <w:rPr>
                <w:color w:val="auto"/>
                <w:sz w:val="21"/>
                <w:szCs w:val="21"/>
                <w:vertAlign w:val="superscript"/>
              </w:rPr>
              <w:t>3</w:t>
            </w:r>
            <w:r>
              <w:rPr>
                <w:color w:val="auto"/>
                <w:sz w:val="21"/>
                <w:szCs w:val="21"/>
              </w:rPr>
              <w:t>、0.700～0.750g/cm</w:t>
            </w:r>
            <w:r>
              <w:rPr>
                <w:color w:val="auto"/>
                <w:sz w:val="21"/>
                <w:szCs w:val="21"/>
                <w:vertAlign w:val="superscript"/>
              </w:rPr>
              <w:t>3</w:t>
            </w:r>
            <w:r>
              <w:rPr>
                <w:color w:val="auto"/>
                <w:sz w:val="21"/>
                <w:szCs w:val="21"/>
              </w:rPr>
              <w:t>、0.750～0.800g/cm</w:t>
            </w:r>
            <w:r>
              <w:rPr>
                <w:color w:val="auto"/>
                <w:sz w:val="21"/>
                <w:szCs w:val="21"/>
                <w:vertAlign w:val="superscript"/>
              </w:rPr>
              <w:t>3</w:t>
            </w:r>
            <w:r>
              <w:rPr>
                <w:color w:val="auto"/>
                <w:sz w:val="21"/>
                <w:szCs w:val="21"/>
              </w:rPr>
              <w:t>、0.800～0.850g/cm</w:t>
            </w:r>
            <w:r>
              <w:rPr>
                <w:color w:val="auto"/>
                <w:sz w:val="21"/>
                <w:szCs w:val="21"/>
                <w:vertAlign w:val="superscript"/>
              </w:rPr>
              <w:t>3</w:t>
            </w:r>
            <w:r>
              <w:rPr>
                <w:color w:val="auto"/>
                <w:sz w:val="21"/>
                <w:szCs w:val="21"/>
              </w:rPr>
              <w:t>、0.850～0.900g/cm</w:t>
            </w:r>
            <w:r>
              <w:rPr>
                <w:color w:val="auto"/>
                <w:sz w:val="21"/>
                <w:szCs w:val="21"/>
                <w:vertAlign w:val="superscript"/>
              </w:rPr>
              <w:t>3</w:t>
            </w:r>
            <w:r>
              <w:rPr>
                <w:color w:val="auto"/>
                <w:sz w:val="21"/>
                <w:szCs w:val="21"/>
              </w:rPr>
              <w:t>、0.900～0.950g/cm</w:t>
            </w:r>
            <w:r>
              <w:rPr>
                <w:color w:val="auto"/>
                <w:sz w:val="21"/>
                <w:szCs w:val="21"/>
                <w:vertAlign w:val="superscript"/>
              </w:rPr>
              <w:t>3</w:t>
            </w:r>
            <w:r>
              <w:rPr>
                <w:color w:val="auto"/>
                <w:sz w:val="21"/>
                <w:szCs w:val="21"/>
              </w:rPr>
              <w:t>、0.950～1.000g/cm</w:t>
            </w:r>
            <w:r>
              <w:rPr>
                <w:color w:val="auto"/>
                <w:sz w:val="21"/>
                <w:szCs w:val="21"/>
                <w:vertAlign w:val="superscript"/>
              </w:rPr>
              <w:t>3</w:t>
            </w:r>
            <w:r>
              <w:rPr>
                <w:color w:val="auto"/>
                <w:sz w:val="21"/>
                <w:szCs w:val="21"/>
              </w:rPr>
              <w:t>、1.000～1.050g/cm</w:t>
            </w:r>
            <w:r>
              <w:rPr>
                <w:color w:val="auto"/>
                <w:sz w:val="21"/>
                <w:szCs w:val="21"/>
                <w:vertAlign w:val="superscript"/>
              </w:rPr>
              <w:t>3</w:t>
            </w:r>
            <w:r>
              <w:rPr>
                <w:color w:val="auto"/>
                <w:sz w:val="21"/>
                <w:szCs w:val="21"/>
              </w:rPr>
              <w:t>、1.050～1.100g/cm</w:t>
            </w:r>
            <w:r>
              <w:rPr>
                <w:color w:val="auto"/>
                <w:sz w:val="21"/>
                <w:szCs w:val="21"/>
                <w:vertAlign w:val="superscript"/>
              </w:rPr>
              <w:t>3</w:t>
            </w:r>
            <w:r>
              <w:rPr>
                <w:color w:val="auto"/>
                <w:sz w:val="21"/>
                <w:szCs w:val="21"/>
              </w:rPr>
              <w:t>；</w:t>
            </w:r>
          </w:p>
          <w:p w14:paraId="056AED09">
            <w:pPr>
              <w:numPr>
                <w:ilvl w:val="0"/>
                <w:numId w:val="12"/>
              </w:numPr>
              <w:wordWrap w:val="0"/>
              <w:spacing w:line="288" w:lineRule="auto"/>
              <w:ind w:left="0" w:firstLine="0"/>
              <w:jc w:val="left"/>
              <w:rPr>
                <w:rFonts w:cs="Times New Roman"/>
                <w:color w:val="auto"/>
                <w:sz w:val="21"/>
                <w:szCs w:val="21"/>
              </w:rPr>
            </w:pPr>
            <w:r>
              <w:rPr>
                <w:color w:val="auto"/>
                <w:sz w:val="21"/>
                <w:szCs w:val="21"/>
              </w:rPr>
              <w:t>相对湿度：≤80%  温度：0～45℃。</w:t>
            </w:r>
          </w:p>
          <w:p w14:paraId="14AF6023">
            <w:pPr>
              <w:numPr>
                <w:ilvl w:val="0"/>
                <w:numId w:val="12"/>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3115CD8">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9CBA35">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473A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E9A4549">
            <w:pPr>
              <w:widowControl/>
              <w:wordWrap w:val="0"/>
              <w:jc w:val="center"/>
              <w:textAlignment w:val="center"/>
              <w:rPr>
                <w:rFonts w:cs="Times New Roman"/>
                <w:b/>
                <w:color w:val="auto"/>
                <w:sz w:val="21"/>
                <w:szCs w:val="21"/>
              </w:rPr>
            </w:pPr>
            <w:r>
              <w:rPr>
                <w:color w:val="auto"/>
                <w:kern w:val="0"/>
                <w:sz w:val="21"/>
                <w:szCs w:val="21"/>
              </w:rPr>
              <w:t>12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133601E">
            <w:pPr>
              <w:widowControl/>
              <w:wordWrap w:val="0"/>
              <w:jc w:val="center"/>
              <w:textAlignment w:val="center"/>
              <w:rPr>
                <w:color w:val="auto"/>
                <w:sz w:val="21"/>
                <w:szCs w:val="21"/>
              </w:rPr>
            </w:pPr>
            <w:r>
              <w:rPr>
                <w:color w:val="auto"/>
                <w:kern w:val="0"/>
                <w:sz w:val="21"/>
                <w:szCs w:val="21"/>
                <w:lang w:bidi="ar"/>
              </w:rPr>
              <w:t>农药密度测定仪(比重瓶法)</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DB1743C">
            <w:pPr>
              <w:numPr>
                <w:ilvl w:val="0"/>
                <w:numId w:val="13"/>
              </w:numPr>
              <w:wordWrap w:val="0"/>
              <w:spacing w:line="288" w:lineRule="auto"/>
              <w:ind w:left="0" w:firstLine="0"/>
              <w:jc w:val="left"/>
              <w:rPr>
                <w:color w:val="auto"/>
                <w:sz w:val="21"/>
                <w:szCs w:val="21"/>
              </w:rPr>
            </w:pPr>
            <w:r>
              <w:rPr>
                <w:color w:val="auto"/>
                <w:sz w:val="21"/>
                <w:szCs w:val="21"/>
              </w:rPr>
              <w:t>适用于农药产品的密度测定；</w:t>
            </w:r>
          </w:p>
          <w:p w14:paraId="5BD13553">
            <w:pPr>
              <w:numPr>
                <w:ilvl w:val="0"/>
                <w:numId w:val="13"/>
              </w:numPr>
              <w:wordWrap w:val="0"/>
              <w:spacing w:line="288" w:lineRule="auto"/>
              <w:ind w:left="0" w:firstLine="0"/>
              <w:jc w:val="left"/>
              <w:rPr>
                <w:color w:val="auto"/>
                <w:sz w:val="21"/>
                <w:szCs w:val="21"/>
              </w:rPr>
            </w:pPr>
            <w:r>
              <w:rPr>
                <w:color w:val="auto"/>
                <w:sz w:val="21"/>
                <w:szCs w:val="21"/>
              </w:rPr>
              <w:t>采用电热管加热,压缩机制冷，数显PID温控仪控温；</w:t>
            </w:r>
          </w:p>
          <w:p w14:paraId="4EE1A5D2">
            <w:pPr>
              <w:numPr>
                <w:ilvl w:val="0"/>
                <w:numId w:val="13"/>
              </w:numPr>
              <w:wordWrap w:val="0"/>
              <w:spacing w:line="288" w:lineRule="auto"/>
              <w:ind w:left="0" w:firstLine="0"/>
              <w:jc w:val="left"/>
              <w:rPr>
                <w:color w:val="auto"/>
                <w:sz w:val="21"/>
                <w:szCs w:val="21"/>
              </w:rPr>
            </w:pPr>
            <w:r>
              <w:rPr>
                <w:color w:val="auto"/>
                <w:sz w:val="21"/>
                <w:szCs w:val="21"/>
              </w:rPr>
              <w:t>适用标准：NY/T1860.17；</w:t>
            </w:r>
          </w:p>
          <w:p w14:paraId="23F0BC70">
            <w:pPr>
              <w:numPr>
                <w:ilvl w:val="0"/>
                <w:numId w:val="13"/>
              </w:numPr>
              <w:wordWrap w:val="0"/>
              <w:spacing w:line="288" w:lineRule="auto"/>
              <w:ind w:left="0" w:firstLine="0"/>
              <w:jc w:val="left"/>
              <w:rPr>
                <w:color w:val="auto"/>
                <w:sz w:val="21"/>
                <w:szCs w:val="21"/>
              </w:rPr>
            </w:pPr>
            <w:r>
              <w:rPr>
                <w:color w:val="auto"/>
                <w:sz w:val="21"/>
                <w:szCs w:val="21"/>
              </w:rPr>
              <w:t>控温范围：0～100℃；</w:t>
            </w:r>
          </w:p>
          <w:p w14:paraId="13910EB1">
            <w:pPr>
              <w:numPr>
                <w:ilvl w:val="0"/>
                <w:numId w:val="13"/>
              </w:numPr>
              <w:wordWrap w:val="0"/>
              <w:spacing w:line="288" w:lineRule="auto"/>
              <w:ind w:left="0" w:firstLine="0"/>
              <w:jc w:val="left"/>
              <w:rPr>
                <w:color w:val="auto"/>
                <w:sz w:val="21"/>
                <w:szCs w:val="21"/>
              </w:rPr>
            </w:pPr>
            <w:r>
              <w:rPr>
                <w:color w:val="auto"/>
                <w:sz w:val="21"/>
                <w:szCs w:val="21"/>
              </w:rPr>
              <w:t>控温方式：液晶数显PID温控仪；</w:t>
            </w:r>
          </w:p>
          <w:p w14:paraId="799EB122">
            <w:pPr>
              <w:numPr>
                <w:ilvl w:val="0"/>
                <w:numId w:val="13"/>
              </w:numPr>
              <w:wordWrap w:val="0"/>
              <w:spacing w:line="288" w:lineRule="auto"/>
              <w:ind w:left="0" w:firstLine="0"/>
              <w:jc w:val="left"/>
              <w:rPr>
                <w:color w:val="auto"/>
                <w:sz w:val="21"/>
                <w:szCs w:val="21"/>
              </w:rPr>
            </w:pPr>
            <w:r>
              <w:rPr>
                <w:color w:val="auto"/>
                <w:sz w:val="21"/>
                <w:szCs w:val="21"/>
              </w:rPr>
              <w:t>控温精度：±0.1℃；</w:t>
            </w:r>
          </w:p>
          <w:p w14:paraId="315808C0">
            <w:pPr>
              <w:numPr>
                <w:ilvl w:val="0"/>
                <w:numId w:val="13"/>
              </w:numPr>
              <w:wordWrap w:val="0"/>
              <w:spacing w:line="288" w:lineRule="auto"/>
              <w:ind w:left="0" w:firstLine="0"/>
              <w:jc w:val="left"/>
              <w:rPr>
                <w:color w:val="auto"/>
                <w:sz w:val="21"/>
                <w:szCs w:val="21"/>
              </w:rPr>
            </w:pPr>
            <w:r>
              <w:rPr>
                <w:color w:val="auto"/>
                <w:sz w:val="21"/>
                <w:szCs w:val="21"/>
              </w:rPr>
              <w:t>搅拌方式：电机搅拌；</w:t>
            </w:r>
          </w:p>
          <w:p w14:paraId="143E1D2E">
            <w:pPr>
              <w:numPr>
                <w:ilvl w:val="0"/>
                <w:numId w:val="13"/>
              </w:numPr>
              <w:wordWrap w:val="0"/>
              <w:spacing w:line="288" w:lineRule="auto"/>
              <w:ind w:left="0" w:firstLine="0"/>
              <w:jc w:val="left"/>
              <w:rPr>
                <w:color w:val="auto"/>
                <w:sz w:val="21"/>
                <w:szCs w:val="21"/>
              </w:rPr>
            </w:pPr>
            <w:r>
              <w:rPr>
                <w:color w:val="auto"/>
                <w:sz w:val="21"/>
                <w:szCs w:val="21"/>
              </w:rPr>
              <w:t>制冷方式（带制冷水浴）：压缩机循环制冷；</w:t>
            </w:r>
          </w:p>
          <w:p w14:paraId="4E5DDB00">
            <w:pPr>
              <w:numPr>
                <w:ilvl w:val="0"/>
                <w:numId w:val="13"/>
              </w:numPr>
              <w:wordWrap w:val="0"/>
              <w:spacing w:line="288" w:lineRule="auto"/>
              <w:ind w:left="0" w:firstLine="0"/>
              <w:jc w:val="left"/>
              <w:rPr>
                <w:color w:val="auto"/>
                <w:sz w:val="21"/>
                <w:szCs w:val="21"/>
              </w:rPr>
            </w:pPr>
            <w:r>
              <w:rPr>
                <w:color w:val="auto"/>
                <w:sz w:val="21"/>
                <w:szCs w:val="21"/>
              </w:rPr>
              <w:t>工作单元：双孔；</w:t>
            </w:r>
          </w:p>
          <w:p w14:paraId="64FD4900">
            <w:pPr>
              <w:numPr>
                <w:ilvl w:val="0"/>
                <w:numId w:val="13"/>
              </w:numPr>
              <w:wordWrap w:val="0"/>
              <w:spacing w:line="288" w:lineRule="auto"/>
              <w:ind w:left="0" w:firstLine="0"/>
              <w:jc w:val="left"/>
              <w:rPr>
                <w:color w:val="auto"/>
                <w:sz w:val="21"/>
                <w:szCs w:val="21"/>
              </w:rPr>
            </w:pPr>
            <w:r>
              <w:rPr>
                <w:color w:val="auto"/>
                <w:sz w:val="21"/>
                <w:szCs w:val="21"/>
              </w:rPr>
              <w:t>主机功率：2.5kW；</w:t>
            </w:r>
          </w:p>
          <w:p w14:paraId="083A8CF4">
            <w:pPr>
              <w:numPr>
                <w:ilvl w:val="0"/>
                <w:numId w:val="13"/>
              </w:numPr>
              <w:wordWrap w:val="0"/>
              <w:spacing w:line="288" w:lineRule="auto"/>
              <w:ind w:left="0" w:firstLine="0"/>
              <w:jc w:val="left"/>
              <w:rPr>
                <w:color w:val="auto"/>
                <w:sz w:val="21"/>
                <w:szCs w:val="21"/>
              </w:rPr>
            </w:pPr>
            <w:r>
              <w:rPr>
                <w:color w:val="auto"/>
                <w:sz w:val="21"/>
                <w:szCs w:val="21"/>
              </w:rPr>
              <w:t>制冷水浴：0.8kW；</w:t>
            </w:r>
          </w:p>
          <w:p w14:paraId="25390F8C">
            <w:pPr>
              <w:numPr>
                <w:ilvl w:val="0"/>
                <w:numId w:val="13"/>
              </w:numPr>
              <w:wordWrap w:val="0"/>
              <w:spacing w:line="288" w:lineRule="auto"/>
              <w:ind w:left="0" w:firstLine="0"/>
              <w:jc w:val="left"/>
              <w:rPr>
                <w:color w:val="auto"/>
                <w:sz w:val="21"/>
                <w:szCs w:val="21"/>
              </w:rPr>
            </w:pPr>
            <w:r>
              <w:rPr>
                <w:color w:val="auto"/>
                <w:sz w:val="21"/>
                <w:szCs w:val="21"/>
              </w:rPr>
              <w:t>工作电源：AC220V±10%；50Hz；</w:t>
            </w:r>
          </w:p>
          <w:p w14:paraId="2624FF45">
            <w:pPr>
              <w:numPr>
                <w:ilvl w:val="0"/>
                <w:numId w:val="13"/>
              </w:numPr>
              <w:wordWrap w:val="0"/>
              <w:spacing w:line="288" w:lineRule="auto"/>
              <w:ind w:left="0" w:firstLine="0"/>
              <w:jc w:val="left"/>
              <w:rPr>
                <w:color w:val="auto"/>
                <w:sz w:val="21"/>
                <w:szCs w:val="21"/>
              </w:rPr>
            </w:pPr>
            <w:r>
              <w:rPr>
                <w:color w:val="auto"/>
                <w:sz w:val="21"/>
                <w:szCs w:val="21"/>
              </w:rPr>
              <w:t>配比重瓶：广口比重瓶和窄口比重瓶；</w:t>
            </w:r>
          </w:p>
          <w:p w14:paraId="62D61060">
            <w:pPr>
              <w:numPr>
                <w:ilvl w:val="0"/>
                <w:numId w:val="13"/>
              </w:numPr>
              <w:wordWrap w:val="0"/>
              <w:spacing w:line="288" w:lineRule="auto"/>
              <w:ind w:left="0" w:firstLine="0"/>
              <w:jc w:val="left"/>
              <w:rPr>
                <w:rFonts w:cs="Times New Roman"/>
                <w:color w:val="auto"/>
                <w:sz w:val="21"/>
                <w:szCs w:val="21"/>
              </w:rPr>
            </w:pPr>
            <w:r>
              <w:rPr>
                <w:color w:val="auto"/>
                <w:sz w:val="21"/>
                <w:szCs w:val="21"/>
              </w:rPr>
              <w:t>相对湿度：≤80%  温度：0～45℃。</w:t>
            </w:r>
          </w:p>
          <w:p w14:paraId="12FAB4D7">
            <w:pPr>
              <w:numPr>
                <w:ilvl w:val="0"/>
                <w:numId w:val="13"/>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B54CB6">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6F2AD08">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3C87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0AA19F6">
            <w:pPr>
              <w:widowControl/>
              <w:wordWrap w:val="0"/>
              <w:jc w:val="center"/>
              <w:textAlignment w:val="center"/>
              <w:rPr>
                <w:rFonts w:cs="Times New Roman"/>
                <w:b/>
                <w:color w:val="auto"/>
                <w:sz w:val="21"/>
                <w:szCs w:val="21"/>
              </w:rPr>
            </w:pPr>
            <w:r>
              <w:rPr>
                <w:color w:val="auto"/>
                <w:kern w:val="0"/>
                <w:sz w:val="21"/>
                <w:szCs w:val="21"/>
              </w:rPr>
              <w:t>13</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1492F49">
            <w:pPr>
              <w:widowControl/>
              <w:wordWrap w:val="0"/>
              <w:jc w:val="center"/>
              <w:textAlignment w:val="center"/>
              <w:rPr>
                <w:color w:val="auto"/>
                <w:sz w:val="21"/>
                <w:szCs w:val="21"/>
              </w:rPr>
            </w:pPr>
            <w:r>
              <w:rPr>
                <w:color w:val="auto"/>
                <w:kern w:val="0"/>
                <w:sz w:val="21"/>
                <w:szCs w:val="21"/>
                <w:lang w:bidi="ar"/>
              </w:rPr>
              <w:t>农药粘度测定仪(毛细管粘度计法)</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632FF45D">
            <w:pPr>
              <w:numPr>
                <w:ilvl w:val="0"/>
                <w:numId w:val="14"/>
              </w:numPr>
              <w:wordWrap w:val="0"/>
              <w:spacing w:line="288" w:lineRule="auto"/>
              <w:ind w:left="0" w:firstLine="0"/>
              <w:jc w:val="left"/>
              <w:rPr>
                <w:color w:val="auto"/>
                <w:sz w:val="21"/>
                <w:szCs w:val="21"/>
              </w:rPr>
            </w:pPr>
            <w:r>
              <w:rPr>
                <w:color w:val="auto"/>
                <w:sz w:val="21"/>
                <w:szCs w:val="21"/>
              </w:rPr>
              <w:t>适用于测定粘度范围在0.5～105 mPa.s的农药粘度；</w:t>
            </w:r>
          </w:p>
          <w:p w14:paraId="72207AE1">
            <w:pPr>
              <w:numPr>
                <w:ilvl w:val="0"/>
                <w:numId w:val="14"/>
              </w:numPr>
              <w:wordWrap w:val="0"/>
              <w:spacing w:line="288" w:lineRule="auto"/>
              <w:ind w:left="0" w:firstLine="0"/>
              <w:jc w:val="left"/>
              <w:rPr>
                <w:color w:val="auto"/>
                <w:sz w:val="21"/>
                <w:szCs w:val="21"/>
              </w:rPr>
            </w:pPr>
            <w:r>
              <w:rPr>
                <w:color w:val="auto"/>
                <w:sz w:val="21"/>
                <w:szCs w:val="21"/>
              </w:rPr>
              <w:t>采用压缩机低温制冷仪外循环制冷、电热管加热，数显PID温控仪控温；</w:t>
            </w:r>
          </w:p>
          <w:p w14:paraId="79E2D0F1">
            <w:pPr>
              <w:numPr>
                <w:ilvl w:val="0"/>
                <w:numId w:val="14"/>
              </w:numPr>
              <w:wordWrap w:val="0"/>
              <w:spacing w:line="288" w:lineRule="auto"/>
              <w:ind w:left="0" w:firstLine="0"/>
              <w:jc w:val="left"/>
              <w:rPr>
                <w:color w:val="auto"/>
                <w:sz w:val="21"/>
                <w:szCs w:val="21"/>
              </w:rPr>
            </w:pPr>
            <w:r>
              <w:rPr>
                <w:color w:val="auto"/>
                <w:sz w:val="21"/>
                <w:szCs w:val="21"/>
              </w:rPr>
              <w:t>适用标准：NY/T1860.21；</w:t>
            </w:r>
          </w:p>
          <w:p w14:paraId="25C1D0F2">
            <w:pPr>
              <w:numPr>
                <w:ilvl w:val="0"/>
                <w:numId w:val="14"/>
              </w:numPr>
              <w:wordWrap w:val="0"/>
              <w:spacing w:line="288" w:lineRule="auto"/>
              <w:ind w:left="0" w:firstLine="0"/>
              <w:jc w:val="left"/>
              <w:rPr>
                <w:color w:val="auto"/>
                <w:sz w:val="21"/>
                <w:szCs w:val="21"/>
              </w:rPr>
            </w:pPr>
            <w:r>
              <w:rPr>
                <w:color w:val="auto"/>
                <w:sz w:val="21"/>
                <w:szCs w:val="21"/>
              </w:rPr>
              <w:t>控温范围：0～100℃；</w:t>
            </w:r>
          </w:p>
          <w:p w14:paraId="6E45E879">
            <w:pPr>
              <w:numPr>
                <w:ilvl w:val="0"/>
                <w:numId w:val="14"/>
              </w:numPr>
              <w:wordWrap w:val="0"/>
              <w:spacing w:line="288" w:lineRule="auto"/>
              <w:ind w:left="0" w:firstLine="0"/>
              <w:jc w:val="left"/>
              <w:rPr>
                <w:color w:val="auto"/>
                <w:sz w:val="21"/>
                <w:szCs w:val="21"/>
              </w:rPr>
            </w:pPr>
            <w:r>
              <w:rPr>
                <w:color w:val="auto"/>
                <w:sz w:val="21"/>
                <w:szCs w:val="21"/>
              </w:rPr>
              <w:t>控温方式：液晶数显PID温控仪；</w:t>
            </w:r>
          </w:p>
          <w:p w14:paraId="5D7F980E">
            <w:pPr>
              <w:numPr>
                <w:ilvl w:val="0"/>
                <w:numId w:val="14"/>
              </w:numPr>
              <w:wordWrap w:val="0"/>
              <w:spacing w:line="288" w:lineRule="auto"/>
              <w:ind w:left="0" w:firstLine="0"/>
              <w:jc w:val="left"/>
              <w:rPr>
                <w:color w:val="auto"/>
                <w:sz w:val="21"/>
                <w:szCs w:val="21"/>
              </w:rPr>
            </w:pPr>
            <w:r>
              <w:rPr>
                <w:color w:val="auto"/>
                <w:sz w:val="21"/>
                <w:szCs w:val="21"/>
              </w:rPr>
              <w:t>控温精度：±0.1℃；</w:t>
            </w:r>
          </w:p>
          <w:p w14:paraId="7F9957FE">
            <w:pPr>
              <w:numPr>
                <w:ilvl w:val="0"/>
                <w:numId w:val="14"/>
              </w:numPr>
              <w:wordWrap w:val="0"/>
              <w:spacing w:line="288" w:lineRule="auto"/>
              <w:ind w:left="0" w:firstLine="0"/>
              <w:jc w:val="left"/>
              <w:rPr>
                <w:color w:val="auto"/>
                <w:sz w:val="21"/>
                <w:szCs w:val="21"/>
              </w:rPr>
            </w:pPr>
            <w:r>
              <w:rPr>
                <w:color w:val="auto"/>
                <w:sz w:val="21"/>
                <w:szCs w:val="21"/>
              </w:rPr>
              <w:t>制冷方式：压缩机制冷；</w:t>
            </w:r>
          </w:p>
          <w:p w14:paraId="165FE2F6">
            <w:pPr>
              <w:numPr>
                <w:ilvl w:val="0"/>
                <w:numId w:val="14"/>
              </w:numPr>
              <w:wordWrap w:val="0"/>
              <w:spacing w:line="288" w:lineRule="auto"/>
              <w:ind w:left="0" w:firstLine="0"/>
              <w:jc w:val="left"/>
              <w:rPr>
                <w:color w:val="auto"/>
                <w:sz w:val="21"/>
                <w:szCs w:val="21"/>
              </w:rPr>
            </w:pPr>
            <w:r>
              <w:rPr>
                <w:color w:val="auto"/>
                <w:sz w:val="21"/>
                <w:szCs w:val="21"/>
              </w:rPr>
              <w:t>加热方式：不锈钢电热管加热；</w:t>
            </w:r>
          </w:p>
          <w:p w14:paraId="2046D8D0">
            <w:pPr>
              <w:numPr>
                <w:ilvl w:val="0"/>
                <w:numId w:val="14"/>
              </w:numPr>
              <w:wordWrap w:val="0"/>
              <w:spacing w:line="288" w:lineRule="auto"/>
              <w:ind w:left="0" w:firstLine="0"/>
              <w:jc w:val="left"/>
              <w:rPr>
                <w:color w:val="auto"/>
                <w:sz w:val="21"/>
                <w:szCs w:val="21"/>
              </w:rPr>
            </w:pPr>
            <w:r>
              <w:rPr>
                <w:color w:val="auto"/>
                <w:sz w:val="21"/>
                <w:szCs w:val="21"/>
              </w:rPr>
              <w:t>搅拌方式：电机搅拌；</w:t>
            </w:r>
          </w:p>
          <w:p w14:paraId="43F8ECED">
            <w:pPr>
              <w:numPr>
                <w:ilvl w:val="0"/>
                <w:numId w:val="14"/>
              </w:numPr>
              <w:wordWrap w:val="0"/>
              <w:spacing w:line="288" w:lineRule="auto"/>
              <w:ind w:left="0" w:firstLine="0"/>
              <w:jc w:val="left"/>
              <w:rPr>
                <w:color w:val="auto"/>
                <w:sz w:val="21"/>
                <w:szCs w:val="21"/>
              </w:rPr>
            </w:pPr>
            <w:r>
              <w:rPr>
                <w:color w:val="auto"/>
                <w:sz w:val="21"/>
                <w:szCs w:val="21"/>
              </w:rPr>
              <w:t>工作单元：四孔；</w:t>
            </w:r>
          </w:p>
          <w:p w14:paraId="4BDB36C3">
            <w:pPr>
              <w:numPr>
                <w:ilvl w:val="0"/>
                <w:numId w:val="14"/>
              </w:numPr>
              <w:wordWrap w:val="0"/>
              <w:spacing w:line="288" w:lineRule="auto"/>
              <w:ind w:left="0" w:firstLine="0"/>
              <w:jc w:val="left"/>
              <w:rPr>
                <w:color w:val="auto"/>
                <w:sz w:val="21"/>
                <w:szCs w:val="21"/>
              </w:rPr>
            </w:pPr>
            <w:r>
              <w:rPr>
                <w:color w:val="auto"/>
                <w:sz w:val="21"/>
                <w:szCs w:val="21"/>
              </w:rPr>
              <w:t>搅拌电机：≤14W 1450±50r/min；</w:t>
            </w:r>
          </w:p>
          <w:p w14:paraId="78847FBE">
            <w:pPr>
              <w:numPr>
                <w:ilvl w:val="0"/>
                <w:numId w:val="14"/>
              </w:numPr>
              <w:wordWrap w:val="0"/>
              <w:spacing w:line="288" w:lineRule="auto"/>
              <w:ind w:left="0" w:firstLine="0"/>
              <w:jc w:val="left"/>
              <w:rPr>
                <w:color w:val="auto"/>
                <w:sz w:val="21"/>
                <w:szCs w:val="21"/>
              </w:rPr>
            </w:pPr>
            <w:r>
              <w:rPr>
                <w:color w:val="auto"/>
                <w:sz w:val="21"/>
                <w:szCs w:val="21"/>
              </w:rPr>
              <w:t>主机功率：2.5kW；</w:t>
            </w:r>
          </w:p>
          <w:p w14:paraId="652D3C29">
            <w:pPr>
              <w:numPr>
                <w:ilvl w:val="0"/>
                <w:numId w:val="14"/>
              </w:numPr>
              <w:wordWrap w:val="0"/>
              <w:spacing w:line="288" w:lineRule="auto"/>
              <w:ind w:left="0" w:firstLine="0"/>
              <w:jc w:val="left"/>
              <w:rPr>
                <w:color w:val="auto"/>
                <w:sz w:val="21"/>
                <w:szCs w:val="21"/>
              </w:rPr>
            </w:pPr>
            <w:r>
              <w:rPr>
                <w:color w:val="auto"/>
                <w:sz w:val="21"/>
                <w:szCs w:val="21"/>
              </w:rPr>
              <w:t>制冷水浴：0.8kW；</w:t>
            </w:r>
          </w:p>
          <w:p w14:paraId="25561F03">
            <w:pPr>
              <w:numPr>
                <w:ilvl w:val="0"/>
                <w:numId w:val="14"/>
              </w:numPr>
              <w:wordWrap w:val="0"/>
              <w:spacing w:line="288" w:lineRule="auto"/>
              <w:ind w:left="0" w:firstLine="0"/>
              <w:jc w:val="left"/>
              <w:rPr>
                <w:rFonts w:cs="Times New Roman"/>
                <w:color w:val="auto"/>
                <w:sz w:val="21"/>
                <w:szCs w:val="21"/>
              </w:rPr>
            </w:pPr>
            <w:r>
              <w:rPr>
                <w:color w:val="auto"/>
                <w:sz w:val="21"/>
                <w:szCs w:val="21"/>
              </w:rPr>
              <w:t>工作电源：AC220V±10%；50Hz；</w:t>
            </w:r>
          </w:p>
          <w:p w14:paraId="473E6E39">
            <w:pPr>
              <w:numPr>
                <w:ilvl w:val="0"/>
                <w:numId w:val="14"/>
              </w:numPr>
              <w:wordWrap w:val="0"/>
              <w:spacing w:line="288" w:lineRule="auto"/>
              <w:ind w:left="0" w:firstLine="0"/>
              <w:jc w:val="left"/>
              <w:rPr>
                <w:rFonts w:cs="Times New Roman"/>
                <w:color w:val="auto"/>
                <w:sz w:val="21"/>
                <w:szCs w:val="21"/>
              </w:rPr>
            </w:pPr>
            <w:r>
              <w:rPr>
                <w:color w:val="auto"/>
                <w:sz w:val="21"/>
                <w:szCs w:val="21"/>
              </w:rPr>
              <w:t>工作环境：相对湿度：≤80%；温度：0～45℃。</w:t>
            </w:r>
          </w:p>
          <w:p w14:paraId="2D1AE68E">
            <w:pPr>
              <w:numPr>
                <w:ilvl w:val="0"/>
                <w:numId w:val="14"/>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85B7F14">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327021">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3746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55E92EE0">
            <w:pPr>
              <w:widowControl/>
              <w:wordWrap w:val="0"/>
              <w:jc w:val="center"/>
              <w:textAlignment w:val="center"/>
              <w:rPr>
                <w:rFonts w:cs="Times New Roman"/>
                <w:b/>
                <w:color w:val="auto"/>
                <w:sz w:val="21"/>
                <w:szCs w:val="21"/>
              </w:rPr>
            </w:pPr>
            <w:r>
              <w:rPr>
                <w:color w:val="auto"/>
                <w:kern w:val="0"/>
                <w:sz w:val="21"/>
                <w:szCs w:val="21"/>
              </w:rPr>
              <w:t>14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D9D98C5">
            <w:pPr>
              <w:widowControl/>
              <w:wordWrap w:val="0"/>
              <w:jc w:val="center"/>
              <w:textAlignment w:val="center"/>
              <w:rPr>
                <w:color w:val="auto"/>
                <w:sz w:val="21"/>
                <w:szCs w:val="21"/>
              </w:rPr>
            </w:pPr>
            <w:r>
              <w:rPr>
                <w:color w:val="auto"/>
                <w:kern w:val="0"/>
                <w:sz w:val="21"/>
                <w:szCs w:val="21"/>
                <w:lang w:bidi="ar"/>
              </w:rPr>
              <w:t>农药粘度测定仪（旋转黏度法）</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CFCEAEF">
            <w:pPr>
              <w:numPr>
                <w:ilvl w:val="0"/>
                <w:numId w:val="15"/>
              </w:numPr>
              <w:wordWrap w:val="0"/>
              <w:spacing w:line="288" w:lineRule="auto"/>
              <w:ind w:left="0" w:firstLine="0"/>
              <w:jc w:val="left"/>
              <w:rPr>
                <w:color w:val="auto"/>
                <w:sz w:val="21"/>
                <w:szCs w:val="21"/>
              </w:rPr>
            </w:pPr>
            <w:r>
              <w:rPr>
                <w:color w:val="auto"/>
                <w:sz w:val="21"/>
                <w:szCs w:val="21"/>
              </w:rPr>
              <w:t>适用于测定粘度范围在10～109 mPa.s的农药粘度；</w:t>
            </w:r>
          </w:p>
          <w:p w14:paraId="78D6B74B">
            <w:pPr>
              <w:numPr>
                <w:ilvl w:val="0"/>
                <w:numId w:val="15"/>
              </w:numPr>
              <w:wordWrap w:val="0"/>
              <w:spacing w:line="288" w:lineRule="auto"/>
              <w:ind w:left="0" w:firstLine="0"/>
              <w:jc w:val="left"/>
              <w:rPr>
                <w:color w:val="auto"/>
                <w:sz w:val="21"/>
                <w:szCs w:val="21"/>
              </w:rPr>
            </w:pPr>
            <w:r>
              <w:rPr>
                <w:color w:val="auto"/>
                <w:sz w:val="21"/>
                <w:szCs w:val="21"/>
              </w:rPr>
              <w:t>适用标准：NY/T1860.21；</w:t>
            </w:r>
          </w:p>
          <w:p w14:paraId="4E1FB97D">
            <w:pPr>
              <w:numPr>
                <w:ilvl w:val="0"/>
                <w:numId w:val="15"/>
              </w:numPr>
              <w:wordWrap w:val="0"/>
              <w:spacing w:line="288" w:lineRule="auto"/>
              <w:ind w:left="0" w:firstLine="0"/>
              <w:jc w:val="left"/>
              <w:rPr>
                <w:color w:val="auto"/>
                <w:sz w:val="21"/>
                <w:szCs w:val="21"/>
              </w:rPr>
            </w:pPr>
            <w:r>
              <w:rPr>
                <w:color w:val="auto"/>
                <w:sz w:val="21"/>
                <w:szCs w:val="21"/>
              </w:rPr>
              <w:t>粘度范围：1000～1000000mPa.s；</w:t>
            </w:r>
          </w:p>
          <w:p w14:paraId="0246D2D2">
            <w:pPr>
              <w:numPr>
                <w:ilvl w:val="0"/>
                <w:numId w:val="15"/>
              </w:numPr>
              <w:wordWrap w:val="0"/>
              <w:spacing w:line="288" w:lineRule="auto"/>
              <w:ind w:left="0" w:firstLine="0"/>
              <w:jc w:val="left"/>
              <w:rPr>
                <w:color w:val="auto"/>
                <w:sz w:val="21"/>
                <w:szCs w:val="21"/>
              </w:rPr>
            </w:pPr>
            <w:r>
              <w:rPr>
                <w:color w:val="auto"/>
                <w:sz w:val="21"/>
                <w:szCs w:val="21"/>
              </w:rPr>
              <w:t>控温范围：-5℃～-40℃任意设置；</w:t>
            </w:r>
          </w:p>
          <w:p w14:paraId="577885EC">
            <w:pPr>
              <w:numPr>
                <w:ilvl w:val="0"/>
                <w:numId w:val="15"/>
              </w:numPr>
              <w:wordWrap w:val="0"/>
              <w:spacing w:line="288" w:lineRule="auto"/>
              <w:ind w:left="0" w:firstLine="0"/>
              <w:jc w:val="left"/>
              <w:rPr>
                <w:color w:val="auto"/>
                <w:sz w:val="21"/>
                <w:szCs w:val="21"/>
              </w:rPr>
            </w:pPr>
            <w:r>
              <w:rPr>
                <w:color w:val="auto"/>
                <w:sz w:val="21"/>
                <w:szCs w:val="21"/>
              </w:rPr>
              <w:t>控温方式：液晶屏数显PID温控仪；</w:t>
            </w:r>
          </w:p>
          <w:p w14:paraId="2106AF22">
            <w:pPr>
              <w:numPr>
                <w:ilvl w:val="0"/>
                <w:numId w:val="15"/>
              </w:numPr>
              <w:wordWrap w:val="0"/>
              <w:spacing w:line="288" w:lineRule="auto"/>
              <w:ind w:left="0" w:firstLine="0"/>
              <w:jc w:val="left"/>
              <w:rPr>
                <w:color w:val="auto"/>
                <w:sz w:val="21"/>
                <w:szCs w:val="21"/>
              </w:rPr>
            </w:pPr>
            <w:r>
              <w:rPr>
                <w:color w:val="auto"/>
                <w:sz w:val="21"/>
                <w:szCs w:val="21"/>
              </w:rPr>
              <w:t>控温精度：±0.2℃；</w:t>
            </w:r>
          </w:p>
          <w:p w14:paraId="793844C3">
            <w:pPr>
              <w:numPr>
                <w:ilvl w:val="0"/>
                <w:numId w:val="15"/>
              </w:numPr>
              <w:wordWrap w:val="0"/>
              <w:spacing w:line="288" w:lineRule="auto"/>
              <w:ind w:left="0" w:firstLine="0"/>
              <w:jc w:val="left"/>
              <w:rPr>
                <w:color w:val="auto"/>
                <w:sz w:val="21"/>
                <w:szCs w:val="21"/>
              </w:rPr>
            </w:pPr>
            <w:r>
              <w:rPr>
                <w:color w:val="auto"/>
                <w:sz w:val="21"/>
                <w:szCs w:val="21"/>
              </w:rPr>
              <w:t>加热方式：不锈钢电热管加热；</w:t>
            </w:r>
          </w:p>
          <w:p w14:paraId="02CBD199">
            <w:pPr>
              <w:numPr>
                <w:ilvl w:val="0"/>
                <w:numId w:val="15"/>
              </w:numPr>
              <w:wordWrap w:val="0"/>
              <w:spacing w:line="288" w:lineRule="auto"/>
              <w:ind w:left="0" w:firstLine="0"/>
              <w:jc w:val="left"/>
              <w:rPr>
                <w:color w:val="auto"/>
                <w:sz w:val="21"/>
                <w:szCs w:val="21"/>
              </w:rPr>
            </w:pPr>
            <w:r>
              <w:rPr>
                <w:color w:val="auto"/>
                <w:sz w:val="21"/>
                <w:szCs w:val="21"/>
              </w:rPr>
              <w:t>制冷方式：压缩机制冷；</w:t>
            </w:r>
          </w:p>
          <w:p w14:paraId="3274FC1D">
            <w:pPr>
              <w:numPr>
                <w:ilvl w:val="0"/>
                <w:numId w:val="15"/>
              </w:numPr>
              <w:wordWrap w:val="0"/>
              <w:spacing w:line="288" w:lineRule="auto"/>
              <w:ind w:left="0" w:firstLine="0"/>
              <w:jc w:val="left"/>
              <w:rPr>
                <w:color w:val="auto"/>
                <w:sz w:val="21"/>
                <w:szCs w:val="21"/>
              </w:rPr>
            </w:pPr>
            <w:r>
              <w:rPr>
                <w:color w:val="auto"/>
                <w:sz w:val="21"/>
                <w:szCs w:val="21"/>
              </w:rPr>
              <w:t>制冷控制：磁力泵；</w:t>
            </w:r>
          </w:p>
          <w:p w14:paraId="79D004C8">
            <w:pPr>
              <w:numPr>
                <w:ilvl w:val="0"/>
                <w:numId w:val="15"/>
              </w:numPr>
              <w:wordWrap w:val="0"/>
              <w:spacing w:line="288" w:lineRule="auto"/>
              <w:ind w:left="0" w:firstLine="0"/>
              <w:jc w:val="left"/>
              <w:rPr>
                <w:color w:val="auto"/>
                <w:sz w:val="21"/>
                <w:szCs w:val="21"/>
              </w:rPr>
            </w:pPr>
            <w:r>
              <w:rPr>
                <w:color w:val="auto"/>
                <w:sz w:val="21"/>
                <w:szCs w:val="21"/>
              </w:rPr>
              <w:t>☆显示方式：彩色触摸屏；</w:t>
            </w:r>
          </w:p>
          <w:p w14:paraId="32E07A25">
            <w:pPr>
              <w:numPr>
                <w:ilvl w:val="0"/>
                <w:numId w:val="15"/>
              </w:numPr>
              <w:wordWrap w:val="0"/>
              <w:spacing w:line="288" w:lineRule="auto"/>
              <w:ind w:left="0" w:firstLine="0"/>
              <w:jc w:val="left"/>
              <w:rPr>
                <w:color w:val="auto"/>
                <w:sz w:val="21"/>
                <w:szCs w:val="21"/>
              </w:rPr>
            </w:pPr>
            <w:r>
              <w:rPr>
                <w:color w:val="auto"/>
                <w:sz w:val="21"/>
                <w:szCs w:val="21"/>
              </w:rPr>
              <w:t>结果处理：仪器自动显示；</w:t>
            </w:r>
          </w:p>
          <w:p w14:paraId="760CC94F">
            <w:pPr>
              <w:numPr>
                <w:ilvl w:val="0"/>
                <w:numId w:val="15"/>
              </w:numPr>
              <w:wordWrap w:val="0"/>
              <w:spacing w:line="288" w:lineRule="auto"/>
              <w:ind w:left="0" w:firstLine="0"/>
              <w:jc w:val="left"/>
              <w:rPr>
                <w:color w:val="auto"/>
                <w:sz w:val="21"/>
                <w:szCs w:val="21"/>
              </w:rPr>
            </w:pPr>
            <w:r>
              <w:rPr>
                <w:color w:val="auto"/>
                <w:sz w:val="21"/>
                <w:szCs w:val="21"/>
              </w:rPr>
              <w:t>做样单元：酒精浴单孔；</w:t>
            </w:r>
          </w:p>
          <w:p w14:paraId="515AB447">
            <w:pPr>
              <w:numPr>
                <w:ilvl w:val="0"/>
                <w:numId w:val="15"/>
              </w:numPr>
              <w:wordWrap w:val="0"/>
              <w:spacing w:line="288" w:lineRule="auto"/>
              <w:ind w:left="0" w:firstLine="0"/>
              <w:jc w:val="left"/>
              <w:rPr>
                <w:color w:val="auto"/>
                <w:sz w:val="21"/>
                <w:szCs w:val="21"/>
              </w:rPr>
            </w:pPr>
            <w:r>
              <w:rPr>
                <w:color w:val="auto"/>
                <w:sz w:val="21"/>
                <w:szCs w:val="21"/>
              </w:rPr>
              <w:t>额定电压：AC220V±10% ；50Hz ；</w:t>
            </w:r>
          </w:p>
          <w:p w14:paraId="14781762">
            <w:pPr>
              <w:numPr>
                <w:ilvl w:val="0"/>
                <w:numId w:val="15"/>
              </w:numPr>
              <w:wordWrap w:val="0"/>
              <w:spacing w:line="288" w:lineRule="auto"/>
              <w:ind w:left="0" w:firstLine="0"/>
              <w:jc w:val="left"/>
              <w:rPr>
                <w:color w:val="auto"/>
                <w:sz w:val="21"/>
                <w:szCs w:val="21"/>
              </w:rPr>
            </w:pPr>
            <w:r>
              <w:rPr>
                <w:color w:val="auto"/>
                <w:sz w:val="21"/>
                <w:szCs w:val="21"/>
              </w:rPr>
              <w:t>热管功率：2.5kW；</w:t>
            </w:r>
          </w:p>
          <w:p w14:paraId="34492771">
            <w:pPr>
              <w:numPr>
                <w:ilvl w:val="0"/>
                <w:numId w:val="15"/>
              </w:numPr>
              <w:wordWrap w:val="0"/>
              <w:spacing w:line="288" w:lineRule="auto"/>
              <w:ind w:left="0" w:firstLine="0"/>
              <w:jc w:val="left"/>
              <w:rPr>
                <w:rFonts w:cs="Times New Roman"/>
                <w:color w:val="auto"/>
                <w:sz w:val="21"/>
                <w:szCs w:val="21"/>
              </w:rPr>
            </w:pPr>
            <w:r>
              <w:rPr>
                <w:color w:val="auto"/>
                <w:sz w:val="21"/>
                <w:szCs w:val="21"/>
              </w:rPr>
              <w:t>相对湿度：≤80% 温度：0～45℃。</w:t>
            </w:r>
          </w:p>
          <w:p w14:paraId="4A990D9C">
            <w:pPr>
              <w:numPr>
                <w:ilvl w:val="0"/>
                <w:numId w:val="15"/>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E573548">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EC7F4D8">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2AA4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386BCFB">
            <w:pPr>
              <w:widowControl/>
              <w:wordWrap w:val="0"/>
              <w:jc w:val="center"/>
              <w:textAlignment w:val="center"/>
              <w:rPr>
                <w:rFonts w:cs="Times New Roman"/>
                <w:b/>
                <w:color w:val="auto"/>
                <w:sz w:val="21"/>
                <w:szCs w:val="21"/>
              </w:rPr>
            </w:pPr>
            <w:r>
              <w:rPr>
                <w:bCs/>
                <w:color w:val="auto"/>
                <w:kern w:val="0"/>
                <w:sz w:val="21"/>
                <w:szCs w:val="21"/>
              </w:rPr>
              <w:t>15</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3FC5863">
            <w:pPr>
              <w:widowControl/>
              <w:wordWrap w:val="0"/>
              <w:jc w:val="center"/>
              <w:textAlignment w:val="center"/>
              <w:rPr>
                <w:color w:val="auto"/>
                <w:sz w:val="21"/>
                <w:szCs w:val="21"/>
              </w:rPr>
            </w:pPr>
            <w:r>
              <w:rPr>
                <w:color w:val="auto"/>
                <w:kern w:val="0"/>
                <w:sz w:val="21"/>
                <w:szCs w:val="21"/>
                <w:lang w:bidi="ar"/>
              </w:rPr>
              <w:t>pH计</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6594518">
            <w:pPr>
              <w:numPr>
                <w:ilvl w:val="0"/>
                <w:numId w:val="16"/>
              </w:numPr>
              <w:wordWrap w:val="0"/>
              <w:spacing w:line="288" w:lineRule="auto"/>
              <w:ind w:left="0" w:firstLine="0"/>
              <w:jc w:val="left"/>
              <w:rPr>
                <w:color w:val="auto"/>
                <w:sz w:val="21"/>
                <w:szCs w:val="21"/>
              </w:rPr>
            </w:pPr>
            <w:r>
              <w:rPr>
                <w:color w:val="auto"/>
                <w:sz w:val="21"/>
                <w:szCs w:val="21"/>
              </w:rPr>
              <w:t>pH级别：0.001级；</w:t>
            </w:r>
          </w:p>
          <w:p w14:paraId="39E49D68">
            <w:pPr>
              <w:numPr>
                <w:ilvl w:val="0"/>
                <w:numId w:val="16"/>
              </w:numPr>
              <w:wordWrap w:val="0"/>
              <w:spacing w:line="288" w:lineRule="auto"/>
              <w:ind w:left="0" w:firstLine="0"/>
              <w:jc w:val="left"/>
              <w:rPr>
                <w:color w:val="auto"/>
                <w:sz w:val="21"/>
                <w:szCs w:val="21"/>
              </w:rPr>
            </w:pPr>
            <w:r>
              <w:rPr>
                <w:color w:val="auto"/>
                <w:sz w:val="21"/>
                <w:szCs w:val="21"/>
              </w:rPr>
              <w:t>mV：范围 (-2000.00~2000.00)mV；最小分辨率≤0.01mV；电子单元示值误差 ±0.03%或±0.1mV；</w:t>
            </w:r>
          </w:p>
          <w:p w14:paraId="09FEF3CA">
            <w:pPr>
              <w:numPr>
                <w:ilvl w:val="0"/>
                <w:numId w:val="16"/>
              </w:numPr>
              <w:wordWrap w:val="0"/>
              <w:spacing w:line="288" w:lineRule="auto"/>
              <w:ind w:left="0" w:firstLine="0"/>
              <w:jc w:val="left"/>
              <w:rPr>
                <w:color w:val="auto"/>
                <w:sz w:val="21"/>
                <w:szCs w:val="21"/>
              </w:rPr>
            </w:pPr>
            <w:r>
              <w:rPr>
                <w:color w:val="auto"/>
                <w:sz w:val="21"/>
                <w:szCs w:val="21"/>
              </w:rPr>
              <w:t>pH：范围 (-2.000~20.000)pH；最小分辨率≤0.001pH；电子单元示值误差±0.002pH；</w:t>
            </w:r>
          </w:p>
          <w:p w14:paraId="508E2500">
            <w:pPr>
              <w:numPr>
                <w:ilvl w:val="0"/>
                <w:numId w:val="16"/>
              </w:numPr>
              <w:wordWrap w:val="0"/>
              <w:spacing w:line="288" w:lineRule="auto"/>
              <w:ind w:left="0" w:firstLine="0"/>
              <w:jc w:val="left"/>
              <w:rPr>
                <w:color w:val="auto"/>
                <w:sz w:val="21"/>
                <w:szCs w:val="21"/>
              </w:rPr>
            </w:pPr>
            <w:r>
              <w:rPr>
                <w:color w:val="auto"/>
                <w:sz w:val="21"/>
                <w:szCs w:val="21"/>
              </w:rPr>
              <w:t>温度：范围 (-10.0～135.0)℃/(14.0~275.0)℉；最小分辨率≤0.1℃/0.1℉ ；电子单元示值误差±0.1℃；仪器的示值误差±0.3℃(0.0℃-60.0℃)；±1.0℃(其他范围) ；</w:t>
            </w:r>
          </w:p>
          <w:p w14:paraId="5C77856E">
            <w:pPr>
              <w:numPr>
                <w:ilvl w:val="0"/>
                <w:numId w:val="16"/>
              </w:numPr>
              <w:wordWrap w:val="0"/>
              <w:spacing w:line="288" w:lineRule="auto"/>
              <w:ind w:left="0" w:firstLine="0"/>
              <w:jc w:val="left"/>
              <w:rPr>
                <w:color w:val="auto"/>
                <w:sz w:val="21"/>
                <w:szCs w:val="21"/>
              </w:rPr>
            </w:pPr>
            <w:r>
              <w:rPr>
                <w:color w:val="auto"/>
                <w:sz w:val="21"/>
                <w:szCs w:val="21"/>
              </w:rPr>
              <w:t>使用环境：环境温度：(0～40)℃相对湿度：≤85%；</w:t>
            </w:r>
          </w:p>
          <w:p w14:paraId="0A0D4F2F">
            <w:pPr>
              <w:numPr>
                <w:ilvl w:val="0"/>
                <w:numId w:val="16"/>
              </w:numPr>
              <w:wordWrap w:val="0"/>
              <w:spacing w:line="288" w:lineRule="auto"/>
              <w:ind w:left="0" w:firstLine="0"/>
              <w:jc w:val="left"/>
              <w:rPr>
                <w:rFonts w:cs="Times New Roman"/>
                <w:color w:val="auto"/>
                <w:sz w:val="21"/>
                <w:szCs w:val="21"/>
              </w:rPr>
            </w:pPr>
            <w:r>
              <w:rPr>
                <w:color w:val="auto"/>
                <w:sz w:val="21"/>
                <w:szCs w:val="21"/>
              </w:rPr>
              <w:t>电源：电源适配器(输入AC：100V~240V，输出：DC20V)。</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2DA2AF">
            <w:pPr>
              <w:widowControl/>
              <w:wordWrap w:val="0"/>
              <w:jc w:val="center"/>
              <w:textAlignment w:val="bottom"/>
              <w:rPr>
                <w:rFonts w:cs="Times New Roman"/>
                <w:color w:val="auto"/>
                <w:sz w:val="21"/>
                <w:szCs w:val="21"/>
              </w:rPr>
            </w:pPr>
            <w:r>
              <w:rPr>
                <w:rFonts w:cs="Times New Roman"/>
                <w:color w:val="auto"/>
                <w:sz w:val="21"/>
                <w:szCs w:val="21"/>
              </w:rPr>
              <w:t>2</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69258B">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1EA6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6302BE6">
            <w:pPr>
              <w:widowControl/>
              <w:wordWrap w:val="0"/>
              <w:jc w:val="center"/>
              <w:textAlignment w:val="center"/>
              <w:rPr>
                <w:rFonts w:cs="Times New Roman"/>
                <w:b/>
                <w:color w:val="auto"/>
                <w:sz w:val="21"/>
                <w:szCs w:val="21"/>
              </w:rPr>
            </w:pPr>
            <w:r>
              <w:rPr>
                <w:color w:val="auto"/>
                <w:kern w:val="0"/>
                <w:sz w:val="21"/>
                <w:szCs w:val="21"/>
              </w:rPr>
              <w:t>16</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20C3036">
            <w:pPr>
              <w:widowControl/>
              <w:wordWrap w:val="0"/>
              <w:jc w:val="center"/>
              <w:textAlignment w:val="center"/>
              <w:rPr>
                <w:color w:val="auto"/>
                <w:sz w:val="21"/>
                <w:szCs w:val="21"/>
              </w:rPr>
            </w:pPr>
            <w:r>
              <w:rPr>
                <w:color w:val="auto"/>
                <w:kern w:val="0"/>
                <w:sz w:val="21"/>
                <w:szCs w:val="21"/>
                <w:lang w:bidi="ar"/>
              </w:rPr>
              <w:t>农药堆密度测定仪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7DC6318">
            <w:pPr>
              <w:numPr>
                <w:ilvl w:val="0"/>
                <w:numId w:val="17"/>
              </w:numPr>
              <w:wordWrap w:val="0"/>
              <w:spacing w:line="288" w:lineRule="auto"/>
              <w:ind w:left="0" w:firstLine="0"/>
              <w:jc w:val="left"/>
              <w:rPr>
                <w:color w:val="auto"/>
                <w:sz w:val="21"/>
                <w:szCs w:val="21"/>
              </w:rPr>
            </w:pPr>
            <w:r>
              <w:rPr>
                <w:color w:val="auto"/>
                <w:sz w:val="21"/>
                <w:szCs w:val="21"/>
              </w:rPr>
              <w:t>跌落次数设定范围：1-9999（ 标准设定：50）；</w:t>
            </w:r>
          </w:p>
          <w:p w14:paraId="5B8A087E">
            <w:pPr>
              <w:numPr>
                <w:ilvl w:val="0"/>
                <w:numId w:val="17"/>
              </w:numPr>
              <w:wordWrap w:val="0"/>
              <w:spacing w:line="288" w:lineRule="auto"/>
              <w:ind w:left="0" w:firstLine="0"/>
              <w:jc w:val="left"/>
              <w:rPr>
                <w:color w:val="auto"/>
                <w:sz w:val="21"/>
                <w:szCs w:val="21"/>
              </w:rPr>
            </w:pPr>
            <w:r>
              <w:rPr>
                <w:color w:val="auto"/>
                <w:sz w:val="21"/>
                <w:szCs w:val="21"/>
              </w:rPr>
              <w:t>跌落频率：30次/分钟±1次/分钟；</w:t>
            </w:r>
          </w:p>
          <w:p w14:paraId="14A22C18">
            <w:pPr>
              <w:numPr>
                <w:ilvl w:val="0"/>
                <w:numId w:val="17"/>
              </w:numPr>
              <w:wordWrap w:val="0"/>
              <w:spacing w:line="288" w:lineRule="auto"/>
              <w:ind w:left="0" w:firstLine="0"/>
              <w:jc w:val="left"/>
              <w:rPr>
                <w:color w:val="auto"/>
                <w:sz w:val="21"/>
                <w:szCs w:val="21"/>
              </w:rPr>
            </w:pPr>
            <w:r>
              <w:rPr>
                <w:color w:val="auto"/>
                <w:sz w:val="21"/>
                <w:szCs w:val="21"/>
              </w:rPr>
              <w:t>提升高度：25mm；</w:t>
            </w:r>
          </w:p>
          <w:p w14:paraId="14D3AB3C">
            <w:pPr>
              <w:numPr>
                <w:ilvl w:val="0"/>
                <w:numId w:val="17"/>
              </w:numPr>
              <w:wordWrap w:val="0"/>
              <w:spacing w:line="288" w:lineRule="auto"/>
              <w:ind w:left="0" w:firstLine="0"/>
              <w:jc w:val="left"/>
              <w:rPr>
                <w:color w:val="auto"/>
                <w:sz w:val="21"/>
                <w:szCs w:val="21"/>
              </w:rPr>
            </w:pPr>
            <w:r>
              <w:rPr>
                <w:color w:val="auto"/>
                <w:sz w:val="21"/>
                <w:szCs w:val="21"/>
              </w:rPr>
              <w:t>具塞量筒：250mL；</w:t>
            </w:r>
          </w:p>
          <w:p w14:paraId="53EBC19E">
            <w:pPr>
              <w:numPr>
                <w:ilvl w:val="0"/>
                <w:numId w:val="17"/>
              </w:numPr>
              <w:wordWrap w:val="0"/>
              <w:spacing w:line="288" w:lineRule="auto"/>
              <w:ind w:left="0" w:firstLine="0"/>
              <w:jc w:val="left"/>
              <w:rPr>
                <w:color w:val="auto"/>
                <w:sz w:val="21"/>
                <w:szCs w:val="21"/>
              </w:rPr>
            </w:pPr>
            <w:r>
              <w:rPr>
                <w:color w:val="auto"/>
                <w:sz w:val="21"/>
                <w:szCs w:val="21"/>
              </w:rPr>
              <w:t>掉电保护：≥10年；</w:t>
            </w:r>
          </w:p>
          <w:p w14:paraId="2D14AA96">
            <w:pPr>
              <w:numPr>
                <w:ilvl w:val="0"/>
                <w:numId w:val="17"/>
              </w:numPr>
              <w:wordWrap w:val="0"/>
              <w:spacing w:line="288" w:lineRule="auto"/>
              <w:ind w:left="0" w:firstLine="0"/>
              <w:jc w:val="left"/>
              <w:rPr>
                <w:color w:val="auto"/>
                <w:sz w:val="21"/>
                <w:szCs w:val="21"/>
              </w:rPr>
            </w:pPr>
            <w:r>
              <w:rPr>
                <w:color w:val="auto"/>
                <w:sz w:val="21"/>
                <w:szCs w:val="21"/>
              </w:rPr>
              <w:t>提升旋转角：≤10度；</w:t>
            </w:r>
          </w:p>
          <w:p w14:paraId="1FE3652C">
            <w:pPr>
              <w:numPr>
                <w:ilvl w:val="0"/>
                <w:numId w:val="17"/>
              </w:numPr>
              <w:wordWrap w:val="0"/>
              <w:spacing w:line="288" w:lineRule="auto"/>
              <w:ind w:left="0" w:firstLine="0"/>
              <w:jc w:val="left"/>
              <w:rPr>
                <w:color w:val="auto"/>
                <w:sz w:val="21"/>
                <w:szCs w:val="21"/>
              </w:rPr>
            </w:pPr>
            <w:r>
              <w:rPr>
                <w:color w:val="auto"/>
                <w:sz w:val="21"/>
                <w:szCs w:val="21"/>
              </w:rPr>
              <w:t>仪器质量：约26千克；</w:t>
            </w:r>
          </w:p>
          <w:p w14:paraId="3F31C76C">
            <w:pPr>
              <w:numPr>
                <w:ilvl w:val="0"/>
                <w:numId w:val="17"/>
              </w:numPr>
              <w:wordWrap w:val="0"/>
              <w:spacing w:line="288" w:lineRule="auto"/>
              <w:ind w:left="0" w:firstLine="0"/>
              <w:jc w:val="left"/>
              <w:rPr>
                <w:color w:val="auto"/>
                <w:sz w:val="21"/>
                <w:szCs w:val="21"/>
              </w:rPr>
            </w:pPr>
            <w:r>
              <w:rPr>
                <w:color w:val="auto"/>
                <w:sz w:val="21"/>
                <w:szCs w:val="21"/>
              </w:rPr>
              <w:t>最大功率：≤100VA；</w:t>
            </w:r>
          </w:p>
          <w:p w14:paraId="7CFD011D">
            <w:pPr>
              <w:numPr>
                <w:ilvl w:val="0"/>
                <w:numId w:val="17"/>
              </w:numPr>
              <w:wordWrap w:val="0"/>
              <w:spacing w:line="288" w:lineRule="auto"/>
              <w:ind w:left="0" w:firstLine="0"/>
              <w:jc w:val="left"/>
              <w:rPr>
                <w:color w:val="auto"/>
                <w:sz w:val="21"/>
                <w:szCs w:val="21"/>
              </w:rPr>
            </w:pPr>
            <w:r>
              <w:rPr>
                <w:color w:val="auto"/>
                <w:sz w:val="21"/>
                <w:szCs w:val="21"/>
              </w:rPr>
              <w:t>电源电压：交流220V/50Hz；</w:t>
            </w:r>
          </w:p>
          <w:p w14:paraId="40A1BE0C">
            <w:pPr>
              <w:numPr>
                <w:ilvl w:val="0"/>
                <w:numId w:val="17"/>
              </w:numPr>
              <w:wordWrap w:val="0"/>
              <w:spacing w:line="288" w:lineRule="auto"/>
              <w:ind w:left="0" w:firstLine="0"/>
              <w:jc w:val="left"/>
              <w:rPr>
                <w:color w:val="auto"/>
                <w:sz w:val="21"/>
                <w:szCs w:val="21"/>
              </w:rPr>
            </w:pPr>
            <w:r>
              <w:rPr>
                <w:color w:val="auto"/>
                <w:sz w:val="21"/>
                <w:szCs w:val="21"/>
              </w:rPr>
              <w:t>环境温度：5-40℃；</w:t>
            </w:r>
          </w:p>
          <w:p w14:paraId="0DB81884">
            <w:pPr>
              <w:numPr>
                <w:ilvl w:val="0"/>
                <w:numId w:val="17"/>
              </w:numPr>
              <w:wordWrap w:val="0"/>
              <w:spacing w:line="288" w:lineRule="auto"/>
              <w:ind w:left="0" w:firstLine="0"/>
              <w:jc w:val="left"/>
              <w:rPr>
                <w:rFonts w:cs="Times New Roman"/>
                <w:color w:val="auto"/>
                <w:sz w:val="21"/>
                <w:szCs w:val="21"/>
              </w:rPr>
            </w:pPr>
            <w:r>
              <w:rPr>
                <w:color w:val="auto"/>
                <w:sz w:val="21"/>
                <w:szCs w:val="21"/>
              </w:rPr>
              <w:t>环境湿度：≤90％。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B61DD9">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B4F38DC">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3C51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291344B">
            <w:pPr>
              <w:widowControl/>
              <w:wordWrap w:val="0"/>
              <w:jc w:val="center"/>
              <w:textAlignment w:val="center"/>
              <w:rPr>
                <w:rFonts w:cs="Times New Roman"/>
                <w:b/>
                <w:color w:val="auto"/>
                <w:sz w:val="21"/>
                <w:szCs w:val="21"/>
              </w:rPr>
            </w:pPr>
            <w:r>
              <w:rPr>
                <w:color w:val="auto"/>
                <w:kern w:val="0"/>
                <w:sz w:val="21"/>
                <w:szCs w:val="21"/>
              </w:rPr>
              <w:t>17</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A3CCAD9">
            <w:pPr>
              <w:widowControl/>
              <w:wordWrap w:val="0"/>
              <w:jc w:val="center"/>
              <w:textAlignment w:val="center"/>
              <w:rPr>
                <w:color w:val="auto"/>
                <w:sz w:val="21"/>
                <w:szCs w:val="21"/>
              </w:rPr>
            </w:pPr>
            <w:r>
              <w:rPr>
                <w:color w:val="auto"/>
                <w:kern w:val="0"/>
                <w:sz w:val="21"/>
                <w:szCs w:val="21"/>
                <w:lang w:bidi="ar"/>
              </w:rPr>
              <w:t>微量水分测定仪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6527A705">
            <w:pPr>
              <w:numPr>
                <w:ilvl w:val="0"/>
                <w:numId w:val="18"/>
              </w:numPr>
              <w:wordWrap w:val="0"/>
              <w:spacing w:line="288" w:lineRule="auto"/>
              <w:ind w:left="0" w:firstLine="0"/>
              <w:jc w:val="left"/>
              <w:rPr>
                <w:color w:val="auto"/>
                <w:sz w:val="21"/>
                <w:szCs w:val="21"/>
              </w:rPr>
            </w:pPr>
            <w:r>
              <w:rPr>
                <w:color w:val="auto"/>
                <w:sz w:val="21"/>
                <w:szCs w:val="21"/>
              </w:rPr>
              <w:t>显示系统：彩色液晶，触摸屏；</w:t>
            </w:r>
          </w:p>
          <w:p w14:paraId="56EC8418">
            <w:pPr>
              <w:numPr>
                <w:ilvl w:val="0"/>
                <w:numId w:val="18"/>
              </w:numPr>
              <w:wordWrap w:val="0"/>
              <w:spacing w:line="288" w:lineRule="auto"/>
              <w:ind w:left="0" w:firstLine="0"/>
              <w:jc w:val="left"/>
              <w:rPr>
                <w:color w:val="auto"/>
                <w:sz w:val="21"/>
                <w:szCs w:val="21"/>
              </w:rPr>
            </w:pPr>
            <w:r>
              <w:rPr>
                <w:color w:val="auto"/>
                <w:sz w:val="21"/>
                <w:szCs w:val="21"/>
              </w:rPr>
              <w:t>电解电流：≤200mA（自动控制）；</w:t>
            </w:r>
          </w:p>
          <w:p w14:paraId="332ECA7C">
            <w:pPr>
              <w:numPr>
                <w:ilvl w:val="0"/>
                <w:numId w:val="18"/>
              </w:numPr>
              <w:wordWrap w:val="0"/>
              <w:spacing w:line="288" w:lineRule="auto"/>
              <w:ind w:left="0" w:firstLine="0"/>
              <w:jc w:val="left"/>
              <w:rPr>
                <w:color w:val="auto"/>
                <w:sz w:val="21"/>
                <w:szCs w:val="21"/>
              </w:rPr>
            </w:pPr>
            <w:r>
              <w:rPr>
                <w:color w:val="auto"/>
                <w:sz w:val="21"/>
                <w:szCs w:val="21"/>
              </w:rPr>
              <w:t>测量范围：1ppm～100%（含水量）；1微克～100毫克水；</w:t>
            </w:r>
          </w:p>
          <w:p w14:paraId="1826A21B">
            <w:pPr>
              <w:numPr>
                <w:ilvl w:val="0"/>
                <w:numId w:val="18"/>
              </w:numPr>
              <w:wordWrap w:val="0"/>
              <w:spacing w:line="288" w:lineRule="auto"/>
              <w:ind w:left="0" w:firstLine="0"/>
              <w:jc w:val="left"/>
              <w:rPr>
                <w:color w:val="auto"/>
                <w:sz w:val="21"/>
                <w:szCs w:val="21"/>
              </w:rPr>
            </w:pPr>
            <w:r>
              <w:rPr>
                <w:color w:val="auto"/>
                <w:sz w:val="21"/>
                <w:szCs w:val="21"/>
              </w:rPr>
              <w:t>分辨率：0.1ug；</w:t>
            </w:r>
          </w:p>
          <w:p w14:paraId="0FD936BC">
            <w:pPr>
              <w:numPr>
                <w:ilvl w:val="0"/>
                <w:numId w:val="18"/>
              </w:numPr>
              <w:wordWrap w:val="0"/>
              <w:spacing w:line="288" w:lineRule="auto"/>
              <w:ind w:left="0" w:firstLine="0"/>
              <w:jc w:val="left"/>
              <w:rPr>
                <w:color w:val="auto"/>
                <w:sz w:val="21"/>
                <w:szCs w:val="21"/>
              </w:rPr>
            </w:pPr>
            <w:r>
              <w:rPr>
                <w:color w:val="auto"/>
                <w:sz w:val="21"/>
                <w:szCs w:val="21"/>
              </w:rPr>
              <w:t>准 确 度：1毫克水以内≤±5微克水；（不含进样误差）；</w:t>
            </w:r>
          </w:p>
          <w:p w14:paraId="782D251F">
            <w:pPr>
              <w:numPr>
                <w:ilvl w:val="0"/>
                <w:numId w:val="18"/>
              </w:numPr>
              <w:wordWrap w:val="0"/>
              <w:spacing w:line="288" w:lineRule="auto"/>
              <w:ind w:left="0" w:firstLine="0"/>
              <w:jc w:val="left"/>
              <w:rPr>
                <w:color w:val="auto"/>
                <w:sz w:val="21"/>
                <w:szCs w:val="21"/>
              </w:rPr>
            </w:pPr>
            <w:r>
              <w:rPr>
                <w:color w:val="auto"/>
                <w:sz w:val="21"/>
                <w:szCs w:val="21"/>
              </w:rPr>
              <w:t>1毫克水以上不超过±0.5%；（不含进样误差）；</w:t>
            </w:r>
          </w:p>
          <w:p w14:paraId="5DA66CE7">
            <w:pPr>
              <w:numPr>
                <w:ilvl w:val="0"/>
                <w:numId w:val="18"/>
              </w:numPr>
              <w:wordWrap w:val="0"/>
              <w:spacing w:line="288" w:lineRule="auto"/>
              <w:ind w:left="0" w:firstLine="0"/>
              <w:jc w:val="left"/>
              <w:rPr>
                <w:color w:val="auto"/>
                <w:sz w:val="21"/>
                <w:szCs w:val="21"/>
              </w:rPr>
            </w:pPr>
            <w:r>
              <w:rPr>
                <w:color w:val="auto"/>
                <w:sz w:val="21"/>
                <w:szCs w:val="21"/>
              </w:rPr>
              <w:t>电    源：交流220V±10%，50Hz±5%；</w:t>
            </w:r>
          </w:p>
          <w:p w14:paraId="332DC618">
            <w:pPr>
              <w:numPr>
                <w:ilvl w:val="0"/>
                <w:numId w:val="18"/>
              </w:numPr>
              <w:wordWrap w:val="0"/>
              <w:spacing w:line="288" w:lineRule="auto"/>
              <w:ind w:left="0" w:firstLine="0"/>
              <w:jc w:val="left"/>
              <w:rPr>
                <w:color w:val="auto"/>
                <w:sz w:val="21"/>
                <w:szCs w:val="21"/>
              </w:rPr>
            </w:pPr>
            <w:r>
              <w:rPr>
                <w:color w:val="auto"/>
                <w:sz w:val="21"/>
                <w:szCs w:val="21"/>
              </w:rPr>
              <w:t>功    率：100W；</w:t>
            </w:r>
          </w:p>
          <w:p w14:paraId="7BF7730A">
            <w:pPr>
              <w:numPr>
                <w:ilvl w:val="0"/>
                <w:numId w:val="18"/>
              </w:numPr>
              <w:wordWrap w:val="0"/>
              <w:spacing w:line="288" w:lineRule="auto"/>
              <w:ind w:left="0" w:firstLine="0"/>
              <w:jc w:val="left"/>
              <w:rPr>
                <w:rFonts w:cs="Times New Roman"/>
                <w:color w:val="auto"/>
                <w:sz w:val="21"/>
                <w:szCs w:val="21"/>
              </w:rPr>
            </w:pPr>
            <w:r>
              <w:rPr>
                <w:color w:val="auto"/>
                <w:sz w:val="21"/>
                <w:szCs w:val="21"/>
              </w:rPr>
              <w:t>环境温度、湿度：0℃～40℃；≤90%。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7C8959">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F31F5F">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5D28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60A07518">
            <w:pPr>
              <w:widowControl/>
              <w:wordWrap w:val="0"/>
              <w:jc w:val="center"/>
              <w:textAlignment w:val="center"/>
              <w:rPr>
                <w:rFonts w:cs="Times New Roman"/>
                <w:b/>
                <w:color w:val="auto"/>
                <w:sz w:val="21"/>
                <w:szCs w:val="21"/>
              </w:rPr>
            </w:pPr>
            <w:r>
              <w:rPr>
                <w:color w:val="auto"/>
                <w:kern w:val="0"/>
                <w:sz w:val="21"/>
                <w:szCs w:val="21"/>
              </w:rPr>
              <w:t>18</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E8A4AA4">
            <w:pPr>
              <w:widowControl/>
              <w:wordWrap w:val="0"/>
              <w:jc w:val="center"/>
              <w:textAlignment w:val="center"/>
              <w:rPr>
                <w:color w:val="auto"/>
                <w:sz w:val="21"/>
                <w:szCs w:val="21"/>
              </w:rPr>
            </w:pPr>
            <w:r>
              <w:rPr>
                <w:color w:val="auto"/>
                <w:kern w:val="0"/>
                <w:sz w:val="21"/>
                <w:szCs w:val="21"/>
                <w:lang w:bidi="ar"/>
              </w:rPr>
              <w:t>颗粒耐磨性试验仪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D242BED">
            <w:pPr>
              <w:numPr>
                <w:ilvl w:val="0"/>
                <w:numId w:val="19"/>
              </w:numPr>
              <w:wordWrap w:val="0"/>
              <w:spacing w:line="288" w:lineRule="auto"/>
              <w:ind w:left="0" w:firstLine="0"/>
              <w:jc w:val="left"/>
              <w:rPr>
                <w:color w:val="auto"/>
                <w:sz w:val="21"/>
                <w:szCs w:val="21"/>
              </w:rPr>
            </w:pPr>
            <w:r>
              <w:rPr>
                <w:color w:val="auto"/>
                <w:sz w:val="21"/>
                <w:szCs w:val="21"/>
              </w:rPr>
              <w:t>转数设定范围：1-9999r；</w:t>
            </w:r>
          </w:p>
          <w:p w14:paraId="137A956B">
            <w:pPr>
              <w:numPr>
                <w:ilvl w:val="0"/>
                <w:numId w:val="19"/>
              </w:numPr>
              <w:wordWrap w:val="0"/>
              <w:spacing w:line="288" w:lineRule="auto"/>
              <w:ind w:left="0" w:firstLine="0"/>
              <w:jc w:val="left"/>
              <w:rPr>
                <w:color w:val="auto"/>
                <w:sz w:val="21"/>
                <w:szCs w:val="21"/>
              </w:rPr>
            </w:pPr>
            <w:r>
              <w:rPr>
                <w:color w:val="auto"/>
                <w:sz w:val="21"/>
                <w:szCs w:val="21"/>
              </w:rPr>
              <w:t xml:space="preserve">转速设定范围：75-125 r/m； </w:t>
            </w:r>
          </w:p>
          <w:p w14:paraId="432EFD30">
            <w:pPr>
              <w:numPr>
                <w:ilvl w:val="0"/>
                <w:numId w:val="19"/>
              </w:numPr>
              <w:wordWrap w:val="0"/>
              <w:spacing w:line="288" w:lineRule="auto"/>
              <w:ind w:left="0" w:firstLine="0"/>
              <w:jc w:val="left"/>
              <w:rPr>
                <w:color w:val="auto"/>
                <w:sz w:val="21"/>
                <w:szCs w:val="21"/>
              </w:rPr>
            </w:pPr>
            <w:r>
              <w:rPr>
                <w:color w:val="auto"/>
                <w:sz w:val="21"/>
                <w:szCs w:val="21"/>
              </w:rPr>
              <w:t>转数精度：设定转数的±0.5% r；</w:t>
            </w:r>
          </w:p>
          <w:p w14:paraId="436BF4FB">
            <w:pPr>
              <w:numPr>
                <w:ilvl w:val="0"/>
                <w:numId w:val="19"/>
              </w:numPr>
              <w:wordWrap w:val="0"/>
              <w:spacing w:line="288" w:lineRule="auto"/>
              <w:ind w:left="0" w:firstLine="0"/>
              <w:jc w:val="left"/>
              <w:rPr>
                <w:color w:val="auto"/>
                <w:sz w:val="21"/>
                <w:szCs w:val="21"/>
              </w:rPr>
            </w:pPr>
            <w:r>
              <w:rPr>
                <w:color w:val="auto"/>
                <w:sz w:val="21"/>
                <w:szCs w:val="21"/>
              </w:rPr>
              <w:t>转速精度：±2 r/m；</w:t>
            </w:r>
          </w:p>
          <w:p w14:paraId="12E5B28E">
            <w:pPr>
              <w:numPr>
                <w:ilvl w:val="0"/>
                <w:numId w:val="19"/>
              </w:numPr>
              <w:wordWrap w:val="0"/>
              <w:spacing w:line="288" w:lineRule="auto"/>
              <w:ind w:left="0" w:firstLine="0"/>
              <w:jc w:val="left"/>
              <w:rPr>
                <w:color w:val="auto"/>
                <w:sz w:val="21"/>
                <w:szCs w:val="21"/>
              </w:rPr>
            </w:pPr>
            <w:r>
              <w:rPr>
                <w:color w:val="auto"/>
                <w:sz w:val="21"/>
                <w:szCs w:val="21"/>
              </w:rPr>
              <w:t>电源电压：交流220V/50Hz；</w:t>
            </w:r>
          </w:p>
          <w:p w14:paraId="2BEFF706">
            <w:pPr>
              <w:numPr>
                <w:ilvl w:val="0"/>
                <w:numId w:val="19"/>
              </w:numPr>
              <w:wordWrap w:val="0"/>
              <w:spacing w:line="288" w:lineRule="auto"/>
              <w:ind w:left="0" w:firstLine="0"/>
              <w:jc w:val="left"/>
              <w:rPr>
                <w:color w:val="auto"/>
                <w:sz w:val="21"/>
                <w:szCs w:val="21"/>
              </w:rPr>
            </w:pPr>
            <w:r>
              <w:rPr>
                <w:color w:val="auto"/>
                <w:sz w:val="21"/>
                <w:szCs w:val="21"/>
              </w:rPr>
              <w:t>最大功率：≤200VA；</w:t>
            </w:r>
          </w:p>
          <w:p w14:paraId="4609EB8A">
            <w:pPr>
              <w:numPr>
                <w:ilvl w:val="0"/>
                <w:numId w:val="19"/>
              </w:numPr>
              <w:wordWrap w:val="0"/>
              <w:spacing w:line="288" w:lineRule="auto"/>
              <w:ind w:left="0" w:firstLine="0"/>
              <w:jc w:val="left"/>
              <w:rPr>
                <w:color w:val="auto"/>
                <w:sz w:val="21"/>
                <w:szCs w:val="21"/>
              </w:rPr>
            </w:pPr>
            <w:r>
              <w:rPr>
                <w:color w:val="auto"/>
                <w:sz w:val="21"/>
                <w:szCs w:val="21"/>
              </w:rPr>
              <w:t>环境温度：5-40℃；</w:t>
            </w:r>
          </w:p>
          <w:p w14:paraId="52597CA6">
            <w:pPr>
              <w:numPr>
                <w:ilvl w:val="0"/>
                <w:numId w:val="19"/>
              </w:numPr>
              <w:wordWrap w:val="0"/>
              <w:spacing w:line="288" w:lineRule="auto"/>
              <w:ind w:left="0" w:firstLine="0"/>
              <w:jc w:val="left"/>
              <w:rPr>
                <w:rFonts w:cs="Times New Roman"/>
                <w:color w:val="auto"/>
                <w:sz w:val="21"/>
                <w:szCs w:val="21"/>
              </w:rPr>
            </w:pPr>
            <w:r>
              <w:rPr>
                <w:color w:val="auto"/>
                <w:sz w:val="21"/>
                <w:szCs w:val="21"/>
              </w:rPr>
              <w:t>环境湿度：≤90%。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02569CE">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BC4E25A">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5FEE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55E8059">
            <w:pPr>
              <w:widowControl/>
              <w:wordWrap w:val="0"/>
              <w:jc w:val="center"/>
              <w:textAlignment w:val="center"/>
              <w:rPr>
                <w:rFonts w:cs="Times New Roman"/>
                <w:b/>
                <w:color w:val="auto"/>
                <w:sz w:val="21"/>
                <w:szCs w:val="21"/>
              </w:rPr>
            </w:pPr>
            <w:r>
              <w:rPr>
                <w:color w:val="auto"/>
                <w:kern w:val="0"/>
                <w:sz w:val="21"/>
                <w:szCs w:val="21"/>
              </w:rPr>
              <w:t>19</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E42E8DE">
            <w:pPr>
              <w:widowControl/>
              <w:wordWrap w:val="0"/>
              <w:jc w:val="center"/>
              <w:textAlignment w:val="center"/>
              <w:rPr>
                <w:color w:val="auto"/>
                <w:sz w:val="21"/>
                <w:szCs w:val="21"/>
              </w:rPr>
            </w:pPr>
            <w:r>
              <w:rPr>
                <w:color w:val="auto"/>
                <w:kern w:val="0"/>
                <w:sz w:val="21"/>
                <w:szCs w:val="21"/>
                <w:lang w:bidi="ar"/>
              </w:rPr>
              <w:t>农药粉尘测定仪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D58E708">
            <w:pPr>
              <w:numPr>
                <w:ilvl w:val="0"/>
                <w:numId w:val="20"/>
              </w:numPr>
              <w:wordWrap w:val="0"/>
              <w:spacing w:line="288" w:lineRule="auto"/>
              <w:ind w:left="0" w:firstLine="0"/>
              <w:jc w:val="left"/>
              <w:rPr>
                <w:color w:val="auto"/>
                <w:sz w:val="21"/>
                <w:szCs w:val="21"/>
              </w:rPr>
            </w:pPr>
            <w:r>
              <w:rPr>
                <w:color w:val="auto"/>
                <w:sz w:val="21"/>
                <w:szCs w:val="21"/>
              </w:rPr>
              <w:t>主要功能：测定颗粒状农药粉尘含量；</w:t>
            </w:r>
          </w:p>
          <w:p w14:paraId="7F94A78D">
            <w:pPr>
              <w:numPr>
                <w:ilvl w:val="0"/>
                <w:numId w:val="20"/>
              </w:numPr>
              <w:wordWrap w:val="0"/>
              <w:spacing w:line="288" w:lineRule="auto"/>
              <w:ind w:left="0" w:firstLine="0"/>
              <w:jc w:val="left"/>
              <w:rPr>
                <w:color w:val="auto"/>
                <w:sz w:val="21"/>
                <w:szCs w:val="21"/>
              </w:rPr>
            </w:pPr>
            <w:r>
              <w:rPr>
                <w:color w:val="auto"/>
                <w:sz w:val="21"/>
                <w:szCs w:val="21"/>
              </w:rPr>
              <w:t>计时方法：电子计时器；</w:t>
            </w:r>
          </w:p>
          <w:p w14:paraId="56C98E39">
            <w:pPr>
              <w:numPr>
                <w:ilvl w:val="0"/>
                <w:numId w:val="20"/>
              </w:numPr>
              <w:wordWrap w:val="0"/>
              <w:spacing w:line="288" w:lineRule="auto"/>
              <w:ind w:left="0" w:firstLine="0"/>
              <w:jc w:val="left"/>
              <w:rPr>
                <w:color w:val="auto"/>
                <w:sz w:val="21"/>
                <w:szCs w:val="21"/>
              </w:rPr>
            </w:pPr>
            <w:r>
              <w:rPr>
                <w:color w:val="auto"/>
                <w:sz w:val="21"/>
                <w:szCs w:val="21"/>
              </w:rPr>
              <w:t>空气流量计：10L/min----20L/min；</w:t>
            </w:r>
          </w:p>
          <w:p w14:paraId="1C5EAAEA">
            <w:pPr>
              <w:numPr>
                <w:ilvl w:val="0"/>
                <w:numId w:val="20"/>
              </w:numPr>
              <w:wordWrap w:val="0"/>
              <w:spacing w:line="288" w:lineRule="auto"/>
              <w:ind w:left="0" w:firstLine="0"/>
              <w:jc w:val="left"/>
              <w:rPr>
                <w:color w:val="auto"/>
                <w:sz w:val="21"/>
                <w:szCs w:val="21"/>
              </w:rPr>
            </w:pPr>
            <w:r>
              <w:rPr>
                <w:color w:val="auto"/>
                <w:sz w:val="21"/>
                <w:szCs w:val="21"/>
              </w:rPr>
              <w:t>过滤器：孔径75um±5um，直径40mm±0.5mm；</w:t>
            </w:r>
          </w:p>
          <w:p w14:paraId="47E8DEAE">
            <w:pPr>
              <w:numPr>
                <w:ilvl w:val="0"/>
                <w:numId w:val="20"/>
              </w:numPr>
              <w:wordWrap w:val="0"/>
              <w:spacing w:line="288" w:lineRule="auto"/>
              <w:ind w:left="0" w:firstLine="0"/>
              <w:jc w:val="left"/>
              <w:rPr>
                <w:color w:val="auto"/>
                <w:sz w:val="21"/>
                <w:szCs w:val="21"/>
              </w:rPr>
            </w:pPr>
            <w:r>
              <w:rPr>
                <w:color w:val="auto"/>
                <w:sz w:val="21"/>
                <w:szCs w:val="21"/>
              </w:rPr>
              <w:t>抽气方式：微型真空气泵；</w:t>
            </w:r>
          </w:p>
          <w:p w14:paraId="31AC74C7">
            <w:pPr>
              <w:numPr>
                <w:ilvl w:val="0"/>
                <w:numId w:val="20"/>
              </w:numPr>
              <w:wordWrap w:val="0"/>
              <w:spacing w:line="288" w:lineRule="auto"/>
              <w:ind w:left="0" w:firstLine="0"/>
              <w:jc w:val="left"/>
              <w:rPr>
                <w:color w:val="auto"/>
                <w:sz w:val="21"/>
                <w:szCs w:val="21"/>
              </w:rPr>
            </w:pPr>
            <w:r>
              <w:rPr>
                <w:color w:val="auto"/>
                <w:sz w:val="21"/>
                <w:szCs w:val="21"/>
              </w:rPr>
              <w:t>电    源：交流220V±10%，50Hz±5%；</w:t>
            </w:r>
          </w:p>
          <w:p w14:paraId="0D4A87AD">
            <w:pPr>
              <w:numPr>
                <w:ilvl w:val="0"/>
                <w:numId w:val="20"/>
              </w:numPr>
              <w:wordWrap w:val="0"/>
              <w:spacing w:line="288" w:lineRule="auto"/>
              <w:ind w:left="0" w:firstLine="0"/>
              <w:jc w:val="left"/>
              <w:rPr>
                <w:color w:val="auto"/>
                <w:sz w:val="21"/>
                <w:szCs w:val="21"/>
              </w:rPr>
            </w:pPr>
            <w:r>
              <w:rPr>
                <w:color w:val="auto"/>
                <w:sz w:val="21"/>
                <w:szCs w:val="21"/>
              </w:rPr>
              <w:t>功    率：50W；</w:t>
            </w:r>
          </w:p>
          <w:p w14:paraId="2BAB66E9">
            <w:pPr>
              <w:numPr>
                <w:ilvl w:val="0"/>
                <w:numId w:val="20"/>
              </w:numPr>
              <w:wordWrap w:val="0"/>
              <w:spacing w:line="288" w:lineRule="auto"/>
              <w:ind w:left="0" w:firstLine="0"/>
              <w:jc w:val="left"/>
              <w:rPr>
                <w:color w:val="auto"/>
                <w:sz w:val="21"/>
                <w:szCs w:val="21"/>
              </w:rPr>
            </w:pPr>
            <w:r>
              <w:rPr>
                <w:color w:val="auto"/>
                <w:sz w:val="21"/>
                <w:szCs w:val="21"/>
              </w:rPr>
              <w:t>环境温度：0℃～40℃；</w:t>
            </w:r>
          </w:p>
          <w:p w14:paraId="433F8DE3">
            <w:pPr>
              <w:numPr>
                <w:ilvl w:val="0"/>
                <w:numId w:val="20"/>
              </w:numPr>
              <w:wordWrap w:val="0"/>
              <w:spacing w:line="288" w:lineRule="auto"/>
              <w:ind w:left="0" w:firstLine="0"/>
              <w:jc w:val="left"/>
              <w:rPr>
                <w:rFonts w:cs="Times New Roman"/>
                <w:color w:val="auto"/>
                <w:sz w:val="21"/>
                <w:szCs w:val="21"/>
              </w:rPr>
            </w:pPr>
            <w:r>
              <w:rPr>
                <w:color w:val="auto"/>
                <w:sz w:val="21"/>
                <w:szCs w:val="21"/>
              </w:rPr>
              <w:t>环境湿度：≤90%。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4966A1F">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CF4D99E">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5534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456BB87F">
            <w:pPr>
              <w:widowControl/>
              <w:wordWrap w:val="0"/>
              <w:jc w:val="center"/>
              <w:textAlignment w:val="center"/>
              <w:rPr>
                <w:rFonts w:cs="Times New Roman"/>
                <w:b/>
                <w:color w:val="auto"/>
                <w:sz w:val="21"/>
                <w:szCs w:val="21"/>
              </w:rPr>
            </w:pPr>
            <w:r>
              <w:rPr>
                <w:color w:val="auto"/>
                <w:kern w:val="0"/>
                <w:sz w:val="21"/>
                <w:szCs w:val="21"/>
              </w:rPr>
              <w:t>20</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F17905F">
            <w:pPr>
              <w:widowControl/>
              <w:wordWrap w:val="0"/>
              <w:jc w:val="center"/>
              <w:textAlignment w:val="center"/>
              <w:rPr>
                <w:color w:val="auto"/>
                <w:sz w:val="21"/>
                <w:szCs w:val="21"/>
              </w:rPr>
            </w:pPr>
            <w:r>
              <w:rPr>
                <w:color w:val="auto"/>
                <w:kern w:val="0"/>
                <w:sz w:val="21"/>
                <w:szCs w:val="21"/>
                <w:lang w:bidi="ar"/>
              </w:rPr>
              <w:t>种子处理剂附着性测定仪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8C863A7">
            <w:pPr>
              <w:numPr>
                <w:ilvl w:val="0"/>
                <w:numId w:val="21"/>
              </w:numPr>
              <w:wordWrap w:val="0"/>
              <w:spacing w:line="288" w:lineRule="auto"/>
              <w:ind w:left="0" w:firstLine="0"/>
              <w:jc w:val="left"/>
              <w:rPr>
                <w:color w:val="auto"/>
                <w:sz w:val="21"/>
                <w:szCs w:val="21"/>
              </w:rPr>
            </w:pPr>
            <w:r>
              <w:rPr>
                <w:color w:val="auto"/>
                <w:sz w:val="21"/>
                <w:szCs w:val="21"/>
              </w:rPr>
              <w:t>适用于农药种子处理制剂中附着性的测定；</w:t>
            </w:r>
          </w:p>
          <w:p w14:paraId="4D26B7C0">
            <w:pPr>
              <w:numPr>
                <w:ilvl w:val="0"/>
                <w:numId w:val="21"/>
              </w:numPr>
              <w:wordWrap w:val="0"/>
              <w:spacing w:line="288" w:lineRule="auto"/>
              <w:ind w:left="0" w:firstLine="0"/>
              <w:jc w:val="left"/>
              <w:rPr>
                <w:color w:val="auto"/>
                <w:sz w:val="21"/>
                <w:szCs w:val="21"/>
              </w:rPr>
            </w:pPr>
            <w:r>
              <w:rPr>
                <w:color w:val="auto"/>
                <w:sz w:val="21"/>
                <w:szCs w:val="21"/>
              </w:rPr>
              <w:t>玻璃漏斗：直径 145-175mm；</w:t>
            </w:r>
          </w:p>
          <w:p w14:paraId="2CC3ECC5">
            <w:pPr>
              <w:numPr>
                <w:ilvl w:val="0"/>
                <w:numId w:val="21"/>
              </w:numPr>
              <w:wordWrap w:val="0"/>
              <w:spacing w:line="288" w:lineRule="auto"/>
              <w:ind w:left="0" w:firstLine="0"/>
              <w:jc w:val="left"/>
              <w:rPr>
                <w:color w:val="auto"/>
                <w:sz w:val="21"/>
                <w:szCs w:val="21"/>
              </w:rPr>
            </w:pPr>
            <w:r>
              <w:rPr>
                <w:color w:val="auto"/>
                <w:sz w:val="21"/>
                <w:szCs w:val="21"/>
              </w:rPr>
              <w:t>有机玻璃圆柱形导槽：直径80-85mm；410mm-470mm；</w:t>
            </w:r>
          </w:p>
          <w:p w14:paraId="6052C499">
            <w:pPr>
              <w:numPr>
                <w:ilvl w:val="0"/>
                <w:numId w:val="21"/>
              </w:numPr>
              <w:wordWrap w:val="0"/>
              <w:spacing w:line="288" w:lineRule="auto"/>
              <w:ind w:left="0" w:firstLine="0"/>
              <w:jc w:val="left"/>
              <w:rPr>
                <w:color w:val="auto"/>
                <w:sz w:val="21"/>
                <w:szCs w:val="21"/>
              </w:rPr>
            </w:pPr>
            <w:r>
              <w:rPr>
                <w:color w:val="auto"/>
                <w:sz w:val="21"/>
                <w:szCs w:val="21"/>
              </w:rPr>
              <w:t>跌落次数：数显计次；</w:t>
            </w:r>
          </w:p>
          <w:p w14:paraId="389BF24A">
            <w:pPr>
              <w:numPr>
                <w:ilvl w:val="0"/>
                <w:numId w:val="21"/>
              </w:numPr>
              <w:wordWrap w:val="0"/>
              <w:spacing w:line="288" w:lineRule="auto"/>
              <w:ind w:left="0" w:firstLine="0"/>
              <w:jc w:val="left"/>
              <w:rPr>
                <w:color w:val="auto"/>
                <w:sz w:val="21"/>
                <w:szCs w:val="21"/>
              </w:rPr>
            </w:pPr>
            <w:r>
              <w:rPr>
                <w:color w:val="auto"/>
                <w:sz w:val="21"/>
                <w:szCs w:val="21"/>
              </w:rPr>
              <w:t>试验方式：手动放样、电磁阀控制跌落；</w:t>
            </w:r>
          </w:p>
          <w:p w14:paraId="1B095D86">
            <w:pPr>
              <w:numPr>
                <w:ilvl w:val="0"/>
                <w:numId w:val="21"/>
              </w:numPr>
              <w:wordWrap w:val="0"/>
              <w:spacing w:line="288" w:lineRule="auto"/>
              <w:ind w:left="0" w:firstLine="0"/>
              <w:jc w:val="left"/>
              <w:rPr>
                <w:color w:val="auto"/>
                <w:sz w:val="21"/>
                <w:szCs w:val="21"/>
              </w:rPr>
            </w:pPr>
            <w:r>
              <w:rPr>
                <w:color w:val="auto"/>
                <w:sz w:val="21"/>
                <w:szCs w:val="21"/>
              </w:rPr>
              <w:t>滑 盖 门：不锈钢板制作，安装在漏斗的底部；</w:t>
            </w:r>
          </w:p>
          <w:p w14:paraId="730C9451">
            <w:pPr>
              <w:numPr>
                <w:ilvl w:val="0"/>
                <w:numId w:val="21"/>
              </w:numPr>
              <w:wordWrap w:val="0"/>
              <w:spacing w:line="288" w:lineRule="auto"/>
              <w:ind w:left="0" w:firstLine="0"/>
              <w:jc w:val="left"/>
              <w:rPr>
                <w:color w:val="auto"/>
                <w:sz w:val="21"/>
                <w:szCs w:val="21"/>
              </w:rPr>
            </w:pPr>
            <w:r>
              <w:rPr>
                <w:color w:val="auto"/>
                <w:sz w:val="21"/>
                <w:szCs w:val="21"/>
              </w:rPr>
              <w:t>标准筛：2.5 mm ± 0.05 mm、 18目：1mm ± 0.01mm；</w:t>
            </w:r>
          </w:p>
          <w:p w14:paraId="0811C841">
            <w:pPr>
              <w:numPr>
                <w:ilvl w:val="0"/>
                <w:numId w:val="21"/>
              </w:numPr>
              <w:wordWrap w:val="0"/>
              <w:spacing w:line="288" w:lineRule="auto"/>
              <w:ind w:left="0" w:firstLine="0"/>
              <w:jc w:val="left"/>
              <w:rPr>
                <w:color w:val="auto"/>
                <w:sz w:val="21"/>
                <w:szCs w:val="21"/>
              </w:rPr>
            </w:pPr>
            <w:r>
              <w:rPr>
                <w:color w:val="auto"/>
                <w:sz w:val="21"/>
                <w:szCs w:val="21"/>
              </w:rPr>
              <w:t>总 功 率：100W；</w:t>
            </w:r>
          </w:p>
          <w:p w14:paraId="7BCB1A2F">
            <w:pPr>
              <w:numPr>
                <w:ilvl w:val="0"/>
                <w:numId w:val="21"/>
              </w:numPr>
              <w:wordWrap w:val="0"/>
              <w:spacing w:line="288" w:lineRule="auto"/>
              <w:ind w:left="0" w:firstLine="0"/>
              <w:jc w:val="left"/>
              <w:rPr>
                <w:color w:val="auto"/>
                <w:sz w:val="21"/>
                <w:szCs w:val="21"/>
              </w:rPr>
            </w:pPr>
            <w:r>
              <w:rPr>
                <w:color w:val="auto"/>
                <w:sz w:val="21"/>
                <w:szCs w:val="21"/>
              </w:rPr>
              <w:t>环境温度：室温～40℃、湿度≤80％RH ；</w:t>
            </w:r>
          </w:p>
          <w:p w14:paraId="1E338540">
            <w:pPr>
              <w:numPr>
                <w:ilvl w:val="0"/>
                <w:numId w:val="21"/>
              </w:numPr>
              <w:wordWrap w:val="0"/>
              <w:spacing w:line="288" w:lineRule="auto"/>
              <w:ind w:left="0" w:firstLine="0"/>
              <w:jc w:val="left"/>
              <w:rPr>
                <w:rFonts w:cs="Times New Roman"/>
                <w:color w:val="auto"/>
                <w:sz w:val="21"/>
                <w:szCs w:val="21"/>
              </w:rPr>
            </w:pPr>
            <w:r>
              <w:rPr>
                <w:color w:val="auto"/>
                <w:sz w:val="21"/>
                <w:szCs w:val="21"/>
              </w:rPr>
              <w:t>工作电源: AC220V±10%   50Hz。</w:t>
            </w:r>
          </w:p>
          <w:p w14:paraId="29C4AB96">
            <w:pPr>
              <w:numPr>
                <w:ilvl w:val="0"/>
                <w:numId w:val="21"/>
              </w:numPr>
              <w:wordWrap w:val="0"/>
              <w:spacing w:line="288" w:lineRule="auto"/>
              <w:ind w:left="0" w:firstLine="0"/>
              <w:jc w:val="left"/>
              <w:rPr>
                <w:rFonts w:cs="Times New Roman"/>
                <w:color w:val="auto"/>
                <w:sz w:val="21"/>
                <w:szCs w:val="21"/>
              </w:rPr>
            </w:pPr>
            <w:r>
              <w:rPr>
                <w:rFonts w:cs="Times New Roman"/>
                <w:color w:val="auto"/>
                <w:sz w:val="21"/>
                <w:szCs w:val="21"/>
              </w:rPr>
              <w:t>保修期：对设备提供原厂免费保修五年（含五年免费上门服务，玻璃及耗材除外），并提供终身技术服务支持和维修。</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7E14A8">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50FEB5">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663C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1D3B9B70">
            <w:pPr>
              <w:widowControl/>
              <w:wordWrap w:val="0"/>
              <w:jc w:val="center"/>
              <w:textAlignment w:val="center"/>
              <w:rPr>
                <w:rFonts w:cs="Times New Roman"/>
                <w:b/>
                <w:color w:val="auto"/>
                <w:sz w:val="21"/>
                <w:szCs w:val="21"/>
              </w:rPr>
            </w:pPr>
            <w:r>
              <w:rPr>
                <w:color w:val="auto"/>
                <w:kern w:val="0"/>
                <w:sz w:val="21"/>
                <w:szCs w:val="21"/>
              </w:rPr>
              <w:t>21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F47A85A">
            <w:pPr>
              <w:widowControl/>
              <w:wordWrap w:val="0"/>
              <w:jc w:val="center"/>
              <w:textAlignment w:val="center"/>
              <w:rPr>
                <w:color w:val="auto"/>
                <w:sz w:val="21"/>
                <w:szCs w:val="21"/>
              </w:rPr>
            </w:pPr>
            <w:r>
              <w:rPr>
                <w:color w:val="auto"/>
                <w:kern w:val="0"/>
                <w:sz w:val="21"/>
                <w:szCs w:val="21"/>
                <w:lang w:bidi="ar"/>
              </w:rPr>
              <w:t>冻融稳定性试验仪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7F11D05">
            <w:pPr>
              <w:numPr>
                <w:ilvl w:val="0"/>
                <w:numId w:val="22"/>
              </w:numPr>
              <w:wordWrap w:val="0"/>
              <w:spacing w:line="288" w:lineRule="auto"/>
              <w:ind w:left="0" w:firstLine="0"/>
              <w:jc w:val="left"/>
              <w:rPr>
                <w:color w:val="auto"/>
                <w:sz w:val="21"/>
                <w:szCs w:val="21"/>
              </w:rPr>
            </w:pPr>
            <w:r>
              <w:rPr>
                <w:color w:val="auto"/>
                <w:sz w:val="21"/>
                <w:szCs w:val="21"/>
              </w:rPr>
              <w:t>制冷方式：压缩机制冷；</w:t>
            </w:r>
          </w:p>
          <w:p w14:paraId="16B084B3">
            <w:pPr>
              <w:numPr>
                <w:ilvl w:val="0"/>
                <w:numId w:val="22"/>
              </w:numPr>
              <w:wordWrap w:val="0"/>
              <w:spacing w:line="288" w:lineRule="auto"/>
              <w:ind w:left="0" w:firstLine="0"/>
              <w:jc w:val="left"/>
              <w:rPr>
                <w:color w:val="auto"/>
                <w:sz w:val="21"/>
                <w:szCs w:val="21"/>
              </w:rPr>
            </w:pPr>
            <w:r>
              <w:rPr>
                <w:color w:val="auto"/>
                <w:sz w:val="21"/>
                <w:szCs w:val="21"/>
              </w:rPr>
              <w:t>显示方式：≥8英寸液晶触摸屏；</w:t>
            </w:r>
          </w:p>
          <w:p w14:paraId="2FD8275E">
            <w:pPr>
              <w:numPr>
                <w:ilvl w:val="0"/>
                <w:numId w:val="22"/>
              </w:numPr>
              <w:wordWrap w:val="0"/>
              <w:spacing w:line="288" w:lineRule="auto"/>
              <w:ind w:left="0" w:firstLine="0"/>
              <w:jc w:val="left"/>
              <w:rPr>
                <w:color w:val="auto"/>
                <w:sz w:val="21"/>
                <w:szCs w:val="21"/>
              </w:rPr>
            </w:pPr>
            <w:r>
              <w:rPr>
                <w:color w:val="auto"/>
                <w:sz w:val="21"/>
                <w:szCs w:val="21"/>
              </w:rPr>
              <w:t>控温范围：-20～80℃ ；</w:t>
            </w:r>
          </w:p>
          <w:p w14:paraId="12A4BD87">
            <w:pPr>
              <w:numPr>
                <w:ilvl w:val="0"/>
                <w:numId w:val="22"/>
              </w:numPr>
              <w:wordWrap w:val="0"/>
              <w:spacing w:line="288" w:lineRule="auto"/>
              <w:ind w:left="0" w:firstLine="0"/>
              <w:jc w:val="left"/>
              <w:rPr>
                <w:color w:val="auto"/>
                <w:sz w:val="21"/>
                <w:szCs w:val="21"/>
              </w:rPr>
            </w:pPr>
            <w:r>
              <w:rPr>
                <w:color w:val="auto"/>
                <w:sz w:val="21"/>
                <w:szCs w:val="21"/>
              </w:rPr>
              <w:t>控温精度：±1℃；</w:t>
            </w:r>
          </w:p>
          <w:p w14:paraId="4B851ACD">
            <w:pPr>
              <w:numPr>
                <w:ilvl w:val="0"/>
                <w:numId w:val="22"/>
              </w:numPr>
              <w:wordWrap w:val="0"/>
              <w:spacing w:line="288" w:lineRule="auto"/>
              <w:ind w:left="0" w:firstLine="0"/>
              <w:jc w:val="left"/>
              <w:rPr>
                <w:color w:val="auto"/>
                <w:sz w:val="21"/>
                <w:szCs w:val="21"/>
              </w:rPr>
            </w:pPr>
            <w:r>
              <w:rPr>
                <w:color w:val="auto"/>
                <w:sz w:val="21"/>
                <w:szCs w:val="21"/>
              </w:rPr>
              <w:t>温度检测：精密温度传感器；</w:t>
            </w:r>
          </w:p>
          <w:p w14:paraId="5571A144">
            <w:pPr>
              <w:numPr>
                <w:ilvl w:val="0"/>
                <w:numId w:val="22"/>
              </w:numPr>
              <w:wordWrap w:val="0"/>
              <w:spacing w:line="288" w:lineRule="auto"/>
              <w:ind w:left="0" w:firstLine="0"/>
              <w:jc w:val="left"/>
              <w:rPr>
                <w:color w:val="auto"/>
                <w:sz w:val="21"/>
                <w:szCs w:val="21"/>
              </w:rPr>
            </w:pPr>
            <w:r>
              <w:rPr>
                <w:color w:val="auto"/>
                <w:sz w:val="21"/>
                <w:szCs w:val="21"/>
              </w:rPr>
              <w:t>控温方式：高低温1～99℃任意设置；</w:t>
            </w:r>
          </w:p>
          <w:p w14:paraId="0F52755B">
            <w:pPr>
              <w:numPr>
                <w:ilvl w:val="0"/>
                <w:numId w:val="22"/>
              </w:numPr>
              <w:wordWrap w:val="0"/>
              <w:spacing w:line="288" w:lineRule="auto"/>
              <w:ind w:left="0" w:firstLine="0"/>
              <w:jc w:val="left"/>
              <w:rPr>
                <w:color w:val="auto"/>
                <w:sz w:val="21"/>
                <w:szCs w:val="21"/>
              </w:rPr>
            </w:pPr>
            <w:r>
              <w:rPr>
                <w:color w:val="auto"/>
                <w:sz w:val="21"/>
                <w:szCs w:val="21"/>
              </w:rPr>
              <w:t>工作方式：空气浴；</w:t>
            </w:r>
          </w:p>
          <w:p w14:paraId="54A66DD2">
            <w:pPr>
              <w:numPr>
                <w:ilvl w:val="0"/>
                <w:numId w:val="22"/>
              </w:numPr>
              <w:wordWrap w:val="0"/>
              <w:spacing w:line="288" w:lineRule="auto"/>
              <w:ind w:left="0" w:firstLine="0"/>
              <w:jc w:val="left"/>
              <w:rPr>
                <w:color w:val="auto"/>
                <w:sz w:val="21"/>
                <w:szCs w:val="21"/>
              </w:rPr>
            </w:pPr>
            <w:r>
              <w:rPr>
                <w:color w:val="auto"/>
                <w:sz w:val="21"/>
                <w:szCs w:val="21"/>
              </w:rPr>
              <w:t>内腔容积：≥21L；</w:t>
            </w:r>
          </w:p>
          <w:p w14:paraId="787E8B47">
            <w:pPr>
              <w:numPr>
                <w:ilvl w:val="0"/>
                <w:numId w:val="22"/>
              </w:numPr>
              <w:wordWrap w:val="0"/>
              <w:spacing w:line="288" w:lineRule="auto"/>
              <w:ind w:left="0" w:firstLine="0"/>
              <w:jc w:val="left"/>
              <w:rPr>
                <w:color w:val="auto"/>
                <w:sz w:val="21"/>
                <w:szCs w:val="21"/>
              </w:rPr>
            </w:pPr>
            <w:r>
              <w:rPr>
                <w:color w:val="auto"/>
                <w:sz w:val="21"/>
                <w:szCs w:val="21"/>
              </w:rPr>
              <w:t>样品包装：安瓿瓶、离心管、烧杯 瓶装、袋装等多种组合；</w:t>
            </w:r>
          </w:p>
          <w:p w14:paraId="0DFA7C61">
            <w:pPr>
              <w:numPr>
                <w:ilvl w:val="0"/>
                <w:numId w:val="22"/>
              </w:numPr>
              <w:wordWrap w:val="0"/>
              <w:spacing w:line="288" w:lineRule="auto"/>
              <w:ind w:left="0" w:firstLine="0"/>
              <w:jc w:val="left"/>
              <w:rPr>
                <w:color w:val="auto"/>
                <w:sz w:val="21"/>
                <w:szCs w:val="21"/>
              </w:rPr>
            </w:pPr>
            <w:r>
              <w:rPr>
                <w:color w:val="auto"/>
                <w:sz w:val="21"/>
                <w:szCs w:val="21"/>
              </w:rPr>
              <w:t>电   源：AC220V±10%，频率50Hz±2.5Hz；</w:t>
            </w:r>
          </w:p>
          <w:p w14:paraId="54738437">
            <w:pPr>
              <w:numPr>
                <w:ilvl w:val="0"/>
                <w:numId w:val="22"/>
              </w:numPr>
              <w:wordWrap w:val="0"/>
              <w:spacing w:line="288" w:lineRule="auto"/>
              <w:ind w:left="0" w:firstLine="0"/>
              <w:jc w:val="left"/>
              <w:rPr>
                <w:color w:val="auto"/>
                <w:sz w:val="21"/>
                <w:szCs w:val="21"/>
              </w:rPr>
            </w:pPr>
            <w:r>
              <w:rPr>
                <w:color w:val="auto"/>
                <w:sz w:val="21"/>
                <w:szCs w:val="21"/>
              </w:rPr>
              <w:t>功   率：1500W；</w:t>
            </w:r>
          </w:p>
          <w:p w14:paraId="00803B2D">
            <w:pPr>
              <w:numPr>
                <w:ilvl w:val="0"/>
                <w:numId w:val="22"/>
              </w:numPr>
              <w:wordWrap w:val="0"/>
              <w:spacing w:line="288" w:lineRule="auto"/>
              <w:ind w:left="0" w:firstLine="0"/>
              <w:jc w:val="left"/>
              <w:rPr>
                <w:color w:val="auto"/>
                <w:sz w:val="21"/>
                <w:szCs w:val="21"/>
              </w:rPr>
            </w:pPr>
            <w:r>
              <w:rPr>
                <w:color w:val="auto"/>
                <w:sz w:val="21"/>
                <w:szCs w:val="21"/>
              </w:rPr>
              <w:t>环境温度：0℃～40℃；</w:t>
            </w:r>
          </w:p>
          <w:p w14:paraId="1CE0EA3E">
            <w:pPr>
              <w:numPr>
                <w:ilvl w:val="0"/>
                <w:numId w:val="22"/>
              </w:numPr>
              <w:wordWrap w:val="0"/>
              <w:spacing w:line="288" w:lineRule="auto"/>
              <w:ind w:left="0" w:firstLine="0"/>
              <w:jc w:val="left"/>
              <w:rPr>
                <w:rFonts w:cs="Times New Roman"/>
                <w:color w:val="auto"/>
                <w:sz w:val="21"/>
                <w:szCs w:val="21"/>
              </w:rPr>
            </w:pPr>
            <w:r>
              <w:rPr>
                <w:color w:val="auto"/>
                <w:sz w:val="21"/>
                <w:szCs w:val="21"/>
              </w:rPr>
              <w:t>环境湿度：≤85%。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7BD5F97">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E86437">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2D49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4DFBB968">
            <w:pPr>
              <w:widowControl/>
              <w:wordWrap w:val="0"/>
              <w:jc w:val="center"/>
              <w:textAlignment w:val="center"/>
              <w:rPr>
                <w:rFonts w:cs="Times New Roman"/>
                <w:b/>
                <w:color w:val="auto"/>
                <w:sz w:val="21"/>
                <w:szCs w:val="21"/>
              </w:rPr>
            </w:pPr>
            <w:r>
              <w:rPr>
                <w:color w:val="auto"/>
                <w:kern w:val="0"/>
                <w:sz w:val="21"/>
                <w:szCs w:val="21"/>
              </w:rPr>
              <w:t>22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0EAD741">
            <w:pPr>
              <w:widowControl/>
              <w:wordWrap w:val="0"/>
              <w:jc w:val="center"/>
              <w:textAlignment w:val="center"/>
              <w:rPr>
                <w:color w:val="auto"/>
                <w:sz w:val="21"/>
                <w:szCs w:val="21"/>
              </w:rPr>
            </w:pPr>
            <w:r>
              <w:rPr>
                <w:color w:val="auto"/>
                <w:kern w:val="0"/>
                <w:sz w:val="21"/>
                <w:szCs w:val="21"/>
                <w:lang w:bidi="ar"/>
              </w:rPr>
              <w:t>低温稳定性试验仪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56C8B43">
            <w:pPr>
              <w:numPr>
                <w:ilvl w:val="0"/>
                <w:numId w:val="23"/>
              </w:numPr>
              <w:wordWrap w:val="0"/>
              <w:spacing w:line="288" w:lineRule="auto"/>
              <w:ind w:left="0" w:firstLine="0"/>
              <w:jc w:val="left"/>
              <w:rPr>
                <w:color w:val="auto"/>
                <w:sz w:val="21"/>
                <w:szCs w:val="21"/>
              </w:rPr>
            </w:pPr>
            <w:r>
              <w:rPr>
                <w:color w:val="auto"/>
                <w:sz w:val="21"/>
                <w:szCs w:val="21"/>
              </w:rPr>
              <w:t>制冷方式：压缩机制冷；不用循环水；</w:t>
            </w:r>
          </w:p>
          <w:p w14:paraId="0CC8E8EE">
            <w:pPr>
              <w:numPr>
                <w:ilvl w:val="0"/>
                <w:numId w:val="23"/>
              </w:numPr>
              <w:wordWrap w:val="0"/>
              <w:spacing w:line="288" w:lineRule="auto"/>
              <w:ind w:left="0" w:firstLine="0"/>
              <w:jc w:val="left"/>
              <w:rPr>
                <w:color w:val="auto"/>
                <w:sz w:val="21"/>
                <w:szCs w:val="21"/>
              </w:rPr>
            </w:pPr>
            <w:r>
              <w:rPr>
                <w:color w:val="auto"/>
                <w:sz w:val="21"/>
                <w:szCs w:val="21"/>
              </w:rPr>
              <w:t>控温范围：室温～-10℃ ；</w:t>
            </w:r>
          </w:p>
          <w:p w14:paraId="555CC003">
            <w:pPr>
              <w:numPr>
                <w:ilvl w:val="0"/>
                <w:numId w:val="23"/>
              </w:numPr>
              <w:wordWrap w:val="0"/>
              <w:spacing w:line="288" w:lineRule="auto"/>
              <w:ind w:left="0" w:firstLine="0"/>
              <w:jc w:val="left"/>
              <w:rPr>
                <w:color w:val="auto"/>
                <w:sz w:val="21"/>
                <w:szCs w:val="21"/>
              </w:rPr>
            </w:pPr>
            <w:r>
              <w:rPr>
                <w:color w:val="auto"/>
                <w:sz w:val="21"/>
                <w:szCs w:val="21"/>
              </w:rPr>
              <w:t>控温精度：±0.5℃ ；</w:t>
            </w:r>
          </w:p>
          <w:p w14:paraId="3EB02CD2">
            <w:pPr>
              <w:numPr>
                <w:ilvl w:val="0"/>
                <w:numId w:val="23"/>
              </w:numPr>
              <w:wordWrap w:val="0"/>
              <w:spacing w:line="288" w:lineRule="auto"/>
              <w:ind w:left="0" w:firstLine="0"/>
              <w:jc w:val="left"/>
              <w:rPr>
                <w:color w:val="auto"/>
                <w:sz w:val="21"/>
                <w:szCs w:val="21"/>
              </w:rPr>
            </w:pPr>
            <w:r>
              <w:rPr>
                <w:color w:val="auto"/>
                <w:sz w:val="21"/>
                <w:szCs w:val="21"/>
              </w:rPr>
              <w:t>分辨率：0.1 ℃；</w:t>
            </w:r>
          </w:p>
          <w:p w14:paraId="0EB575F4">
            <w:pPr>
              <w:numPr>
                <w:ilvl w:val="0"/>
                <w:numId w:val="23"/>
              </w:numPr>
              <w:wordWrap w:val="0"/>
              <w:spacing w:line="288" w:lineRule="auto"/>
              <w:ind w:left="0" w:firstLine="0"/>
              <w:jc w:val="left"/>
              <w:rPr>
                <w:color w:val="auto"/>
                <w:sz w:val="21"/>
                <w:szCs w:val="21"/>
              </w:rPr>
            </w:pPr>
            <w:r>
              <w:rPr>
                <w:color w:val="auto"/>
                <w:sz w:val="21"/>
                <w:szCs w:val="21"/>
              </w:rPr>
              <w:t>温度检测：数字温度传感器 ；</w:t>
            </w:r>
          </w:p>
          <w:p w14:paraId="041C0120">
            <w:pPr>
              <w:numPr>
                <w:ilvl w:val="0"/>
                <w:numId w:val="23"/>
              </w:numPr>
              <w:wordWrap w:val="0"/>
              <w:spacing w:line="288" w:lineRule="auto"/>
              <w:ind w:left="0" w:firstLine="0"/>
              <w:jc w:val="left"/>
              <w:rPr>
                <w:color w:val="auto"/>
                <w:sz w:val="21"/>
                <w:szCs w:val="21"/>
              </w:rPr>
            </w:pPr>
            <w:r>
              <w:rPr>
                <w:color w:val="auto"/>
                <w:sz w:val="21"/>
                <w:szCs w:val="21"/>
              </w:rPr>
              <w:t>显示方式：≥8英寸彩色大屏幕液晶触摸屏 ；</w:t>
            </w:r>
          </w:p>
          <w:p w14:paraId="3D69319F">
            <w:pPr>
              <w:numPr>
                <w:ilvl w:val="0"/>
                <w:numId w:val="23"/>
              </w:numPr>
              <w:wordWrap w:val="0"/>
              <w:spacing w:line="288" w:lineRule="auto"/>
              <w:ind w:left="0" w:firstLine="0"/>
              <w:jc w:val="left"/>
              <w:rPr>
                <w:color w:val="auto"/>
                <w:sz w:val="21"/>
                <w:szCs w:val="21"/>
              </w:rPr>
            </w:pPr>
            <w:r>
              <w:rPr>
                <w:color w:val="auto"/>
                <w:sz w:val="21"/>
                <w:szCs w:val="21"/>
              </w:rPr>
              <w:t>计 时：至少包括单路或5路；</w:t>
            </w:r>
          </w:p>
          <w:p w14:paraId="7BC62A01">
            <w:pPr>
              <w:numPr>
                <w:ilvl w:val="0"/>
                <w:numId w:val="23"/>
              </w:numPr>
              <w:wordWrap w:val="0"/>
              <w:spacing w:line="288" w:lineRule="auto"/>
              <w:ind w:left="0" w:firstLine="0"/>
              <w:jc w:val="left"/>
              <w:rPr>
                <w:color w:val="auto"/>
                <w:sz w:val="21"/>
                <w:szCs w:val="21"/>
              </w:rPr>
            </w:pPr>
            <w:r>
              <w:rPr>
                <w:color w:val="auto"/>
                <w:sz w:val="21"/>
                <w:szCs w:val="21"/>
              </w:rPr>
              <w:t>冷储数量：单次10支标准100mL试管 ；</w:t>
            </w:r>
          </w:p>
          <w:p w14:paraId="68140451">
            <w:pPr>
              <w:numPr>
                <w:ilvl w:val="0"/>
                <w:numId w:val="23"/>
              </w:numPr>
              <w:wordWrap w:val="0"/>
              <w:spacing w:line="288" w:lineRule="auto"/>
              <w:ind w:left="0" w:firstLine="0"/>
              <w:jc w:val="left"/>
              <w:rPr>
                <w:color w:val="auto"/>
                <w:sz w:val="21"/>
                <w:szCs w:val="21"/>
              </w:rPr>
            </w:pPr>
            <w:r>
              <w:rPr>
                <w:color w:val="auto"/>
                <w:sz w:val="21"/>
                <w:szCs w:val="21"/>
              </w:rPr>
              <w:t>低温功率：300W ；</w:t>
            </w:r>
          </w:p>
          <w:p w14:paraId="5160CD38">
            <w:pPr>
              <w:numPr>
                <w:ilvl w:val="0"/>
                <w:numId w:val="23"/>
              </w:numPr>
              <w:wordWrap w:val="0"/>
              <w:spacing w:line="288" w:lineRule="auto"/>
              <w:ind w:left="0" w:firstLine="0"/>
              <w:jc w:val="left"/>
              <w:rPr>
                <w:color w:val="auto"/>
                <w:sz w:val="21"/>
                <w:szCs w:val="21"/>
              </w:rPr>
            </w:pPr>
            <w:r>
              <w:rPr>
                <w:color w:val="auto"/>
                <w:sz w:val="21"/>
                <w:szCs w:val="21"/>
              </w:rPr>
              <w:t>恒温浴介质：汽车防冻液或其他具有相同物理性能的液体；</w:t>
            </w:r>
          </w:p>
          <w:p w14:paraId="22275192">
            <w:pPr>
              <w:numPr>
                <w:ilvl w:val="0"/>
                <w:numId w:val="23"/>
              </w:numPr>
              <w:wordWrap w:val="0"/>
              <w:spacing w:line="288" w:lineRule="auto"/>
              <w:ind w:left="0" w:firstLine="0"/>
              <w:jc w:val="left"/>
              <w:rPr>
                <w:color w:val="auto"/>
                <w:sz w:val="21"/>
                <w:szCs w:val="21"/>
              </w:rPr>
            </w:pPr>
            <w:r>
              <w:rPr>
                <w:color w:val="auto"/>
                <w:sz w:val="21"/>
                <w:szCs w:val="21"/>
              </w:rPr>
              <w:t>离 心 力：550G ；</w:t>
            </w:r>
          </w:p>
          <w:p w14:paraId="582E25C8">
            <w:pPr>
              <w:numPr>
                <w:ilvl w:val="0"/>
                <w:numId w:val="23"/>
              </w:numPr>
              <w:wordWrap w:val="0"/>
              <w:spacing w:line="288" w:lineRule="auto"/>
              <w:ind w:left="0" w:firstLine="0"/>
              <w:jc w:val="left"/>
              <w:rPr>
                <w:color w:val="auto"/>
                <w:sz w:val="21"/>
                <w:szCs w:val="21"/>
              </w:rPr>
            </w:pPr>
            <w:r>
              <w:rPr>
                <w:color w:val="auto"/>
                <w:sz w:val="21"/>
                <w:szCs w:val="21"/>
              </w:rPr>
              <w:t>离心机功率：300W ；</w:t>
            </w:r>
          </w:p>
          <w:p w14:paraId="3D1C01E2">
            <w:pPr>
              <w:numPr>
                <w:ilvl w:val="0"/>
                <w:numId w:val="23"/>
              </w:numPr>
              <w:wordWrap w:val="0"/>
              <w:spacing w:line="288" w:lineRule="auto"/>
              <w:ind w:left="0" w:firstLine="0"/>
              <w:jc w:val="left"/>
              <w:rPr>
                <w:color w:val="auto"/>
                <w:sz w:val="21"/>
                <w:szCs w:val="21"/>
              </w:rPr>
            </w:pPr>
            <w:r>
              <w:rPr>
                <w:color w:val="auto"/>
                <w:sz w:val="21"/>
                <w:szCs w:val="21"/>
              </w:rPr>
              <w:t>离心数量：单次4支标准100mL试管 ；</w:t>
            </w:r>
          </w:p>
          <w:p w14:paraId="275C5B4D">
            <w:pPr>
              <w:numPr>
                <w:ilvl w:val="0"/>
                <w:numId w:val="23"/>
              </w:numPr>
              <w:wordWrap w:val="0"/>
              <w:spacing w:line="288" w:lineRule="auto"/>
              <w:ind w:left="0" w:firstLine="0"/>
              <w:jc w:val="left"/>
              <w:rPr>
                <w:color w:val="auto"/>
                <w:sz w:val="21"/>
                <w:szCs w:val="21"/>
              </w:rPr>
            </w:pPr>
            <w:r>
              <w:rPr>
                <w:color w:val="auto"/>
                <w:sz w:val="21"/>
                <w:szCs w:val="21"/>
              </w:rPr>
              <w:t>电 源：AC:220V±10%；50Hz±2.5Hz ；</w:t>
            </w:r>
          </w:p>
          <w:p w14:paraId="05A4A81A">
            <w:pPr>
              <w:numPr>
                <w:ilvl w:val="0"/>
                <w:numId w:val="23"/>
              </w:numPr>
              <w:wordWrap w:val="0"/>
              <w:spacing w:line="288" w:lineRule="auto"/>
              <w:ind w:left="0" w:firstLine="0"/>
              <w:jc w:val="left"/>
              <w:rPr>
                <w:rFonts w:cs="Times New Roman"/>
                <w:color w:val="auto"/>
                <w:sz w:val="21"/>
                <w:szCs w:val="21"/>
              </w:rPr>
            </w:pPr>
            <w:r>
              <w:rPr>
                <w:color w:val="auto"/>
                <w:sz w:val="21"/>
                <w:szCs w:val="21"/>
              </w:rPr>
              <w:t>环境温度、湿度：0℃～40℃；≤90%。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74822F">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9DD0E3E">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1D46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475CBCA0">
            <w:pPr>
              <w:widowControl/>
              <w:wordWrap w:val="0"/>
              <w:jc w:val="center"/>
              <w:textAlignment w:val="center"/>
              <w:rPr>
                <w:rFonts w:cs="Times New Roman"/>
                <w:b/>
                <w:color w:val="auto"/>
                <w:sz w:val="21"/>
                <w:szCs w:val="21"/>
              </w:rPr>
            </w:pPr>
            <w:r>
              <w:rPr>
                <w:color w:val="auto"/>
                <w:kern w:val="0"/>
                <w:sz w:val="21"/>
                <w:szCs w:val="21"/>
              </w:rPr>
              <w:t>23</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8443029">
            <w:pPr>
              <w:widowControl/>
              <w:wordWrap w:val="0"/>
              <w:jc w:val="center"/>
              <w:textAlignment w:val="center"/>
              <w:rPr>
                <w:color w:val="auto"/>
                <w:sz w:val="21"/>
                <w:szCs w:val="21"/>
              </w:rPr>
            </w:pPr>
            <w:r>
              <w:rPr>
                <w:color w:val="auto"/>
                <w:kern w:val="0"/>
                <w:sz w:val="21"/>
                <w:szCs w:val="21"/>
                <w:lang w:bidi="ar"/>
              </w:rPr>
              <w:t>农药分散性测定仪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F1CAF05">
            <w:pPr>
              <w:numPr>
                <w:ilvl w:val="0"/>
                <w:numId w:val="24"/>
              </w:numPr>
              <w:wordWrap w:val="0"/>
              <w:spacing w:line="288" w:lineRule="auto"/>
              <w:ind w:left="0" w:firstLine="0"/>
              <w:jc w:val="left"/>
              <w:rPr>
                <w:color w:val="auto"/>
                <w:sz w:val="21"/>
                <w:szCs w:val="21"/>
              </w:rPr>
            </w:pPr>
            <w:r>
              <w:rPr>
                <w:color w:val="auto"/>
                <w:sz w:val="21"/>
                <w:szCs w:val="21"/>
              </w:rPr>
              <w:t>控温温度：20℃±0.5℃；</w:t>
            </w:r>
          </w:p>
          <w:p w14:paraId="5F0EED10">
            <w:pPr>
              <w:numPr>
                <w:ilvl w:val="0"/>
                <w:numId w:val="24"/>
              </w:numPr>
              <w:wordWrap w:val="0"/>
              <w:spacing w:line="288" w:lineRule="auto"/>
              <w:ind w:left="0" w:firstLine="0"/>
              <w:jc w:val="left"/>
              <w:rPr>
                <w:color w:val="auto"/>
                <w:sz w:val="21"/>
                <w:szCs w:val="21"/>
              </w:rPr>
            </w:pPr>
            <w:r>
              <w:rPr>
                <w:color w:val="auto"/>
                <w:sz w:val="21"/>
                <w:szCs w:val="21"/>
              </w:rPr>
              <w:t>搅拌棒：4个叶片，叶片夹角45°；</w:t>
            </w:r>
          </w:p>
          <w:p w14:paraId="74803609">
            <w:pPr>
              <w:numPr>
                <w:ilvl w:val="0"/>
                <w:numId w:val="24"/>
              </w:numPr>
              <w:wordWrap w:val="0"/>
              <w:spacing w:line="288" w:lineRule="auto"/>
              <w:ind w:left="0" w:firstLine="0"/>
              <w:jc w:val="left"/>
              <w:rPr>
                <w:color w:val="auto"/>
                <w:sz w:val="21"/>
                <w:szCs w:val="21"/>
              </w:rPr>
            </w:pPr>
            <w:r>
              <w:rPr>
                <w:color w:val="auto"/>
                <w:sz w:val="21"/>
                <w:szCs w:val="21"/>
              </w:rPr>
              <w:t>烧杯：1000mL±20mL；</w:t>
            </w:r>
          </w:p>
          <w:p w14:paraId="4C170518">
            <w:pPr>
              <w:numPr>
                <w:ilvl w:val="0"/>
                <w:numId w:val="24"/>
              </w:numPr>
              <w:wordWrap w:val="0"/>
              <w:spacing w:line="288" w:lineRule="auto"/>
              <w:ind w:left="0" w:firstLine="0"/>
              <w:jc w:val="left"/>
              <w:rPr>
                <w:color w:val="auto"/>
                <w:sz w:val="21"/>
                <w:szCs w:val="21"/>
              </w:rPr>
            </w:pPr>
            <w:r>
              <w:rPr>
                <w:color w:val="auto"/>
                <w:sz w:val="21"/>
                <w:szCs w:val="21"/>
              </w:rPr>
              <w:t>计时：抽液自动计时并显示；</w:t>
            </w:r>
          </w:p>
          <w:p w14:paraId="2DEFE23F">
            <w:pPr>
              <w:numPr>
                <w:ilvl w:val="0"/>
                <w:numId w:val="24"/>
              </w:numPr>
              <w:wordWrap w:val="0"/>
              <w:spacing w:line="288" w:lineRule="auto"/>
              <w:ind w:left="0" w:firstLine="0"/>
              <w:jc w:val="left"/>
              <w:rPr>
                <w:color w:val="auto"/>
                <w:sz w:val="21"/>
                <w:szCs w:val="21"/>
              </w:rPr>
            </w:pPr>
            <w:r>
              <w:rPr>
                <w:color w:val="auto"/>
                <w:sz w:val="21"/>
                <w:szCs w:val="21"/>
              </w:rPr>
              <w:t>搅拌棒距杯底距离：15mm；</w:t>
            </w:r>
          </w:p>
          <w:p w14:paraId="56131D25">
            <w:pPr>
              <w:numPr>
                <w:ilvl w:val="0"/>
                <w:numId w:val="24"/>
              </w:numPr>
              <w:wordWrap w:val="0"/>
              <w:spacing w:line="288" w:lineRule="auto"/>
              <w:ind w:left="0" w:firstLine="0"/>
              <w:jc w:val="left"/>
              <w:rPr>
                <w:color w:val="auto"/>
                <w:sz w:val="21"/>
                <w:szCs w:val="21"/>
              </w:rPr>
            </w:pPr>
            <w:r>
              <w:rPr>
                <w:color w:val="auto"/>
                <w:sz w:val="21"/>
                <w:szCs w:val="21"/>
              </w:rPr>
              <w:t>仪器质量：≤15千克；</w:t>
            </w:r>
          </w:p>
          <w:p w14:paraId="3AB14EF8">
            <w:pPr>
              <w:numPr>
                <w:ilvl w:val="0"/>
                <w:numId w:val="24"/>
              </w:numPr>
              <w:wordWrap w:val="0"/>
              <w:spacing w:line="288" w:lineRule="auto"/>
              <w:ind w:left="0" w:firstLine="0"/>
              <w:jc w:val="left"/>
              <w:rPr>
                <w:color w:val="auto"/>
                <w:sz w:val="21"/>
                <w:szCs w:val="21"/>
              </w:rPr>
            </w:pPr>
            <w:r>
              <w:rPr>
                <w:color w:val="auto"/>
                <w:sz w:val="21"/>
                <w:szCs w:val="21"/>
              </w:rPr>
              <w:t>最大功率：≤100VA；</w:t>
            </w:r>
          </w:p>
          <w:p w14:paraId="39616D43">
            <w:pPr>
              <w:numPr>
                <w:ilvl w:val="0"/>
                <w:numId w:val="24"/>
              </w:numPr>
              <w:wordWrap w:val="0"/>
              <w:spacing w:line="288" w:lineRule="auto"/>
              <w:ind w:left="0" w:firstLine="0"/>
              <w:jc w:val="left"/>
              <w:rPr>
                <w:color w:val="auto"/>
                <w:sz w:val="21"/>
                <w:szCs w:val="21"/>
              </w:rPr>
            </w:pPr>
            <w:r>
              <w:rPr>
                <w:color w:val="auto"/>
                <w:sz w:val="21"/>
                <w:szCs w:val="21"/>
              </w:rPr>
              <w:t>电源电压：交流220V/50Hz；</w:t>
            </w:r>
          </w:p>
          <w:p w14:paraId="6F1638FF">
            <w:pPr>
              <w:numPr>
                <w:ilvl w:val="0"/>
                <w:numId w:val="24"/>
              </w:numPr>
              <w:wordWrap w:val="0"/>
              <w:spacing w:line="288" w:lineRule="auto"/>
              <w:ind w:left="0" w:firstLine="0"/>
              <w:jc w:val="left"/>
              <w:rPr>
                <w:color w:val="auto"/>
                <w:sz w:val="21"/>
                <w:szCs w:val="21"/>
              </w:rPr>
            </w:pPr>
            <w:r>
              <w:rPr>
                <w:color w:val="auto"/>
                <w:sz w:val="21"/>
                <w:szCs w:val="21"/>
              </w:rPr>
              <w:t>环境温度：5-40℃；</w:t>
            </w:r>
          </w:p>
          <w:p w14:paraId="6A0DEC33">
            <w:pPr>
              <w:numPr>
                <w:ilvl w:val="0"/>
                <w:numId w:val="24"/>
              </w:numPr>
              <w:wordWrap w:val="0"/>
              <w:spacing w:line="288" w:lineRule="auto"/>
              <w:ind w:left="0" w:firstLine="0"/>
              <w:jc w:val="left"/>
              <w:rPr>
                <w:rFonts w:cs="Times New Roman"/>
                <w:color w:val="auto"/>
                <w:sz w:val="21"/>
                <w:szCs w:val="21"/>
              </w:rPr>
            </w:pPr>
            <w:r>
              <w:rPr>
                <w:color w:val="auto"/>
                <w:sz w:val="21"/>
                <w:szCs w:val="21"/>
              </w:rPr>
              <w:t>环境湿度：≤90%。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6FD4D05">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C58DD7">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16D8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2C53AB6F">
            <w:pPr>
              <w:widowControl/>
              <w:wordWrap w:val="0"/>
              <w:jc w:val="center"/>
              <w:textAlignment w:val="center"/>
              <w:rPr>
                <w:rFonts w:cs="Times New Roman"/>
                <w:b/>
                <w:color w:val="auto"/>
                <w:sz w:val="21"/>
                <w:szCs w:val="21"/>
              </w:rPr>
            </w:pPr>
            <w:r>
              <w:rPr>
                <w:color w:val="auto"/>
                <w:kern w:val="0"/>
                <w:sz w:val="21"/>
                <w:szCs w:val="21"/>
              </w:rPr>
              <w:t>24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724FD31">
            <w:pPr>
              <w:widowControl/>
              <w:wordWrap w:val="0"/>
              <w:jc w:val="center"/>
              <w:textAlignment w:val="center"/>
              <w:rPr>
                <w:color w:val="auto"/>
                <w:sz w:val="21"/>
                <w:szCs w:val="21"/>
              </w:rPr>
            </w:pPr>
            <w:r>
              <w:rPr>
                <w:color w:val="auto"/>
                <w:kern w:val="0"/>
                <w:sz w:val="21"/>
                <w:szCs w:val="21"/>
                <w:lang w:bidi="ar"/>
              </w:rPr>
              <w:t>农药悬浮率测定仪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E0AEFFE">
            <w:pPr>
              <w:numPr>
                <w:ilvl w:val="0"/>
                <w:numId w:val="25"/>
              </w:numPr>
              <w:wordWrap w:val="0"/>
              <w:spacing w:line="288" w:lineRule="auto"/>
              <w:ind w:left="0" w:firstLine="0"/>
              <w:jc w:val="left"/>
              <w:rPr>
                <w:color w:val="auto"/>
                <w:sz w:val="21"/>
                <w:szCs w:val="21"/>
              </w:rPr>
            </w:pPr>
            <w:r>
              <w:rPr>
                <w:color w:val="auto"/>
                <w:sz w:val="21"/>
                <w:szCs w:val="21"/>
              </w:rPr>
              <w:t>量筒颠倒次数设定范围：1-9999（典型值30）；</w:t>
            </w:r>
          </w:p>
          <w:p w14:paraId="2F6BF9EC">
            <w:pPr>
              <w:numPr>
                <w:ilvl w:val="0"/>
                <w:numId w:val="25"/>
              </w:numPr>
              <w:wordWrap w:val="0"/>
              <w:spacing w:line="288" w:lineRule="auto"/>
              <w:ind w:left="0" w:firstLine="0"/>
              <w:jc w:val="left"/>
              <w:rPr>
                <w:color w:val="auto"/>
                <w:sz w:val="21"/>
                <w:szCs w:val="21"/>
              </w:rPr>
            </w:pPr>
            <w:r>
              <w:rPr>
                <w:color w:val="auto"/>
                <w:sz w:val="21"/>
                <w:szCs w:val="21"/>
              </w:rPr>
              <w:t>颠倒速度：30次/分钟±1次/分钟；</w:t>
            </w:r>
          </w:p>
          <w:p w14:paraId="4F160615">
            <w:pPr>
              <w:numPr>
                <w:ilvl w:val="0"/>
                <w:numId w:val="25"/>
              </w:numPr>
              <w:wordWrap w:val="0"/>
              <w:spacing w:line="288" w:lineRule="auto"/>
              <w:ind w:left="0" w:firstLine="0"/>
              <w:jc w:val="left"/>
              <w:rPr>
                <w:color w:val="auto"/>
                <w:sz w:val="21"/>
                <w:szCs w:val="21"/>
              </w:rPr>
            </w:pPr>
            <w:r>
              <w:rPr>
                <w:color w:val="auto"/>
                <w:sz w:val="21"/>
                <w:szCs w:val="21"/>
              </w:rPr>
              <w:t>量    筒：250mL具塞量筒；</w:t>
            </w:r>
          </w:p>
          <w:p w14:paraId="641D5D69">
            <w:pPr>
              <w:numPr>
                <w:ilvl w:val="0"/>
                <w:numId w:val="25"/>
              </w:numPr>
              <w:wordWrap w:val="0"/>
              <w:spacing w:line="288" w:lineRule="auto"/>
              <w:ind w:left="0" w:firstLine="0"/>
              <w:jc w:val="left"/>
              <w:rPr>
                <w:color w:val="auto"/>
                <w:sz w:val="21"/>
                <w:szCs w:val="21"/>
              </w:rPr>
            </w:pPr>
            <w:r>
              <w:rPr>
                <w:color w:val="auto"/>
                <w:sz w:val="21"/>
                <w:szCs w:val="21"/>
              </w:rPr>
              <w:t>最大功率：≤100VA ；</w:t>
            </w:r>
          </w:p>
          <w:p w14:paraId="5600A518">
            <w:pPr>
              <w:numPr>
                <w:ilvl w:val="0"/>
                <w:numId w:val="25"/>
              </w:numPr>
              <w:wordWrap w:val="0"/>
              <w:spacing w:line="288" w:lineRule="auto"/>
              <w:ind w:left="0" w:firstLine="0"/>
              <w:jc w:val="left"/>
              <w:rPr>
                <w:color w:val="auto"/>
                <w:sz w:val="21"/>
                <w:szCs w:val="21"/>
              </w:rPr>
            </w:pPr>
            <w:r>
              <w:rPr>
                <w:color w:val="auto"/>
                <w:sz w:val="21"/>
                <w:szCs w:val="21"/>
              </w:rPr>
              <w:t>电源电压：交流220V/50Hz；</w:t>
            </w:r>
          </w:p>
          <w:p w14:paraId="3F4797A3">
            <w:pPr>
              <w:numPr>
                <w:ilvl w:val="0"/>
                <w:numId w:val="25"/>
              </w:numPr>
              <w:wordWrap w:val="0"/>
              <w:spacing w:line="288" w:lineRule="auto"/>
              <w:ind w:left="0" w:firstLine="0"/>
              <w:jc w:val="left"/>
              <w:rPr>
                <w:color w:val="auto"/>
                <w:sz w:val="21"/>
                <w:szCs w:val="21"/>
              </w:rPr>
            </w:pPr>
            <w:r>
              <w:rPr>
                <w:color w:val="auto"/>
                <w:sz w:val="21"/>
                <w:szCs w:val="21"/>
              </w:rPr>
              <w:t>环境温度：5-40℃；</w:t>
            </w:r>
          </w:p>
          <w:p w14:paraId="2867CE91">
            <w:pPr>
              <w:numPr>
                <w:ilvl w:val="0"/>
                <w:numId w:val="25"/>
              </w:numPr>
              <w:wordWrap w:val="0"/>
              <w:spacing w:line="288" w:lineRule="auto"/>
              <w:ind w:left="0" w:firstLine="0"/>
              <w:jc w:val="left"/>
              <w:rPr>
                <w:rFonts w:cs="Times New Roman"/>
                <w:color w:val="auto"/>
                <w:sz w:val="21"/>
                <w:szCs w:val="21"/>
              </w:rPr>
            </w:pPr>
            <w:r>
              <w:rPr>
                <w:color w:val="auto"/>
                <w:sz w:val="21"/>
                <w:szCs w:val="21"/>
              </w:rPr>
              <w:t>环境湿度：≤90%。</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2CDAC1A">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C71EA0">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55C7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2FA1CAC0">
            <w:pPr>
              <w:widowControl/>
              <w:wordWrap w:val="0"/>
              <w:jc w:val="center"/>
              <w:textAlignment w:val="center"/>
              <w:rPr>
                <w:rFonts w:cs="Times New Roman"/>
                <w:b/>
                <w:color w:val="auto"/>
                <w:sz w:val="21"/>
                <w:szCs w:val="21"/>
              </w:rPr>
            </w:pPr>
            <w:r>
              <w:rPr>
                <w:color w:val="auto"/>
                <w:kern w:val="0"/>
                <w:sz w:val="21"/>
                <w:szCs w:val="21"/>
              </w:rPr>
              <w:t>25</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0E151B6">
            <w:pPr>
              <w:widowControl/>
              <w:wordWrap w:val="0"/>
              <w:jc w:val="center"/>
              <w:textAlignment w:val="center"/>
              <w:rPr>
                <w:color w:val="auto"/>
                <w:sz w:val="21"/>
                <w:szCs w:val="21"/>
              </w:rPr>
            </w:pPr>
            <w:r>
              <w:rPr>
                <w:color w:val="auto"/>
                <w:kern w:val="0"/>
                <w:sz w:val="21"/>
                <w:szCs w:val="21"/>
                <w:lang w:bidi="ar"/>
              </w:rPr>
              <w:t>紫外-可见分光光度计</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11C8E0CC">
            <w:pPr>
              <w:numPr>
                <w:ilvl w:val="0"/>
                <w:numId w:val="26"/>
              </w:numPr>
              <w:wordWrap w:val="0"/>
              <w:spacing w:line="288" w:lineRule="auto"/>
              <w:ind w:left="0" w:firstLine="0"/>
              <w:jc w:val="left"/>
              <w:rPr>
                <w:color w:val="auto"/>
                <w:sz w:val="21"/>
                <w:szCs w:val="21"/>
              </w:rPr>
            </w:pPr>
            <w:r>
              <w:rPr>
                <w:color w:val="auto"/>
                <w:sz w:val="21"/>
                <w:szCs w:val="21"/>
              </w:rPr>
              <w:t>波长范围：190～1100nm；</w:t>
            </w:r>
          </w:p>
          <w:p w14:paraId="4B0A2D71">
            <w:pPr>
              <w:numPr>
                <w:ilvl w:val="0"/>
                <w:numId w:val="26"/>
              </w:numPr>
              <w:wordWrap w:val="0"/>
              <w:spacing w:line="288" w:lineRule="auto"/>
              <w:ind w:left="0" w:firstLine="0"/>
              <w:jc w:val="left"/>
              <w:rPr>
                <w:color w:val="auto"/>
                <w:sz w:val="21"/>
                <w:szCs w:val="21"/>
              </w:rPr>
            </w:pPr>
            <w:r>
              <w:rPr>
                <w:color w:val="auto"/>
                <w:sz w:val="21"/>
                <w:szCs w:val="21"/>
              </w:rPr>
              <w:t>光谱带宽：≤1.5nm；</w:t>
            </w:r>
          </w:p>
          <w:p w14:paraId="343079BA">
            <w:pPr>
              <w:numPr>
                <w:ilvl w:val="0"/>
                <w:numId w:val="26"/>
              </w:numPr>
              <w:wordWrap w:val="0"/>
              <w:spacing w:line="288" w:lineRule="auto"/>
              <w:ind w:left="0" w:firstLine="0"/>
              <w:jc w:val="left"/>
              <w:rPr>
                <w:color w:val="auto"/>
                <w:sz w:val="21"/>
                <w:szCs w:val="21"/>
              </w:rPr>
            </w:pPr>
            <w:r>
              <w:rPr>
                <w:color w:val="auto"/>
                <w:sz w:val="21"/>
                <w:szCs w:val="21"/>
              </w:rPr>
              <w:t xml:space="preserve">波长准确度：±0.3nm；  </w:t>
            </w:r>
          </w:p>
          <w:p w14:paraId="2591D5D6">
            <w:pPr>
              <w:numPr>
                <w:ilvl w:val="0"/>
                <w:numId w:val="26"/>
              </w:numPr>
              <w:wordWrap w:val="0"/>
              <w:spacing w:line="288" w:lineRule="auto"/>
              <w:ind w:left="0" w:firstLine="0"/>
              <w:jc w:val="left"/>
              <w:rPr>
                <w:color w:val="auto"/>
                <w:sz w:val="21"/>
                <w:szCs w:val="21"/>
              </w:rPr>
            </w:pPr>
            <w:r>
              <w:rPr>
                <w:color w:val="auto"/>
                <w:sz w:val="21"/>
                <w:szCs w:val="21"/>
              </w:rPr>
              <w:t>★波长重复性：±0.1nm；</w:t>
            </w:r>
          </w:p>
          <w:p w14:paraId="3EA401B5">
            <w:pPr>
              <w:numPr>
                <w:ilvl w:val="0"/>
                <w:numId w:val="26"/>
              </w:numPr>
              <w:wordWrap w:val="0"/>
              <w:spacing w:line="288" w:lineRule="auto"/>
              <w:ind w:left="0" w:firstLine="0"/>
              <w:jc w:val="left"/>
              <w:rPr>
                <w:color w:val="auto"/>
                <w:sz w:val="21"/>
                <w:szCs w:val="21"/>
              </w:rPr>
            </w:pPr>
            <w:r>
              <w:rPr>
                <w:color w:val="auto"/>
                <w:sz w:val="21"/>
                <w:szCs w:val="21"/>
              </w:rPr>
              <w:t>杂散光：0.05%T；</w:t>
            </w:r>
          </w:p>
          <w:p w14:paraId="58B21F56">
            <w:pPr>
              <w:numPr>
                <w:ilvl w:val="0"/>
                <w:numId w:val="26"/>
              </w:numPr>
              <w:wordWrap w:val="0"/>
              <w:spacing w:line="288" w:lineRule="auto"/>
              <w:ind w:left="0" w:firstLine="0"/>
              <w:jc w:val="left"/>
              <w:rPr>
                <w:color w:val="auto"/>
                <w:sz w:val="21"/>
                <w:szCs w:val="21"/>
              </w:rPr>
            </w:pPr>
            <w:r>
              <w:rPr>
                <w:color w:val="auto"/>
                <w:sz w:val="21"/>
                <w:szCs w:val="21"/>
              </w:rPr>
              <w:t>波长扫描速度：≥3600 nm/min；</w:t>
            </w:r>
          </w:p>
          <w:p w14:paraId="6A55EE7F">
            <w:pPr>
              <w:numPr>
                <w:ilvl w:val="0"/>
                <w:numId w:val="26"/>
              </w:numPr>
              <w:wordWrap w:val="0"/>
              <w:spacing w:line="288" w:lineRule="auto"/>
              <w:ind w:left="0" w:firstLine="0"/>
              <w:jc w:val="left"/>
              <w:rPr>
                <w:color w:val="auto"/>
                <w:sz w:val="21"/>
                <w:szCs w:val="21"/>
              </w:rPr>
            </w:pPr>
            <w:r>
              <w:rPr>
                <w:color w:val="auto"/>
                <w:sz w:val="21"/>
                <w:szCs w:val="21"/>
              </w:rPr>
              <w:t>波长移动速度：≥6000 nm/min；</w:t>
            </w:r>
          </w:p>
          <w:p w14:paraId="695C0204">
            <w:pPr>
              <w:numPr>
                <w:ilvl w:val="0"/>
                <w:numId w:val="26"/>
              </w:numPr>
              <w:wordWrap w:val="0"/>
              <w:spacing w:line="288" w:lineRule="auto"/>
              <w:ind w:left="0" w:firstLine="0"/>
              <w:jc w:val="left"/>
              <w:rPr>
                <w:color w:val="auto"/>
                <w:sz w:val="21"/>
                <w:szCs w:val="21"/>
              </w:rPr>
            </w:pPr>
            <w:r>
              <w:rPr>
                <w:color w:val="auto"/>
                <w:sz w:val="21"/>
                <w:szCs w:val="21"/>
              </w:rPr>
              <w:t>响应速度：有高速、标准、低速；</w:t>
            </w:r>
          </w:p>
          <w:p w14:paraId="1E9D6261">
            <w:pPr>
              <w:numPr>
                <w:ilvl w:val="0"/>
                <w:numId w:val="26"/>
              </w:numPr>
              <w:wordWrap w:val="0"/>
              <w:spacing w:line="288" w:lineRule="auto"/>
              <w:ind w:left="0" w:firstLine="0"/>
              <w:jc w:val="left"/>
              <w:rPr>
                <w:color w:val="auto"/>
                <w:sz w:val="21"/>
                <w:szCs w:val="21"/>
              </w:rPr>
            </w:pPr>
            <w:r>
              <w:rPr>
                <w:color w:val="auto"/>
                <w:sz w:val="21"/>
                <w:szCs w:val="21"/>
              </w:rPr>
              <w:t>吸光度准确性：±0.002Abs（0～0.5Abs）；±0.004Abs（0.5～1Abs）；±0.008Abs（1～2Abs）；±0.3％T；</w:t>
            </w:r>
          </w:p>
          <w:p w14:paraId="06F8DA05">
            <w:pPr>
              <w:numPr>
                <w:ilvl w:val="0"/>
                <w:numId w:val="26"/>
              </w:numPr>
              <w:wordWrap w:val="0"/>
              <w:spacing w:line="288" w:lineRule="auto"/>
              <w:ind w:left="0" w:firstLine="0"/>
              <w:jc w:val="left"/>
              <w:rPr>
                <w:color w:val="auto"/>
                <w:sz w:val="21"/>
                <w:szCs w:val="21"/>
              </w:rPr>
            </w:pPr>
            <w:r>
              <w:rPr>
                <w:color w:val="auto"/>
                <w:sz w:val="21"/>
                <w:szCs w:val="21"/>
              </w:rPr>
              <w:t>吸光度重复性：±0.001Abs（0～0.5Abs）；±0.002Abs（0.5～1Abs）；±0.004Abs（1～2Abs）；±0.15％T；</w:t>
            </w:r>
          </w:p>
          <w:p w14:paraId="57B2BEFC">
            <w:pPr>
              <w:numPr>
                <w:ilvl w:val="0"/>
                <w:numId w:val="26"/>
              </w:numPr>
              <w:wordWrap w:val="0"/>
              <w:spacing w:line="288" w:lineRule="auto"/>
              <w:ind w:left="0" w:firstLine="0"/>
              <w:jc w:val="left"/>
              <w:rPr>
                <w:color w:val="auto"/>
                <w:sz w:val="21"/>
                <w:szCs w:val="21"/>
              </w:rPr>
            </w:pPr>
            <w:r>
              <w:rPr>
                <w:color w:val="auto"/>
                <w:sz w:val="21"/>
                <w:szCs w:val="21"/>
              </w:rPr>
              <w:t>基线稳定性：≤0.0003 Abs/h(500nm,2小时预热)</w:t>
            </w:r>
          </w:p>
          <w:p w14:paraId="76F305AB">
            <w:pPr>
              <w:numPr>
                <w:ilvl w:val="0"/>
                <w:numId w:val="26"/>
              </w:numPr>
              <w:wordWrap w:val="0"/>
              <w:spacing w:line="288" w:lineRule="auto"/>
              <w:ind w:left="0" w:firstLine="0"/>
              <w:jc w:val="left"/>
              <w:rPr>
                <w:color w:val="auto"/>
                <w:sz w:val="21"/>
                <w:szCs w:val="21"/>
              </w:rPr>
            </w:pPr>
            <w:r>
              <w:rPr>
                <w:color w:val="auto"/>
                <w:sz w:val="21"/>
                <w:szCs w:val="21"/>
              </w:rPr>
              <w:t>基线平直度：±0.002Abs（200～1090nm）UV2510；±0.002Abs（200～950nm）（UV2501）；</w:t>
            </w:r>
          </w:p>
          <w:p w14:paraId="4EB5230F">
            <w:pPr>
              <w:numPr>
                <w:ilvl w:val="0"/>
                <w:numId w:val="26"/>
              </w:numPr>
              <w:wordWrap w:val="0"/>
              <w:spacing w:line="288" w:lineRule="auto"/>
              <w:ind w:left="0" w:firstLine="0"/>
              <w:jc w:val="left"/>
              <w:rPr>
                <w:color w:val="auto"/>
                <w:sz w:val="21"/>
                <w:szCs w:val="21"/>
              </w:rPr>
            </w:pPr>
            <w:r>
              <w:rPr>
                <w:color w:val="auto"/>
                <w:sz w:val="21"/>
                <w:szCs w:val="21"/>
              </w:rPr>
              <w:t>噪声水平：≤0.07%T（500nm处）或0.0003 Abs/300S (500nm)；</w:t>
            </w:r>
          </w:p>
          <w:p w14:paraId="1B86E732">
            <w:pPr>
              <w:numPr>
                <w:ilvl w:val="0"/>
                <w:numId w:val="26"/>
              </w:numPr>
              <w:wordWrap w:val="0"/>
              <w:spacing w:line="288" w:lineRule="auto"/>
              <w:ind w:left="0" w:firstLine="0"/>
              <w:jc w:val="left"/>
              <w:rPr>
                <w:color w:val="auto"/>
                <w:sz w:val="21"/>
                <w:szCs w:val="21"/>
              </w:rPr>
            </w:pPr>
            <w:r>
              <w:rPr>
                <w:color w:val="auto"/>
                <w:sz w:val="21"/>
                <w:szCs w:val="21"/>
              </w:rPr>
              <w:t>光源：钨灯WI、氘灯D2；</w:t>
            </w:r>
          </w:p>
          <w:p w14:paraId="1CF017B4">
            <w:pPr>
              <w:numPr>
                <w:ilvl w:val="0"/>
                <w:numId w:val="26"/>
              </w:numPr>
              <w:wordWrap w:val="0"/>
              <w:spacing w:line="288" w:lineRule="auto"/>
              <w:ind w:left="0" w:firstLine="0"/>
              <w:jc w:val="left"/>
              <w:rPr>
                <w:color w:val="auto"/>
                <w:sz w:val="21"/>
                <w:szCs w:val="21"/>
              </w:rPr>
            </w:pPr>
            <w:r>
              <w:rPr>
                <w:color w:val="auto"/>
                <w:sz w:val="21"/>
                <w:szCs w:val="21"/>
              </w:rPr>
              <w:t>光源切换点：自动（325nm～370nm范围内可设定）；</w:t>
            </w:r>
          </w:p>
          <w:p w14:paraId="1909E774">
            <w:pPr>
              <w:numPr>
                <w:ilvl w:val="0"/>
                <w:numId w:val="26"/>
              </w:numPr>
              <w:wordWrap w:val="0"/>
              <w:spacing w:line="288" w:lineRule="auto"/>
              <w:ind w:left="0" w:firstLine="0"/>
              <w:jc w:val="left"/>
              <w:rPr>
                <w:color w:val="auto"/>
                <w:sz w:val="21"/>
                <w:szCs w:val="21"/>
              </w:rPr>
            </w:pPr>
            <w:r>
              <w:rPr>
                <w:color w:val="auto"/>
                <w:sz w:val="21"/>
                <w:szCs w:val="21"/>
              </w:rPr>
              <w:t>检测器：硅光二极管×2；</w:t>
            </w:r>
          </w:p>
          <w:p w14:paraId="093839D5">
            <w:pPr>
              <w:numPr>
                <w:ilvl w:val="0"/>
                <w:numId w:val="26"/>
              </w:numPr>
              <w:wordWrap w:val="0"/>
              <w:spacing w:line="288" w:lineRule="auto"/>
              <w:ind w:left="0" w:firstLine="0"/>
              <w:jc w:val="left"/>
              <w:rPr>
                <w:color w:val="auto"/>
                <w:sz w:val="21"/>
                <w:szCs w:val="21"/>
              </w:rPr>
            </w:pPr>
            <w:r>
              <w:rPr>
                <w:color w:val="auto"/>
                <w:sz w:val="21"/>
                <w:szCs w:val="21"/>
              </w:rPr>
              <w:t>电源：至少包括100、115、220、230、240V，（50/60Hz）；200VA；</w:t>
            </w:r>
          </w:p>
          <w:p w14:paraId="6378BE27">
            <w:pPr>
              <w:numPr>
                <w:ilvl w:val="0"/>
                <w:numId w:val="26"/>
              </w:numPr>
              <w:wordWrap w:val="0"/>
              <w:spacing w:line="288" w:lineRule="auto"/>
              <w:ind w:left="0" w:firstLine="0"/>
              <w:jc w:val="left"/>
              <w:rPr>
                <w:color w:val="auto"/>
                <w:sz w:val="21"/>
                <w:szCs w:val="21"/>
              </w:rPr>
            </w:pPr>
            <w:r>
              <w:rPr>
                <w:color w:val="auto"/>
                <w:sz w:val="21"/>
                <w:szCs w:val="21"/>
              </w:rPr>
              <w:t>功率消耗：200VA（100V～240V，50/60Hz）；</w:t>
            </w:r>
          </w:p>
          <w:p w14:paraId="4321F16F">
            <w:pPr>
              <w:numPr>
                <w:ilvl w:val="0"/>
                <w:numId w:val="26"/>
              </w:numPr>
              <w:wordWrap w:val="0"/>
              <w:spacing w:line="288" w:lineRule="auto"/>
              <w:ind w:left="0" w:firstLine="0"/>
              <w:jc w:val="left"/>
              <w:rPr>
                <w:color w:val="auto"/>
                <w:sz w:val="21"/>
                <w:szCs w:val="21"/>
              </w:rPr>
            </w:pPr>
            <w:r>
              <w:rPr>
                <w:color w:val="auto"/>
                <w:sz w:val="21"/>
                <w:szCs w:val="21"/>
              </w:rPr>
              <w:t>工作环境：环境温度：5～35℃，相对湿度：45～85％；</w:t>
            </w:r>
          </w:p>
          <w:p w14:paraId="2EF13D58">
            <w:pPr>
              <w:numPr>
                <w:ilvl w:val="0"/>
                <w:numId w:val="26"/>
              </w:numPr>
              <w:wordWrap w:val="0"/>
              <w:spacing w:line="288" w:lineRule="auto"/>
              <w:ind w:left="0" w:firstLine="0"/>
              <w:jc w:val="left"/>
              <w:rPr>
                <w:color w:val="auto"/>
                <w:sz w:val="21"/>
                <w:szCs w:val="21"/>
              </w:rPr>
            </w:pPr>
            <w:r>
              <w:rPr>
                <w:color w:val="auto"/>
                <w:sz w:val="21"/>
                <w:szCs w:val="21"/>
              </w:rPr>
              <w:t>UV Analyst软件功能；</w:t>
            </w:r>
          </w:p>
          <w:p w14:paraId="06975CC6">
            <w:pPr>
              <w:pStyle w:val="15"/>
              <w:numPr>
                <w:ilvl w:val="0"/>
                <w:numId w:val="27"/>
              </w:numPr>
              <w:wordWrap w:val="0"/>
              <w:spacing w:line="288" w:lineRule="auto"/>
              <w:ind w:left="0" w:firstLine="420"/>
              <w:jc w:val="left"/>
              <w:rPr>
                <w:color w:val="auto"/>
                <w:sz w:val="21"/>
                <w:szCs w:val="21"/>
              </w:rPr>
            </w:pPr>
            <w:r>
              <w:rPr>
                <w:color w:val="auto"/>
                <w:sz w:val="21"/>
                <w:szCs w:val="21"/>
              </w:rPr>
              <w:t>★测量功能：至少包括光谱扫描、时间扫描、定量分析、多波长测量、动力学测试、核酸/蛋白质测量、OD600测量；</w:t>
            </w:r>
          </w:p>
          <w:p w14:paraId="45A9956B">
            <w:pPr>
              <w:pStyle w:val="15"/>
              <w:numPr>
                <w:ilvl w:val="0"/>
                <w:numId w:val="27"/>
              </w:numPr>
              <w:wordWrap w:val="0"/>
              <w:spacing w:line="288" w:lineRule="auto"/>
              <w:ind w:left="0" w:firstLine="420"/>
              <w:jc w:val="left"/>
              <w:rPr>
                <w:color w:val="auto"/>
                <w:sz w:val="21"/>
                <w:szCs w:val="21"/>
              </w:rPr>
            </w:pPr>
            <w:r>
              <w:rPr>
                <w:color w:val="auto"/>
                <w:sz w:val="21"/>
                <w:szCs w:val="21"/>
              </w:rPr>
              <w:t>控制功能: 至少包括波长移动、自动校零、仪器波长自动校正、暗电流扣除、自动六连池程序控制、光程校正等；</w:t>
            </w:r>
          </w:p>
          <w:p w14:paraId="414D501E">
            <w:pPr>
              <w:pStyle w:val="15"/>
              <w:numPr>
                <w:ilvl w:val="0"/>
                <w:numId w:val="27"/>
              </w:numPr>
              <w:wordWrap w:val="0"/>
              <w:spacing w:line="288" w:lineRule="auto"/>
              <w:ind w:left="0" w:firstLine="420"/>
              <w:jc w:val="left"/>
              <w:rPr>
                <w:color w:val="auto"/>
                <w:sz w:val="21"/>
                <w:szCs w:val="21"/>
              </w:rPr>
            </w:pPr>
            <w:r>
              <w:rPr>
                <w:color w:val="auto"/>
                <w:sz w:val="21"/>
                <w:szCs w:val="21"/>
              </w:rPr>
              <w:t>测量: 开机初始化、测量条件的设定、标准或EXCEL格式报告输出或存储；</w:t>
            </w:r>
          </w:p>
          <w:p w14:paraId="77BFA3BD">
            <w:pPr>
              <w:pStyle w:val="15"/>
              <w:numPr>
                <w:ilvl w:val="0"/>
                <w:numId w:val="27"/>
              </w:numPr>
              <w:wordWrap w:val="0"/>
              <w:spacing w:line="288" w:lineRule="auto"/>
              <w:ind w:left="0" w:firstLine="420"/>
              <w:jc w:val="left"/>
              <w:rPr>
                <w:color w:val="auto"/>
                <w:sz w:val="21"/>
                <w:szCs w:val="21"/>
              </w:rPr>
            </w:pPr>
            <w:r>
              <w:rPr>
                <w:color w:val="auto"/>
                <w:sz w:val="21"/>
                <w:szCs w:val="21"/>
              </w:rPr>
              <w:t>数据显示: 光谱图及数据同时显示、谱图叠加；</w:t>
            </w:r>
          </w:p>
          <w:p w14:paraId="6D5B4DD2">
            <w:pPr>
              <w:pStyle w:val="15"/>
              <w:numPr>
                <w:ilvl w:val="0"/>
                <w:numId w:val="27"/>
              </w:numPr>
              <w:wordWrap w:val="0"/>
              <w:spacing w:line="288" w:lineRule="auto"/>
              <w:ind w:left="0" w:firstLine="420"/>
              <w:jc w:val="left"/>
              <w:rPr>
                <w:color w:val="auto"/>
                <w:sz w:val="21"/>
                <w:szCs w:val="21"/>
              </w:rPr>
            </w:pPr>
            <w:r>
              <w:rPr>
                <w:color w:val="auto"/>
                <w:sz w:val="21"/>
                <w:szCs w:val="21"/>
              </w:rPr>
              <w:t>定量方式:至少包括 1~3个波长定量、常数输入法、标准曲线法(1次\2次\3次函数及折线拟合)定量、ABS系数计算；</w:t>
            </w:r>
          </w:p>
          <w:p w14:paraId="12BF91E8">
            <w:pPr>
              <w:pStyle w:val="15"/>
              <w:numPr>
                <w:ilvl w:val="0"/>
                <w:numId w:val="27"/>
              </w:numPr>
              <w:wordWrap w:val="0"/>
              <w:spacing w:line="288" w:lineRule="auto"/>
              <w:ind w:left="0" w:firstLine="420"/>
              <w:jc w:val="left"/>
              <w:rPr>
                <w:rFonts w:cs="Times New Roman"/>
                <w:color w:val="auto"/>
                <w:sz w:val="21"/>
                <w:szCs w:val="21"/>
              </w:rPr>
            </w:pPr>
            <w:r>
              <w:rPr>
                <w:color w:val="auto"/>
                <w:sz w:val="21"/>
                <w:szCs w:val="21"/>
              </w:rPr>
              <w:t>数据处理: 至少包括微分、导数、平滑、运算(图谱与图谱,图谱与数值)、动力学活性值计算、平均值、标准偏差及相对标准偏差自动计算。</w:t>
            </w:r>
          </w:p>
          <w:p w14:paraId="1D4F8E33">
            <w:pPr>
              <w:numPr>
                <w:ilvl w:val="0"/>
                <w:numId w:val="26"/>
              </w:numPr>
              <w:wordWrap w:val="0"/>
              <w:spacing w:line="288" w:lineRule="auto"/>
              <w:ind w:left="0" w:firstLine="0"/>
              <w:jc w:val="left"/>
              <w:rPr>
                <w:rFonts w:ascii="宋体" w:hAnsi="宋体" w:eastAsia="宋体" w:cs="宋体"/>
                <w:color w:val="auto"/>
                <w:sz w:val="21"/>
                <w:szCs w:val="21"/>
              </w:rPr>
            </w:pPr>
            <w:r>
              <w:rPr>
                <w:rFonts w:ascii="宋体" w:hAnsi="宋体" w:eastAsia="宋体" w:cs="宋体"/>
                <w:color w:val="auto"/>
                <w:sz w:val="21"/>
                <w:szCs w:val="21"/>
              </w:rPr>
              <w:t>★配备仪器性能自动监测功能:提供GLP/GMP导向功能；</w:t>
            </w:r>
          </w:p>
          <w:p w14:paraId="41893B75">
            <w:pPr>
              <w:numPr>
                <w:ilvl w:val="0"/>
                <w:numId w:val="26"/>
              </w:numPr>
              <w:wordWrap w:val="0"/>
              <w:spacing w:line="288" w:lineRule="auto"/>
              <w:ind w:left="0" w:firstLine="0"/>
              <w:jc w:val="left"/>
              <w:rPr>
                <w:rFonts w:ascii="宋体" w:hAnsi="宋体" w:eastAsia="宋体" w:cs="宋体"/>
                <w:color w:val="auto"/>
                <w:sz w:val="21"/>
                <w:szCs w:val="21"/>
              </w:rPr>
            </w:pPr>
            <w:r>
              <w:rPr>
                <w:rFonts w:ascii="宋体" w:hAnsi="宋体" w:eastAsia="宋体" w:cs="宋体"/>
                <w:color w:val="auto"/>
                <w:sz w:val="21"/>
                <w:szCs w:val="21"/>
              </w:rPr>
              <w:t>★一体化铸铝底座；</w:t>
            </w:r>
          </w:p>
          <w:p w14:paraId="4B08CB74">
            <w:pPr>
              <w:numPr>
                <w:ilvl w:val="0"/>
                <w:numId w:val="26"/>
              </w:numPr>
              <w:wordWrap w:val="0"/>
              <w:spacing w:line="288" w:lineRule="auto"/>
              <w:ind w:left="0" w:firstLine="0"/>
              <w:jc w:val="left"/>
              <w:rPr>
                <w:color w:val="auto"/>
                <w:sz w:val="21"/>
                <w:szCs w:val="21"/>
              </w:rPr>
            </w:pPr>
            <w:r>
              <w:rPr>
                <w:rFonts w:ascii="宋体" w:hAnsi="宋体" w:eastAsia="宋体" w:cs="宋体"/>
                <w:color w:val="auto"/>
                <w:sz w:val="21"/>
                <w:szCs w:val="21"/>
              </w:rPr>
              <w:t>★全自动波长校正定位，自动校正基线，自动切换滤色片与光源;基线:1条系统基线，2条使用者基线。</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B6C4DFE">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F01C86">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bl>
    <w:p w14:paraId="5A7FF0A9">
      <w:pPr>
        <w:rPr>
          <w:color w:val="auto"/>
        </w:rPr>
      </w:pPr>
    </w:p>
    <w:p w14:paraId="10CB17C2">
      <w:pPr>
        <w:wordWrap w:val="0"/>
        <w:rPr>
          <w:b/>
          <w:bCs/>
          <w:color w:val="auto"/>
          <w:szCs w:val="21"/>
        </w:rPr>
      </w:pPr>
      <w:r>
        <w:rPr>
          <w:b/>
          <w:bCs/>
          <w:color w:val="auto"/>
          <w:szCs w:val="21"/>
        </w:rPr>
        <w:t>第2包</w:t>
      </w:r>
    </w:p>
    <w:tbl>
      <w:tblPr>
        <w:tblStyle w:val="10"/>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92"/>
        <w:gridCol w:w="5812"/>
        <w:gridCol w:w="992"/>
        <w:gridCol w:w="810"/>
      </w:tblGrid>
      <w:tr w14:paraId="0B79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5A633ED5">
            <w:pPr>
              <w:wordWrap w:val="0"/>
              <w:adjustRightInd w:val="0"/>
              <w:snapToGrid w:val="0"/>
              <w:spacing w:line="300" w:lineRule="auto"/>
              <w:jc w:val="center"/>
              <w:rPr>
                <w:rFonts w:cs="Times New Roman"/>
                <w:b/>
                <w:color w:val="auto"/>
                <w:sz w:val="21"/>
                <w:szCs w:val="21"/>
              </w:rPr>
            </w:pPr>
            <w:r>
              <w:rPr>
                <w:rFonts w:cs="Times New Roman"/>
                <w:b/>
                <w:color w:val="auto"/>
                <w:sz w:val="21"/>
                <w:szCs w:val="21"/>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16045C7">
            <w:pPr>
              <w:wordWrap w:val="0"/>
              <w:adjustRightInd w:val="0"/>
              <w:snapToGrid w:val="0"/>
              <w:spacing w:line="300" w:lineRule="auto"/>
              <w:jc w:val="center"/>
              <w:rPr>
                <w:rFonts w:cs="Times New Roman"/>
                <w:b/>
                <w:color w:val="auto"/>
                <w:sz w:val="21"/>
                <w:szCs w:val="21"/>
              </w:rPr>
            </w:pPr>
            <w:r>
              <w:rPr>
                <w:rFonts w:cs="Times New Roman"/>
                <w:b/>
                <w:color w:val="auto"/>
                <w:sz w:val="21"/>
                <w:szCs w:val="21"/>
              </w:rPr>
              <w:t>货物名称</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605407A9">
            <w:pPr>
              <w:wordWrap w:val="0"/>
              <w:adjustRightInd w:val="0"/>
              <w:snapToGrid w:val="0"/>
              <w:spacing w:line="300" w:lineRule="auto"/>
              <w:jc w:val="center"/>
              <w:rPr>
                <w:b/>
                <w:color w:val="auto"/>
                <w:sz w:val="21"/>
                <w:szCs w:val="21"/>
              </w:rPr>
            </w:pPr>
            <w:r>
              <w:rPr>
                <w:rFonts w:cs="Times New Roman"/>
                <w:b/>
                <w:color w:val="auto"/>
                <w:sz w:val="21"/>
                <w:szCs w:val="21"/>
              </w:rPr>
              <w:t>技术参数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08CF79">
            <w:pPr>
              <w:wordWrap w:val="0"/>
              <w:adjustRightInd w:val="0"/>
              <w:snapToGrid w:val="0"/>
              <w:spacing w:line="300" w:lineRule="auto"/>
              <w:jc w:val="center"/>
              <w:rPr>
                <w:rFonts w:cs="Times New Roman"/>
                <w:b/>
                <w:color w:val="auto"/>
                <w:sz w:val="21"/>
                <w:szCs w:val="21"/>
              </w:rPr>
            </w:pPr>
            <w:r>
              <w:rPr>
                <w:rFonts w:cs="Times New Roman"/>
                <w:b/>
                <w:color w:val="auto"/>
                <w:sz w:val="21"/>
                <w:szCs w:val="21"/>
              </w:rPr>
              <w:t>数量（台/套）</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BEA6075">
            <w:pPr>
              <w:wordWrap w:val="0"/>
              <w:adjustRightInd w:val="0"/>
              <w:snapToGrid w:val="0"/>
              <w:spacing w:line="300" w:lineRule="auto"/>
              <w:jc w:val="center"/>
              <w:rPr>
                <w:rFonts w:cs="Times New Roman"/>
                <w:b/>
                <w:color w:val="auto"/>
                <w:sz w:val="21"/>
                <w:szCs w:val="21"/>
              </w:rPr>
            </w:pPr>
            <w:r>
              <w:rPr>
                <w:rFonts w:cs="Times New Roman"/>
                <w:b/>
                <w:color w:val="auto"/>
                <w:sz w:val="21"/>
                <w:szCs w:val="21"/>
              </w:rPr>
              <w:t>所属行业</w:t>
            </w:r>
          </w:p>
        </w:tc>
      </w:tr>
      <w:tr w14:paraId="1347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2CAABAC">
            <w:pPr>
              <w:widowControl/>
              <w:wordWrap w:val="0"/>
              <w:jc w:val="center"/>
              <w:textAlignment w:val="center"/>
              <w:rPr>
                <w:b/>
                <w:color w:val="auto"/>
                <w:sz w:val="21"/>
                <w:szCs w:val="21"/>
              </w:rPr>
            </w:pPr>
            <w:r>
              <w:rPr>
                <w:color w:val="auto"/>
                <w:kern w:val="0"/>
                <w:sz w:val="21"/>
                <w:szCs w:val="21"/>
                <w:lang w:bidi="ar"/>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F982A78">
            <w:pPr>
              <w:widowControl/>
              <w:wordWrap w:val="0"/>
              <w:jc w:val="center"/>
              <w:textAlignment w:val="center"/>
              <w:rPr>
                <w:color w:val="auto"/>
                <w:sz w:val="21"/>
                <w:szCs w:val="21"/>
              </w:rPr>
            </w:pPr>
            <w:r>
              <w:rPr>
                <w:color w:val="auto"/>
                <w:kern w:val="0"/>
                <w:sz w:val="21"/>
                <w:szCs w:val="21"/>
                <w:lang w:bidi="ar"/>
              </w:rPr>
              <w:t>▲三重四极杆液相色谱质谱联用仪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8708448">
            <w:pPr>
              <w:pStyle w:val="2"/>
              <w:wordWrap w:val="0"/>
              <w:spacing w:after="0" w:line="288" w:lineRule="auto"/>
              <w:rPr>
                <w:b/>
                <w:bCs/>
                <w:color w:val="auto"/>
                <w:sz w:val="21"/>
                <w:szCs w:val="21"/>
                <w:lang w:val="en-US"/>
              </w:rPr>
            </w:pPr>
            <w:r>
              <w:rPr>
                <w:b/>
                <w:bCs/>
                <w:color w:val="auto"/>
                <w:sz w:val="21"/>
                <w:szCs w:val="21"/>
                <w:lang w:val="en-US"/>
              </w:rPr>
              <w:t>参数要求：</w:t>
            </w:r>
          </w:p>
          <w:p w14:paraId="3A1C1F3A">
            <w:pPr>
              <w:pStyle w:val="2"/>
              <w:wordWrap w:val="0"/>
              <w:spacing w:after="0" w:line="288" w:lineRule="auto"/>
              <w:rPr>
                <w:color w:val="auto"/>
                <w:sz w:val="21"/>
                <w:szCs w:val="21"/>
                <w:lang w:val="en-US"/>
              </w:rPr>
            </w:pPr>
            <w:r>
              <w:rPr>
                <w:color w:val="auto"/>
                <w:sz w:val="21"/>
                <w:szCs w:val="21"/>
                <w:lang w:val="en-US"/>
              </w:rPr>
              <w:t>1.工作条件</w:t>
            </w:r>
          </w:p>
          <w:p w14:paraId="313716EE">
            <w:pPr>
              <w:pStyle w:val="2"/>
              <w:wordWrap w:val="0"/>
              <w:spacing w:after="0" w:line="288" w:lineRule="auto"/>
              <w:rPr>
                <w:color w:val="auto"/>
                <w:sz w:val="21"/>
                <w:szCs w:val="21"/>
                <w:lang w:val="en-US"/>
              </w:rPr>
            </w:pPr>
            <w:r>
              <w:rPr>
                <w:color w:val="auto"/>
                <w:sz w:val="21"/>
                <w:szCs w:val="21"/>
                <w:lang w:val="en-US"/>
              </w:rPr>
              <w:t>1.1电源电压：220 V±10%</w:t>
            </w:r>
          </w:p>
          <w:p w14:paraId="6B39160C">
            <w:pPr>
              <w:pStyle w:val="2"/>
              <w:wordWrap w:val="0"/>
              <w:spacing w:after="0" w:line="288" w:lineRule="auto"/>
              <w:rPr>
                <w:color w:val="auto"/>
                <w:sz w:val="21"/>
                <w:szCs w:val="21"/>
                <w:lang w:val="en-US"/>
              </w:rPr>
            </w:pPr>
            <w:r>
              <w:rPr>
                <w:color w:val="auto"/>
                <w:sz w:val="21"/>
                <w:szCs w:val="21"/>
                <w:lang w:val="en-US"/>
              </w:rPr>
              <w:t>1.2温度：18℃～28℃</w:t>
            </w:r>
          </w:p>
          <w:p w14:paraId="1FAC3D86">
            <w:pPr>
              <w:pStyle w:val="2"/>
              <w:wordWrap w:val="0"/>
              <w:spacing w:after="0" w:line="288" w:lineRule="auto"/>
              <w:rPr>
                <w:color w:val="auto"/>
                <w:sz w:val="21"/>
                <w:szCs w:val="21"/>
                <w:lang w:val="en-US"/>
              </w:rPr>
            </w:pPr>
            <w:r>
              <w:rPr>
                <w:color w:val="auto"/>
                <w:sz w:val="21"/>
                <w:szCs w:val="21"/>
                <w:lang w:val="en-US"/>
              </w:rPr>
              <w:t>1.2湿度：40%～70%</w:t>
            </w:r>
          </w:p>
          <w:p w14:paraId="7CD2BB0C">
            <w:pPr>
              <w:pStyle w:val="2"/>
              <w:wordWrap w:val="0"/>
              <w:spacing w:after="0" w:line="288" w:lineRule="auto"/>
              <w:rPr>
                <w:color w:val="auto"/>
                <w:sz w:val="21"/>
                <w:szCs w:val="21"/>
                <w:lang w:val="en-US"/>
              </w:rPr>
            </w:pPr>
            <w:r>
              <w:rPr>
                <w:color w:val="auto"/>
                <w:sz w:val="21"/>
                <w:szCs w:val="21"/>
                <w:lang w:val="en-US"/>
              </w:rPr>
              <w:t>2.输液泵</w:t>
            </w:r>
          </w:p>
          <w:p w14:paraId="7B1F8F37">
            <w:pPr>
              <w:pStyle w:val="2"/>
              <w:wordWrap w:val="0"/>
              <w:spacing w:after="0" w:line="288" w:lineRule="auto"/>
              <w:rPr>
                <w:color w:val="auto"/>
                <w:sz w:val="21"/>
                <w:szCs w:val="21"/>
                <w:lang w:val="en-US"/>
              </w:rPr>
            </w:pPr>
            <w:r>
              <w:rPr>
                <w:color w:val="auto"/>
                <w:sz w:val="21"/>
                <w:szCs w:val="21"/>
                <w:lang w:val="en-US"/>
              </w:rPr>
              <w:t xml:space="preserve">2.1 </w:t>
            </w:r>
            <w:r>
              <w:rPr>
                <w:color w:val="auto"/>
                <w:sz w:val="21"/>
                <w:szCs w:val="21"/>
              </w:rPr>
              <w:t>★</w:t>
            </w:r>
            <w:r>
              <w:rPr>
                <w:color w:val="auto"/>
                <w:sz w:val="21"/>
                <w:szCs w:val="21"/>
                <w:lang w:val="en-US"/>
              </w:rPr>
              <w:t>泵类型：二元梯度泵，固定微冲程，无需自动连续冲程</w:t>
            </w:r>
            <w:r>
              <w:rPr>
                <w:b/>
                <w:bCs/>
                <w:color w:val="auto"/>
                <w:sz w:val="21"/>
                <w:szCs w:val="21"/>
                <w:lang w:val="en-US"/>
              </w:rPr>
              <w:t>（投标文件中提供</w:t>
            </w:r>
            <w:r>
              <w:rPr>
                <w:rFonts w:hint="eastAsia"/>
                <w:b/>
                <w:bCs/>
                <w:color w:val="auto"/>
                <w:sz w:val="21"/>
                <w:szCs w:val="21"/>
                <w:lang w:val="en-US" w:eastAsia="zh-CN"/>
              </w:rPr>
              <w:t>证明材料</w:t>
            </w:r>
            <w:r>
              <w:rPr>
                <w:b/>
                <w:bCs/>
                <w:color w:val="auto"/>
                <w:sz w:val="21"/>
                <w:szCs w:val="21"/>
                <w:lang w:val="en-US"/>
              </w:rPr>
              <w:t>）</w:t>
            </w:r>
          </w:p>
          <w:p w14:paraId="337959F4">
            <w:pPr>
              <w:pStyle w:val="2"/>
              <w:wordWrap w:val="0"/>
              <w:spacing w:after="0" w:line="288" w:lineRule="auto"/>
              <w:rPr>
                <w:color w:val="auto"/>
                <w:sz w:val="21"/>
                <w:szCs w:val="21"/>
                <w:lang w:val="en-US"/>
              </w:rPr>
            </w:pPr>
            <w:r>
              <w:rPr>
                <w:color w:val="auto"/>
                <w:sz w:val="21"/>
                <w:szCs w:val="21"/>
                <w:lang w:val="en-US"/>
              </w:rPr>
              <w:t xml:space="preserve">2.2 </w:t>
            </w:r>
            <w:r>
              <w:rPr>
                <w:color w:val="auto"/>
                <w:sz w:val="21"/>
                <w:szCs w:val="21"/>
              </w:rPr>
              <w:t>★</w:t>
            </w:r>
            <w:r>
              <w:rPr>
                <w:color w:val="auto"/>
                <w:sz w:val="21"/>
                <w:szCs w:val="21"/>
                <w:lang w:val="en-US"/>
              </w:rPr>
              <w:t>流速范围：</w:t>
            </w:r>
            <w:r>
              <w:rPr>
                <w:color w:val="auto"/>
                <w:sz w:val="21"/>
                <w:szCs w:val="21"/>
              </w:rPr>
              <w:t>0.0001～10.0000mL/min，以0.0001mL/min递增（</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3788C3E8">
            <w:pPr>
              <w:pStyle w:val="2"/>
              <w:wordWrap w:val="0"/>
              <w:spacing w:after="0" w:line="288" w:lineRule="auto"/>
              <w:rPr>
                <w:color w:val="auto"/>
                <w:sz w:val="21"/>
                <w:szCs w:val="21"/>
                <w:lang w:val="en-US"/>
              </w:rPr>
            </w:pPr>
            <w:r>
              <w:rPr>
                <w:color w:val="auto"/>
                <w:sz w:val="21"/>
                <w:szCs w:val="21"/>
                <w:lang w:val="en-US"/>
              </w:rPr>
              <w:t>2.3 流速准确度：≤1%</w:t>
            </w:r>
          </w:p>
          <w:p w14:paraId="66C60F9E">
            <w:pPr>
              <w:pStyle w:val="2"/>
              <w:wordWrap w:val="0"/>
              <w:spacing w:after="0" w:line="288" w:lineRule="auto"/>
              <w:rPr>
                <w:color w:val="auto"/>
                <w:sz w:val="21"/>
                <w:szCs w:val="21"/>
                <w:lang w:val="en-US"/>
              </w:rPr>
            </w:pPr>
            <w:r>
              <w:rPr>
                <w:color w:val="auto"/>
                <w:sz w:val="21"/>
                <w:szCs w:val="21"/>
                <w:lang w:val="en-US"/>
              </w:rPr>
              <w:t xml:space="preserve">2.4 </w:t>
            </w:r>
            <w:r>
              <w:rPr>
                <w:b/>
                <w:color w:val="auto"/>
                <w:sz w:val="21"/>
                <w:szCs w:val="21"/>
              </w:rPr>
              <w:t>●</w:t>
            </w:r>
            <w:r>
              <w:rPr>
                <w:color w:val="auto"/>
                <w:sz w:val="21"/>
                <w:szCs w:val="21"/>
                <w:lang w:val="en-US"/>
              </w:rPr>
              <w:t>流量精度：≤0.062%</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55BA4566">
            <w:pPr>
              <w:pStyle w:val="2"/>
              <w:wordWrap w:val="0"/>
              <w:spacing w:after="0" w:line="288" w:lineRule="auto"/>
              <w:rPr>
                <w:color w:val="auto"/>
                <w:sz w:val="21"/>
                <w:szCs w:val="21"/>
                <w:lang w:val="en-US"/>
              </w:rPr>
            </w:pPr>
            <w:r>
              <w:rPr>
                <w:color w:val="auto"/>
                <w:sz w:val="21"/>
                <w:szCs w:val="21"/>
                <w:lang w:val="en-US"/>
              </w:rPr>
              <w:t>2.5 梯度变化步进：</w:t>
            </w:r>
            <w:r>
              <w:rPr>
                <w:color w:val="auto"/>
                <w:sz w:val="21"/>
                <w:szCs w:val="21"/>
              </w:rPr>
              <w:t>≤</w:t>
            </w:r>
            <w:r>
              <w:rPr>
                <w:color w:val="auto"/>
                <w:sz w:val="21"/>
                <w:szCs w:val="21"/>
                <w:lang w:val="en-US"/>
              </w:rPr>
              <w:t>0.1%</w:t>
            </w:r>
          </w:p>
          <w:p w14:paraId="7A327E11">
            <w:pPr>
              <w:pStyle w:val="2"/>
              <w:wordWrap w:val="0"/>
              <w:spacing w:after="0" w:line="288" w:lineRule="auto"/>
              <w:rPr>
                <w:color w:val="auto"/>
                <w:sz w:val="21"/>
                <w:szCs w:val="21"/>
                <w:lang w:val="en-US"/>
              </w:rPr>
            </w:pPr>
            <w:r>
              <w:rPr>
                <w:color w:val="auto"/>
                <w:sz w:val="21"/>
                <w:szCs w:val="21"/>
                <w:lang w:val="en-US"/>
              </w:rPr>
              <w:t>2.6最高耐压：≥66MPa</w:t>
            </w:r>
          </w:p>
          <w:p w14:paraId="0229E019">
            <w:pPr>
              <w:pStyle w:val="2"/>
              <w:wordWrap w:val="0"/>
              <w:spacing w:after="0" w:line="288" w:lineRule="auto"/>
              <w:rPr>
                <w:color w:val="auto"/>
                <w:sz w:val="21"/>
                <w:szCs w:val="21"/>
                <w:lang w:val="en-US"/>
              </w:rPr>
            </w:pPr>
            <w:r>
              <w:rPr>
                <w:color w:val="auto"/>
                <w:sz w:val="21"/>
                <w:szCs w:val="21"/>
                <w:lang w:val="en-US"/>
              </w:rPr>
              <w:t xml:space="preserve">2.7 梯度洗脱：0～100% </w:t>
            </w:r>
          </w:p>
          <w:p w14:paraId="053DF0B5">
            <w:pPr>
              <w:pStyle w:val="2"/>
              <w:wordWrap w:val="0"/>
              <w:spacing w:after="0" w:line="288" w:lineRule="auto"/>
              <w:rPr>
                <w:color w:val="auto"/>
                <w:sz w:val="21"/>
                <w:szCs w:val="21"/>
                <w:lang w:val="en-US"/>
              </w:rPr>
            </w:pPr>
            <w:r>
              <w:rPr>
                <w:color w:val="auto"/>
                <w:sz w:val="21"/>
                <w:szCs w:val="21"/>
                <w:lang w:val="en-US"/>
              </w:rPr>
              <w:t>3.脱气机</w:t>
            </w:r>
          </w:p>
          <w:p w14:paraId="67BB8911">
            <w:pPr>
              <w:pStyle w:val="2"/>
              <w:wordWrap w:val="0"/>
              <w:spacing w:after="0" w:line="288" w:lineRule="auto"/>
              <w:rPr>
                <w:color w:val="auto"/>
                <w:sz w:val="21"/>
                <w:szCs w:val="21"/>
                <w:lang w:val="en-US"/>
              </w:rPr>
            </w:pPr>
            <w:r>
              <w:rPr>
                <w:color w:val="auto"/>
                <w:sz w:val="21"/>
                <w:szCs w:val="21"/>
                <w:lang w:val="en-US"/>
              </w:rPr>
              <w:t>3.1真空脱气流路数：</w:t>
            </w:r>
            <w:r>
              <w:rPr>
                <w:color w:val="auto"/>
                <w:sz w:val="21"/>
                <w:szCs w:val="21"/>
              </w:rPr>
              <w:t>≥</w:t>
            </w:r>
            <w:r>
              <w:rPr>
                <w:color w:val="auto"/>
                <w:sz w:val="21"/>
                <w:szCs w:val="21"/>
                <w:lang w:val="en-US"/>
              </w:rPr>
              <w:t>3路</w:t>
            </w:r>
          </w:p>
          <w:p w14:paraId="02ECD0A8">
            <w:pPr>
              <w:wordWrap w:val="0"/>
              <w:spacing w:line="288" w:lineRule="auto"/>
              <w:rPr>
                <w:snapToGrid w:val="0"/>
                <w:color w:val="auto"/>
                <w:sz w:val="21"/>
                <w:szCs w:val="21"/>
              </w:rPr>
            </w:pPr>
            <w:r>
              <w:rPr>
                <w:snapToGrid w:val="0"/>
                <w:color w:val="auto"/>
                <w:sz w:val="21"/>
                <w:szCs w:val="21"/>
              </w:rPr>
              <w:t>3.2 最大操作流速：每个流路≥10 mL/min</w:t>
            </w:r>
          </w:p>
          <w:p w14:paraId="06D61CFA">
            <w:pPr>
              <w:wordWrap w:val="0"/>
              <w:spacing w:line="288" w:lineRule="auto"/>
              <w:rPr>
                <w:color w:val="auto"/>
                <w:sz w:val="21"/>
                <w:szCs w:val="21"/>
              </w:rPr>
            </w:pPr>
            <w:r>
              <w:rPr>
                <w:snapToGrid w:val="0"/>
                <w:color w:val="auto"/>
                <w:sz w:val="21"/>
                <w:szCs w:val="21"/>
              </w:rPr>
              <w:t>3.3 内部容量：每个流路≥400μL</w:t>
            </w:r>
          </w:p>
          <w:p w14:paraId="4F0FABC3">
            <w:pPr>
              <w:pStyle w:val="2"/>
              <w:wordWrap w:val="0"/>
              <w:spacing w:after="0" w:line="288" w:lineRule="auto"/>
              <w:rPr>
                <w:color w:val="auto"/>
                <w:sz w:val="21"/>
                <w:szCs w:val="21"/>
                <w:lang w:val="en-US"/>
              </w:rPr>
            </w:pPr>
            <w:r>
              <w:rPr>
                <w:color w:val="auto"/>
                <w:sz w:val="21"/>
                <w:szCs w:val="21"/>
                <w:lang w:val="en-US"/>
              </w:rPr>
              <w:t>4、自动进样器</w:t>
            </w:r>
          </w:p>
          <w:p w14:paraId="09192D53">
            <w:pPr>
              <w:pStyle w:val="2"/>
              <w:wordWrap w:val="0"/>
              <w:spacing w:after="0" w:line="288" w:lineRule="auto"/>
              <w:rPr>
                <w:color w:val="auto"/>
                <w:sz w:val="21"/>
                <w:szCs w:val="21"/>
                <w:lang w:val="en-US"/>
              </w:rPr>
            </w:pPr>
            <w:r>
              <w:rPr>
                <w:color w:val="auto"/>
                <w:sz w:val="21"/>
                <w:szCs w:val="21"/>
                <w:lang w:val="en-US"/>
              </w:rPr>
              <w:t xml:space="preserve">4.1 </w:t>
            </w:r>
            <w:r>
              <w:rPr>
                <w:b/>
                <w:color w:val="auto"/>
                <w:sz w:val="21"/>
                <w:szCs w:val="21"/>
              </w:rPr>
              <w:t>●</w:t>
            </w:r>
            <w:r>
              <w:rPr>
                <w:color w:val="auto"/>
                <w:sz w:val="21"/>
                <w:szCs w:val="21"/>
                <w:lang w:val="en-US"/>
              </w:rPr>
              <w:t>样品盘容量： 1.5mL样品瓶</w:t>
            </w:r>
            <w:r>
              <w:rPr>
                <w:color w:val="auto"/>
                <w:sz w:val="21"/>
                <w:szCs w:val="21"/>
              </w:rPr>
              <w:t>≥</w:t>
            </w:r>
            <w:r>
              <w:rPr>
                <w:color w:val="auto"/>
                <w:sz w:val="21"/>
                <w:szCs w:val="21"/>
                <w:lang w:val="en-US"/>
              </w:rPr>
              <w:t>110位</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71731D8C">
            <w:pPr>
              <w:pStyle w:val="2"/>
              <w:wordWrap w:val="0"/>
              <w:spacing w:after="0" w:line="288" w:lineRule="auto"/>
              <w:rPr>
                <w:color w:val="auto"/>
                <w:sz w:val="21"/>
                <w:szCs w:val="21"/>
                <w:lang w:val="en-US"/>
              </w:rPr>
            </w:pPr>
            <w:r>
              <w:rPr>
                <w:color w:val="auto"/>
                <w:sz w:val="21"/>
                <w:szCs w:val="21"/>
                <w:lang w:val="en-US"/>
              </w:rPr>
              <w:t>4.2 进样范围：  0.1~50μL</w:t>
            </w:r>
          </w:p>
          <w:p w14:paraId="62BD3FD1">
            <w:pPr>
              <w:pStyle w:val="2"/>
              <w:wordWrap w:val="0"/>
              <w:spacing w:after="0" w:line="288" w:lineRule="auto"/>
              <w:rPr>
                <w:color w:val="auto"/>
                <w:sz w:val="21"/>
                <w:szCs w:val="21"/>
                <w:lang w:val="en-US"/>
              </w:rPr>
            </w:pPr>
            <w:r>
              <w:rPr>
                <w:color w:val="auto"/>
                <w:sz w:val="21"/>
                <w:szCs w:val="21"/>
                <w:lang w:val="en-US"/>
              </w:rPr>
              <w:t>4.3 进样准确度： ≤±1%</w:t>
            </w:r>
          </w:p>
          <w:p w14:paraId="7E8A3FEF">
            <w:pPr>
              <w:pStyle w:val="2"/>
              <w:wordWrap w:val="0"/>
              <w:spacing w:after="0" w:line="288" w:lineRule="auto"/>
              <w:rPr>
                <w:color w:val="auto"/>
                <w:sz w:val="21"/>
                <w:szCs w:val="21"/>
                <w:lang w:val="en-US"/>
              </w:rPr>
            </w:pPr>
            <w:r>
              <w:rPr>
                <w:color w:val="auto"/>
                <w:sz w:val="21"/>
                <w:szCs w:val="21"/>
                <w:lang w:val="en-US"/>
              </w:rPr>
              <w:t>4.4 进样针清洗：自动，可选清洗液</w:t>
            </w:r>
            <w:r>
              <w:rPr>
                <w:color w:val="auto"/>
                <w:sz w:val="21"/>
                <w:szCs w:val="21"/>
              </w:rPr>
              <w:t>≥</w:t>
            </w:r>
            <w:r>
              <w:rPr>
                <w:color w:val="auto"/>
                <w:sz w:val="21"/>
                <w:szCs w:val="21"/>
                <w:lang w:val="en-US"/>
              </w:rPr>
              <w:t>3种</w:t>
            </w:r>
          </w:p>
          <w:p w14:paraId="600393CA">
            <w:pPr>
              <w:pStyle w:val="2"/>
              <w:wordWrap w:val="0"/>
              <w:spacing w:after="0" w:line="288" w:lineRule="auto"/>
              <w:rPr>
                <w:color w:val="auto"/>
                <w:sz w:val="21"/>
                <w:szCs w:val="21"/>
                <w:lang w:val="en-US"/>
              </w:rPr>
            </w:pPr>
            <w:r>
              <w:rPr>
                <w:color w:val="auto"/>
                <w:sz w:val="21"/>
                <w:szCs w:val="21"/>
                <w:lang w:val="en-US"/>
              </w:rPr>
              <w:t>4.5 最大耐压：≥66MPa</w:t>
            </w:r>
          </w:p>
          <w:p w14:paraId="5DB3A9CE">
            <w:pPr>
              <w:pStyle w:val="2"/>
              <w:wordWrap w:val="0"/>
              <w:spacing w:after="0" w:line="288" w:lineRule="auto"/>
              <w:rPr>
                <w:color w:val="auto"/>
                <w:sz w:val="21"/>
                <w:szCs w:val="21"/>
                <w:lang w:val="en-US"/>
              </w:rPr>
            </w:pPr>
            <w:r>
              <w:rPr>
                <w:color w:val="auto"/>
                <w:sz w:val="21"/>
                <w:szCs w:val="21"/>
                <w:lang w:val="en-US"/>
              </w:rPr>
              <w:t>4.6 进样精度：≤0.25 % RSD</w:t>
            </w:r>
          </w:p>
          <w:p w14:paraId="232014B5">
            <w:pPr>
              <w:pStyle w:val="2"/>
              <w:wordWrap w:val="0"/>
              <w:spacing w:after="0" w:line="288" w:lineRule="auto"/>
              <w:rPr>
                <w:color w:val="auto"/>
                <w:sz w:val="21"/>
                <w:szCs w:val="21"/>
                <w:lang w:val="en-US"/>
              </w:rPr>
            </w:pPr>
            <w:r>
              <w:rPr>
                <w:color w:val="auto"/>
                <w:sz w:val="21"/>
                <w:szCs w:val="21"/>
                <w:lang w:val="en-US"/>
              </w:rPr>
              <w:t>4.7</w:t>
            </w:r>
            <w:r>
              <w:rPr>
                <w:b/>
                <w:color w:val="auto"/>
                <w:sz w:val="21"/>
                <w:szCs w:val="21"/>
              </w:rPr>
              <w:t>●</w:t>
            </w:r>
            <w:r>
              <w:rPr>
                <w:color w:val="auto"/>
                <w:sz w:val="21"/>
                <w:szCs w:val="21"/>
                <w:lang w:val="en-US"/>
              </w:rPr>
              <w:t>交叉污染：咖啡因≤0.0015%（5µL进样,无清洗）</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6B0880B7">
            <w:pPr>
              <w:pStyle w:val="2"/>
              <w:wordWrap w:val="0"/>
              <w:spacing w:after="0" w:line="288" w:lineRule="auto"/>
              <w:rPr>
                <w:color w:val="auto"/>
                <w:sz w:val="21"/>
                <w:szCs w:val="21"/>
                <w:lang w:val="en-US"/>
              </w:rPr>
            </w:pPr>
            <w:r>
              <w:rPr>
                <w:color w:val="auto"/>
                <w:sz w:val="21"/>
                <w:szCs w:val="21"/>
                <w:lang w:val="en-US"/>
              </w:rPr>
              <w:t>4.8  进样速度： 11秒完成</w:t>
            </w:r>
            <w:r>
              <w:rPr>
                <w:color w:val="auto"/>
                <w:sz w:val="21"/>
                <w:szCs w:val="21"/>
              </w:rPr>
              <w:t>≥</w:t>
            </w:r>
            <w:r>
              <w:rPr>
                <w:color w:val="auto"/>
                <w:sz w:val="21"/>
                <w:szCs w:val="21"/>
                <w:lang w:val="en-US"/>
              </w:rPr>
              <w:t>10μL进样</w:t>
            </w:r>
          </w:p>
          <w:p w14:paraId="7DBA3121">
            <w:pPr>
              <w:pStyle w:val="2"/>
              <w:wordWrap w:val="0"/>
              <w:spacing w:after="0" w:line="288" w:lineRule="auto"/>
              <w:rPr>
                <w:color w:val="auto"/>
                <w:sz w:val="21"/>
                <w:szCs w:val="21"/>
                <w:lang w:val="en-US"/>
              </w:rPr>
            </w:pPr>
            <w:r>
              <w:rPr>
                <w:color w:val="auto"/>
                <w:sz w:val="21"/>
                <w:szCs w:val="21"/>
                <w:lang w:val="en-US"/>
              </w:rPr>
              <w:t>4.9</w:t>
            </w:r>
            <w:r>
              <w:rPr>
                <w:b/>
                <w:color w:val="auto"/>
                <w:sz w:val="21"/>
                <w:szCs w:val="21"/>
              </w:rPr>
              <w:t>●</w:t>
            </w:r>
            <w:r>
              <w:rPr>
                <w:color w:val="auto"/>
                <w:sz w:val="21"/>
                <w:szCs w:val="21"/>
                <w:lang w:val="en-US"/>
              </w:rPr>
              <w:t>进样针工作模式：XYZ三轴驱动定位更精准故障率更低，不接受故障率较高的旋转转盘两轴驱动</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05250A71">
            <w:pPr>
              <w:pStyle w:val="2"/>
              <w:wordWrap w:val="0"/>
              <w:spacing w:after="0" w:line="288" w:lineRule="auto"/>
              <w:rPr>
                <w:color w:val="auto"/>
                <w:sz w:val="21"/>
                <w:szCs w:val="21"/>
                <w:lang w:val="en-US"/>
              </w:rPr>
            </w:pPr>
            <w:r>
              <w:rPr>
                <w:color w:val="auto"/>
                <w:sz w:val="21"/>
                <w:szCs w:val="21"/>
                <w:lang w:val="en-US"/>
              </w:rPr>
              <w:t>4.10</w:t>
            </w:r>
            <w:r>
              <w:rPr>
                <w:b/>
                <w:color w:val="auto"/>
                <w:sz w:val="21"/>
                <w:szCs w:val="21"/>
              </w:rPr>
              <w:t>●</w:t>
            </w:r>
            <w:r>
              <w:rPr>
                <w:color w:val="auto"/>
                <w:sz w:val="21"/>
                <w:szCs w:val="21"/>
                <w:lang w:val="en-US"/>
              </w:rPr>
              <w:t>计量方式：自动进样器是精密计量泵设计，不接受计量针筒模式</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4753EBF2">
            <w:pPr>
              <w:pStyle w:val="2"/>
              <w:wordWrap w:val="0"/>
              <w:spacing w:after="0" w:line="288" w:lineRule="auto"/>
              <w:rPr>
                <w:color w:val="auto"/>
                <w:sz w:val="21"/>
                <w:szCs w:val="21"/>
                <w:lang w:val="en-US"/>
              </w:rPr>
            </w:pPr>
            <w:r>
              <w:rPr>
                <w:color w:val="auto"/>
                <w:sz w:val="21"/>
                <w:szCs w:val="21"/>
                <w:lang w:val="en-US"/>
              </w:rPr>
              <w:t>5.柱温箱</w:t>
            </w:r>
          </w:p>
          <w:p w14:paraId="533F6500">
            <w:pPr>
              <w:pStyle w:val="2"/>
              <w:wordWrap w:val="0"/>
              <w:spacing w:after="0" w:line="288" w:lineRule="auto"/>
              <w:rPr>
                <w:color w:val="auto"/>
                <w:sz w:val="21"/>
                <w:szCs w:val="21"/>
                <w:lang w:val="en-US"/>
              </w:rPr>
            </w:pPr>
            <w:r>
              <w:rPr>
                <w:color w:val="auto"/>
                <w:sz w:val="21"/>
                <w:szCs w:val="21"/>
                <w:lang w:val="en-US"/>
              </w:rPr>
              <w:t>5.1 温度控制范围: (室温+10)℃~80℃</w:t>
            </w:r>
          </w:p>
          <w:p w14:paraId="374EBE96">
            <w:pPr>
              <w:pStyle w:val="2"/>
              <w:wordWrap w:val="0"/>
              <w:spacing w:after="0" w:line="288" w:lineRule="auto"/>
              <w:rPr>
                <w:color w:val="auto"/>
                <w:sz w:val="21"/>
                <w:szCs w:val="21"/>
                <w:lang w:val="en-US"/>
              </w:rPr>
            </w:pPr>
            <w:r>
              <w:rPr>
                <w:color w:val="auto"/>
                <w:sz w:val="21"/>
                <w:szCs w:val="21"/>
                <w:lang w:val="en-US"/>
              </w:rPr>
              <w:t>5.2</w:t>
            </w:r>
            <w:r>
              <w:rPr>
                <w:color w:val="auto"/>
                <w:sz w:val="21"/>
                <w:szCs w:val="21"/>
              </w:rPr>
              <w:t>★</w:t>
            </w:r>
            <w:r>
              <w:rPr>
                <w:color w:val="auto"/>
                <w:sz w:val="21"/>
                <w:szCs w:val="21"/>
                <w:lang w:val="en-US"/>
              </w:rPr>
              <w:t>柱容量：柱温箱内可放置≥6根300mm的色谱柱</w:t>
            </w:r>
            <w:r>
              <w:rPr>
                <w:b/>
                <w:bCs/>
                <w:color w:val="auto"/>
                <w:sz w:val="21"/>
                <w:szCs w:val="21"/>
              </w:rPr>
              <w:t>（</w:t>
            </w:r>
            <w:r>
              <w:rPr>
                <w:rFonts w:hint="eastAsia"/>
                <w:b/>
                <w:bCs/>
                <w:color w:val="auto"/>
                <w:sz w:val="21"/>
                <w:szCs w:val="21"/>
              </w:rPr>
              <w:t>投标文件中提供柱温箱内部放置≥6根300mm的色谱柱证明材料</w:t>
            </w:r>
            <w:r>
              <w:rPr>
                <w:b/>
                <w:bCs/>
                <w:color w:val="auto"/>
                <w:sz w:val="21"/>
                <w:szCs w:val="21"/>
              </w:rPr>
              <w:t>）</w:t>
            </w:r>
          </w:p>
          <w:p w14:paraId="67543E5C">
            <w:pPr>
              <w:pStyle w:val="2"/>
              <w:tabs>
                <w:tab w:val="left" w:pos="900"/>
              </w:tabs>
              <w:wordWrap w:val="0"/>
              <w:spacing w:line="288" w:lineRule="auto"/>
              <w:rPr>
                <w:color w:val="auto"/>
                <w:sz w:val="21"/>
                <w:szCs w:val="21"/>
              </w:rPr>
            </w:pPr>
            <w:r>
              <w:rPr>
                <w:color w:val="auto"/>
                <w:sz w:val="21"/>
                <w:szCs w:val="21"/>
                <w:lang w:val="en-US"/>
              </w:rPr>
              <w:t xml:space="preserve">5.3 </w:t>
            </w:r>
            <w:r>
              <w:rPr>
                <w:b/>
                <w:color w:val="auto"/>
                <w:sz w:val="21"/>
                <w:szCs w:val="21"/>
              </w:rPr>
              <w:t>●</w:t>
            </w:r>
            <w:r>
              <w:rPr>
                <w:color w:val="auto"/>
                <w:sz w:val="21"/>
                <w:szCs w:val="21"/>
              </w:rPr>
              <w:t>温度稳定性：±0.1</w:t>
            </w:r>
            <w:r>
              <w:rPr>
                <w:color w:val="auto"/>
                <w:sz w:val="21"/>
                <w:szCs w:val="21"/>
              </w:rPr>
              <w:sym w:font="Symbol" w:char="F0B0"/>
            </w:r>
            <w:r>
              <w:rPr>
                <w:color w:val="auto"/>
                <w:sz w:val="21"/>
                <w:szCs w:val="21"/>
              </w:rPr>
              <w:t>C（典型值0.04</w:t>
            </w:r>
            <w:r>
              <w:rPr>
                <w:color w:val="auto"/>
                <w:sz w:val="21"/>
                <w:szCs w:val="21"/>
              </w:rPr>
              <w:sym w:font="Symbol" w:char="F0B0"/>
            </w:r>
            <w:r>
              <w:rPr>
                <w:color w:val="auto"/>
                <w:sz w:val="21"/>
                <w:szCs w:val="21"/>
              </w:rPr>
              <w:t>C）（</w:t>
            </w:r>
            <w:r>
              <w:rPr>
                <w:rFonts w:hint="eastAsia"/>
                <w:b/>
                <w:bCs/>
                <w:color w:val="auto"/>
                <w:sz w:val="21"/>
                <w:szCs w:val="21"/>
                <w:lang w:val="en-US" w:eastAsia="zh-CN"/>
              </w:rPr>
              <w:t>投标文件中提供证明材料</w:t>
            </w:r>
            <w:r>
              <w:rPr>
                <w:color w:val="auto"/>
                <w:sz w:val="21"/>
                <w:szCs w:val="21"/>
              </w:rPr>
              <w:t>）</w:t>
            </w:r>
          </w:p>
          <w:p w14:paraId="63ADE0EE">
            <w:pPr>
              <w:pStyle w:val="2"/>
              <w:tabs>
                <w:tab w:val="left" w:pos="900"/>
              </w:tabs>
              <w:wordWrap w:val="0"/>
              <w:spacing w:line="288" w:lineRule="auto"/>
              <w:rPr>
                <w:color w:val="auto"/>
                <w:sz w:val="21"/>
                <w:szCs w:val="21"/>
                <w:lang w:val="en-US"/>
              </w:rPr>
            </w:pPr>
            <w:r>
              <w:rPr>
                <w:color w:val="auto"/>
                <w:sz w:val="21"/>
                <w:szCs w:val="21"/>
                <w:lang w:val="en-US"/>
              </w:rPr>
              <w:t>5.4</w:t>
            </w:r>
            <w:r>
              <w:rPr>
                <w:b/>
                <w:color w:val="auto"/>
                <w:sz w:val="21"/>
                <w:szCs w:val="21"/>
              </w:rPr>
              <w:t>●</w:t>
            </w:r>
            <w:r>
              <w:rPr>
                <w:color w:val="auto"/>
                <w:sz w:val="21"/>
                <w:szCs w:val="21"/>
                <w:lang w:val="en-US"/>
              </w:rPr>
              <w:t>调温方式：强制空气循环模式，箱体内温度更为均匀</w:t>
            </w:r>
            <w:r>
              <w:rPr>
                <w:color w:val="auto"/>
                <w:sz w:val="21"/>
                <w:szCs w:val="21"/>
              </w:rPr>
              <w:t>（</w:t>
            </w:r>
            <w:r>
              <w:rPr>
                <w:rFonts w:hint="eastAsia"/>
                <w:b/>
                <w:bCs/>
                <w:color w:val="auto"/>
                <w:sz w:val="21"/>
                <w:szCs w:val="21"/>
                <w:lang w:val="en-US" w:eastAsia="zh-CN"/>
              </w:rPr>
              <w:t>投标文件中提供证明材料</w:t>
            </w:r>
            <w:r>
              <w:rPr>
                <w:color w:val="auto"/>
                <w:sz w:val="21"/>
                <w:szCs w:val="21"/>
              </w:rPr>
              <w:t>）</w:t>
            </w:r>
          </w:p>
          <w:p w14:paraId="3E2087BA">
            <w:pPr>
              <w:pStyle w:val="2"/>
              <w:wordWrap w:val="0"/>
              <w:spacing w:after="0" w:line="288" w:lineRule="auto"/>
              <w:rPr>
                <w:color w:val="auto"/>
                <w:sz w:val="21"/>
                <w:szCs w:val="21"/>
                <w:lang w:val="en-US"/>
              </w:rPr>
            </w:pPr>
            <w:r>
              <w:rPr>
                <w:color w:val="auto"/>
                <w:sz w:val="21"/>
                <w:szCs w:val="21"/>
                <w:lang w:val="en-US"/>
              </w:rPr>
              <w:t>6.质谱部分</w:t>
            </w:r>
          </w:p>
          <w:p w14:paraId="07BADE9C">
            <w:pPr>
              <w:pStyle w:val="2"/>
              <w:wordWrap w:val="0"/>
              <w:spacing w:after="0" w:line="288" w:lineRule="auto"/>
              <w:rPr>
                <w:color w:val="auto"/>
                <w:sz w:val="21"/>
                <w:szCs w:val="21"/>
                <w:lang w:val="en-US"/>
              </w:rPr>
            </w:pPr>
            <w:r>
              <w:rPr>
                <w:color w:val="auto"/>
                <w:sz w:val="21"/>
                <w:szCs w:val="21"/>
                <w:lang w:val="en-US"/>
              </w:rPr>
              <w:t>6.1 质量范围m/z：涵盖5-2000 amu或更宽</w:t>
            </w:r>
          </w:p>
          <w:p w14:paraId="7445329F">
            <w:pPr>
              <w:pStyle w:val="2"/>
              <w:wordWrap w:val="0"/>
              <w:spacing w:after="0" w:line="288" w:lineRule="auto"/>
              <w:rPr>
                <w:color w:val="auto"/>
                <w:sz w:val="21"/>
                <w:szCs w:val="21"/>
                <w:lang w:val="en-US"/>
              </w:rPr>
            </w:pPr>
            <w:r>
              <w:rPr>
                <w:color w:val="auto"/>
                <w:sz w:val="21"/>
                <w:szCs w:val="21"/>
                <w:lang w:val="en-US"/>
              </w:rPr>
              <w:t xml:space="preserve">6.2 </w:t>
            </w:r>
            <w:r>
              <w:rPr>
                <w:b/>
                <w:color w:val="auto"/>
                <w:sz w:val="21"/>
                <w:szCs w:val="21"/>
              </w:rPr>
              <w:t>●</w:t>
            </w:r>
            <w:r>
              <w:rPr>
                <w:color w:val="auto"/>
                <w:sz w:val="21"/>
                <w:szCs w:val="21"/>
                <w:lang w:val="en-US"/>
              </w:rPr>
              <w:t xml:space="preserve">灵敏度： </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7B48DA4C">
            <w:pPr>
              <w:pStyle w:val="2"/>
              <w:wordWrap w:val="0"/>
              <w:spacing w:after="0" w:line="288" w:lineRule="auto"/>
              <w:rPr>
                <w:color w:val="auto"/>
                <w:sz w:val="21"/>
                <w:szCs w:val="21"/>
                <w:lang w:val="en-US"/>
              </w:rPr>
            </w:pPr>
            <w:r>
              <w:rPr>
                <w:color w:val="auto"/>
                <w:sz w:val="21"/>
                <w:szCs w:val="21"/>
                <w:lang w:val="en-US"/>
              </w:rPr>
              <w:t>6.2.1 ESI源正离子方式：1pg 利血平，MRM（609-&gt;195）,信噪比S/N &gt;550000:1，连续重复检测6次，峰面积重复性相对标准偏差RSD&lt;2%</w:t>
            </w:r>
          </w:p>
          <w:p w14:paraId="24A80062">
            <w:pPr>
              <w:pStyle w:val="2"/>
              <w:wordWrap w:val="0"/>
              <w:spacing w:after="0" w:line="288" w:lineRule="auto"/>
              <w:rPr>
                <w:color w:val="auto"/>
                <w:sz w:val="21"/>
                <w:szCs w:val="21"/>
                <w:lang w:val="en-US"/>
              </w:rPr>
            </w:pPr>
            <w:r>
              <w:rPr>
                <w:color w:val="auto"/>
                <w:sz w:val="21"/>
                <w:szCs w:val="21"/>
                <w:lang w:val="en-US"/>
              </w:rPr>
              <w:t>6.2.2 ESI源负离子方式:1pg 氯霉素，MRM（321-&gt;152），信噪比&gt;550000:1，连续重复检测6次，峰面积重复性相对标准偏差RSD&lt;2%</w:t>
            </w:r>
          </w:p>
          <w:p w14:paraId="5AAAFB04">
            <w:pPr>
              <w:pStyle w:val="2"/>
              <w:wordWrap w:val="0"/>
              <w:spacing w:after="0" w:line="288" w:lineRule="auto"/>
              <w:rPr>
                <w:color w:val="auto"/>
                <w:sz w:val="21"/>
                <w:szCs w:val="21"/>
                <w:lang w:val="en-US"/>
              </w:rPr>
            </w:pPr>
            <w:r>
              <w:rPr>
                <w:color w:val="auto"/>
                <w:sz w:val="21"/>
                <w:szCs w:val="21"/>
                <w:lang w:val="en-US"/>
              </w:rPr>
              <w:t>6.3 质谱分辨率（FWHM):样品(利血平)，结果m/z609处FWHM≤0.4amu</w:t>
            </w:r>
          </w:p>
          <w:p w14:paraId="1353AEFF">
            <w:pPr>
              <w:pStyle w:val="2"/>
              <w:wordWrap w:val="0"/>
              <w:spacing w:after="0" w:line="288" w:lineRule="auto"/>
              <w:rPr>
                <w:color w:val="auto"/>
                <w:sz w:val="21"/>
                <w:szCs w:val="21"/>
                <w:lang w:val="en-US"/>
              </w:rPr>
            </w:pPr>
            <w:r>
              <w:rPr>
                <w:color w:val="auto"/>
                <w:sz w:val="21"/>
                <w:szCs w:val="21"/>
                <w:lang w:val="en-US"/>
              </w:rPr>
              <w:t>6.4 质量准确度:样品(利血平)实测值与理论值之间的误差≤ 0.2amu</w:t>
            </w:r>
          </w:p>
          <w:p w14:paraId="5B20148A">
            <w:pPr>
              <w:pStyle w:val="2"/>
              <w:wordWrap w:val="0"/>
              <w:spacing w:after="0" w:line="288" w:lineRule="auto"/>
              <w:rPr>
                <w:color w:val="auto"/>
                <w:sz w:val="21"/>
                <w:szCs w:val="21"/>
                <w:lang w:val="en-US"/>
              </w:rPr>
            </w:pPr>
            <w:r>
              <w:rPr>
                <w:color w:val="auto"/>
                <w:sz w:val="21"/>
                <w:szCs w:val="21"/>
                <w:lang w:val="en-US"/>
              </w:rPr>
              <w:t>6.5</w:t>
            </w:r>
            <w:r>
              <w:rPr>
                <w:color w:val="auto"/>
                <w:sz w:val="21"/>
                <w:szCs w:val="21"/>
              </w:rPr>
              <w:t>★</w:t>
            </w:r>
            <w:r>
              <w:rPr>
                <w:color w:val="auto"/>
                <w:sz w:val="21"/>
                <w:szCs w:val="21"/>
                <w:lang w:val="en-US"/>
              </w:rPr>
              <w:t xml:space="preserve"> 质谱扫描速度: 最小步径为</w:t>
            </w:r>
            <w:r>
              <w:rPr>
                <w:color w:val="auto"/>
                <w:sz w:val="21"/>
                <w:szCs w:val="21"/>
              </w:rPr>
              <w:t>≤</w:t>
            </w:r>
            <w:r>
              <w:rPr>
                <w:color w:val="auto"/>
                <w:sz w:val="21"/>
                <w:szCs w:val="21"/>
                <w:lang w:val="en-US"/>
              </w:rPr>
              <w:t>0.1u ，最大扫描速度</w:t>
            </w:r>
            <w:r>
              <w:rPr>
                <w:color w:val="auto"/>
                <w:sz w:val="21"/>
                <w:szCs w:val="21"/>
              </w:rPr>
              <w:t>≥</w:t>
            </w:r>
            <w:r>
              <w:rPr>
                <w:color w:val="auto"/>
                <w:sz w:val="21"/>
                <w:szCs w:val="21"/>
                <w:lang w:val="en-US"/>
              </w:rPr>
              <w:t>30000amu/sec</w:t>
            </w:r>
            <w:r>
              <w:rPr>
                <w:color w:val="auto"/>
                <w:sz w:val="21"/>
                <w:szCs w:val="21"/>
              </w:rPr>
              <w:t>（</w:t>
            </w:r>
            <w:r>
              <w:rPr>
                <w:rFonts w:hint="eastAsia"/>
                <w:b/>
                <w:bCs/>
                <w:color w:val="auto"/>
                <w:sz w:val="21"/>
                <w:szCs w:val="21"/>
                <w:lang w:val="en-US" w:eastAsia="zh-CN"/>
              </w:rPr>
              <w:t>投标文件中</w:t>
            </w:r>
            <w:r>
              <w:rPr>
                <w:b/>
                <w:bCs/>
                <w:color w:val="auto"/>
                <w:sz w:val="21"/>
                <w:szCs w:val="21"/>
                <w:lang w:val="en-US"/>
              </w:rPr>
              <w:t>提供产品软件功能截图</w:t>
            </w:r>
            <w:r>
              <w:rPr>
                <w:color w:val="auto"/>
                <w:sz w:val="21"/>
                <w:szCs w:val="21"/>
              </w:rPr>
              <w:t>）</w:t>
            </w:r>
            <w:r>
              <w:rPr>
                <w:color w:val="auto"/>
                <w:sz w:val="21"/>
                <w:szCs w:val="21"/>
                <w:lang w:val="en-US"/>
              </w:rPr>
              <w:t>；</w:t>
            </w:r>
          </w:p>
          <w:p w14:paraId="004411E8">
            <w:pPr>
              <w:pStyle w:val="2"/>
              <w:wordWrap w:val="0"/>
              <w:spacing w:after="0" w:line="288" w:lineRule="auto"/>
              <w:rPr>
                <w:color w:val="auto"/>
                <w:sz w:val="21"/>
                <w:szCs w:val="21"/>
              </w:rPr>
            </w:pPr>
            <w:r>
              <w:rPr>
                <w:color w:val="auto"/>
                <w:sz w:val="21"/>
                <w:szCs w:val="21"/>
                <w:lang w:val="en-US"/>
              </w:rPr>
              <w:t>6.6</w:t>
            </w:r>
            <w:r>
              <w:rPr>
                <w:color w:val="auto"/>
                <w:sz w:val="21"/>
                <w:szCs w:val="21"/>
              </w:rPr>
              <w:t>★</w:t>
            </w:r>
            <w:r>
              <w:rPr>
                <w:color w:val="auto"/>
                <w:sz w:val="21"/>
                <w:szCs w:val="21"/>
                <w:lang w:val="en-US"/>
              </w:rPr>
              <w:t xml:space="preserve"> </w:t>
            </w:r>
            <w:r>
              <w:rPr>
                <w:color w:val="auto"/>
                <w:sz w:val="21"/>
                <w:szCs w:val="21"/>
              </w:rPr>
              <w:t>正负极转换时间：≤5msec（</w:t>
            </w:r>
            <w:r>
              <w:rPr>
                <w:rFonts w:hint="eastAsia"/>
                <w:b/>
                <w:bCs/>
                <w:color w:val="auto"/>
                <w:sz w:val="21"/>
                <w:szCs w:val="21"/>
                <w:lang w:val="en-US" w:eastAsia="zh-CN"/>
              </w:rPr>
              <w:t>投标文件中</w:t>
            </w:r>
            <w:r>
              <w:rPr>
                <w:b/>
                <w:bCs/>
                <w:color w:val="auto"/>
                <w:sz w:val="21"/>
                <w:szCs w:val="21"/>
                <w:lang w:val="en-US"/>
              </w:rPr>
              <w:t>提供产品软件功能截图</w:t>
            </w:r>
            <w:r>
              <w:rPr>
                <w:color w:val="auto"/>
                <w:sz w:val="21"/>
                <w:szCs w:val="21"/>
              </w:rPr>
              <w:t>）</w:t>
            </w:r>
          </w:p>
          <w:p w14:paraId="3823D76A">
            <w:pPr>
              <w:pStyle w:val="2"/>
              <w:wordWrap w:val="0"/>
              <w:spacing w:after="0" w:line="288" w:lineRule="auto"/>
              <w:rPr>
                <w:color w:val="auto"/>
                <w:sz w:val="21"/>
                <w:szCs w:val="21"/>
                <w:lang w:val="en-US"/>
              </w:rPr>
            </w:pPr>
            <w:r>
              <w:rPr>
                <w:color w:val="auto"/>
                <w:sz w:val="21"/>
                <w:szCs w:val="21"/>
                <w:lang w:val="en-US"/>
              </w:rPr>
              <w:t>6.7 交叉污染cross talk（串扰）：&lt;0.0005%</w:t>
            </w:r>
            <w:r>
              <w:rPr>
                <w:color w:val="auto"/>
                <w:sz w:val="21"/>
                <w:szCs w:val="21"/>
                <w:lang w:val="en-US"/>
              </w:rPr>
              <w:tab/>
            </w:r>
            <w:r>
              <w:rPr>
                <w:color w:val="auto"/>
                <w:sz w:val="21"/>
                <w:szCs w:val="21"/>
                <w:lang w:val="en-US"/>
              </w:rPr>
              <w:tab/>
            </w:r>
            <w:r>
              <w:rPr>
                <w:color w:val="auto"/>
                <w:sz w:val="21"/>
                <w:szCs w:val="21"/>
                <w:lang w:val="en-US"/>
              </w:rPr>
              <w:tab/>
            </w:r>
          </w:p>
          <w:p w14:paraId="7BA7532C">
            <w:pPr>
              <w:pStyle w:val="2"/>
              <w:wordWrap w:val="0"/>
              <w:spacing w:after="0" w:line="288" w:lineRule="auto"/>
              <w:rPr>
                <w:color w:val="auto"/>
                <w:sz w:val="21"/>
                <w:szCs w:val="21"/>
                <w:lang w:val="en-US"/>
              </w:rPr>
            </w:pPr>
            <w:r>
              <w:rPr>
                <w:color w:val="auto"/>
                <w:sz w:val="21"/>
                <w:szCs w:val="21"/>
                <w:lang w:val="en-US"/>
              </w:rPr>
              <w:t>6.8 质谱MRM最小驻留时间（不损失重现性和灵敏度的情况下）：&lt;1msec</w:t>
            </w:r>
            <w:r>
              <w:rPr>
                <w:color w:val="auto"/>
                <w:sz w:val="21"/>
                <w:szCs w:val="21"/>
                <w:lang w:val="en-US"/>
              </w:rPr>
              <w:tab/>
            </w:r>
          </w:p>
          <w:p w14:paraId="4164EB90">
            <w:pPr>
              <w:pStyle w:val="2"/>
              <w:wordWrap w:val="0"/>
              <w:spacing w:after="0" w:line="288" w:lineRule="auto"/>
              <w:rPr>
                <w:color w:val="auto"/>
                <w:sz w:val="21"/>
                <w:szCs w:val="21"/>
                <w:lang w:val="en-US"/>
              </w:rPr>
            </w:pPr>
            <w:r>
              <w:rPr>
                <w:color w:val="auto"/>
                <w:sz w:val="21"/>
                <w:szCs w:val="21"/>
                <w:lang w:val="en-US"/>
              </w:rPr>
              <w:t>6.9 MS到MS/MS切换时间：&lt;1msec</w:t>
            </w:r>
          </w:p>
          <w:p w14:paraId="666CF6B6">
            <w:pPr>
              <w:pStyle w:val="2"/>
              <w:wordWrap w:val="0"/>
              <w:spacing w:after="0" w:line="288" w:lineRule="auto"/>
              <w:rPr>
                <w:color w:val="auto"/>
                <w:sz w:val="21"/>
                <w:szCs w:val="21"/>
                <w:lang w:val="en-US"/>
              </w:rPr>
            </w:pPr>
            <w:r>
              <w:rPr>
                <w:color w:val="auto"/>
                <w:sz w:val="21"/>
                <w:szCs w:val="21"/>
                <w:lang w:val="en-US"/>
              </w:rPr>
              <w:t>6.10 质量轴稳定性：±0.1amu/24hours</w:t>
            </w:r>
          </w:p>
          <w:p w14:paraId="7140AA3A">
            <w:pPr>
              <w:pStyle w:val="2"/>
              <w:wordWrap w:val="0"/>
              <w:spacing w:after="0" w:line="288" w:lineRule="auto"/>
              <w:rPr>
                <w:color w:val="auto"/>
                <w:sz w:val="21"/>
                <w:szCs w:val="21"/>
                <w:lang w:val="en-US"/>
              </w:rPr>
            </w:pPr>
            <w:r>
              <w:rPr>
                <w:color w:val="auto"/>
                <w:sz w:val="21"/>
                <w:szCs w:val="21"/>
                <w:lang w:val="en-US"/>
              </w:rPr>
              <w:t xml:space="preserve">6.11 质量准确度：≤0.01% amu </w:t>
            </w:r>
          </w:p>
          <w:p w14:paraId="6B9ABC08">
            <w:pPr>
              <w:pStyle w:val="2"/>
              <w:wordWrap w:val="0"/>
              <w:spacing w:after="0" w:line="288" w:lineRule="auto"/>
              <w:rPr>
                <w:color w:val="auto"/>
                <w:sz w:val="21"/>
                <w:szCs w:val="21"/>
                <w:lang w:val="en-US"/>
              </w:rPr>
            </w:pPr>
            <w:r>
              <w:rPr>
                <w:color w:val="auto"/>
                <w:sz w:val="21"/>
                <w:szCs w:val="21"/>
                <w:lang w:val="en-US"/>
              </w:rPr>
              <w:t xml:space="preserve">6.12质量稳定性：＜0.05amu/24hrs </w:t>
            </w:r>
          </w:p>
          <w:p w14:paraId="3657D85C">
            <w:pPr>
              <w:pStyle w:val="2"/>
              <w:wordWrap w:val="0"/>
              <w:spacing w:after="0" w:line="288" w:lineRule="auto"/>
              <w:rPr>
                <w:color w:val="auto"/>
                <w:sz w:val="21"/>
                <w:szCs w:val="21"/>
                <w:lang w:val="en-US"/>
              </w:rPr>
            </w:pPr>
            <w:r>
              <w:rPr>
                <w:color w:val="auto"/>
                <w:sz w:val="21"/>
                <w:szCs w:val="21"/>
                <w:lang w:val="en-US"/>
              </w:rPr>
              <w:t>6.13 多反应监测通道数量：一次进样，不分时间段，可以至少同时检测30000个MRM离子对，并保证灵敏度和重现性不受损失</w:t>
            </w:r>
          </w:p>
          <w:p w14:paraId="4D5C06E7">
            <w:pPr>
              <w:pStyle w:val="2"/>
              <w:wordWrap w:val="0"/>
              <w:spacing w:after="0" w:line="288" w:lineRule="auto"/>
              <w:rPr>
                <w:color w:val="auto"/>
                <w:sz w:val="21"/>
                <w:szCs w:val="21"/>
                <w:lang w:val="en-US"/>
              </w:rPr>
            </w:pPr>
            <w:r>
              <w:rPr>
                <w:color w:val="auto"/>
                <w:sz w:val="21"/>
                <w:szCs w:val="21"/>
                <w:lang w:val="en-US"/>
              </w:rPr>
              <w:t xml:space="preserve">6.14 </w:t>
            </w:r>
            <w:r>
              <w:rPr>
                <w:b/>
                <w:color w:val="auto"/>
                <w:sz w:val="21"/>
                <w:szCs w:val="21"/>
              </w:rPr>
              <w:t>●</w:t>
            </w:r>
            <w:r>
              <w:rPr>
                <w:b/>
                <w:color w:val="auto"/>
                <w:sz w:val="21"/>
                <w:szCs w:val="21"/>
                <w:lang w:val="en-US"/>
              </w:rPr>
              <w:t xml:space="preserve"> </w:t>
            </w:r>
            <w:r>
              <w:rPr>
                <w:color w:val="auto"/>
                <w:sz w:val="21"/>
                <w:szCs w:val="21"/>
                <w:lang w:val="en-US"/>
              </w:rPr>
              <w:t>MRM通道速度：&gt;550MRM/s</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54294048">
            <w:pPr>
              <w:pStyle w:val="2"/>
              <w:wordWrap w:val="0"/>
              <w:spacing w:after="0" w:line="288" w:lineRule="auto"/>
              <w:rPr>
                <w:color w:val="auto"/>
                <w:sz w:val="21"/>
                <w:szCs w:val="21"/>
                <w:lang w:val="en-US"/>
              </w:rPr>
            </w:pPr>
            <w:r>
              <w:rPr>
                <w:color w:val="auto"/>
                <w:sz w:val="21"/>
                <w:szCs w:val="21"/>
                <w:lang w:val="en-US"/>
              </w:rPr>
              <w:t>6.15 质谱最小延迟时间：≤1msec</w:t>
            </w:r>
          </w:p>
          <w:p w14:paraId="6121279F">
            <w:pPr>
              <w:pStyle w:val="2"/>
              <w:wordWrap w:val="0"/>
              <w:spacing w:after="0" w:line="288" w:lineRule="auto"/>
              <w:rPr>
                <w:color w:val="auto"/>
                <w:sz w:val="21"/>
                <w:szCs w:val="21"/>
                <w:lang w:val="en-US"/>
              </w:rPr>
            </w:pPr>
            <w:r>
              <w:rPr>
                <w:color w:val="auto"/>
                <w:sz w:val="21"/>
                <w:szCs w:val="21"/>
                <w:lang w:val="en-US"/>
              </w:rPr>
              <w:t>6.16离子源：</w:t>
            </w:r>
          </w:p>
          <w:p w14:paraId="4C05EB7E">
            <w:pPr>
              <w:pStyle w:val="2"/>
              <w:wordWrap w:val="0"/>
              <w:spacing w:after="0" w:line="288" w:lineRule="auto"/>
              <w:rPr>
                <w:color w:val="auto"/>
                <w:sz w:val="21"/>
                <w:szCs w:val="21"/>
                <w:lang w:val="en-US"/>
              </w:rPr>
            </w:pPr>
            <w:r>
              <w:rPr>
                <w:color w:val="auto"/>
                <w:sz w:val="21"/>
                <w:szCs w:val="21"/>
                <w:lang w:val="en-US"/>
              </w:rPr>
              <w:t>6.16.1</w:t>
            </w:r>
            <w:r>
              <w:rPr>
                <w:b/>
                <w:color w:val="auto"/>
                <w:sz w:val="21"/>
                <w:szCs w:val="21"/>
              </w:rPr>
              <w:t>●</w:t>
            </w:r>
            <w:r>
              <w:rPr>
                <w:color w:val="auto"/>
                <w:sz w:val="21"/>
                <w:szCs w:val="21"/>
                <w:lang w:val="en-US"/>
              </w:rPr>
              <w:t>离子源接口: 离子源为独立电喷雾离子源，非复合源配置，具有真空锁定装置，无需卸除质谱真空系统</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1E6B6276">
            <w:pPr>
              <w:pStyle w:val="2"/>
              <w:wordWrap w:val="0"/>
              <w:spacing w:after="0" w:line="288" w:lineRule="auto"/>
              <w:rPr>
                <w:color w:val="auto"/>
                <w:sz w:val="21"/>
                <w:szCs w:val="21"/>
                <w:lang w:val="en-US"/>
              </w:rPr>
            </w:pPr>
            <w:r>
              <w:rPr>
                <w:color w:val="auto"/>
                <w:sz w:val="21"/>
                <w:szCs w:val="21"/>
                <w:lang w:val="en-US"/>
              </w:rPr>
              <w:t>6.16.2 离子源流速范围：正/负ESI接口和正/负APCI接口：1μL/min～2000μL/min</w:t>
            </w:r>
          </w:p>
          <w:p w14:paraId="0A534A66">
            <w:pPr>
              <w:pStyle w:val="2"/>
              <w:wordWrap w:val="0"/>
              <w:spacing w:after="0" w:line="288" w:lineRule="auto"/>
              <w:rPr>
                <w:color w:val="auto"/>
                <w:sz w:val="21"/>
                <w:szCs w:val="21"/>
                <w:lang w:val="en-US"/>
              </w:rPr>
            </w:pPr>
            <w:r>
              <w:rPr>
                <w:color w:val="auto"/>
                <w:sz w:val="21"/>
                <w:szCs w:val="21"/>
                <w:lang w:val="en-US"/>
              </w:rPr>
              <w:t>6.16.3</w:t>
            </w:r>
            <w:r>
              <w:rPr>
                <w:b/>
                <w:color w:val="auto"/>
                <w:sz w:val="21"/>
                <w:szCs w:val="21"/>
              </w:rPr>
              <w:t>●</w:t>
            </w:r>
            <w:r>
              <w:rPr>
                <w:color w:val="auto"/>
                <w:sz w:val="21"/>
                <w:szCs w:val="21"/>
                <w:lang w:val="en-US"/>
              </w:rPr>
              <w:t>离子源加热气设计：独立的离子源加热辅助气设计，脱溶剂温度不低于650℃，并可针对不同化合物设定不同的分析温度</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41B8709C">
            <w:pPr>
              <w:pStyle w:val="2"/>
              <w:wordWrap w:val="0"/>
              <w:spacing w:after="0" w:line="288" w:lineRule="auto"/>
              <w:rPr>
                <w:color w:val="auto"/>
                <w:sz w:val="21"/>
                <w:szCs w:val="21"/>
                <w:lang w:val="en-US"/>
              </w:rPr>
            </w:pPr>
            <w:r>
              <w:rPr>
                <w:color w:val="auto"/>
                <w:sz w:val="21"/>
                <w:szCs w:val="21"/>
                <w:lang w:val="en-US"/>
              </w:rPr>
              <w:t>6.17 质量分析器：串联四极杆型质量分析器，双曲面全金属钼四极杆，不需要控温即可保证质量准确度的稳定性</w:t>
            </w:r>
          </w:p>
          <w:p w14:paraId="24B48D59">
            <w:pPr>
              <w:pStyle w:val="2"/>
              <w:wordWrap w:val="0"/>
              <w:spacing w:after="0" w:line="288" w:lineRule="auto"/>
              <w:rPr>
                <w:color w:val="auto"/>
                <w:sz w:val="21"/>
                <w:szCs w:val="21"/>
                <w:lang w:val="en-US"/>
              </w:rPr>
            </w:pPr>
            <w:r>
              <w:rPr>
                <w:color w:val="auto"/>
                <w:sz w:val="21"/>
                <w:szCs w:val="21"/>
                <w:lang w:val="en-US"/>
              </w:rPr>
              <w:t>6.17.1</w:t>
            </w:r>
            <w:r>
              <w:rPr>
                <w:b/>
                <w:color w:val="auto"/>
                <w:sz w:val="21"/>
                <w:szCs w:val="21"/>
              </w:rPr>
              <w:t>●</w:t>
            </w:r>
            <w:r>
              <w:rPr>
                <w:color w:val="auto"/>
                <w:sz w:val="21"/>
                <w:szCs w:val="21"/>
                <w:lang w:val="en-US"/>
              </w:rPr>
              <w:t xml:space="preserve"> Q1四极杆设计：Q1带有预四极杆和后四极杆用作离子聚焦和抗污染功能，有效降低中性分子引起的背景噪声。具备Q1扫描或Q1选择离子监测SIM功能，可任意设置</w:t>
            </w:r>
            <w:r>
              <w:rPr>
                <w:color w:val="auto"/>
                <w:sz w:val="21"/>
                <w:szCs w:val="21"/>
              </w:rPr>
              <w:t>（</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5D9D1912">
            <w:pPr>
              <w:pStyle w:val="2"/>
              <w:wordWrap w:val="0"/>
              <w:spacing w:after="0" w:line="288" w:lineRule="auto"/>
              <w:rPr>
                <w:color w:val="auto"/>
                <w:sz w:val="21"/>
                <w:szCs w:val="21"/>
                <w:lang w:val="en-US"/>
              </w:rPr>
            </w:pPr>
            <w:r>
              <w:rPr>
                <w:color w:val="auto"/>
                <w:sz w:val="21"/>
                <w:szCs w:val="21"/>
                <w:lang w:val="en-US"/>
              </w:rPr>
              <w:t>6.17.2 Q2碰撞室设计：碰撞室采用多极杆超快速碰撞室，实现快速MRM性能，同时采取曲线型加速电势场加碰撞气压控制，同时进行线性高压加速，可有效消除记忆效应和交叉污染。</w:t>
            </w:r>
          </w:p>
          <w:p w14:paraId="58816927">
            <w:pPr>
              <w:pStyle w:val="2"/>
              <w:wordWrap w:val="0"/>
              <w:spacing w:after="0" w:line="288" w:lineRule="auto"/>
              <w:rPr>
                <w:color w:val="auto"/>
                <w:sz w:val="21"/>
                <w:szCs w:val="21"/>
                <w:lang w:val="en-US"/>
              </w:rPr>
            </w:pPr>
            <w:r>
              <w:rPr>
                <w:color w:val="auto"/>
                <w:sz w:val="21"/>
                <w:szCs w:val="21"/>
                <w:lang w:val="en-US"/>
              </w:rPr>
              <w:t>6.17.3</w:t>
            </w:r>
            <w:r>
              <w:rPr>
                <w:color w:val="auto"/>
                <w:sz w:val="21"/>
                <w:szCs w:val="21"/>
              </w:rPr>
              <w:t>★</w:t>
            </w:r>
            <w:r>
              <w:rPr>
                <w:color w:val="auto"/>
                <w:sz w:val="21"/>
                <w:szCs w:val="21"/>
                <w:lang w:val="en-US"/>
              </w:rPr>
              <w:t>Q2碰撞室为直线设计，无需弯曲设计，超高速扫描30000u/s的情况下高质量端的信号强度稳中有升，避免了因扫描速度加快造成的质量检测范围狭窄。</w:t>
            </w:r>
            <w:r>
              <w:rPr>
                <w:b/>
                <w:bCs/>
                <w:color w:val="auto"/>
                <w:sz w:val="21"/>
                <w:szCs w:val="21"/>
                <w:lang w:val="en-US"/>
              </w:rPr>
              <w:t>（投标文件中提供碰撞室平面结构图</w:t>
            </w:r>
            <w:r>
              <w:rPr>
                <w:rFonts w:hint="eastAsia"/>
                <w:b/>
                <w:bCs/>
                <w:color w:val="auto"/>
                <w:sz w:val="21"/>
                <w:szCs w:val="21"/>
                <w:lang w:val="en-US" w:eastAsia="zh-CN"/>
              </w:rPr>
              <w:t>并</w:t>
            </w:r>
            <w:r>
              <w:rPr>
                <w:b/>
                <w:bCs/>
                <w:color w:val="auto"/>
                <w:sz w:val="21"/>
                <w:szCs w:val="21"/>
                <w:lang w:val="en-US"/>
              </w:rPr>
              <w:t>提供</w:t>
            </w:r>
            <w:r>
              <w:rPr>
                <w:b/>
                <w:bCs/>
                <w:color w:val="auto"/>
                <w:sz w:val="21"/>
                <w:szCs w:val="21"/>
              </w:rPr>
              <w:t>体现扫描速度≥30000u/s</w:t>
            </w:r>
            <w:r>
              <w:rPr>
                <w:b/>
                <w:bCs/>
                <w:color w:val="auto"/>
                <w:sz w:val="21"/>
                <w:szCs w:val="21"/>
                <w:lang w:val="en-US"/>
              </w:rPr>
              <w:t>软件截图证明材料）</w:t>
            </w:r>
          </w:p>
          <w:p w14:paraId="16B288AC">
            <w:pPr>
              <w:pStyle w:val="2"/>
              <w:wordWrap w:val="0"/>
              <w:spacing w:after="0" w:line="288" w:lineRule="auto"/>
              <w:rPr>
                <w:color w:val="auto"/>
                <w:sz w:val="21"/>
                <w:szCs w:val="21"/>
                <w:lang w:val="en-US"/>
              </w:rPr>
            </w:pPr>
            <w:r>
              <w:rPr>
                <w:color w:val="auto"/>
                <w:sz w:val="21"/>
                <w:szCs w:val="21"/>
                <w:lang w:val="en-US"/>
              </w:rPr>
              <w:t>6.18.4 Q3四极杆设计：Q3前端带有预四极杆用作离子聚焦和抗污染功能有效降低中性分子引起的背景噪声</w:t>
            </w:r>
          </w:p>
          <w:p w14:paraId="69C1CF21">
            <w:pPr>
              <w:pStyle w:val="2"/>
              <w:wordWrap w:val="0"/>
              <w:spacing w:after="0" w:line="288" w:lineRule="auto"/>
              <w:rPr>
                <w:color w:val="auto"/>
                <w:sz w:val="21"/>
                <w:szCs w:val="21"/>
                <w:lang w:val="en-US"/>
              </w:rPr>
            </w:pPr>
            <w:r>
              <w:rPr>
                <w:color w:val="auto"/>
                <w:sz w:val="21"/>
                <w:szCs w:val="21"/>
                <w:lang w:val="en-US"/>
              </w:rPr>
              <w:t>6.19 高灵敏度检测器：离轴连续打拿电子倍增器，动态范围：</w:t>
            </w:r>
            <w:r>
              <w:rPr>
                <w:color w:val="auto"/>
                <w:sz w:val="21"/>
                <w:szCs w:val="21"/>
              </w:rPr>
              <w:t>≥</w:t>
            </w:r>
            <w:r>
              <w:rPr>
                <w:color w:val="auto"/>
                <w:sz w:val="21"/>
                <w:szCs w:val="21"/>
                <w:lang w:val="en-US"/>
              </w:rPr>
              <w:t>8×10</w:t>
            </w:r>
            <w:r>
              <w:rPr>
                <w:color w:val="auto"/>
                <w:sz w:val="21"/>
                <w:szCs w:val="21"/>
                <w:vertAlign w:val="superscript"/>
                <w:lang w:val="en-US"/>
              </w:rPr>
              <w:t>6</w:t>
            </w:r>
            <w:r>
              <w:rPr>
                <w:color w:val="auto"/>
                <w:sz w:val="21"/>
                <w:szCs w:val="21"/>
                <w:lang w:val="en-US"/>
              </w:rPr>
              <w:t>，检测器前端采用具备离子聚焦及中性噪音过滤功能的电子透镜设计，可降低背景噪音、提高离子响应值</w:t>
            </w:r>
          </w:p>
          <w:p w14:paraId="0F1546FD">
            <w:pPr>
              <w:pStyle w:val="2"/>
              <w:wordWrap w:val="0"/>
              <w:spacing w:after="0" w:line="288" w:lineRule="auto"/>
              <w:rPr>
                <w:rFonts w:hint="eastAsia"/>
                <w:color w:val="auto"/>
                <w:sz w:val="21"/>
                <w:szCs w:val="21"/>
                <w:lang w:val="en-US"/>
              </w:rPr>
            </w:pPr>
            <w:r>
              <w:rPr>
                <w:rFonts w:hint="eastAsia"/>
                <w:color w:val="auto"/>
                <w:sz w:val="21"/>
                <w:szCs w:val="21"/>
                <w:lang w:val="en-US"/>
              </w:rPr>
              <w:t>6.20●操作软件：全中文界面质谱控制软件，非汉化版软件，工作站软件可以处理气相色谱仪, 液相色谱仪, 离子色谱仪, 液相色谱质谱联用仪，和离子色谱质谱联用仪等各种分离技术，可应用在单个工作站及全分布式系统，后期可升级到网络版，可进行设备（如色谱仪、质谱仪、光谱等）反控。</w:t>
            </w:r>
            <w:r>
              <w:rPr>
                <w:rFonts w:hint="eastAsia"/>
                <w:b/>
                <w:bCs/>
                <w:color w:val="auto"/>
                <w:sz w:val="21"/>
                <w:szCs w:val="21"/>
                <w:lang w:val="en-US"/>
              </w:rPr>
              <w:t>（投标文件中提供证明材料）</w:t>
            </w:r>
          </w:p>
          <w:p w14:paraId="4574E376">
            <w:pPr>
              <w:pStyle w:val="2"/>
              <w:wordWrap w:val="0"/>
              <w:spacing w:after="0" w:line="288" w:lineRule="auto"/>
              <w:rPr>
                <w:color w:val="auto"/>
                <w:sz w:val="21"/>
                <w:szCs w:val="21"/>
                <w:lang w:val="en-US"/>
              </w:rPr>
            </w:pPr>
            <w:r>
              <w:rPr>
                <w:color w:val="auto"/>
                <w:sz w:val="21"/>
                <w:szCs w:val="21"/>
                <w:lang w:val="en-US"/>
              </w:rPr>
              <w:t>6.21 质谱软件自动MRM参数生成优化功能，不需要手动逐条输入MRM参数。可以不需要注射泵，直接液相联机柱上进样可MRM自动优化。一键式触发全自动定量数据处理和报告功能。也可以采用手动模式修改MRM参数及其它定量批处理方法</w:t>
            </w:r>
          </w:p>
          <w:p w14:paraId="49EB1179">
            <w:pPr>
              <w:pStyle w:val="2"/>
              <w:wordWrap w:val="0"/>
              <w:spacing w:after="0" w:line="288" w:lineRule="auto"/>
              <w:rPr>
                <w:color w:val="auto"/>
                <w:sz w:val="21"/>
                <w:szCs w:val="21"/>
                <w:lang w:val="en-US"/>
              </w:rPr>
            </w:pPr>
            <w:r>
              <w:rPr>
                <w:color w:val="auto"/>
                <w:sz w:val="21"/>
                <w:szCs w:val="21"/>
                <w:lang w:val="en-US"/>
              </w:rPr>
              <w:t xml:space="preserve">6.22 </w:t>
            </w:r>
            <w:r>
              <w:rPr>
                <w:rFonts w:hint="eastAsia"/>
                <w:color w:val="auto"/>
                <w:sz w:val="21"/>
                <w:szCs w:val="21"/>
                <w:lang w:val="en-US" w:eastAsia="zh-CN"/>
              </w:rPr>
              <w:t>具备</w:t>
            </w:r>
            <w:r>
              <w:rPr>
                <w:color w:val="auto"/>
                <w:sz w:val="21"/>
                <w:szCs w:val="21"/>
                <w:lang w:val="en-US"/>
              </w:rPr>
              <w:t>中国农业部登记在册的500种以上农药质谱数据库及350种以上兽药数据库，包括MRM参数，Q1电压设置、Q2碰撞能量及电压设置、Q3电压设置，参考定量离子对和定性离子对数据库。包含相关化合物的标准品参考标准曲线。</w:t>
            </w:r>
          </w:p>
          <w:p w14:paraId="45F58091">
            <w:pPr>
              <w:pStyle w:val="2"/>
              <w:wordWrap w:val="0"/>
              <w:spacing w:after="0" w:line="288" w:lineRule="auto"/>
              <w:rPr>
                <w:color w:val="auto"/>
                <w:sz w:val="21"/>
                <w:szCs w:val="21"/>
                <w:lang w:val="en-US"/>
              </w:rPr>
            </w:pPr>
            <w:r>
              <w:rPr>
                <w:color w:val="auto"/>
                <w:sz w:val="21"/>
                <w:szCs w:val="21"/>
                <w:lang w:val="en-US"/>
              </w:rPr>
              <w:t>6.23 质谱软件报告可中文显示，可自由添加、修改、提取化合物的信息，分析和处理方法</w:t>
            </w:r>
          </w:p>
          <w:p w14:paraId="0F8E82F6">
            <w:pPr>
              <w:pStyle w:val="2"/>
              <w:wordWrap w:val="0"/>
              <w:spacing w:after="0" w:line="288" w:lineRule="auto"/>
              <w:rPr>
                <w:color w:val="auto"/>
                <w:sz w:val="21"/>
                <w:szCs w:val="21"/>
                <w:lang w:val="en-US"/>
              </w:rPr>
            </w:pPr>
            <w:r>
              <w:rPr>
                <w:color w:val="auto"/>
                <w:sz w:val="21"/>
                <w:szCs w:val="21"/>
                <w:lang w:val="en-US"/>
              </w:rPr>
              <w:t>质谱软件或数据后处理软件具备智能积分算法技术。峰积分处理时，选择要使用的算法和模型，无需设置或调整积分参数。</w:t>
            </w:r>
          </w:p>
          <w:p w14:paraId="25D7B842">
            <w:pPr>
              <w:pStyle w:val="2"/>
              <w:wordWrap w:val="0"/>
              <w:spacing w:after="0" w:line="288" w:lineRule="auto"/>
              <w:rPr>
                <w:color w:val="auto"/>
                <w:sz w:val="21"/>
                <w:szCs w:val="21"/>
                <w:lang w:val="en-US"/>
              </w:rPr>
            </w:pPr>
            <w:r>
              <w:rPr>
                <w:color w:val="auto"/>
                <w:sz w:val="21"/>
                <w:szCs w:val="21"/>
                <w:lang w:val="en-US"/>
              </w:rPr>
              <w:t>6.24 扫描功能：至少具有全扫描(Full Scan)、选择离子扫描(SIM)、选择反应串联质谱扫描(SRM)、子离子扫描（Product Ion Scan）、母离子扫描：（Precursor Ion Scan）、中性丢失扫描（Neutral Loss Scan）、多反应监测扫描（MRM）、混合扫描（Mixed Scan Mode）、正/负离子快速切换扫描</w:t>
            </w:r>
          </w:p>
          <w:p w14:paraId="35077794">
            <w:pPr>
              <w:pStyle w:val="2"/>
              <w:wordWrap w:val="0"/>
              <w:spacing w:after="0" w:line="288" w:lineRule="auto"/>
              <w:rPr>
                <w:color w:val="auto"/>
                <w:sz w:val="21"/>
                <w:szCs w:val="21"/>
                <w:lang w:val="en-US"/>
              </w:rPr>
            </w:pPr>
            <w:r>
              <w:rPr>
                <w:color w:val="auto"/>
                <w:sz w:val="21"/>
                <w:szCs w:val="21"/>
                <w:lang w:val="en-US"/>
              </w:rPr>
              <w:t>6.25自动调谐：在正离子和负离子模式均可以进行灵敏度和分辨率的自动优化，进行质量校正；</w:t>
            </w:r>
          </w:p>
          <w:p w14:paraId="4F8121CE">
            <w:pPr>
              <w:pStyle w:val="2"/>
              <w:wordWrap w:val="0"/>
              <w:spacing w:after="0" w:line="288" w:lineRule="auto"/>
              <w:rPr>
                <w:color w:val="auto"/>
                <w:sz w:val="21"/>
                <w:szCs w:val="21"/>
                <w:lang w:val="en-US"/>
              </w:rPr>
            </w:pPr>
            <w:r>
              <w:rPr>
                <w:color w:val="auto"/>
                <w:sz w:val="21"/>
                <w:szCs w:val="21"/>
                <w:lang w:val="en-US"/>
              </w:rPr>
              <w:t>6.26数据处理系统：</w:t>
            </w:r>
            <w:r>
              <w:rPr>
                <w:color w:val="auto"/>
                <w:sz w:val="21"/>
                <w:szCs w:val="21"/>
              </w:rPr>
              <w:t>配置不低于</w:t>
            </w:r>
            <w:r>
              <w:rPr>
                <w:color w:val="auto"/>
                <w:sz w:val="21"/>
                <w:szCs w:val="21"/>
                <w:lang w:val="en-US"/>
              </w:rPr>
              <w:t>4核</w:t>
            </w:r>
            <w:r>
              <w:rPr>
                <w:color w:val="auto"/>
                <w:sz w:val="21"/>
                <w:szCs w:val="21"/>
              </w:rPr>
              <w:t>2.5GHz处理器，</w:t>
            </w:r>
            <w:r>
              <w:rPr>
                <w:color w:val="auto"/>
                <w:sz w:val="21"/>
                <w:szCs w:val="21"/>
                <w:lang w:val="en-US"/>
              </w:rPr>
              <w:t>8</w:t>
            </w:r>
            <w:r>
              <w:rPr>
                <w:color w:val="auto"/>
                <w:sz w:val="21"/>
                <w:szCs w:val="21"/>
              </w:rPr>
              <w:t>g内存，500G硬盘；数据显示终端：</w:t>
            </w:r>
            <w:r>
              <w:rPr>
                <w:color w:val="auto"/>
                <w:sz w:val="21"/>
                <w:szCs w:val="21"/>
                <w:lang w:val="en-US"/>
              </w:rPr>
              <w:t>配置不低于</w:t>
            </w:r>
            <w:r>
              <w:rPr>
                <w:color w:val="auto"/>
                <w:sz w:val="21"/>
                <w:szCs w:val="21"/>
              </w:rPr>
              <w:t>19英寸显示器；数据输出终端：</w:t>
            </w:r>
            <w:r>
              <w:rPr>
                <w:color w:val="auto"/>
                <w:sz w:val="21"/>
                <w:szCs w:val="21"/>
                <w:lang w:val="en-US"/>
              </w:rPr>
              <w:t>配置不低于</w:t>
            </w:r>
            <w:r>
              <w:rPr>
                <w:color w:val="auto"/>
                <w:sz w:val="21"/>
                <w:szCs w:val="21"/>
              </w:rPr>
              <w:t>黑白打印/A4幅面/输出速度18 页/分钟/输出分辨率600dpi。</w:t>
            </w:r>
            <w:r>
              <w:rPr>
                <w:rFonts w:cs="Times New Roman"/>
                <w:b/>
                <w:bCs/>
                <w:color w:val="auto"/>
                <w:sz w:val="21"/>
                <w:szCs w:val="21"/>
              </w:rPr>
              <w:t>（需在投标响应表中列出产品品牌和型号，否则视为本条参数不响应）</w:t>
            </w:r>
          </w:p>
          <w:p w14:paraId="72000987">
            <w:pPr>
              <w:pStyle w:val="2"/>
              <w:wordWrap w:val="0"/>
              <w:spacing w:after="0" w:line="288" w:lineRule="auto"/>
              <w:rPr>
                <w:b/>
                <w:bCs/>
                <w:color w:val="auto"/>
                <w:sz w:val="21"/>
                <w:szCs w:val="21"/>
                <w:lang w:val="en-US"/>
              </w:rPr>
            </w:pPr>
            <w:r>
              <w:rPr>
                <w:b/>
                <w:bCs/>
                <w:color w:val="auto"/>
                <w:sz w:val="21"/>
                <w:szCs w:val="21"/>
                <w:lang w:val="en-US"/>
              </w:rPr>
              <w:t>配置要求：</w:t>
            </w:r>
          </w:p>
          <w:p w14:paraId="29D09CA8">
            <w:pPr>
              <w:pStyle w:val="2"/>
              <w:wordWrap w:val="0"/>
              <w:spacing w:after="0" w:line="288" w:lineRule="auto"/>
              <w:rPr>
                <w:color w:val="auto"/>
                <w:sz w:val="21"/>
                <w:szCs w:val="21"/>
              </w:rPr>
            </w:pPr>
            <w:r>
              <w:rPr>
                <w:color w:val="auto"/>
                <w:sz w:val="21"/>
                <w:szCs w:val="21"/>
              </w:rPr>
              <w:t>1</w:t>
            </w:r>
            <w:r>
              <w:rPr>
                <w:color w:val="auto"/>
                <w:sz w:val="21"/>
                <w:szCs w:val="21"/>
                <w:lang w:val="en-US"/>
              </w:rPr>
              <w:t>.</w:t>
            </w:r>
            <w:r>
              <w:rPr>
                <w:color w:val="auto"/>
                <w:sz w:val="21"/>
                <w:szCs w:val="21"/>
              </w:rPr>
              <w:t>高压泵</w:t>
            </w:r>
            <w:r>
              <w:rPr>
                <w:color w:val="auto"/>
                <w:sz w:val="21"/>
                <w:szCs w:val="21"/>
                <w:lang w:val="en-US"/>
              </w:rPr>
              <w:t xml:space="preserve"> </w:t>
            </w:r>
            <w:r>
              <w:rPr>
                <w:color w:val="auto"/>
                <w:sz w:val="21"/>
                <w:szCs w:val="21"/>
              </w:rPr>
              <w:t>2套</w:t>
            </w:r>
          </w:p>
          <w:p w14:paraId="7826A127">
            <w:pPr>
              <w:pStyle w:val="2"/>
              <w:wordWrap w:val="0"/>
              <w:spacing w:after="0" w:line="288" w:lineRule="auto"/>
              <w:rPr>
                <w:color w:val="auto"/>
                <w:sz w:val="21"/>
                <w:szCs w:val="21"/>
              </w:rPr>
            </w:pPr>
            <w:r>
              <w:rPr>
                <w:color w:val="auto"/>
                <w:sz w:val="21"/>
                <w:szCs w:val="21"/>
              </w:rPr>
              <w:t>2</w:t>
            </w:r>
            <w:r>
              <w:rPr>
                <w:color w:val="auto"/>
                <w:sz w:val="21"/>
                <w:szCs w:val="21"/>
                <w:lang w:val="en-US"/>
              </w:rPr>
              <w:t>.</w:t>
            </w:r>
            <w:r>
              <w:rPr>
                <w:color w:val="auto"/>
                <w:sz w:val="21"/>
                <w:szCs w:val="21"/>
              </w:rPr>
              <w:t>脱气机1套</w:t>
            </w:r>
          </w:p>
          <w:p w14:paraId="7ADE5DB3">
            <w:pPr>
              <w:pStyle w:val="2"/>
              <w:wordWrap w:val="0"/>
              <w:spacing w:after="0" w:line="288" w:lineRule="auto"/>
              <w:rPr>
                <w:color w:val="auto"/>
                <w:sz w:val="21"/>
                <w:szCs w:val="21"/>
              </w:rPr>
            </w:pPr>
            <w:r>
              <w:rPr>
                <w:color w:val="auto"/>
                <w:sz w:val="21"/>
                <w:szCs w:val="21"/>
              </w:rPr>
              <w:t>3</w:t>
            </w:r>
            <w:r>
              <w:rPr>
                <w:color w:val="auto"/>
                <w:sz w:val="21"/>
                <w:szCs w:val="21"/>
                <w:lang w:val="en-US"/>
              </w:rPr>
              <w:t>.</w:t>
            </w:r>
            <w:r>
              <w:rPr>
                <w:color w:val="auto"/>
                <w:sz w:val="21"/>
                <w:szCs w:val="21"/>
              </w:rPr>
              <w:t>自动进样器1套</w:t>
            </w:r>
          </w:p>
          <w:p w14:paraId="6573D91A">
            <w:pPr>
              <w:pStyle w:val="2"/>
              <w:wordWrap w:val="0"/>
              <w:spacing w:after="0" w:line="288" w:lineRule="auto"/>
              <w:rPr>
                <w:color w:val="auto"/>
                <w:sz w:val="21"/>
                <w:szCs w:val="21"/>
              </w:rPr>
            </w:pPr>
            <w:r>
              <w:rPr>
                <w:color w:val="auto"/>
                <w:sz w:val="21"/>
                <w:szCs w:val="21"/>
              </w:rPr>
              <w:t>4</w:t>
            </w:r>
            <w:r>
              <w:rPr>
                <w:color w:val="auto"/>
                <w:sz w:val="21"/>
                <w:szCs w:val="21"/>
                <w:lang w:val="en-US"/>
              </w:rPr>
              <w:t>.大容量</w:t>
            </w:r>
            <w:r>
              <w:rPr>
                <w:color w:val="auto"/>
                <w:sz w:val="21"/>
                <w:szCs w:val="21"/>
              </w:rPr>
              <w:t>柱温箱1套</w:t>
            </w:r>
          </w:p>
          <w:p w14:paraId="647217C7">
            <w:pPr>
              <w:pStyle w:val="2"/>
              <w:wordWrap w:val="0"/>
              <w:spacing w:after="0" w:line="288" w:lineRule="auto"/>
              <w:rPr>
                <w:color w:val="auto"/>
                <w:sz w:val="21"/>
                <w:szCs w:val="21"/>
              </w:rPr>
            </w:pPr>
            <w:r>
              <w:rPr>
                <w:color w:val="auto"/>
                <w:sz w:val="21"/>
                <w:szCs w:val="21"/>
                <w:lang w:val="en-US"/>
              </w:rPr>
              <w:t>5.</w:t>
            </w:r>
            <w:r>
              <w:rPr>
                <w:color w:val="auto"/>
                <w:sz w:val="21"/>
                <w:szCs w:val="21"/>
              </w:rPr>
              <w:t>超高效混合器</w:t>
            </w:r>
            <w:r>
              <w:rPr>
                <w:color w:val="auto"/>
                <w:sz w:val="21"/>
                <w:szCs w:val="21"/>
                <w:lang w:val="en-US"/>
              </w:rPr>
              <w:t>1</w:t>
            </w:r>
            <w:r>
              <w:rPr>
                <w:color w:val="auto"/>
                <w:sz w:val="21"/>
                <w:szCs w:val="21"/>
              </w:rPr>
              <w:t>套</w:t>
            </w:r>
          </w:p>
          <w:p w14:paraId="6E5958CF">
            <w:pPr>
              <w:pStyle w:val="2"/>
              <w:wordWrap w:val="0"/>
              <w:spacing w:after="0" w:line="288" w:lineRule="auto"/>
              <w:rPr>
                <w:color w:val="auto"/>
                <w:sz w:val="21"/>
                <w:szCs w:val="21"/>
              </w:rPr>
            </w:pPr>
            <w:r>
              <w:rPr>
                <w:color w:val="auto"/>
                <w:sz w:val="21"/>
                <w:szCs w:val="21"/>
                <w:lang w:val="en-US"/>
              </w:rPr>
              <w:t>6.</w:t>
            </w:r>
            <w:r>
              <w:rPr>
                <w:color w:val="auto"/>
                <w:sz w:val="21"/>
                <w:szCs w:val="21"/>
              </w:rPr>
              <w:t>超高压色谱方法与常规色谱方法转换软件一套</w:t>
            </w:r>
          </w:p>
          <w:p w14:paraId="6C172E50">
            <w:pPr>
              <w:pStyle w:val="2"/>
              <w:wordWrap w:val="0"/>
              <w:spacing w:after="0" w:line="288" w:lineRule="auto"/>
              <w:rPr>
                <w:color w:val="auto"/>
                <w:sz w:val="21"/>
                <w:szCs w:val="21"/>
              </w:rPr>
            </w:pPr>
            <w:r>
              <w:rPr>
                <w:color w:val="auto"/>
                <w:sz w:val="21"/>
                <w:szCs w:val="21"/>
                <w:lang w:val="en-US"/>
              </w:rPr>
              <w:t>7.</w:t>
            </w:r>
            <w:r>
              <w:rPr>
                <w:color w:val="auto"/>
                <w:sz w:val="21"/>
                <w:szCs w:val="21"/>
              </w:rPr>
              <w:t>串接四极杆液质主机一台</w:t>
            </w:r>
          </w:p>
          <w:p w14:paraId="31B9D808">
            <w:pPr>
              <w:pStyle w:val="2"/>
              <w:wordWrap w:val="0"/>
              <w:spacing w:after="0" w:line="288" w:lineRule="auto"/>
              <w:rPr>
                <w:color w:val="auto"/>
                <w:sz w:val="21"/>
                <w:szCs w:val="21"/>
                <w:lang w:val="en-US"/>
              </w:rPr>
            </w:pPr>
            <w:r>
              <w:rPr>
                <w:color w:val="auto"/>
                <w:sz w:val="21"/>
                <w:szCs w:val="21"/>
                <w:lang w:val="en-US"/>
              </w:rPr>
              <w:t>8.</w:t>
            </w:r>
            <w:r>
              <w:rPr>
                <w:color w:val="auto"/>
                <w:sz w:val="21"/>
                <w:szCs w:val="21"/>
              </w:rPr>
              <w:t>液质接口离子源ESI</w:t>
            </w:r>
            <w:r>
              <w:rPr>
                <w:color w:val="auto"/>
                <w:sz w:val="21"/>
                <w:szCs w:val="21"/>
                <w:lang w:val="en-US"/>
              </w:rPr>
              <w:t>一套</w:t>
            </w:r>
          </w:p>
          <w:p w14:paraId="5BED49B7">
            <w:pPr>
              <w:pStyle w:val="2"/>
              <w:wordWrap w:val="0"/>
              <w:spacing w:after="0" w:line="288" w:lineRule="auto"/>
              <w:rPr>
                <w:color w:val="auto"/>
                <w:sz w:val="21"/>
                <w:szCs w:val="21"/>
              </w:rPr>
            </w:pPr>
            <w:r>
              <w:rPr>
                <w:color w:val="auto"/>
                <w:sz w:val="21"/>
                <w:szCs w:val="21"/>
                <w:lang w:val="en-US"/>
              </w:rPr>
              <w:t>9.数据处理、输出系统</w:t>
            </w:r>
            <w:r>
              <w:rPr>
                <w:color w:val="auto"/>
                <w:sz w:val="21"/>
                <w:szCs w:val="21"/>
              </w:rPr>
              <w:t>一</w:t>
            </w:r>
            <w:r>
              <w:rPr>
                <w:color w:val="auto"/>
                <w:sz w:val="21"/>
                <w:szCs w:val="21"/>
                <w:lang w:val="en-US"/>
              </w:rPr>
              <w:t>套</w:t>
            </w:r>
          </w:p>
          <w:p w14:paraId="244AFEC8">
            <w:pPr>
              <w:pStyle w:val="2"/>
              <w:wordWrap w:val="0"/>
              <w:spacing w:after="0" w:line="288" w:lineRule="auto"/>
              <w:rPr>
                <w:color w:val="auto"/>
                <w:sz w:val="21"/>
                <w:szCs w:val="21"/>
              </w:rPr>
            </w:pPr>
            <w:r>
              <w:rPr>
                <w:color w:val="auto"/>
                <w:sz w:val="21"/>
                <w:szCs w:val="21"/>
                <w:lang w:val="en-US"/>
              </w:rPr>
              <w:t>10.</w:t>
            </w:r>
            <w:r>
              <w:rPr>
                <w:color w:val="auto"/>
                <w:sz w:val="21"/>
                <w:szCs w:val="21"/>
              </w:rPr>
              <w:t>质谱中文工作站软件一套</w:t>
            </w:r>
          </w:p>
          <w:p w14:paraId="41991286">
            <w:pPr>
              <w:pStyle w:val="2"/>
              <w:wordWrap w:val="0"/>
              <w:spacing w:after="0" w:line="288" w:lineRule="auto"/>
              <w:rPr>
                <w:color w:val="auto"/>
                <w:sz w:val="21"/>
                <w:szCs w:val="21"/>
                <w:lang w:val="en-US"/>
              </w:rPr>
            </w:pPr>
            <w:r>
              <w:rPr>
                <w:color w:val="auto"/>
                <w:sz w:val="21"/>
                <w:szCs w:val="21"/>
                <w:lang w:val="en-US"/>
              </w:rPr>
              <w:t>11.氮气发生器1台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5DE108">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9948C12">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3241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336C0952">
            <w:pPr>
              <w:widowControl/>
              <w:wordWrap w:val="0"/>
              <w:jc w:val="center"/>
              <w:textAlignment w:val="center"/>
              <w:rPr>
                <w:color w:val="auto"/>
                <w:kern w:val="0"/>
                <w:sz w:val="21"/>
                <w:szCs w:val="21"/>
              </w:rPr>
            </w:pPr>
            <w:r>
              <w:rPr>
                <w:color w:val="auto"/>
                <w:kern w:val="0"/>
                <w:sz w:val="21"/>
                <w:szCs w:val="21"/>
                <w:lang w:bidi="ar"/>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3F67181">
            <w:pPr>
              <w:widowControl/>
              <w:wordWrap w:val="0"/>
              <w:jc w:val="center"/>
              <w:textAlignment w:val="center"/>
              <w:rPr>
                <w:color w:val="auto"/>
                <w:sz w:val="21"/>
                <w:szCs w:val="21"/>
              </w:rPr>
            </w:pPr>
            <w:r>
              <w:rPr>
                <w:color w:val="auto"/>
                <w:sz w:val="21"/>
                <w:szCs w:val="21"/>
              </w:rPr>
              <w:t>电子天平</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107B536F">
            <w:pPr>
              <w:wordWrap w:val="0"/>
              <w:spacing w:line="288" w:lineRule="auto"/>
              <w:rPr>
                <w:b/>
                <w:bCs/>
                <w:color w:val="auto"/>
                <w:sz w:val="21"/>
                <w:szCs w:val="21"/>
              </w:rPr>
            </w:pPr>
            <w:r>
              <w:rPr>
                <w:b/>
                <w:bCs/>
                <w:color w:val="auto"/>
                <w:sz w:val="21"/>
                <w:szCs w:val="21"/>
              </w:rPr>
              <w:t>技术指标：</w:t>
            </w:r>
          </w:p>
          <w:p w14:paraId="7EDC6EF9">
            <w:pPr>
              <w:wordWrap w:val="0"/>
              <w:spacing w:line="288" w:lineRule="auto"/>
              <w:rPr>
                <w:color w:val="auto"/>
                <w:sz w:val="21"/>
                <w:szCs w:val="21"/>
              </w:rPr>
            </w:pPr>
            <w:r>
              <w:rPr>
                <w:color w:val="auto"/>
                <w:sz w:val="21"/>
                <w:szCs w:val="21"/>
              </w:rPr>
              <w:t>1.最大称量值：0~42g/0.01mg,0~120g/0.1mg</w:t>
            </w:r>
          </w:p>
          <w:p w14:paraId="032800A3">
            <w:pPr>
              <w:wordWrap w:val="0"/>
              <w:spacing w:line="288" w:lineRule="auto"/>
              <w:rPr>
                <w:color w:val="auto"/>
                <w:sz w:val="21"/>
                <w:szCs w:val="21"/>
              </w:rPr>
            </w:pPr>
            <w:r>
              <w:rPr>
                <w:color w:val="auto"/>
                <w:sz w:val="21"/>
                <w:szCs w:val="21"/>
              </w:rPr>
              <w:t>2.可读性：0.01mg/0.1mg</w:t>
            </w:r>
          </w:p>
          <w:p w14:paraId="4CC13E5C">
            <w:pPr>
              <w:wordWrap w:val="0"/>
              <w:spacing w:line="288" w:lineRule="auto"/>
              <w:rPr>
                <w:color w:val="auto"/>
                <w:sz w:val="21"/>
                <w:szCs w:val="21"/>
              </w:rPr>
            </w:pPr>
            <w:r>
              <w:rPr>
                <w:color w:val="auto"/>
                <w:sz w:val="21"/>
                <w:szCs w:val="21"/>
              </w:rPr>
              <w:t>3.重复性：0.02mg</w:t>
            </w:r>
          </w:p>
          <w:p w14:paraId="3BD59166">
            <w:pPr>
              <w:wordWrap w:val="0"/>
              <w:spacing w:line="288" w:lineRule="auto"/>
              <w:rPr>
                <w:color w:val="auto"/>
                <w:sz w:val="21"/>
                <w:szCs w:val="21"/>
              </w:rPr>
            </w:pPr>
            <w:r>
              <w:rPr>
                <w:color w:val="auto"/>
                <w:sz w:val="21"/>
                <w:szCs w:val="21"/>
              </w:rPr>
              <w:t>4.线性误差: 0.1mg</w:t>
            </w:r>
          </w:p>
          <w:p w14:paraId="1F745CF5">
            <w:pPr>
              <w:wordWrap w:val="0"/>
              <w:spacing w:line="288" w:lineRule="auto"/>
              <w:rPr>
                <w:color w:val="auto"/>
                <w:sz w:val="21"/>
                <w:szCs w:val="21"/>
              </w:rPr>
            </w:pPr>
            <w:r>
              <w:rPr>
                <w:color w:val="auto"/>
                <w:sz w:val="21"/>
                <w:szCs w:val="21"/>
              </w:rPr>
              <w:t>5.灵敏度偏移（标称加载下）: 0.4mg</w:t>
            </w:r>
          </w:p>
          <w:p w14:paraId="34A01CCC">
            <w:pPr>
              <w:wordWrap w:val="0"/>
              <w:spacing w:line="288" w:lineRule="auto"/>
              <w:rPr>
                <w:color w:val="auto"/>
                <w:sz w:val="21"/>
                <w:szCs w:val="21"/>
              </w:rPr>
            </w:pPr>
            <w:r>
              <w:rPr>
                <w:color w:val="auto"/>
                <w:sz w:val="21"/>
                <w:szCs w:val="21"/>
              </w:rPr>
              <w:t>6.最小称量值（USP，允差 = 0.10%）：25mg</w:t>
            </w:r>
          </w:p>
          <w:p w14:paraId="64272B94">
            <w:pPr>
              <w:wordWrap w:val="0"/>
              <w:spacing w:line="288" w:lineRule="auto"/>
              <w:rPr>
                <w:color w:val="auto"/>
                <w:sz w:val="21"/>
                <w:szCs w:val="21"/>
              </w:rPr>
            </w:pPr>
            <w:r>
              <w:rPr>
                <w:color w:val="auto"/>
                <w:sz w:val="21"/>
                <w:szCs w:val="21"/>
              </w:rPr>
              <w:t>7.最小称量值（允差 = 1%） 2.5mg</w:t>
            </w:r>
          </w:p>
          <w:p w14:paraId="6009C7DF">
            <w:pPr>
              <w:wordWrap w:val="0"/>
              <w:spacing w:line="288" w:lineRule="auto"/>
              <w:rPr>
                <w:color w:val="auto"/>
                <w:sz w:val="21"/>
                <w:szCs w:val="21"/>
              </w:rPr>
            </w:pPr>
            <w:r>
              <w:rPr>
                <w:color w:val="auto"/>
                <w:sz w:val="21"/>
                <w:szCs w:val="21"/>
              </w:rPr>
              <w:t>8.秤盘外形尺寸：Ø90</w:t>
            </w:r>
          </w:p>
          <w:p w14:paraId="315326CE">
            <w:pPr>
              <w:wordWrap w:val="0"/>
              <w:spacing w:line="288" w:lineRule="auto"/>
              <w:rPr>
                <w:b/>
                <w:bCs/>
                <w:color w:val="auto"/>
                <w:sz w:val="21"/>
                <w:szCs w:val="21"/>
              </w:rPr>
            </w:pPr>
            <w:r>
              <w:rPr>
                <w:b/>
                <w:bCs/>
                <w:color w:val="auto"/>
                <w:sz w:val="21"/>
                <w:szCs w:val="21"/>
              </w:rPr>
              <w:t>功能参数：</w:t>
            </w:r>
          </w:p>
          <w:p w14:paraId="269BA356">
            <w:pPr>
              <w:wordWrap w:val="0"/>
              <w:spacing w:line="288" w:lineRule="auto"/>
              <w:rPr>
                <w:color w:val="auto"/>
                <w:sz w:val="21"/>
                <w:szCs w:val="21"/>
              </w:rPr>
            </w:pPr>
            <w:r>
              <w:rPr>
                <w:color w:val="auto"/>
                <w:sz w:val="21"/>
                <w:szCs w:val="21"/>
              </w:rPr>
              <w:t>1.≥7英寸 触摸屏</w:t>
            </w:r>
          </w:p>
          <w:p w14:paraId="4268FFE2">
            <w:pPr>
              <w:wordWrap w:val="0"/>
              <w:spacing w:line="288" w:lineRule="auto"/>
              <w:rPr>
                <w:color w:val="auto"/>
                <w:sz w:val="21"/>
                <w:szCs w:val="21"/>
              </w:rPr>
            </w:pPr>
            <w:r>
              <w:rPr>
                <w:color w:val="auto"/>
                <w:sz w:val="21"/>
                <w:szCs w:val="21"/>
              </w:rPr>
              <w:t>2.内置不少于 9 种应用程序</w:t>
            </w:r>
          </w:p>
          <w:p w14:paraId="530A2D97">
            <w:pPr>
              <w:wordWrap w:val="0"/>
              <w:spacing w:line="288" w:lineRule="auto"/>
              <w:rPr>
                <w:color w:val="auto"/>
                <w:sz w:val="21"/>
                <w:szCs w:val="21"/>
              </w:rPr>
            </w:pPr>
            <w:r>
              <w:rPr>
                <w:color w:val="auto"/>
                <w:sz w:val="21"/>
                <w:szCs w:val="21"/>
              </w:rPr>
              <w:t>3.全金属外壳</w:t>
            </w:r>
          </w:p>
          <w:p w14:paraId="70403034">
            <w:pPr>
              <w:wordWrap w:val="0"/>
              <w:spacing w:line="288" w:lineRule="auto"/>
              <w:rPr>
                <w:color w:val="auto"/>
                <w:sz w:val="21"/>
                <w:szCs w:val="21"/>
              </w:rPr>
            </w:pPr>
            <w:r>
              <w:rPr>
                <w:color w:val="auto"/>
                <w:sz w:val="21"/>
                <w:szCs w:val="21"/>
              </w:rPr>
              <w:t>4.具有过载保护</w:t>
            </w:r>
          </w:p>
          <w:p w14:paraId="01CB6232">
            <w:pPr>
              <w:wordWrap w:val="0"/>
              <w:spacing w:line="288" w:lineRule="auto"/>
              <w:rPr>
                <w:color w:val="auto"/>
                <w:sz w:val="21"/>
                <w:szCs w:val="21"/>
              </w:rPr>
            </w:pPr>
            <w:r>
              <w:rPr>
                <w:color w:val="auto"/>
                <w:sz w:val="21"/>
                <w:szCs w:val="21"/>
              </w:rPr>
              <w:t>5.网络时间同步功能</w:t>
            </w:r>
          </w:p>
          <w:p w14:paraId="6C26F9AA">
            <w:pPr>
              <w:wordWrap w:val="0"/>
              <w:spacing w:line="288" w:lineRule="auto"/>
              <w:rPr>
                <w:color w:val="auto"/>
                <w:sz w:val="21"/>
                <w:szCs w:val="21"/>
              </w:rPr>
            </w:pPr>
            <w:r>
              <w:rPr>
                <w:color w:val="auto"/>
                <w:sz w:val="21"/>
                <w:szCs w:val="21"/>
              </w:rPr>
              <w:t>6.镂空秤盘，减少气流影响，快速稳定称量值</w:t>
            </w:r>
          </w:p>
          <w:p w14:paraId="3FDB4518">
            <w:pPr>
              <w:wordWrap w:val="0"/>
              <w:spacing w:line="288" w:lineRule="auto"/>
              <w:rPr>
                <w:color w:val="auto"/>
                <w:sz w:val="21"/>
                <w:szCs w:val="21"/>
              </w:rPr>
            </w:pPr>
            <w:r>
              <w:rPr>
                <w:color w:val="auto"/>
                <w:sz w:val="21"/>
                <w:szCs w:val="21"/>
              </w:rPr>
              <w:t>7.左右手互换开关门操作</w:t>
            </w:r>
          </w:p>
          <w:p w14:paraId="60BCC187">
            <w:pPr>
              <w:wordWrap w:val="0"/>
              <w:spacing w:line="288" w:lineRule="auto"/>
              <w:rPr>
                <w:color w:val="auto"/>
                <w:sz w:val="21"/>
                <w:szCs w:val="21"/>
              </w:rPr>
            </w:pPr>
            <w:r>
              <w:rPr>
                <w:color w:val="auto"/>
                <w:sz w:val="21"/>
                <w:szCs w:val="21"/>
              </w:rPr>
              <w:t>8.具有背灯的防风罩</w:t>
            </w:r>
          </w:p>
          <w:p w14:paraId="7F3A840C">
            <w:pPr>
              <w:wordWrap w:val="0"/>
              <w:spacing w:line="288" w:lineRule="auto"/>
              <w:rPr>
                <w:color w:val="auto"/>
                <w:sz w:val="21"/>
                <w:szCs w:val="21"/>
              </w:rPr>
            </w:pPr>
            <w:r>
              <w:rPr>
                <w:color w:val="auto"/>
                <w:sz w:val="21"/>
                <w:szCs w:val="21"/>
              </w:rPr>
              <w:t>9.</w:t>
            </w:r>
            <w:r>
              <w:rPr>
                <w:b/>
                <w:color w:val="auto"/>
                <w:sz w:val="21"/>
                <w:szCs w:val="21"/>
              </w:rPr>
              <w:t>●</w:t>
            </w:r>
            <w:r>
              <w:rPr>
                <w:color w:val="auto"/>
                <w:sz w:val="21"/>
                <w:szCs w:val="21"/>
              </w:rPr>
              <w:t xml:space="preserve"> 三色状态指示灯</w:t>
            </w:r>
          </w:p>
          <w:p w14:paraId="23116F8C">
            <w:pPr>
              <w:wordWrap w:val="0"/>
              <w:spacing w:line="288" w:lineRule="auto"/>
              <w:rPr>
                <w:color w:val="auto"/>
                <w:sz w:val="21"/>
                <w:szCs w:val="21"/>
              </w:rPr>
            </w:pPr>
            <w:r>
              <w:rPr>
                <w:color w:val="auto"/>
                <w:sz w:val="21"/>
                <w:szCs w:val="21"/>
              </w:rPr>
              <w:t>10.具有节能模式，可设置休眠时间</w:t>
            </w:r>
          </w:p>
          <w:p w14:paraId="55AC728C">
            <w:pPr>
              <w:wordWrap w:val="0"/>
              <w:spacing w:line="288" w:lineRule="auto"/>
              <w:rPr>
                <w:color w:val="auto"/>
                <w:sz w:val="21"/>
                <w:szCs w:val="21"/>
              </w:rPr>
            </w:pPr>
            <w:r>
              <w:rPr>
                <w:color w:val="auto"/>
                <w:sz w:val="21"/>
                <w:szCs w:val="21"/>
              </w:rPr>
              <w:t>11.“快速锁 / 快拆” 技术，5面玻璃可拆，整个风罩可徒手拆卸，易于清洁</w:t>
            </w:r>
          </w:p>
          <w:p w14:paraId="37D17674">
            <w:pPr>
              <w:wordWrap w:val="0"/>
              <w:spacing w:line="288" w:lineRule="auto"/>
              <w:rPr>
                <w:color w:val="auto"/>
                <w:sz w:val="21"/>
                <w:szCs w:val="21"/>
              </w:rPr>
            </w:pPr>
            <w:r>
              <w:rPr>
                <w:color w:val="auto"/>
                <w:sz w:val="21"/>
                <w:szCs w:val="21"/>
              </w:rPr>
              <w:t>12.用户管理权限，≥4级权限，≥20个用户，防止未经授权的更改</w:t>
            </w:r>
          </w:p>
          <w:p w14:paraId="7DE5DE8C">
            <w:pPr>
              <w:wordWrap w:val="0"/>
              <w:spacing w:line="288" w:lineRule="auto"/>
              <w:rPr>
                <w:color w:val="auto"/>
                <w:sz w:val="21"/>
                <w:szCs w:val="21"/>
              </w:rPr>
            </w:pPr>
            <w:r>
              <w:rPr>
                <w:color w:val="auto"/>
                <w:sz w:val="21"/>
                <w:szCs w:val="21"/>
              </w:rPr>
              <w:t>13.文件服务器，基于网络进行传输，适用电脑域名、用户名和密码管理，确保文件在传输过程中的安全性</w:t>
            </w:r>
          </w:p>
          <w:p w14:paraId="31455FA3">
            <w:pPr>
              <w:wordWrap w:val="0"/>
              <w:spacing w:line="288" w:lineRule="auto"/>
              <w:rPr>
                <w:color w:val="auto"/>
                <w:sz w:val="21"/>
                <w:szCs w:val="21"/>
              </w:rPr>
            </w:pPr>
            <w:r>
              <w:rPr>
                <w:color w:val="auto"/>
                <w:sz w:val="21"/>
                <w:szCs w:val="21"/>
              </w:rPr>
              <w:t>14.水平警告及调节助手，帮助快速调节天平水平</w:t>
            </w:r>
          </w:p>
          <w:p w14:paraId="34CB9A26">
            <w:pPr>
              <w:wordWrap w:val="0"/>
              <w:spacing w:line="288" w:lineRule="auto"/>
              <w:rPr>
                <w:color w:val="auto"/>
                <w:sz w:val="21"/>
                <w:szCs w:val="21"/>
              </w:rPr>
            </w:pPr>
            <w:r>
              <w:rPr>
                <w:color w:val="auto"/>
                <w:sz w:val="21"/>
                <w:szCs w:val="21"/>
              </w:rPr>
              <w:t>15.≥4个样品ID</w:t>
            </w:r>
          </w:p>
          <w:p w14:paraId="634E30BD">
            <w:pPr>
              <w:wordWrap w:val="0"/>
              <w:spacing w:line="288" w:lineRule="auto"/>
              <w:rPr>
                <w:color w:val="auto"/>
                <w:sz w:val="21"/>
                <w:szCs w:val="21"/>
              </w:rPr>
            </w:pPr>
            <w:r>
              <w:rPr>
                <w:color w:val="auto"/>
                <w:sz w:val="21"/>
                <w:szCs w:val="21"/>
              </w:rPr>
              <w:t>16.</w:t>
            </w:r>
            <w:r>
              <w:rPr>
                <w:b/>
                <w:color w:val="auto"/>
                <w:sz w:val="21"/>
                <w:szCs w:val="21"/>
              </w:rPr>
              <w:t>●</w:t>
            </w:r>
            <w:r>
              <w:rPr>
                <w:color w:val="auto"/>
                <w:sz w:val="21"/>
                <w:szCs w:val="21"/>
              </w:rPr>
              <w:t xml:space="preserve"> 可记录校正、测试、设置、服务、软件更新、错误等6大类活动日志（</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06108B50">
            <w:pPr>
              <w:wordWrap w:val="0"/>
              <w:spacing w:line="288" w:lineRule="auto"/>
              <w:rPr>
                <w:color w:val="auto"/>
                <w:sz w:val="21"/>
                <w:szCs w:val="21"/>
              </w:rPr>
            </w:pPr>
            <w:r>
              <w:rPr>
                <w:color w:val="auto"/>
                <w:sz w:val="21"/>
                <w:szCs w:val="21"/>
              </w:rPr>
              <w:t>17.</w:t>
            </w:r>
            <w:r>
              <w:rPr>
                <w:b/>
                <w:color w:val="auto"/>
                <w:sz w:val="21"/>
                <w:szCs w:val="21"/>
              </w:rPr>
              <w:t>●</w:t>
            </w:r>
            <w:r>
              <w:rPr>
                <w:color w:val="auto"/>
                <w:sz w:val="21"/>
                <w:szCs w:val="21"/>
              </w:rPr>
              <w:t xml:space="preserve"> 至少具备内置灵敏度、重复性、偏载等日常测试功能，保证称量数据的准确性（</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33DFDF66">
            <w:pPr>
              <w:wordWrap w:val="0"/>
              <w:spacing w:line="288" w:lineRule="auto"/>
              <w:rPr>
                <w:color w:val="auto"/>
                <w:sz w:val="21"/>
                <w:szCs w:val="21"/>
              </w:rPr>
            </w:pPr>
            <w:r>
              <w:rPr>
                <w:color w:val="auto"/>
                <w:sz w:val="21"/>
                <w:szCs w:val="21"/>
              </w:rPr>
              <w:t>18.</w:t>
            </w:r>
            <w:r>
              <w:rPr>
                <w:b/>
                <w:color w:val="auto"/>
                <w:sz w:val="21"/>
                <w:szCs w:val="21"/>
              </w:rPr>
              <w:t>●</w:t>
            </w:r>
            <w:r>
              <w:rPr>
                <w:color w:val="auto"/>
                <w:sz w:val="21"/>
                <w:szCs w:val="21"/>
              </w:rPr>
              <w:t xml:space="preserve"> 内置测试管理器功能，可自定义测试频率以及测试失败管理，到期提醒，超过预设的失败次数，天平将限制使用，确保称量数据的准确性（</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795C0764">
            <w:pPr>
              <w:wordWrap w:val="0"/>
              <w:spacing w:line="288" w:lineRule="auto"/>
              <w:rPr>
                <w:color w:val="auto"/>
                <w:sz w:val="21"/>
                <w:szCs w:val="21"/>
              </w:rPr>
            </w:pPr>
            <w:r>
              <w:rPr>
                <w:color w:val="auto"/>
                <w:sz w:val="21"/>
                <w:szCs w:val="21"/>
              </w:rPr>
              <w:t>19.</w:t>
            </w:r>
            <w:r>
              <w:rPr>
                <w:b/>
                <w:color w:val="auto"/>
                <w:sz w:val="21"/>
                <w:szCs w:val="21"/>
              </w:rPr>
              <w:t>●</w:t>
            </w:r>
            <w:r>
              <w:rPr>
                <w:color w:val="auto"/>
                <w:sz w:val="21"/>
                <w:szCs w:val="21"/>
              </w:rPr>
              <w:t xml:space="preserve"> 具有触发条件和可设置计划的全自动内部校正功能，天平可以在温度变化、通电后和水平调节后自动校正，另外每天可以设置3个时间点，天平进行自动内较，同时具备校正错误管理功能，校正失败次数达到预设次数，天平将限制使用，确保称量数据的可靠性（</w:t>
            </w:r>
            <w:r>
              <w:rPr>
                <w:b/>
                <w:bCs/>
                <w:color w:val="auto"/>
                <w:sz w:val="21"/>
                <w:szCs w:val="21"/>
                <w:lang w:val="en-US"/>
              </w:rPr>
              <w:t>投标文件中提供</w:t>
            </w:r>
            <w:r>
              <w:rPr>
                <w:rFonts w:hint="eastAsia"/>
                <w:b/>
                <w:bCs/>
                <w:color w:val="auto"/>
                <w:sz w:val="21"/>
                <w:szCs w:val="21"/>
                <w:lang w:val="en-US" w:eastAsia="zh-CN"/>
              </w:rPr>
              <w:t>证明材料</w:t>
            </w:r>
            <w:r>
              <w:rPr>
                <w:color w:val="auto"/>
                <w:sz w:val="21"/>
                <w:szCs w:val="21"/>
              </w:rPr>
              <w:t>）</w:t>
            </w:r>
          </w:p>
          <w:p w14:paraId="587D0E85">
            <w:pPr>
              <w:wordWrap w:val="0"/>
              <w:spacing w:line="288" w:lineRule="auto"/>
              <w:rPr>
                <w:color w:val="auto"/>
                <w:sz w:val="21"/>
                <w:szCs w:val="21"/>
              </w:rPr>
            </w:pPr>
            <w:r>
              <w:rPr>
                <w:color w:val="auto"/>
                <w:sz w:val="21"/>
                <w:szCs w:val="21"/>
              </w:rPr>
              <w:t>20.3个接口：USB-A、USB-C、以太网，蓝牙选件，方便链接外围设备</w:t>
            </w:r>
          </w:p>
          <w:p w14:paraId="74FD6A3D">
            <w:pPr>
              <w:wordWrap w:val="0"/>
              <w:spacing w:line="288" w:lineRule="auto"/>
              <w:rPr>
                <w:color w:val="auto"/>
                <w:sz w:val="21"/>
                <w:szCs w:val="21"/>
              </w:rPr>
            </w:pPr>
            <w:r>
              <w:rPr>
                <w:color w:val="auto"/>
                <w:sz w:val="21"/>
                <w:szCs w:val="21"/>
              </w:rPr>
              <w:t>21.所有接口采用橡胶塞保护，防尘防水；</w:t>
            </w:r>
          </w:p>
          <w:p w14:paraId="7224BA1A">
            <w:pPr>
              <w:wordWrap w:val="0"/>
              <w:spacing w:line="288" w:lineRule="auto"/>
              <w:rPr>
                <w:color w:val="auto"/>
                <w:sz w:val="21"/>
                <w:szCs w:val="21"/>
              </w:rPr>
            </w:pPr>
            <w:r>
              <w:rPr>
                <w:color w:val="auto"/>
                <w:sz w:val="21"/>
                <w:szCs w:val="21"/>
              </w:rPr>
              <w:t>22.结果记事本功能，每个应用程序可独立存储≥999条称量数据，方便查阅、存储可导出</w:t>
            </w:r>
          </w:p>
          <w:p w14:paraId="49C44958">
            <w:pPr>
              <w:wordWrap w:val="0"/>
              <w:spacing w:line="288" w:lineRule="auto"/>
              <w:rPr>
                <w:color w:val="auto"/>
                <w:sz w:val="21"/>
                <w:szCs w:val="21"/>
              </w:rPr>
            </w:pPr>
            <w:r>
              <w:rPr>
                <w:color w:val="auto"/>
                <w:sz w:val="21"/>
                <w:szCs w:val="21"/>
              </w:rPr>
              <w:t>23.支持CSV，Txt报告功能；</w:t>
            </w:r>
          </w:p>
          <w:p w14:paraId="69BB2228">
            <w:pPr>
              <w:wordWrap w:val="0"/>
              <w:spacing w:line="288" w:lineRule="auto"/>
              <w:rPr>
                <w:color w:val="auto"/>
                <w:sz w:val="21"/>
                <w:szCs w:val="21"/>
              </w:rPr>
            </w:pPr>
            <w:r>
              <w:rPr>
                <w:color w:val="auto"/>
                <w:sz w:val="21"/>
                <w:szCs w:val="21"/>
              </w:rPr>
              <w:t>24.无需其他软件可传输到光标位置；</w:t>
            </w:r>
          </w:p>
          <w:p w14:paraId="17C10516">
            <w:pPr>
              <w:wordWrap w:val="0"/>
              <w:spacing w:line="288" w:lineRule="auto"/>
              <w:rPr>
                <w:rFonts w:cs="Times New Roman"/>
                <w:color w:val="auto"/>
                <w:sz w:val="21"/>
                <w:szCs w:val="21"/>
              </w:rPr>
            </w:pPr>
            <w:r>
              <w:rPr>
                <w:color w:val="auto"/>
                <w:sz w:val="21"/>
                <w:szCs w:val="21"/>
              </w:rPr>
              <w:t>25.可连接同时管理≥10台天平称量数据的EasyDirect Balance天平数据管软件，支持不少于4种格式导出。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A1C2BFD">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F625336">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6F7E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7958FB97">
            <w:pPr>
              <w:widowControl/>
              <w:wordWrap w:val="0"/>
              <w:jc w:val="center"/>
              <w:textAlignment w:val="center"/>
              <w:rPr>
                <w:color w:val="auto"/>
                <w:kern w:val="0"/>
                <w:sz w:val="21"/>
                <w:szCs w:val="21"/>
              </w:rPr>
            </w:pPr>
            <w:r>
              <w:rPr>
                <w:color w:val="auto"/>
                <w:kern w:val="0"/>
                <w:sz w:val="21"/>
                <w:szCs w:val="21"/>
                <w:lang w:bidi="ar"/>
              </w:rPr>
              <w:t>3</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91D29B8">
            <w:pPr>
              <w:widowControl/>
              <w:wordWrap w:val="0"/>
              <w:jc w:val="center"/>
              <w:textAlignment w:val="center"/>
              <w:rPr>
                <w:color w:val="auto"/>
                <w:sz w:val="21"/>
                <w:szCs w:val="21"/>
              </w:rPr>
            </w:pPr>
            <w:r>
              <w:rPr>
                <w:color w:val="auto"/>
                <w:kern w:val="0"/>
                <w:sz w:val="21"/>
                <w:szCs w:val="21"/>
                <w:lang w:bidi="ar"/>
              </w:rPr>
              <w:t>实时荧光定量PCR仪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F32FFE8">
            <w:pPr>
              <w:wordWrap w:val="0"/>
              <w:spacing w:line="288" w:lineRule="auto"/>
              <w:rPr>
                <w:color w:val="auto"/>
                <w:sz w:val="21"/>
                <w:szCs w:val="21"/>
              </w:rPr>
            </w:pPr>
            <w:r>
              <w:rPr>
                <w:color w:val="auto"/>
                <w:sz w:val="21"/>
                <w:szCs w:val="21"/>
              </w:rPr>
              <w:t>1.荧光检测通道：≥2通道</w:t>
            </w:r>
          </w:p>
          <w:p w14:paraId="76F54DB7">
            <w:pPr>
              <w:wordWrap w:val="0"/>
              <w:spacing w:line="288" w:lineRule="auto"/>
              <w:rPr>
                <w:color w:val="auto"/>
                <w:sz w:val="21"/>
                <w:szCs w:val="21"/>
              </w:rPr>
            </w:pPr>
            <w:r>
              <w:rPr>
                <w:color w:val="auto"/>
                <w:sz w:val="21"/>
                <w:szCs w:val="21"/>
              </w:rPr>
              <w:t>2.样品容量：16*0.2 mL</w:t>
            </w:r>
          </w:p>
          <w:p w14:paraId="3AA7E6CF">
            <w:pPr>
              <w:wordWrap w:val="0"/>
              <w:spacing w:line="288" w:lineRule="auto"/>
              <w:rPr>
                <w:color w:val="auto"/>
                <w:sz w:val="21"/>
                <w:szCs w:val="21"/>
              </w:rPr>
            </w:pPr>
            <w:r>
              <w:rPr>
                <w:color w:val="auto"/>
                <w:sz w:val="21"/>
                <w:szCs w:val="21"/>
              </w:rPr>
              <w:t>3.样品容积：15-100 µL</w:t>
            </w:r>
          </w:p>
          <w:p w14:paraId="049A8B21">
            <w:pPr>
              <w:wordWrap w:val="0"/>
              <w:spacing w:line="288" w:lineRule="auto"/>
              <w:rPr>
                <w:color w:val="auto"/>
                <w:sz w:val="21"/>
                <w:szCs w:val="21"/>
              </w:rPr>
            </w:pPr>
            <w:r>
              <w:rPr>
                <w:color w:val="auto"/>
                <w:sz w:val="21"/>
                <w:szCs w:val="21"/>
              </w:rPr>
              <w:t>4.适用耗材：0.2 mL单管、8*0.2 mL排管</w:t>
            </w:r>
          </w:p>
          <w:p w14:paraId="7FB62D98">
            <w:pPr>
              <w:wordWrap w:val="0"/>
              <w:spacing w:line="288" w:lineRule="auto"/>
              <w:rPr>
                <w:color w:val="auto"/>
                <w:sz w:val="21"/>
                <w:szCs w:val="21"/>
              </w:rPr>
            </w:pPr>
            <w:r>
              <w:rPr>
                <w:color w:val="auto"/>
                <w:sz w:val="21"/>
                <w:szCs w:val="21"/>
              </w:rPr>
              <w:t>5.控温范围：4-99℃</w:t>
            </w:r>
          </w:p>
          <w:p w14:paraId="47ED30E8">
            <w:pPr>
              <w:wordWrap w:val="0"/>
              <w:spacing w:line="288" w:lineRule="auto"/>
              <w:rPr>
                <w:color w:val="auto"/>
                <w:sz w:val="21"/>
                <w:szCs w:val="21"/>
              </w:rPr>
            </w:pPr>
            <w:r>
              <w:rPr>
                <w:color w:val="auto"/>
                <w:sz w:val="21"/>
                <w:szCs w:val="21"/>
              </w:rPr>
              <w:t>6.升温速率：最大⩾3.5℃/S，平均⩾2.5℃/S</w:t>
            </w:r>
          </w:p>
          <w:p w14:paraId="20DDC147">
            <w:pPr>
              <w:wordWrap w:val="0"/>
              <w:spacing w:line="288" w:lineRule="auto"/>
              <w:rPr>
                <w:color w:val="auto"/>
                <w:sz w:val="21"/>
                <w:szCs w:val="21"/>
              </w:rPr>
            </w:pPr>
            <w:r>
              <w:rPr>
                <w:color w:val="auto"/>
                <w:sz w:val="21"/>
                <w:szCs w:val="21"/>
              </w:rPr>
              <w:t>7降温速率：最大⩾3.5℃/S，平均⩾2.5℃/S</w:t>
            </w:r>
          </w:p>
          <w:p w14:paraId="03C09845">
            <w:pPr>
              <w:wordWrap w:val="0"/>
              <w:spacing w:line="288" w:lineRule="auto"/>
              <w:rPr>
                <w:color w:val="auto"/>
                <w:sz w:val="21"/>
                <w:szCs w:val="21"/>
              </w:rPr>
            </w:pPr>
            <w:r>
              <w:rPr>
                <w:color w:val="auto"/>
                <w:sz w:val="21"/>
                <w:szCs w:val="21"/>
              </w:rPr>
              <w:t>8.控温精度：⩽±0.01℃</w:t>
            </w:r>
          </w:p>
          <w:p w14:paraId="40470832">
            <w:pPr>
              <w:wordWrap w:val="0"/>
              <w:spacing w:line="288" w:lineRule="auto"/>
              <w:rPr>
                <w:color w:val="auto"/>
                <w:sz w:val="21"/>
                <w:szCs w:val="21"/>
              </w:rPr>
            </w:pPr>
            <w:r>
              <w:rPr>
                <w:color w:val="auto"/>
                <w:sz w:val="21"/>
                <w:szCs w:val="21"/>
              </w:rPr>
              <w:t>9.温度准确度：⩽±0.1℃</w:t>
            </w:r>
          </w:p>
          <w:p w14:paraId="754B21EC">
            <w:pPr>
              <w:wordWrap w:val="0"/>
              <w:spacing w:line="288" w:lineRule="auto"/>
              <w:rPr>
                <w:color w:val="auto"/>
                <w:sz w:val="21"/>
                <w:szCs w:val="21"/>
              </w:rPr>
            </w:pPr>
            <w:r>
              <w:rPr>
                <w:color w:val="auto"/>
                <w:sz w:val="21"/>
                <w:szCs w:val="21"/>
              </w:rPr>
              <w:t>10.温度均匀性：⩽±0.3℃</w:t>
            </w:r>
          </w:p>
          <w:p w14:paraId="065CAB19">
            <w:pPr>
              <w:wordWrap w:val="0"/>
              <w:spacing w:line="288" w:lineRule="auto"/>
              <w:rPr>
                <w:color w:val="auto"/>
                <w:sz w:val="21"/>
                <w:szCs w:val="21"/>
              </w:rPr>
            </w:pPr>
            <w:r>
              <w:rPr>
                <w:color w:val="auto"/>
                <w:sz w:val="21"/>
                <w:szCs w:val="21"/>
              </w:rPr>
              <w:t>11.检测灵敏度：可检测单拷贝基因</w:t>
            </w:r>
          </w:p>
          <w:p w14:paraId="58C30678">
            <w:pPr>
              <w:wordWrap w:val="0"/>
              <w:spacing w:line="288" w:lineRule="auto"/>
              <w:rPr>
                <w:color w:val="auto"/>
                <w:sz w:val="21"/>
                <w:szCs w:val="21"/>
              </w:rPr>
            </w:pPr>
            <w:r>
              <w:rPr>
                <w:color w:val="auto"/>
                <w:sz w:val="21"/>
                <w:szCs w:val="21"/>
              </w:rPr>
              <w:t>12.线性检测范围：100-1010个拷贝</w:t>
            </w:r>
          </w:p>
          <w:p w14:paraId="6F39C163">
            <w:pPr>
              <w:wordWrap w:val="0"/>
              <w:spacing w:line="288" w:lineRule="auto"/>
              <w:rPr>
                <w:color w:val="auto"/>
                <w:sz w:val="21"/>
                <w:szCs w:val="21"/>
              </w:rPr>
            </w:pPr>
            <w:r>
              <w:rPr>
                <w:color w:val="auto"/>
                <w:sz w:val="21"/>
                <w:szCs w:val="21"/>
              </w:rPr>
              <w:t>13.线性相关系数：⩾0.999</w:t>
            </w:r>
          </w:p>
          <w:p w14:paraId="317686B8">
            <w:pPr>
              <w:wordWrap w:val="0"/>
              <w:spacing w:line="288" w:lineRule="auto"/>
              <w:rPr>
                <w:color w:val="auto"/>
                <w:sz w:val="21"/>
                <w:szCs w:val="21"/>
              </w:rPr>
            </w:pPr>
            <w:r>
              <w:rPr>
                <w:color w:val="auto"/>
                <w:sz w:val="21"/>
                <w:szCs w:val="21"/>
              </w:rPr>
              <w:t>14.通道交叉串扰：无串扰</w:t>
            </w:r>
          </w:p>
          <w:p w14:paraId="1A9A0CF3">
            <w:pPr>
              <w:wordWrap w:val="0"/>
              <w:spacing w:line="288" w:lineRule="auto"/>
              <w:rPr>
                <w:color w:val="auto"/>
                <w:sz w:val="21"/>
                <w:szCs w:val="21"/>
              </w:rPr>
            </w:pPr>
            <w:r>
              <w:rPr>
                <w:color w:val="auto"/>
                <w:sz w:val="21"/>
                <w:szCs w:val="21"/>
              </w:rPr>
              <w:t>15.检测重复性：⩽1.0%</w:t>
            </w:r>
          </w:p>
          <w:p w14:paraId="6B43C43E">
            <w:pPr>
              <w:wordWrap w:val="0"/>
              <w:spacing w:line="288" w:lineRule="auto"/>
              <w:rPr>
                <w:color w:val="auto"/>
                <w:sz w:val="21"/>
                <w:szCs w:val="21"/>
              </w:rPr>
            </w:pPr>
            <w:r>
              <w:rPr>
                <w:color w:val="auto"/>
                <w:sz w:val="21"/>
                <w:szCs w:val="21"/>
              </w:rPr>
              <w:t>16.加热/冷却方式：半导体加热/制冷</w:t>
            </w:r>
          </w:p>
          <w:p w14:paraId="7F4994AB">
            <w:pPr>
              <w:wordWrap w:val="0"/>
              <w:spacing w:line="288" w:lineRule="auto"/>
              <w:rPr>
                <w:color w:val="auto"/>
                <w:sz w:val="21"/>
                <w:szCs w:val="21"/>
              </w:rPr>
            </w:pPr>
            <w:r>
              <w:rPr>
                <w:color w:val="auto"/>
                <w:sz w:val="21"/>
                <w:szCs w:val="21"/>
              </w:rPr>
              <w:t>17.电气参数：≥~220V/50Hz，255W</w:t>
            </w:r>
          </w:p>
          <w:p w14:paraId="2E439320">
            <w:pPr>
              <w:wordWrap w:val="0"/>
              <w:spacing w:line="288" w:lineRule="auto"/>
              <w:rPr>
                <w:color w:val="auto"/>
                <w:sz w:val="21"/>
                <w:szCs w:val="21"/>
              </w:rPr>
            </w:pPr>
            <w:r>
              <w:rPr>
                <w:color w:val="auto"/>
                <w:sz w:val="21"/>
                <w:szCs w:val="21"/>
              </w:rPr>
              <w:t>18.数据接口：支持数据导入导出，USB 2.0*2</w:t>
            </w:r>
          </w:p>
          <w:p w14:paraId="4DB7D113">
            <w:pPr>
              <w:wordWrap w:val="0"/>
              <w:spacing w:line="288" w:lineRule="auto"/>
              <w:rPr>
                <w:color w:val="auto"/>
                <w:sz w:val="21"/>
                <w:szCs w:val="21"/>
              </w:rPr>
            </w:pPr>
            <w:r>
              <w:rPr>
                <w:color w:val="auto"/>
                <w:sz w:val="21"/>
                <w:szCs w:val="21"/>
              </w:rPr>
              <w:t>19.发光器件：高亮度LED</w:t>
            </w:r>
          </w:p>
          <w:p w14:paraId="74F68A63">
            <w:pPr>
              <w:wordWrap w:val="0"/>
              <w:spacing w:line="288" w:lineRule="auto"/>
              <w:rPr>
                <w:color w:val="auto"/>
                <w:sz w:val="21"/>
                <w:szCs w:val="21"/>
              </w:rPr>
            </w:pPr>
            <w:r>
              <w:rPr>
                <w:color w:val="auto"/>
                <w:sz w:val="21"/>
                <w:szCs w:val="21"/>
              </w:rPr>
              <w:t>20.采光器件：高灵敏度、高信噪比光电二极管</w:t>
            </w:r>
          </w:p>
          <w:p w14:paraId="7DBA561D">
            <w:pPr>
              <w:wordWrap w:val="0"/>
              <w:spacing w:line="288" w:lineRule="auto"/>
              <w:rPr>
                <w:color w:val="auto"/>
                <w:sz w:val="21"/>
                <w:szCs w:val="21"/>
              </w:rPr>
            </w:pPr>
            <w:r>
              <w:rPr>
                <w:color w:val="auto"/>
                <w:sz w:val="21"/>
                <w:szCs w:val="21"/>
              </w:rPr>
              <w:t>21.适用染料/探针： SYBR Green</w:t>
            </w:r>
          </w:p>
          <w:p w14:paraId="6EDCF641">
            <w:pPr>
              <w:wordWrap w:val="0"/>
              <w:spacing w:line="288" w:lineRule="auto"/>
              <w:rPr>
                <w:color w:val="auto"/>
                <w:sz w:val="21"/>
                <w:szCs w:val="21"/>
              </w:rPr>
            </w:pPr>
            <w:r>
              <w:rPr>
                <w:color w:val="auto"/>
                <w:sz w:val="21"/>
                <w:szCs w:val="21"/>
              </w:rPr>
              <w:t>22.软件功能：实时扩增反应曲线功能；特定标本实时反应曲线显示；数据分析功能；阴阳结果自动判定功能；图形化显示功能</w:t>
            </w:r>
          </w:p>
          <w:p w14:paraId="0CF28EC7">
            <w:pPr>
              <w:wordWrap w:val="0"/>
              <w:spacing w:line="288" w:lineRule="auto"/>
              <w:rPr>
                <w:color w:val="auto"/>
                <w:sz w:val="21"/>
                <w:szCs w:val="21"/>
              </w:rPr>
            </w:pPr>
            <w:r>
              <w:rPr>
                <w:color w:val="auto"/>
                <w:sz w:val="21"/>
                <w:szCs w:val="21"/>
              </w:rPr>
              <w:t>23.语言：中文/英文</w:t>
            </w:r>
          </w:p>
          <w:p w14:paraId="72AC6BF6">
            <w:pPr>
              <w:wordWrap w:val="0"/>
              <w:spacing w:line="288" w:lineRule="auto"/>
              <w:rPr>
                <w:color w:val="auto"/>
                <w:sz w:val="21"/>
                <w:szCs w:val="21"/>
              </w:rPr>
            </w:pPr>
            <w:r>
              <w:rPr>
                <w:color w:val="auto"/>
                <w:sz w:val="21"/>
                <w:szCs w:val="21"/>
              </w:rPr>
              <w:t>24.数据导出：Excel和PDF</w:t>
            </w:r>
          </w:p>
          <w:p w14:paraId="371CB469">
            <w:pPr>
              <w:wordWrap w:val="0"/>
              <w:spacing w:line="288" w:lineRule="auto"/>
              <w:rPr>
                <w:color w:val="auto"/>
                <w:sz w:val="21"/>
                <w:szCs w:val="21"/>
              </w:rPr>
            </w:pPr>
            <w:r>
              <w:rPr>
                <w:color w:val="auto"/>
                <w:sz w:val="21"/>
                <w:szCs w:val="21"/>
              </w:rPr>
              <w:t>26.软件升级：可以自动升级，无需返厂</w:t>
            </w:r>
          </w:p>
          <w:p w14:paraId="51EFD7F0">
            <w:pPr>
              <w:wordWrap w:val="0"/>
              <w:spacing w:line="288" w:lineRule="auto"/>
              <w:rPr>
                <w:color w:val="auto"/>
                <w:sz w:val="21"/>
                <w:szCs w:val="21"/>
              </w:rPr>
            </w:pPr>
            <w:r>
              <w:rPr>
                <w:color w:val="auto"/>
                <w:sz w:val="21"/>
                <w:szCs w:val="21"/>
              </w:rPr>
              <w:t>27.配置要求：</w:t>
            </w:r>
          </w:p>
          <w:p w14:paraId="180B97D4">
            <w:pPr>
              <w:wordWrap w:val="0"/>
              <w:spacing w:line="288" w:lineRule="auto"/>
              <w:rPr>
                <w:color w:val="auto"/>
                <w:sz w:val="21"/>
                <w:szCs w:val="21"/>
              </w:rPr>
            </w:pPr>
            <w:r>
              <w:rPr>
                <w:color w:val="auto"/>
                <w:sz w:val="21"/>
                <w:szCs w:val="21"/>
              </w:rPr>
              <w:t>27.1实时荧光定量PCR仪 1台</w:t>
            </w:r>
          </w:p>
          <w:p w14:paraId="30717A5C">
            <w:pPr>
              <w:wordWrap w:val="0"/>
              <w:spacing w:line="288" w:lineRule="auto"/>
              <w:rPr>
                <w:rFonts w:cs="Times New Roman"/>
                <w:color w:val="auto"/>
                <w:sz w:val="21"/>
                <w:szCs w:val="21"/>
              </w:rPr>
            </w:pPr>
            <w:r>
              <w:rPr>
                <w:color w:val="auto"/>
                <w:sz w:val="21"/>
                <w:szCs w:val="21"/>
              </w:rPr>
              <w:t>27.2电源链接线 1根</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743BD04">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63CD3B">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r w14:paraId="0C61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40D3633F">
            <w:pPr>
              <w:widowControl/>
              <w:wordWrap w:val="0"/>
              <w:jc w:val="center"/>
              <w:textAlignment w:val="center"/>
              <w:rPr>
                <w:color w:val="auto"/>
                <w:kern w:val="0"/>
                <w:sz w:val="21"/>
                <w:szCs w:val="21"/>
              </w:rPr>
            </w:pPr>
            <w:r>
              <w:rPr>
                <w:color w:val="auto"/>
                <w:kern w:val="0"/>
                <w:sz w:val="21"/>
                <w:szCs w:val="21"/>
                <w:lang w:bidi="ar"/>
              </w:rPr>
              <w:t>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C4D1378">
            <w:pPr>
              <w:widowControl/>
              <w:wordWrap w:val="0"/>
              <w:jc w:val="center"/>
              <w:textAlignment w:val="center"/>
              <w:rPr>
                <w:color w:val="auto"/>
                <w:sz w:val="21"/>
                <w:szCs w:val="21"/>
              </w:rPr>
            </w:pPr>
            <w:r>
              <w:rPr>
                <w:color w:val="auto"/>
                <w:kern w:val="0"/>
                <w:sz w:val="21"/>
                <w:szCs w:val="21"/>
                <w:lang w:bidi="ar"/>
              </w:rPr>
              <w:t>多功能酶标仪（进口）</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65DD7284">
            <w:pPr>
              <w:wordWrap w:val="0"/>
              <w:spacing w:line="288" w:lineRule="auto"/>
              <w:rPr>
                <w:bCs/>
                <w:color w:val="auto"/>
                <w:sz w:val="21"/>
                <w:szCs w:val="21"/>
              </w:rPr>
            </w:pPr>
            <w:r>
              <w:rPr>
                <w:bCs/>
                <w:color w:val="auto"/>
                <w:sz w:val="21"/>
                <w:szCs w:val="21"/>
              </w:rPr>
              <w:t>一、主要应用：</w:t>
            </w:r>
          </w:p>
          <w:p w14:paraId="37BCB251">
            <w:pPr>
              <w:wordWrap w:val="0"/>
              <w:spacing w:line="288" w:lineRule="auto"/>
              <w:rPr>
                <w:bCs/>
                <w:color w:val="auto"/>
                <w:sz w:val="21"/>
                <w:szCs w:val="21"/>
              </w:rPr>
            </w:pPr>
            <w:r>
              <w:rPr>
                <w:bCs/>
                <w:color w:val="auto"/>
                <w:sz w:val="21"/>
                <w:szCs w:val="21"/>
              </w:rPr>
              <w:t xml:space="preserve">1.1  DNA、RNA、蛋白质的吸收光定量检测 </w:t>
            </w:r>
          </w:p>
          <w:p w14:paraId="16828FBE">
            <w:pPr>
              <w:wordWrap w:val="0"/>
              <w:spacing w:line="288" w:lineRule="auto"/>
              <w:rPr>
                <w:bCs/>
                <w:color w:val="auto"/>
                <w:sz w:val="21"/>
                <w:szCs w:val="21"/>
              </w:rPr>
            </w:pPr>
            <w:r>
              <w:rPr>
                <w:bCs/>
                <w:color w:val="auto"/>
                <w:sz w:val="21"/>
                <w:szCs w:val="21"/>
              </w:rPr>
              <w:t>1.2  ELISA</w:t>
            </w:r>
          </w:p>
          <w:p w14:paraId="342EFE51">
            <w:pPr>
              <w:wordWrap w:val="0"/>
              <w:spacing w:line="288" w:lineRule="auto"/>
              <w:rPr>
                <w:bCs/>
                <w:color w:val="auto"/>
                <w:sz w:val="21"/>
                <w:szCs w:val="21"/>
              </w:rPr>
            </w:pPr>
            <w:r>
              <w:rPr>
                <w:bCs/>
                <w:color w:val="auto"/>
                <w:sz w:val="21"/>
                <w:szCs w:val="21"/>
              </w:rPr>
              <w:t>1.3  酶动力学检测（乙酰胆碱酯酶、乳酸脱氢酶等）</w:t>
            </w:r>
          </w:p>
          <w:p w14:paraId="623D256D">
            <w:pPr>
              <w:wordWrap w:val="0"/>
              <w:spacing w:line="288" w:lineRule="auto"/>
              <w:rPr>
                <w:bCs/>
                <w:color w:val="auto"/>
                <w:sz w:val="21"/>
                <w:szCs w:val="21"/>
              </w:rPr>
            </w:pPr>
            <w:r>
              <w:rPr>
                <w:bCs/>
                <w:color w:val="auto"/>
                <w:sz w:val="21"/>
                <w:szCs w:val="21"/>
              </w:rPr>
              <w:t>1.4  酶活性相关分析（激酶、蛋白酶）</w:t>
            </w:r>
          </w:p>
          <w:p w14:paraId="2398B1E1">
            <w:pPr>
              <w:wordWrap w:val="0"/>
              <w:spacing w:line="288" w:lineRule="auto"/>
              <w:rPr>
                <w:bCs/>
                <w:color w:val="auto"/>
                <w:sz w:val="21"/>
                <w:szCs w:val="21"/>
              </w:rPr>
            </w:pPr>
            <w:r>
              <w:rPr>
                <w:bCs/>
                <w:color w:val="auto"/>
                <w:sz w:val="21"/>
                <w:szCs w:val="21"/>
              </w:rPr>
              <w:t>1.5  内毒素分析</w:t>
            </w:r>
          </w:p>
          <w:p w14:paraId="7FB40720">
            <w:pPr>
              <w:wordWrap w:val="0"/>
              <w:spacing w:line="288" w:lineRule="auto"/>
              <w:rPr>
                <w:bCs/>
                <w:color w:val="auto"/>
                <w:sz w:val="21"/>
                <w:szCs w:val="21"/>
              </w:rPr>
            </w:pPr>
            <w:r>
              <w:rPr>
                <w:bCs/>
                <w:color w:val="auto"/>
                <w:sz w:val="21"/>
                <w:szCs w:val="21"/>
              </w:rPr>
              <w:t>1.6  光谱分析、凝集分析及比色分析</w:t>
            </w:r>
          </w:p>
          <w:p w14:paraId="40EF0580">
            <w:pPr>
              <w:wordWrap w:val="0"/>
              <w:spacing w:line="288" w:lineRule="auto"/>
              <w:rPr>
                <w:bCs/>
                <w:color w:val="auto"/>
                <w:sz w:val="21"/>
                <w:szCs w:val="21"/>
              </w:rPr>
            </w:pPr>
            <w:r>
              <w:rPr>
                <w:bCs/>
                <w:color w:val="auto"/>
                <w:sz w:val="21"/>
                <w:szCs w:val="21"/>
              </w:rPr>
              <w:t>1.7  食品和环境监测</w:t>
            </w:r>
          </w:p>
          <w:p w14:paraId="0E6AA7E3">
            <w:pPr>
              <w:wordWrap w:val="0"/>
              <w:spacing w:line="288" w:lineRule="auto"/>
              <w:rPr>
                <w:bCs/>
                <w:color w:val="auto"/>
                <w:sz w:val="21"/>
                <w:szCs w:val="21"/>
              </w:rPr>
            </w:pPr>
            <w:r>
              <w:rPr>
                <w:bCs/>
                <w:color w:val="auto"/>
                <w:sz w:val="21"/>
                <w:szCs w:val="21"/>
              </w:rPr>
              <w:t>二、主要技术指标</w:t>
            </w:r>
          </w:p>
          <w:p w14:paraId="75F72708">
            <w:pPr>
              <w:wordWrap w:val="0"/>
              <w:spacing w:line="288" w:lineRule="auto"/>
              <w:rPr>
                <w:bCs/>
                <w:color w:val="auto"/>
                <w:sz w:val="21"/>
                <w:szCs w:val="21"/>
              </w:rPr>
            </w:pPr>
            <w:r>
              <w:rPr>
                <w:bCs/>
                <w:color w:val="auto"/>
                <w:sz w:val="21"/>
                <w:szCs w:val="21"/>
              </w:rPr>
              <w:t>2.1 检测板:</w:t>
            </w:r>
            <w:r>
              <w:rPr>
                <w:bCs/>
                <w:color w:val="auto"/>
                <w:sz w:val="21"/>
                <w:szCs w:val="21"/>
              </w:rPr>
              <w:tab/>
            </w:r>
            <w:r>
              <w:rPr>
                <w:bCs/>
                <w:color w:val="auto"/>
                <w:sz w:val="21"/>
                <w:szCs w:val="21"/>
              </w:rPr>
              <w:t>6-至384-孔板</w:t>
            </w:r>
          </w:p>
          <w:p w14:paraId="71DFF32B">
            <w:pPr>
              <w:snapToGrid w:val="0"/>
              <w:rPr>
                <w:bCs/>
                <w:color w:val="auto"/>
                <w:sz w:val="21"/>
                <w:szCs w:val="21"/>
              </w:rPr>
            </w:pPr>
            <w:r>
              <w:rPr>
                <w:bCs/>
                <w:color w:val="auto"/>
                <w:sz w:val="21"/>
                <w:szCs w:val="21"/>
              </w:rPr>
              <w:t>2.2 读板速度：96孔板≤10秒，384孔板≤15秒</w:t>
            </w:r>
          </w:p>
          <w:p w14:paraId="4BEC270B">
            <w:pPr>
              <w:tabs>
                <w:tab w:val="left" w:pos="2520"/>
              </w:tabs>
              <w:wordWrap w:val="0"/>
              <w:snapToGrid w:val="0"/>
              <w:spacing w:line="288" w:lineRule="auto"/>
              <w:rPr>
                <w:bCs/>
                <w:color w:val="auto"/>
                <w:sz w:val="21"/>
                <w:szCs w:val="21"/>
              </w:rPr>
            </w:pPr>
            <w:r>
              <w:rPr>
                <w:bCs/>
                <w:color w:val="auto"/>
                <w:sz w:val="21"/>
                <w:szCs w:val="21"/>
              </w:rPr>
              <w:t>2.3 读板模式：终点、动力学和光谱扫描、孔域扫描模式</w:t>
            </w:r>
          </w:p>
          <w:p w14:paraId="35E13AA0">
            <w:pPr>
              <w:tabs>
                <w:tab w:val="left" w:pos="2520"/>
              </w:tabs>
              <w:wordWrap w:val="0"/>
              <w:snapToGrid w:val="0"/>
              <w:spacing w:line="288" w:lineRule="auto"/>
              <w:rPr>
                <w:bCs/>
                <w:color w:val="auto"/>
                <w:sz w:val="21"/>
                <w:szCs w:val="21"/>
              </w:rPr>
            </w:pPr>
            <w:r>
              <w:rPr>
                <w:bCs/>
                <w:color w:val="auto"/>
                <w:sz w:val="21"/>
                <w:szCs w:val="21"/>
              </w:rPr>
              <w:t>2.4 光源：氙闪灯</w:t>
            </w:r>
          </w:p>
          <w:p w14:paraId="76A3EA9D">
            <w:pPr>
              <w:tabs>
                <w:tab w:val="left" w:pos="2520"/>
              </w:tabs>
              <w:wordWrap w:val="0"/>
              <w:snapToGrid w:val="0"/>
              <w:spacing w:line="288" w:lineRule="auto"/>
              <w:rPr>
                <w:bCs/>
                <w:color w:val="auto"/>
                <w:sz w:val="21"/>
                <w:szCs w:val="21"/>
              </w:rPr>
            </w:pPr>
            <w:r>
              <w:rPr>
                <w:bCs/>
                <w:color w:val="auto"/>
                <w:sz w:val="21"/>
                <w:szCs w:val="21"/>
              </w:rPr>
              <w:t>2.5 波长选择：单色器，1nm步进</w:t>
            </w:r>
          </w:p>
          <w:p w14:paraId="158A1F1A">
            <w:pPr>
              <w:tabs>
                <w:tab w:val="left" w:pos="2520"/>
              </w:tabs>
              <w:wordWrap w:val="0"/>
              <w:snapToGrid w:val="0"/>
              <w:spacing w:line="288" w:lineRule="auto"/>
              <w:rPr>
                <w:bCs/>
                <w:color w:val="auto"/>
                <w:sz w:val="21"/>
                <w:szCs w:val="21"/>
              </w:rPr>
            </w:pPr>
            <w:r>
              <w:rPr>
                <w:bCs/>
                <w:color w:val="auto"/>
                <w:sz w:val="21"/>
                <w:szCs w:val="21"/>
              </w:rPr>
              <w:t>2.6● 波长范围：200-999nm（</w:t>
            </w:r>
            <w:r>
              <w:rPr>
                <w:b/>
                <w:bCs/>
                <w:color w:val="auto"/>
                <w:sz w:val="21"/>
                <w:szCs w:val="21"/>
                <w:lang w:val="en-US"/>
              </w:rPr>
              <w:t>投标文件中提供</w:t>
            </w:r>
            <w:r>
              <w:rPr>
                <w:rFonts w:hint="eastAsia"/>
                <w:b/>
                <w:bCs/>
                <w:color w:val="auto"/>
                <w:sz w:val="21"/>
                <w:szCs w:val="21"/>
                <w:lang w:val="en-US" w:eastAsia="zh-CN"/>
              </w:rPr>
              <w:t>证明材料</w:t>
            </w:r>
            <w:r>
              <w:rPr>
                <w:bCs/>
                <w:color w:val="auto"/>
                <w:sz w:val="21"/>
                <w:szCs w:val="21"/>
              </w:rPr>
              <w:t>）</w:t>
            </w:r>
          </w:p>
          <w:p w14:paraId="5EEAF31F">
            <w:pPr>
              <w:tabs>
                <w:tab w:val="left" w:pos="2520"/>
              </w:tabs>
              <w:wordWrap w:val="0"/>
              <w:snapToGrid w:val="0"/>
              <w:spacing w:line="288" w:lineRule="auto"/>
              <w:rPr>
                <w:bCs/>
                <w:color w:val="auto"/>
                <w:sz w:val="21"/>
                <w:szCs w:val="21"/>
              </w:rPr>
            </w:pPr>
            <w:r>
              <w:rPr>
                <w:bCs/>
                <w:color w:val="auto"/>
                <w:sz w:val="21"/>
                <w:szCs w:val="21"/>
              </w:rPr>
              <w:t>2.7 带宽：≤3nm</w:t>
            </w:r>
          </w:p>
          <w:p w14:paraId="6E3FE4FA">
            <w:pPr>
              <w:tabs>
                <w:tab w:val="left" w:pos="2520"/>
              </w:tabs>
              <w:wordWrap w:val="0"/>
              <w:snapToGrid w:val="0"/>
              <w:spacing w:line="288" w:lineRule="auto"/>
              <w:rPr>
                <w:bCs/>
                <w:color w:val="auto"/>
                <w:sz w:val="21"/>
                <w:szCs w:val="21"/>
              </w:rPr>
            </w:pPr>
            <w:r>
              <w:rPr>
                <w:bCs/>
                <w:color w:val="auto"/>
                <w:sz w:val="21"/>
                <w:szCs w:val="21"/>
              </w:rPr>
              <w:t>2.8 光路设计：系统采用无光纤双光束设计，内置参比通道</w:t>
            </w:r>
          </w:p>
          <w:p w14:paraId="7DB16B28">
            <w:pPr>
              <w:tabs>
                <w:tab w:val="left" w:pos="2100"/>
              </w:tabs>
              <w:wordWrap w:val="0"/>
              <w:snapToGrid w:val="0"/>
              <w:spacing w:line="288" w:lineRule="auto"/>
              <w:rPr>
                <w:bCs/>
                <w:color w:val="auto"/>
                <w:sz w:val="21"/>
                <w:szCs w:val="21"/>
              </w:rPr>
            </w:pPr>
            <w:r>
              <w:rPr>
                <w:bCs/>
                <w:color w:val="auto"/>
                <w:sz w:val="21"/>
                <w:szCs w:val="21"/>
              </w:rPr>
              <w:t>2.9 波长精度：±2nm</w:t>
            </w:r>
          </w:p>
          <w:p w14:paraId="6F12DF73">
            <w:pPr>
              <w:tabs>
                <w:tab w:val="left" w:pos="2520"/>
              </w:tabs>
              <w:wordWrap w:val="0"/>
              <w:snapToGrid w:val="0"/>
              <w:spacing w:line="288" w:lineRule="auto"/>
              <w:rPr>
                <w:bCs/>
                <w:color w:val="auto"/>
                <w:sz w:val="21"/>
                <w:szCs w:val="21"/>
              </w:rPr>
            </w:pPr>
            <w:r>
              <w:rPr>
                <w:bCs/>
                <w:color w:val="auto"/>
                <w:sz w:val="21"/>
                <w:szCs w:val="21"/>
              </w:rPr>
              <w:t>2.10 波长重复性：±0.2nm</w:t>
            </w:r>
          </w:p>
          <w:p w14:paraId="25AE29E1">
            <w:pPr>
              <w:tabs>
                <w:tab w:val="left" w:pos="2100"/>
              </w:tabs>
              <w:wordWrap w:val="0"/>
              <w:snapToGrid w:val="0"/>
              <w:spacing w:line="288" w:lineRule="auto"/>
              <w:rPr>
                <w:bCs/>
                <w:color w:val="auto"/>
                <w:sz w:val="21"/>
                <w:szCs w:val="21"/>
              </w:rPr>
            </w:pPr>
            <w:r>
              <w:rPr>
                <w:bCs/>
                <w:color w:val="auto"/>
                <w:sz w:val="21"/>
                <w:szCs w:val="21"/>
              </w:rPr>
              <w:t>2.11 检测范围：0.000 到 4.000 OD</w:t>
            </w:r>
          </w:p>
          <w:p w14:paraId="30EF2213">
            <w:pPr>
              <w:tabs>
                <w:tab w:val="left" w:pos="2520"/>
              </w:tabs>
              <w:wordWrap w:val="0"/>
              <w:snapToGrid w:val="0"/>
              <w:spacing w:line="288" w:lineRule="auto"/>
              <w:rPr>
                <w:bCs/>
                <w:color w:val="auto"/>
                <w:sz w:val="21"/>
                <w:szCs w:val="21"/>
              </w:rPr>
            </w:pPr>
            <w:r>
              <w:rPr>
                <w:bCs/>
                <w:color w:val="auto"/>
                <w:sz w:val="21"/>
                <w:szCs w:val="21"/>
              </w:rPr>
              <w:t>2.12 分辨率：0.0001OD</w:t>
            </w:r>
          </w:p>
          <w:p w14:paraId="1071900C">
            <w:pPr>
              <w:tabs>
                <w:tab w:val="left" w:pos="2520"/>
              </w:tabs>
              <w:wordWrap w:val="0"/>
              <w:snapToGrid w:val="0"/>
              <w:spacing w:line="288" w:lineRule="auto"/>
              <w:rPr>
                <w:bCs/>
                <w:color w:val="auto"/>
                <w:sz w:val="21"/>
                <w:szCs w:val="21"/>
              </w:rPr>
            </w:pPr>
            <w:r>
              <w:rPr>
                <w:bCs/>
                <w:color w:val="auto"/>
                <w:sz w:val="21"/>
                <w:szCs w:val="21"/>
              </w:rPr>
              <w:t>2.13 OD准确性：±1%±0.010@0-2.0OD;±3%±0.010@2.0-2.5OD</w:t>
            </w:r>
          </w:p>
          <w:p w14:paraId="3134EDED">
            <w:pPr>
              <w:tabs>
                <w:tab w:val="left" w:pos="2520"/>
              </w:tabs>
              <w:wordWrap w:val="0"/>
              <w:snapToGrid w:val="0"/>
              <w:spacing w:line="288" w:lineRule="auto"/>
              <w:rPr>
                <w:bCs/>
                <w:color w:val="auto"/>
                <w:sz w:val="21"/>
                <w:szCs w:val="21"/>
              </w:rPr>
            </w:pPr>
            <w:r>
              <w:rPr>
                <w:bCs/>
                <w:color w:val="auto"/>
                <w:sz w:val="21"/>
                <w:szCs w:val="21"/>
              </w:rPr>
              <w:t>2.14 OD线性：±1%±0.010@0-2.0OD;±3%±0.010@2.0-2.5 OD</w:t>
            </w:r>
          </w:p>
          <w:p w14:paraId="32E6EA3A">
            <w:pPr>
              <w:tabs>
                <w:tab w:val="left" w:pos="2520"/>
              </w:tabs>
              <w:wordWrap w:val="0"/>
              <w:snapToGrid w:val="0"/>
              <w:spacing w:line="288" w:lineRule="auto"/>
              <w:rPr>
                <w:bCs/>
                <w:color w:val="auto"/>
                <w:sz w:val="21"/>
                <w:szCs w:val="21"/>
              </w:rPr>
            </w:pPr>
            <w:r>
              <w:rPr>
                <w:bCs/>
                <w:color w:val="auto"/>
                <w:sz w:val="21"/>
                <w:szCs w:val="21"/>
              </w:rPr>
              <w:t>2.15 OD重复性：±1%±0.005@0-2.0OD;±3%±0.005@2.0-2.5OD</w:t>
            </w:r>
          </w:p>
          <w:p w14:paraId="737209CD">
            <w:pPr>
              <w:tabs>
                <w:tab w:val="left" w:pos="2520"/>
              </w:tabs>
              <w:wordWrap w:val="0"/>
              <w:snapToGrid w:val="0"/>
              <w:spacing w:line="288" w:lineRule="auto"/>
              <w:rPr>
                <w:bCs/>
                <w:color w:val="auto"/>
                <w:sz w:val="21"/>
                <w:szCs w:val="21"/>
                <w:highlight w:val="none"/>
              </w:rPr>
            </w:pPr>
            <w:r>
              <w:rPr>
                <w:bCs/>
                <w:color w:val="auto"/>
                <w:sz w:val="21"/>
                <w:szCs w:val="21"/>
              </w:rPr>
              <w:t>2.16 散射光：0.03%@230nm</w:t>
            </w:r>
          </w:p>
          <w:p w14:paraId="622D0BDD">
            <w:pPr>
              <w:tabs>
                <w:tab w:val="left" w:pos="2520"/>
              </w:tabs>
              <w:wordWrap w:val="0"/>
              <w:snapToGrid w:val="0"/>
              <w:spacing w:line="288" w:lineRule="auto"/>
              <w:rPr>
                <w:bCs/>
                <w:color w:val="auto"/>
                <w:sz w:val="21"/>
                <w:szCs w:val="21"/>
                <w:highlight w:val="none"/>
              </w:rPr>
            </w:pPr>
            <w:r>
              <w:rPr>
                <w:bCs/>
                <w:color w:val="auto"/>
                <w:sz w:val="21"/>
                <w:szCs w:val="21"/>
                <w:highlight w:val="none"/>
              </w:rPr>
              <w:t>2.17</w:t>
            </w:r>
            <w:r>
              <w:rPr>
                <w:b/>
                <w:color w:val="auto"/>
                <w:sz w:val="21"/>
                <w:szCs w:val="21"/>
                <w:highlight w:val="none"/>
              </w:rPr>
              <w:t>●</w:t>
            </w:r>
            <w:r>
              <w:rPr>
                <w:color w:val="auto"/>
                <w:sz w:val="21"/>
                <w:szCs w:val="21"/>
                <w:highlight w:val="none"/>
              </w:rPr>
              <w:t xml:space="preserve"> </w:t>
            </w:r>
            <w:r>
              <w:rPr>
                <w:bCs/>
                <w:color w:val="auto"/>
                <w:sz w:val="21"/>
                <w:szCs w:val="21"/>
                <w:highlight w:val="none"/>
              </w:rPr>
              <w:t>温度控制：环境温度+4℃-65℃，温控精度±0.</w:t>
            </w:r>
            <w:bookmarkStart w:id="13" w:name="OLE_LINK2"/>
            <w:r>
              <w:rPr>
                <w:bCs/>
                <w:color w:val="auto"/>
                <w:sz w:val="21"/>
                <w:szCs w:val="21"/>
                <w:highlight w:val="none"/>
              </w:rPr>
              <w:t>5℃</w:t>
            </w:r>
            <w:bookmarkEnd w:id="13"/>
            <w:r>
              <w:rPr>
                <w:bCs/>
                <w:color w:val="auto"/>
                <w:sz w:val="21"/>
                <w:szCs w:val="21"/>
                <w:highlight w:val="none"/>
              </w:rPr>
              <w:t>@37℃，可进行差异控温，防止凝集现象产生</w:t>
            </w:r>
            <w:r>
              <w:rPr>
                <w:color w:val="auto"/>
                <w:sz w:val="21"/>
                <w:szCs w:val="21"/>
                <w:highlight w:val="none"/>
              </w:rPr>
              <w:t>（</w:t>
            </w:r>
            <w:r>
              <w:rPr>
                <w:b/>
                <w:bCs/>
                <w:color w:val="auto"/>
                <w:sz w:val="21"/>
                <w:szCs w:val="21"/>
                <w:highlight w:val="none"/>
                <w:lang w:val="en-US"/>
              </w:rPr>
              <w:t>投标文件中提供</w:t>
            </w:r>
            <w:r>
              <w:rPr>
                <w:rFonts w:hint="eastAsia"/>
                <w:b/>
                <w:bCs/>
                <w:color w:val="auto"/>
                <w:sz w:val="21"/>
                <w:szCs w:val="21"/>
                <w:highlight w:val="none"/>
                <w:lang w:val="en-US" w:eastAsia="zh-CN"/>
              </w:rPr>
              <w:t>证明材料</w:t>
            </w:r>
            <w:r>
              <w:rPr>
                <w:color w:val="auto"/>
                <w:sz w:val="21"/>
                <w:szCs w:val="21"/>
                <w:highlight w:val="none"/>
              </w:rPr>
              <w:t>）</w:t>
            </w:r>
            <w:r>
              <w:rPr>
                <w:bCs/>
                <w:color w:val="auto"/>
                <w:sz w:val="21"/>
                <w:szCs w:val="21"/>
                <w:highlight w:val="none"/>
              </w:rPr>
              <w:t>。</w:t>
            </w:r>
          </w:p>
          <w:p w14:paraId="7CABF383">
            <w:pPr>
              <w:tabs>
                <w:tab w:val="left" w:pos="2520"/>
              </w:tabs>
              <w:wordWrap w:val="0"/>
              <w:snapToGrid w:val="0"/>
              <w:spacing w:line="288" w:lineRule="auto"/>
              <w:rPr>
                <w:bCs/>
                <w:color w:val="auto"/>
                <w:sz w:val="21"/>
                <w:szCs w:val="21"/>
              </w:rPr>
            </w:pPr>
            <w:r>
              <w:rPr>
                <w:bCs/>
                <w:color w:val="auto"/>
                <w:sz w:val="21"/>
                <w:szCs w:val="21"/>
              </w:rPr>
              <w:t>2.18 扫描分析：可进行单孔的波长扫描，并以波长或OD值形式显示结果</w:t>
            </w:r>
          </w:p>
          <w:p w14:paraId="35CA6B03">
            <w:pPr>
              <w:tabs>
                <w:tab w:val="left" w:pos="2520"/>
              </w:tabs>
              <w:wordWrap w:val="0"/>
              <w:snapToGrid w:val="0"/>
              <w:spacing w:line="288" w:lineRule="auto"/>
              <w:rPr>
                <w:bCs/>
                <w:color w:val="auto"/>
                <w:sz w:val="21"/>
                <w:szCs w:val="21"/>
              </w:rPr>
            </w:pPr>
            <w:r>
              <w:rPr>
                <w:bCs/>
                <w:color w:val="auto"/>
                <w:sz w:val="21"/>
                <w:szCs w:val="21"/>
              </w:rPr>
              <w:t>2.19 振荡功能：线性振荡，轨道及双轨道振荡</w:t>
            </w:r>
          </w:p>
          <w:p w14:paraId="0452BE52">
            <w:pPr>
              <w:tabs>
                <w:tab w:val="left" w:pos="2520"/>
              </w:tabs>
              <w:wordWrap w:val="0"/>
              <w:snapToGrid w:val="0"/>
              <w:spacing w:line="288" w:lineRule="auto"/>
              <w:rPr>
                <w:bCs/>
                <w:color w:val="auto"/>
                <w:sz w:val="21"/>
                <w:szCs w:val="21"/>
              </w:rPr>
            </w:pPr>
            <w:r>
              <w:rPr>
                <w:bCs/>
                <w:color w:val="auto"/>
                <w:sz w:val="21"/>
                <w:szCs w:val="21"/>
              </w:rPr>
              <w:t>2.20 操作环境：操作温度18℃至40℃；相对湿度10%-85%；100V－240V</w:t>
            </w:r>
          </w:p>
          <w:p w14:paraId="05B903D5">
            <w:pPr>
              <w:tabs>
                <w:tab w:val="left" w:pos="2520"/>
              </w:tabs>
              <w:wordWrap w:val="0"/>
              <w:snapToGrid w:val="0"/>
              <w:spacing w:line="288" w:lineRule="auto"/>
              <w:rPr>
                <w:bCs/>
                <w:color w:val="auto"/>
                <w:sz w:val="21"/>
                <w:szCs w:val="21"/>
              </w:rPr>
            </w:pPr>
            <w:r>
              <w:rPr>
                <w:bCs/>
                <w:color w:val="auto"/>
                <w:sz w:val="21"/>
                <w:szCs w:val="21"/>
              </w:rPr>
              <w:t>2.21软件控制：具备不少于15英寸高清彩色LCD触摸屏升级功能，机载软件及数据分析软件。</w:t>
            </w:r>
          </w:p>
          <w:p w14:paraId="68B61BA5">
            <w:pPr>
              <w:tabs>
                <w:tab w:val="left" w:pos="2520"/>
              </w:tabs>
              <w:wordWrap w:val="0"/>
              <w:snapToGrid w:val="0"/>
              <w:spacing w:line="288" w:lineRule="auto"/>
              <w:rPr>
                <w:bCs/>
                <w:color w:val="auto"/>
                <w:sz w:val="21"/>
                <w:szCs w:val="21"/>
              </w:rPr>
            </w:pPr>
            <w:r>
              <w:rPr>
                <w:bCs/>
                <w:color w:val="auto"/>
                <w:sz w:val="21"/>
                <w:szCs w:val="21"/>
              </w:rPr>
              <w:t>2.22 数据输出：USB</w:t>
            </w:r>
          </w:p>
          <w:p w14:paraId="66CFB740">
            <w:pPr>
              <w:tabs>
                <w:tab w:val="left" w:pos="2520"/>
              </w:tabs>
              <w:wordWrap w:val="0"/>
              <w:snapToGrid w:val="0"/>
              <w:spacing w:line="288" w:lineRule="auto"/>
              <w:rPr>
                <w:bCs/>
                <w:color w:val="auto"/>
                <w:sz w:val="21"/>
                <w:szCs w:val="21"/>
              </w:rPr>
            </w:pPr>
            <w:r>
              <w:rPr>
                <w:bCs/>
                <w:color w:val="auto"/>
                <w:sz w:val="21"/>
                <w:szCs w:val="21"/>
              </w:rPr>
              <w:t>2.23 自动化：可与全自动储板器或第三封自动化设备进行对接</w:t>
            </w:r>
          </w:p>
          <w:p w14:paraId="77028619">
            <w:pPr>
              <w:wordWrap w:val="0"/>
              <w:spacing w:line="288" w:lineRule="auto"/>
              <w:rPr>
                <w:bCs/>
                <w:color w:val="auto"/>
                <w:sz w:val="21"/>
                <w:szCs w:val="21"/>
              </w:rPr>
            </w:pPr>
            <w:r>
              <w:rPr>
                <w:bCs/>
                <w:color w:val="auto"/>
                <w:sz w:val="21"/>
                <w:szCs w:val="21"/>
              </w:rPr>
              <w:t>三、微量检测模块</w:t>
            </w:r>
          </w:p>
          <w:p w14:paraId="401414C6">
            <w:pPr>
              <w:tabs>
                <w:tab w:val="left" w:pos="2520"/>
              </w:tabs>
              <w:wordWrap w:val="0"/>
              <w:snapToGrid w:val="0"/>
              <w:spacing w:line="288" w:lineRule="auto"/>
              <w:rPr>
                <w:bCs/>
                <w:color w:val="auto"/>
                <w:sz w:val="21"/>
                <w:szCs w:val="21"/>
              </w:rPr>
            </w:pPr>
            <w:r>
              <w:rPr>
                <w:bCs/>
                <w:color w:val="auto"/>
                <w:sz w:val="21"/>
                <w:szCs w:val="21"/>
              </w:rPr>
              <w:t>1.微量样品：可同时直接进行单个或多个核酸或蛋白样品的定量检测，数量≥16个，体积：≤2μL。</w:t>
            </w:r>
          </w:p>
          <w:p w14:paraId="5EE1A19A">
            <w:pPr>
              <w:tabs>
                <w:tab w:val="left" w:pos="2520"/>
              </w:tabs>
              <w:wordWrap w:val="0"/>
              <w:snapToGrid w:val="0"/>
              <w:spacing w:line="288" w:lineRule="auto"/>
              <w:rPr>
                <w:bCs/>
                <w:color w:val="auto"/>
                <w:sz w:val="21"/>
                <w:szCs w:val="21"/>
              </w:rPr>
            </w:pPr>
            <w:r>
              <w:rPr>
                <w:bCs/>
                <w:color w:val="auto"/>
                <w:sz w:val="21"/>
                <w:szCs w:val="21"/>
              </w:rPr>
              <w:t>2.比色杯：可检测带有塞子的标准石英比色杯。</w:t>
            </w:r>
          </w:p>
          <w:p w14:paraId="68BE0B6B">
            <w:pPr>
              <w:tabs>
                <w:tab w:val="left" w:pos="2520"/>
              </w:tabs>
              <w:wordWrap w:val="0"/>
              <w:snapToGrid w:val="0"/>
              <w:spacing w:line="288" w:lineRule="auto"/>
              <w:rPr>
                <w:bCs/>
                <w:color w:val="auto"/>
                <w:sz w:val="21"/>
                <w:szCs w:val="21"/>
              </w:rPr>
            </w:pPr>
            <w:r>
              <w:rPr>
                <w:bCs/>
                <w:color w:val="auto"/>
                <w:sz w:val="21"/>
                <w:szCs w:val="21"/>
              </w:rPr>
              <w:t>3.光路径：≤0.5mm（可校正）。</w:t>
            </w:r>
          </w:p>
          <w:p w14:paraId="12FEB3A9">
            <w:pPr>
              <w:tabs>
                <w:tab w:val="left" w:pos="2520"/>
              </w:tabs>
              <w:wordWrap w:val="0"/>
              <w:snapToGrid w:val="0"/>
              <w:spacing w:line="288" w:lineRule="auto"/>
              <w:rPr>
                <w:bCs/>
                <w:color w:val="auto"/>
                <w:sz w:val="21"/>
                <w:szCs w:val="21"/>
              </w:rPr>
            </w:pPr>
            <w:r>
              <w:rPr>
                <w:bCs/>
                <w:color w:val="auto"/>
                <w:sz w:val="21"/>
                <w:szCs w:val="21"/>
              </w:rPr>
              <w:t>4.检测限度：2-4000ng/μL。</w:t>
            </w:r>
          </w:p>
          <w:p w14:paraId="6545D64D">
            <w:pPr>
              <w:wordWrap w:val="0"/>
              <w:spacing w:line="288" w:lineRule="auto"/>
              <w:rPr>
                <w:bCs/>
                <w:color w:val="auto"/>
                <w:sz w:val="21"/>
                <w:szCs w:val="21"/>
              </w:rPr>
            </w:pPr>
            <w:r>
              <w:rPr>
                <w:bCs/>
                <w:color w:val="auto"/>
                <w:sz w:val="21"/>
                <w:szCs w:val="21"/>
              </w:rPr>
              <w:t>四、基本配置</w:t>
            </w:r>
          </w:p>
          <w:p w14:paraId="586870E9">
            <w:pPr>
              <w:wordWrap w:val="0"/>
              <w:snapToGrid w:val="0"/>
              <w:spacing w:line="288" w:lineRule="auto"/>
              <w:rPr>
                <w:bCs/>
                <w:color w:val="auto"/>
                <w:sz w:val="21"/>
                <w:szCs w:val="21"/>
              </w:rPr>
            </w:pPr>
            <w:r>
              <w:rPr>
                <w:bCs/>
                <w:color w:val="auto"/>
                <w:sz w:val="21"/>
                <w:szCs w:val="21"/>
              </w:rPr>
              <w:t>3.1 主机：1套</w:t>
            </w:r>
          </w:p>
          <w:p w14:paraId="4A47AF3C">
            <w:pPr>
              <w:wordWrap w:val="0"/>
              <w:snapToGrid w:val="0"/>
              <w:spacing w:line="288" w:lineRule="auto"/>
              <w:rPr>
                <w:bCs/>
                <w:color w:val="auto"/>
                <w:sz w:val="21"/>
                <w:szCs w:val="21"/>
              </w:rPr>
            </w:pPr>
            <w:r>
              <w:rPr>
                <w:bCs/>
                <w:color w:val="auto"/>
                <w:sz w:val="21"/>
                <w:szCs w:val="21"/>
              </w:rPr>
              <w:t>3.2数据采集及分析软件：1套</w:t>
            </w:r>
          </w:p>
          <w:p w14:paraId="42D77775">
            <w:pPr>
              <w:wordWrap w:val="0"/>
              <w:spacing w:line="288" w:lineRule="auto"/>
              <w:rPr>
                <w:rFonts w:cs="Times New Roman"/>
                <w:color w:val="auto"/>
                <w:sz w:val="21"/>
                <w:szCs w:val="21"/>
              </w:rPr>
            </w:pPr>
            <w:r>
              <w:rPr>
                <w:bCs/>
                <w:color w:val="auto"/>
                <w:sz w:val="21"/>
                <w:szCs w:val="21"/>
              </w:rPr>
              <w:t>3.3 微量检测模块</w:t>
            </w:r>
            <w:r>
              <w:rPr>
                <w:color w:val="auto"/>
                <w:sz w:val="21"/>
                <w:szCs w:val="21"/>
              </w:rPr>
              <w:t xml:space="preserve"> 1套</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536E359">
            <w:pPr>
              <w:widowControl/>
              <w:wordWrap w:val="0"/>
              <w:jc w:val="center"/>
              <w:textAlignment w:val="bottom"/>
              <w:rPr>
                <w:rFonts w:cs="Times New Roman"/>
                <w:color w:val="auto"/>
                <w:sz w:val="21"/>
                <w:szCs w:val="21"/>
              </w:rPr>
            </w:pPr>
            <w:r>
              <w:rPr>
                <w:rFonts w:cs="Times New Roman"/>
                <w:color w:val="auto"/>
                <w:sz w:val="21"/>
                <w:szCs w:val="21"/>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E23A001">
            <w:pPr>
              <w:wordWrap w:val="0"/>
              <w:adjustRightInd w:val="0"/>
              <w:snapToGrid w:val="0"/>
              <w:spacing w:line="300" w:lineRule="auto"/>
              <w:jc w:val="center"/>
              <w:rPr>
                <w:rFonts w:cs="Times New Roman"/>
                <w:color w:val="auto"/>
                <w:sz w:val="21"/>
                <w:szCs w:val="21"/>
              </w:rPr>
            </w:pPr>
            <w:r>
              <w:rPr>
                <w:rFonts w:cs="Times New Roman"/>
                <w:color w:val="auto"/>
                <w:sz w:val="21"/>
                <w:szCs w:val="21"/>
              </w:rPr>
              <w:t>工业</w:t>
            </w:r>
          </w:p>
        </w:tc>
      </w:tr>
    </w:tbl>
    <w:p w14:paraId="301BA5FC">
      <w:pPr>
        <w:rPr>
          <w:color w:val="auto"/>
        </w:rPr>
      </w:pPr>
    </w:p>
    <w:p w14:paraId="729AAFD7">
      <w:pPr>
        <w:wordWrap w:val="0"/>
        <w:rPr>
          <w:color w:val="auto"/>
          <w:szCs w:val="21"/>
        </w:rPr>
      </w:pPr>
    </w:p>
    <w:p w14:paraId="0539D45B">
      <w:pPr>
        <w:wordWrap w:val="0"/>
        <w:rPr>
          <w:color w:val="auto"/>
          <w:szCs w:val="21"/>
        </w:rPr>
      </w:pPr>
    </w:p>
    <w:p w14:paraId="228A87A3">
      <w:pPr>
        <w:wordWrap w:val="0"/>
        <w:adjustRightInd w:val="0"/>
        <w:snapToGrid w:val="0"/>
        <w:spacing w:line="360" w:lineRule="auto"/>
        <w:ind w:firstLine="482"/>
        <w:outlineLvl w:val="1"/>
        <w:rPr>
          <w:b/>
          <w:color w:val="auto"/>
          <w:szCs w:val="21"/>
        </w:rPr>
      </w:pPr>
      <w:r>
        <w:rPr>
          <w:b/>
          <w:color w:val="auto"/>
          <w:szCs w:val="21"/>
        </w:rPr>
        <w:t>三、报价要求</w:t>
      </w:r>
    </w:p>
    <w:p w14:paraId="15F4C4AE">
      <w:pPr>
        <w:wordWrap w:val="0"/>
        <w:adjustRightInd w:val="0"/>
        <w:snapToGrid w:val="0"/>
        <w:spacing w:line="360" w:lineRule="auto"/>
        <w:ind w:firstLine="420"/>
        <w:rPr>
          <w:color w:val="auto"/>
          <w:szCs w:val="21"/>
        </w:rPr>
      </w:pPr>
      <w:r>
        <w:rPr>
          <w:color w:val="auto"/>
          <w:szCs w:val="21"/>
        </w:rPr>
        <w:t>本项目报总价，投标报价包括货物从设计、采购、制造、交货（包括运输至采购人指定地点卸车就位）至售后服务的一切费用、管理费、利润和税金，以及采购合同中明示或暗示的所有责任、义务和风险。</w:t>
      </w:r>
    </w:p>
    <w:p w14:paraId="0A3F504A">
      <w:pPr>
        <w:wordWrap w:val="0"/>
        <w:adjustRightInd w:val="0"/>
        <w:snapToGrid w:val="0"/>
        <w:spacing w:line="360" w:lineRule="auto"/>
        <w:ind w:firstLine="482"/>
        <w:outlineLvl w:val="1"/>
        <w:rPr>
          <w:b/>
          <w:color w:val="auto"/>
          <w:szCs w:val="21"/>
        </w:rPr>
      </w:pPr>
    </w:p>
    <w:p w14:paraId="62D5258F">
      <w:pPr>
        <w:wordWrap w:val="0"/>
        <w:adjustRightInd w:val="0"/>
        <w:snapToGrid w:val="0"/>
        <w:spacing w:line="360" w:lineRule="auto"/>
        <w:ind w:firstLine="482"/>
        <w:outlineLvl w:val="1"/>
        <w:rPr>
          <w:b/>
          <w:color w:val="auto"/>
          <w:szCs w:val="21"/>
        </w:rPr>
      </w:pPr>
      <w:r>
        <w:rPr>
          <w:b/>
          <w:color w:val="auto"/>
          <w:szCs w:val="21"/>
        </w:rPr>
        <w:t>四、备品备件及专用工具</w:t>
      </w:r>
    </w:p>
    <w:p w14:paraId="4335DA68">
      <w:pPr>
        <w:wordWrap w:val="0"/>
        <w:adjustRightInd w:val="0"/>
        <w:snapToGrid w:val="0"/>
        <w:spacing w:line="360" w:lineRule="auto"/>
        <w:ind w:firstLine="420"/>
        <w:rPr>
          <w:color w:val="auto"/>
          <w:szCs w:val="21"/>
        </w:rPr>
      </w:pPr>
      <w:bookmarkStart w:id="14" w:name="_Toc455587277"/>
      <w:bookmarkStart w:id="15" w:name="_Toc445554752"/>
      <w:bookmarkStart w:id="16" w:name="_Toc455587093"/>
      <w:r>
        <w:rPr>
          <w:color w:val="auto"/>
          <w:szCs w:val="21"/>
        </w:rPr>
        <w:t>1.备品备件：中标人提供能够满足质量保证期内的设备维修要求的备品备件，备品备件应是新品。</w:t>
      </w:r>
    </w:p>
    <w:p w14:paraId="77D25E90">
      <w:pPr>
        <w:wordWrap w:val="0"/>
        <w:adjustRightInd w:val="0"/>
        <w:snapToGrid w:val="0"/>
        <w:spacing w:line="360" w:lineRule="auto"/>
        <w:ind w:firstLine="420"/>
        <w:rPr>
          <w:color w:val="auto"/>
          <w:szCs w:val="21"/>
        </w:rPr>
      </w:pPr>
      <w:r>
        <w:rPr>
          <w:color w:val="auto"/>
          <w:szCs w:val="21"/>
        </w:rPr>
        <w:t>2.专用工具：中标人提供设备安装、调试、验收、维修、保养所必要的专用工具、仪器、仪表等工具。</w:t>
      </w:r>
    </w:p>
    <w:bookmarkEnd w:id="14"/>
    <w:bookmarkEnd w:id="15"/>
    <w:bookmarkEnd w:id="16"/>
    <w:p w14:paraId="1AFD8E67">
      <w:pPr>
        <w:wordWrap w:val="0"/>
        <w:adjustRightInd w:val="0"/>
        <w:snapToGrid w:val="0"/>
        <w:spacing w:line="360" w:lineRule="auto"/>
        <w:ind w:firstLine="482"/>
        <w:outlineLvl w:val="1"/>
        <w:rPr>
          <w:b/>
          <w:color w:val="auto"/>
          <w:szCs w:val="21"/>
        </w:rPr>
      </w:pPr>
      <w:bookmarkStart w:id="17" w:name="_Toc532199625"/>
      <w:bookmarkStart w:id="18" w:name="_Toc455587278"/>
      <w:bookmarkStart w:id="19" w:name="_Toc455587094"/>
      <w:bookmarkStart w:id="20" w:name="_Toc445554753"/>
    </w:p>
    <w:p w14:paraId="1C6A312B">
      <w:pPr>
        <w:wordWrap w:val="0"/>
        <w:adjustRightInd w:val="0"/>
        <w:snapToGrid w:val="0"/>
        <w:spacing w:line="360" w:lineRule="auto"/>
        <w:ind w:firstLine="482"/>
        <w:outlineLvl w:val="1"/>
        <w:rPr>
          <w:b/>
          <w:color w:val="auto"/>
          <w:szCs w:val="21"/>
        </w:rPr>
      </w:pPr>
      <w:r>
        <w:rPr>
          <w:b/>
          <w:color w:val="auto"/>
          <w:szCs w:val="21"/>
        </w:rPr>
        <w:t>五、安装调试、验收试验及质量保证</w:t>
      </w:r>
      <w:bookmarkEnd w:id="17"/>
    </w:p>
    <w:p w14:paraId="588AA181">
      <w:pPr>
        <w:wordWrap w:val="0"/>
        <w:adjustRightInd w:val="0"/>
        <w:snapToGrid w:val="0"/>
        <w:spacing w:line="360" w:lineRule="auto"/>
        <w:ind w:firstLine="420"/>
        <w:rPr>
          <w:color w:val="auto"/>
          <w:szCs w:val="21"/>
        </w:rPr>
      </w:pPr>
      <w:r>
        <w:rPr>
          <w:color w:val="auto"/>
          <w:szCs w:val="21"/>
        </w:rPr>
        <w:t>1.仪器到达后，中标人在接到通知后在规定时间内在安装地点负责安装、调试。</w:t>
      </w:r>
    </w:p>
    <w:p w14:paraId="658FBFDB">
      <w:pPr>
        <w:wordWrap w:val="0"/>
        <w:adjustRightInd w:val="0"/>
        <w:snapToGrid w:val="0"/>
        <w:spacing w:line="360" w:lineRule="auto"/>
        <w:ind w:firstLine="420"/>
        <w:rPr>
          <w:color w:val="auto"/>
          <w:szCs w:val="21"/>
        </w:rPr>
      </w:pPr>
      <w:r>
        <w:rPr>
          <w:color w:val="auto"/>
          <w:szCs w:val="21"/>
        </w:rPr>
        <w:t>2.具体设备验收标准和程序按采购人要求执行。</w:t>
      </w:r>
    </w:p>
    <w:p w14:paraId="5E8C6AD0">
      <w:pPr>
        <w:wordWrap w:val="0"/>
        <w:adjustRightInd w:val="0"/>
        <w:snapToGrid w:val="0"/>
        <w:spacing w:line="360" w:lineRule="auto"/>
        <w:ind w:firstLine="482"/>
        <w:outlineLvl w:val="1"/>
        <w:rPr>
          <w:b/>
          <w:color w:val="auto"/>
          <w:szCs w:val="21"/>
        </w:rPr>
      </w:pPr>
      <w:bookmarkStart w:id="21" w:name="_Toc532199626"/>
    </w:p>
    <w:p w14:paraId="6F34DE72">
      <w:pPr>
        <w:wordWrap w:val="0"/>
        <w:adjustRightInd w:val="0"/>
        <w:snapToGrid w:val="0"/>
        <w:spacing w:line="360" w:lineRule="auto"/>
        <w:ind w:firstLine="482"/>
        <w:outlineLvl w:val="1"/>
        <w:rPr>
          <w:b/>
          <w:color w:val="auto"/>
          <w:szCs w:val="21"/>
        </w:rPr>
      </w:pPr>
      <w:r>
        <w:rPr>
          <w:b/>
          <w:color w:val="auto"/>
          <w:szCs w:val="21"/>
        </w:rPr>
        <w:t>六、包装运输</w:t>
      </w:r>
      <w:bookmarkEnd w:id="18"/>
      <w:bookmarkEnd w:id="19"/>
      <w:bookmarkEnd w:id="20"/>
      <w:bookmarkEnd w:id="21"/>
    </w:p>
    <w:p w14:paraId="17EF7779">
      <w:pPr>
        <w:wordWrap w:val="0"/>
        <w:adjustRightInd w:val="0"/>
        <w:snapToGrid w:val="0"/>
        <w:spacing w:line="360" w:lineRule="auto"/>
        <w:ind w:firstLine="420"/>
        <w:rPr>
          <w:color w:val="auto"/>
          <w:szCs w:val="21"/>
        </w:rPr>
      </w:pPr>
      <w:bookmarkStart w:id="22" w:name="_Toc455587279"/>
      <w:bookmarkStart w:id="23" w:name="_Toc455587095"/>
      <w:bookmarkStart w:id="24" w:name="_Toc445554754"/>
      <w:r>
        <w:rPr>
          <w:color w:val="auto"/>
          <w:szCs w:val="21"/>
        </w:rPr>
        <w:t>1.中标人负责设备包装、办理运输和保险，将设备安全运抵交货地点。</w:t>
      </w:r>
    </w:p>
    <w:p w14:paraId="1D94CEB0">
      <w:pPr>
        <w:wordWrap w:val="0"/>
        <w:adjustRightInd w:val="0"/>
        <w:snapToGrid w:val="0"/>
        <w:spacing w:line="360" w:lineRule="auto"/>
        <w:ind w:firstLine="420"/>
        <w:rPr>
          <w:color w:val="auto"/>
          <w:szCs w:val="21"/>
        </w:rPr>
      </w:pPr>
      <w:r>
        <w:rPr>
          <w:color w:val="auto"/>
          <w:szCs w:val="21"/>
        </w:rPr>
        <w:t>2.设备制造完成并通过试验后应及时包装，否则应得到切实的保护，确保其不受污损。</w:t>
      </w:r>
    </w:p>
    <w:p w14:paraId="665D15BE">
      <w:pPr>
        <w:wordWrap w:val="0"/>
        <w:adjustRightInd w:val="0"/>
        <w:snapToGrid w:val="0"/>
        <w:spacing w:line="360" w:lineRule="auto"/>
        <w:ind w:firstLine="420"/>
        <w:rPr>
          <w:color w:val="auto"/>
          <w:szCs w:val="21"/>
        </w:rPr>
      </w:pPr>
      <w:r>
        <w:rPr>
          <w:color w:val="auto"/>
          <w:szCs w:val="21"/>
        </w:rPr>
        <w:t>3.在包装箱外应标明采购人的订货号、发货号。</w:t>
      </w:r>
    </w:p>
    <w:p w14:paraId="7DE18ED9">
      <w:pPr>
        <w:wordWrap w:val="0"/>
        <w:adjustRightInd w:val="0"/>
        <w:snapToGrid w:val="0"/>
        <w:spacing w:line="360" w:lineRule="auto"/>
        <w:ind w:firstLine="420"/>
        <w:rPr>
          <w:color w:val="auto"/>
          <w:szCs w:val="21"/>
        </w:rPr>
      </w:pPr>
      <w:r>
        <w:rPr>
          <w:color w:val="auto"/>
          <w:szCs w:val="21"/>
        </w:rPr>
        <w:t>4.各种包装应能确保各零部件在运输过程中不致遭到损坏、丢失、变形、受潮和腐蚀。</w:t>
      </w:r>
    </w:p>
    <w:p w14:paraId="14986668">
      <w:pPr>
        <w:wordWrap w:val="0"/>
        <w:adjustRightInd w:val="0"/>
        <w:snapToGrid w:val="0"/>
        <w:spacing w:line="360" w:lineRule="auto"/>
        <w:ind w:firstLine="420"/>
        <w:rPr>
          <w:color w:val="auto"/>
          <w:szCs w:val="21"/>
        </w:rPr>
      </w:pPr>
      <w:r>
        <w:rPr>
          <w:color w:val="auto"/>
          <w:szCs w:val="21"/>
        </w:rPr>
        <w:t>5.包装箱上应有明显的包装储运图示标志。</w:t>
      </w:r>
    </w:p>
    <w:p w14:paraId="2CC9F5EF">
      <w:pPr>
        <w:wordWrap w:val="0"/>
        <w:adjustRightInd w:val="0"/>
        <w:snapToGrid w:val="0"/>
        <w:spacing w:line="360" w:lineRule="auto"/>
        <w:ind w:firstLine="420"/>
        <w:rPr>
          <w:color w:val="auto"/>
          <w:szCs w:val="21"/>
        </w:rPr>
      </w:pPr>
      <w:r>
        <w:rPr>
          <w:color w:val="auto"/>
          <w:szCs w:val="21"/>
        </w:rPr>
        <w:t>6.整体产品或分别运输的部件都要适应运输和装载的要求。</w:t>
      </w:r>
    </w:p>
    <w:p w14:paraId="39326D99">
      <w:pPr>
        <w:wordWrap w:val="0"/>
        <w:adjustRightInd w:val="0"/>
        <w:snapToGrid w:val="0"/>
        <w:spacing w:line="360" w:lineRule="auto"/>
        <w:ind w:firstLine="420"/>
        <w:rPr>
          <w:color w:val="auto"/>
          <w:szCs w:val="21"/>
          <w:lang w:val="zh-CN"/>
        </w:rPr>
      </w:pPr>
      <w:r>
        <w:rPr>
          <w:color w:val="auto"/>
          <w:szCs w:val="21"/>
        </w:rPr>
        <w:t>7.随产品提供的技术资料应完整无缺。</w:t>
      </w:r>
    </w:p>
    <w:p w14:paraId="1C226900">
      <w:pPr>
        <w:wordWrap w:val="0"/>
        <w:adjustRightInd w:val="0"/>
        <w:snapToGrid w:val="0"/>
        <w:spacing w:line="360" w:lineRule="auto"/>
        <w:ind w:firstLine="482"/>
        <w:outlineLvl w:val="1"/>
        <w:rPr>
          <w:b/>
          <w:color w:val="auto"/>
          <w:szCs w:val="21"/>
        </w:rPr>
      </w:pPr>
      <w:bookmarkStart w:id="25" w:name="_Toc532199627"/>
    </w:p>
    <w:p w14:paraId="1ACE50B4">
      <w:pPr>
        <w:wordWrap w:val="0"/>
        <w:adjustRightInd w:val="0"/>
        <w:snapToGrid w:val="0"/>
        <w:spacing w:line="360" w:lineRule="auto"/>
        <w:ind w:firstLine="482"/>
        <w:outlineLvl w:val="1"/>
        <w:rPr>
          <w:b/>
          <w:color w:val="auto"/>
          <w:szCs w:val="21"/>
        </w:rPr>
      </w:pPr>
      <w:r>
        <w:rPr>
          <w:b/>
          <w:color w:val="auto"/>
          <w:szCs w:val="21"/>
        </w:rPr>
        <w:t>七、技术培训</w:t>
      </w:r>
      <w:bookmarkEnd w:id="22"/>
      <w:bookmarkEnd w:id="23"/>
      <w:bookmarkEnd w:id="24"/>
      <w:bookmarkEnd w:id="25"/>
    </w:p>
    <w:p w14:paraId="7690208A">
      <w:pPr>
        <w:wordWrap w:val="0"/>
        <w:adjustRightInd w:val="0"/>
        <w:snapToGrid w:val="0"/>
        <w:spacing w:line="360" w:lineRule="auto"/>
        <w:ind w:firstLine="420"/>
        <w:rPr>
          <w:color w:val="auto"/>
          <w:szCs w:val="21"/>
        </w:rPr>
      </w:pPr>
      <w:bookmarkStart w:id="26" w:name="_Toc532199628"/>
      <w:r>
        <w:rPr>
          <w:color w:val="auto"/>
          <w:szCs w:val="21"/>
        </w:rPr>
        <w:t>1.为使合同设备能正常安装和运行，由中标人提供相应的技术培训，培训费用包含在投标报价内。</w:t>
      </w:r>
    </w:p>
    <w:p w14:paraId="5F1A27A4">
      <w:pPr>
        <w:wordWrap w:val="0"/>
        <w:adjustRightInd w:val="0"/>
        <w:snapToGrid w:val="0"/>
        <w:spacing w:line="360" w:lineRule="auto"/>
        <w:ind w:firstLine="420"/>
        <w:rPr>
          <w:color w:val="auto"/>
          <w:szCs w:val="21"/>
        </w:rPr>
      </w:pPr>
      <w:r>
        <w:rPr>
          <w:b/>
          <w:color w:val="auto"/>
          <w:szCs w:val="21"/>
        </w:rPr>
        <w:t>2.中标人应在设备验收合格后7日内提供现场培训，确保采购人掌握操作及基础维护技能。</w:t>
      </w:r>
      <w:r>
        <w:rPr>
          <w:color w:val="auto"/>
          <w:szCs w:val="21"/>
        </w:rPr>
        <w:t>培训的时间、人数、地点等具体内容由双方商定，内容至少包括：设备原理、使用、维护、运行操作、常见故障处理等。</w:t>
      </w:r>
    </w:p>
    <w:p w14:paraId="36D6656C">
      <w:pPr>
        <w:wordWrap w:val="0"/>
        <w:adjustRightInd w:val="0"/>
        <w:snapToGrid w:val="0"/>
        <w:spacing w:line="360" w:lineRule="auto"/>
        <w:ind w:firstLine="420"/>
        <w:rPr>
          <w:color w:val="auto"/>
          <w:szCs w:val="21"/>
        </w:rPr>
      </w:pPr>
      <w:r>
        <w:rPr>
          <w:color w:val="auto"/>
          <w:szCs w:val="21"/>
        </w:rPr>
        <w:t>3.货物需求里有特别规定的，以货物需求中的需求为准。</w:t>
      </w:r>
    </w:p>
    <w:p w14:paraId="24C6A65B">
      <w:pPr>
        <w:wordWrap w:val="0"/>
        <w:adjustRightInd w:val="0"/>
        <w:snapToGrid w:val="0"/>
        <w:spacing w:line="360" w:lineRule="auto"/>
        <w:ind w:firstLine="482"/>
        <w:outlineLvl w:val="1"/>
        <w:rPr>
          <w:b/>
          <w:color w:val="auto"/>
          <w:szCs w:val="21"/>
        </w:rPr>
      </w:pPr>
    </w:p>
    <w:p w14:paraId="4A83D2B0">
      <w:pPr>
        <w:wordWrap w:val="0"/>
        <w:adjustRightInd w:val="0"/>
        <w:snapToGrid w:val="0"/>
        <w:spacing w:line="360" w:lineRule="auto"/>
        <w:ind w:firstLine="482"/>
        <w:outlineLvl w:val="1"/>
        <w:rPr>
          <w:b/>
          <w:color w:val="auto"/>
          <w:szCs w:val="21"/>
        </w:rPr>
      </w:pPr>
      <w:r>
        <w:rPr>
          <w:b/>
          <w:color w:val="auto"/>
          <w:szCs w:val="21"/>
        </w:rPr>
        <w:t>八、质保及售后服务</w:t>
      </w:r>
    </w:p>
    <w:p w14:paraId="2FEB6F7D">
      <w:pPr>
        <w:wordWrap w:val="0"/>
        <w:adjustRightInd w:val="0"/>
        <w:snapToGrid w:val="0"/>
        <w:spacing w:line="360" w:lineRule="auto"/>
        <w:ind w:firstLine="420"/>
        <w:rPr>
          <w:color w:val="auto"/>
          <w:szCs w:val="21"/>
        </w:rPr>
      </w:pPr>
      <w:r>
        <w:rPr>
          <w:color w:val="auto"/>
          <w:szCs w:val="21"/>
        </w:rPr>
        <w:t>1.自验收合格之日起进入免费质保期。</w:t>
      </w:r>
    </w:p>
    <w:p w14:paraId="68D86237">
      <w:pPr>
        <w:wordWrap w:val="0"/>
        <w:adjustRightInd w:val="0"/>
        <w:snapToGrid w:val="0"/>
        <w:spacing w:line="360" w:lineRule="auto"/>
        <w:ind w:firstLine="420"/>
        <w:rPr>
          <w:b/>
          <w:color w:val="auto"/>
          <w:szCs w:val="21"/>
        </w:rPr>
      </w:pPr>
      <w:r>
        <w:rPr>
          <w:color w:val="auto"/>
          <w:szCs w:val="21"/>
        </w:rPr>
        <w:t>2.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26"/>
    </w:p>
    <w:p w14:paraId="1EEFC9D3">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D070C"/>
    <w:multiLevelType w:val="singleLevel"/>
    <w:tmpl w:val="842D070C"/>
    <w:lvl w:ilvl="0" w:tentative="0">
      <w:start w:val="1"/>
      <w:numFmt w:val="decimal"/>
      <w:suff w:val="nothing"/>
      <w:lvlText w:val="%1."/>
      <w:lvlJc w:val="left"/>
      <w:pPr>
        <w:ind w:left="425" w:hanging="425"/>
      </w:pPr>
      <w:rPr>
        <w:rFonts w:hint="default"/>
      </w:rPr>
    </w:lvl>
  </w:abstractNum>
  <w:abstractNum w:abstractNumId="1">
    <w:nsid w:val="8436F415"/>
    <w:multiLevelType w:val="singleLevel"/>
    <w:tmpl w:val="8436F415"/>
    <w:lvl w:ilvl="0" w:tentative="0">
      <w:start w:val="1"/>
      <w:numFmt w:val="decimal"/>
      <w:suff w:val="nothing"/>
      <w:lvlText w:val="%1."/>
      <w:lvlJc w:val="left"/>
      <w:pPr>
        <w:ind w:left="425" w:hanging="425"/>
      </w:pPr>
      <w:rPr>
        <w:rFonts w:hint="default"/>
      </w:rPr>
    </w:lvl>
  </w:abstractNum>
  <w:abstractNum w:abstractNumId="2">
    <w:nsid w:val="850069D9"/>
    <w:multiLevelType w:val="singleLevel"/>
    <w:tmpl w:val="850069D9"/>
    <w:lvl w:ilvl="0" w:tentative="0">
      <w:start w:val="1"/>
      <w:numFmt w:val="decimal"/>
      <w:suff w:val="nothing"/>
      <w:lvlText w:val="%1."/>
      <w:lvlJc w:val="left"/>
      <w:pPr>
        <w:ind w:left="425" w:hanging="425"/>
      </w:pPr>
      <w:rPr>
        <w:rFonts w:hint="default"/>
      </w:rPr>
    </w:lvl>
  </w:abstractNum>
  <w:abstractNum w:abstractNumId="3">
    <w:nsid w:val="8CB0EEFA"/>
    <w:multiLevelType w:val="singleLevel"/>
    <w:tmpl w:val="8CB0EEFA"/>
    <w:lvl w:ilvl="0" w:tentative="0">
      <w:start w:val="1"/>
      <w:numFmt w:val="decimal"/>
      <w:suff w:val="nothing"/>
      <w:lvlText w:val="%1."/>
      <w:lvlJc w:val="left"/>
      <w:pPr>
        <w:ind w:left="425" w:hanging="425"/>
      </w:pPr>
      <w:rPr>
        <w:rFonts w:hint="default"/>
      </w:rPr>
    </w:lvl>
  </w:abstractNum>
  <w:abstractNum w:abstractNumId="4">
    <w:nsid w:val="99D2DBA3"/>
    <w:multiLevelType w:val="singleLevel"/>
    <w:tmpl w:val="99D2DBA3"/>
    <w:lvl w:ilvl="0" w:tentative="0">
      <w:start w:val="1"/>
      <w:numFmt w:val="decimal"/>
      <w:suff w:val="nothing"/>
      <w:lvlText w:val="%1."/>
      <w:lvlJc w:val="left"/>
      <w:pPr>
        <w:ind w:left="425" w:hanging="425"/>
      </w:pPr>
      <w:rPr>
        <w:rFonts w:hint="default"/>
      </w:rPr>
    </w:lvl>
  </w:abstractNum>
  <w:abstractNum w:abstractNumId="5">
    <w:nsid w:val="9BE32FBB"/>
    <w:multiLevelType w:val="singleLevel"/>
    <w:tmpl w:val="9BE32FBB"/>
    <w:lvl w:ilvl="0" w:tentative="0">
      <w:start w:val="1"/>
      <w:numFmt w:val="decimal"/>
      <w:suff w:val="nothing"/>
      <w:lvlText w:val="%1."/>
      <w:lvlJc w:val="left"/>
      <w:pPr>
        <w:ind w:left="425" w:hanging="425"/>
      </w:pPr>
      <w:rPr>
        <w:rFonts w:hint="default"/>
      </w:rPr>
    </w:lvl>
  </w:abstractNum>
  <w:abstractNum w:abstractNumId="6">
    <w:nsid w:val="9E8A1A73"/>
    <w:multiLevelType w:val="singleLevel"/>
    <w:tmpl w:val="9E8A1A73"/>
    <w:lvl w:ilvl="0" w:tentative="0">
      <w:start w:val="1"/>
      <w:numFmt w:val="decimal"/>
      <w:suff w:val="nothing"/>
      <w:lvlText w:val="%1."/>
      <w:lvlJc w:val="left"/>
      <w:pPr>
        <w:ind w:left="425" w:hanging="425"/>
      </w:pPr>
      <w:rPr>
        <w:rFonts w:hint="default"/>
      </w:rPr>
    </w:lvl>
  </w:abstractNum>
  <w:abstractNum w:abstractNumId="7">
    <w:nsid w:val="A9F1DCEF"/>
    <w:multiLevelType w:val="singleLevel"/>
    <w:tmpl w:val="A9F1DCEF"/>
    <w:lvl w:ilvl="0" w:tentative="0">
      <w:start w:val="1"/>
      <w:numFmt w:val="decimal"/>
      <w:suff w:val="nothing"/>
      <w:lvlText w:val="%1."/>
      <w:lvlJc w:val="left"/>
      <w:pPr>
        <w:ind w:left="425" w:hanging="425"/>
      </w:pPr>
      <w:rPr>
        <w:rFonts w:hint="default"/>
      </w:rPr>
    </w:lvl>
  </w:abstractNum>
  <w:abstractNum w:abstractNumId="8">
    <w:nsid w:val="ADF5B602"/>
    <w:multiLevelType w:val="singleLevel"/>
    <w:tmpl w:val="ADF5B602"/>
    <w:lvl w:ilvl="0" w:tentative="0">
      <w:start w:val="1"/>
      <w:numFmt w:val="decimal"/>
      <w:suff w:val="nothing"/>
      <w:lvlText w:val="%1."/>
      <w:lvlJc w:val="left"/>
      <w:pPr>
        <w:ind w:left="425" w:hanging="425"/>
      </w:pPr>
      <w:rPr>
        <w:rFonts w:hint="default"/>
      </w:rPr>
    </w:lvl>
  </w:abstractNum>
  <w:abstractNum w:abstractNumId="9">
    <w:nsid w:val="AE82EC81"/>
    <w:multiLevelType w:val="singleLevel"/>
    <w:tmpl w:val="AE82EC81"/>
    <w:lvl w:ilvl="0" w:tentative="0">
      <w:start w:val="1"/>
      <w:numFmt w:val="decimal"/>
      <w:suff w:val="nothing"/>
      <w:lvlText w:val="%1."/>
      <w:lvlJc w:val="left"/>
      <w:pPr>
        <w:ind w:left="425" w:hanging="425"/>
      </w:pPr>
      <w:rPr>
        <w:rFonts w:hint="default"/>
      </w:rPr>
    </w:lvl>
  </w:abstractNum>
  <w:abstractNum w:abstractNumId="10">
    <w:nsid w:val="C7903DE8"/>
    <w:multiLevelType w:val="singleLevel"/>
    <w:tmpl w:val="C7903DE8"/>
    <w:lvl w:ilvl="0" w:tentative="0">
      <w:start w:val="1"/>
      <w:numFmt w:val="decimal"/>
      <w:suff w:val="nothing"/>
      <w:lvlText w:val="%1."/>
      <w:lvlJc w:val="left"/>
      <w:pPr>
        <w:ind w:left="425" w:hanging="425"/>
      </w:pPr>
      <w:rPr>
        <w:rFonts w:hint="default"/>
      </w:rPr>
    </w:lvl>
  </w:abstractNum>
  <w:abstractNum w:abstractNumId="11">
    <w:nsid w:val="DCAFDB26"/>
    <w:multiLevelType w:val="singleLevel"/>
    <w:tmpl w:val="DCAFDB26"/>
    <w:lvl w:ilvl="0" w:tentative="0">
      <w:start w:val="1"/>
      <w:numFmt w:val="decimal"/>
      <w:suff w:val="nothing"/>
      <w:lvlText w:val="%1."/>
      <w:lvlJc w:val="left"/>
      <w:pPr>
        <w:ind w:left="425" w:hanging="425"/>
      </w:pPr>
      <w:rPr>
        <w:rFonts w:hint="default"/>
      </w:rPr>
    </w:lvl>
  </w:abstractNum>
  <w:abstractNum w:abstractNumId="12">
    <w:nsid w:val="E5033BF9"/>
    <w:multiLevelType w:val="multilevel"/>
    <w:tmpl w:val="E5033BF9"/>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3">
    <w:nsid w:val="FBD49366"/>
    <w:multiLevelType w:val="singleLevel"/>
    <w:tmpl w:val="FBD49366"/>
    <w:lvl w:ilvl="0" w:tentative="0">
      <w:start w:val="1"/>
      <w:numFmt w:val="decimal"/>
      <w:suff w:val="nothing"/>
      <w:lvlText w:val="%1."/>
      <w:lvlJc w:val="left"/>
      <w:pPr>
        <w:ind w:left="425" w:hanging="425"/>
      </w:pPr>
      <w:rPr>
        <w:rFonts w:hint="default"/>
      </w:rPr>
    </w:lvl>
  </w:abstractNum>
  <w:abstractNum w:abstractNumId="14">
    <w:nsid w:val="06619662"/>
    <w:multiLevelType w:val="singleLevel"/>
    <w:tmpl w:val="06619662"/>
    <w:lvl w:ilvl="0" w:tentative="0">
      <w:start w:val="1"/>
      <w:numFmt w:val="decimal"/>
      <w:suff w:val="nothing"/>
      <w:lvlText w:val="%1."/>
      <w:lvlJc w:val="left"/>
      <w:pPr>
        <w:ind w:left="425" w:hanging="425"/>
      </w:pPr>
      <w:rPr>
        <w:rFonts w:hint="default"/>
      </w:rPr>
    </w:lvl>
  </w:abstractNum>
  <w:abstractNum w:abstractNumId="15">
    <w:nsid w:val="0FE50A71"/>
    <w:multiLevelType w:val="singleLevel"/>
    <w:tmpl w:val="0FE50A71"/>
    <w:lvl w:ilvl="0" w:tentative="0">
      <w:start w:val="1"/>
      <w:numFmt w:val="decimal"/>
      <w:suff w:val="nothing"/>
      <w:lvlText w:val="%1."/>
      <w:lvlJc w:val="left"/>
      <w:pPr>
        <w:ind w:left="425" w:hanging="425"/>
      </w:pPr>
      <w:rPr>
        <w:rFonts w:hint="default"/>
      </w:rPr>
    </w:lvl>
  </w:abstractNum>
  <w:abstractNum w:abstractNumId="16">
    <w:nsid w:val="1A9013D0"/>
    <w:multiLevelType w:val="singleLevel"/>
    <w:tmpl w:val="1A9013D0"/>
    <w:lvl w:ilvl="0" w:tentative="0">
      <w:start w:val="1"/>
      <w:numFmt w:val="decimal"/>
      <w:suff w:val="nothing"/>
      <w:lvlText w:val="%1."/>
      <w:lvlJc w:val="left"/>
      <w:pPr>
        <w:ind w:left="425" w:hanging="425"/>
      </w:pPr>
      <w:rPr>
        <w:rFonts w:hint="default"/>
      </w:rPr>
    </w:lvl>
  </w:abstractNum>
  <w:abstractNum w:abstractNumId="17">
    <w:nsid w:val="2178C49A"/>
    <w:multiLevelType w:val="singleLevel"/>
    <w:tmpl w:val="2178C49A"/>
    <w:lvl w:ilvl="0" w:tentative="0">
      <w:start w:val="1"/>
      <w:numFmt w:val="decimal"/>
      <w:suff w:val="nothing"/>
      <w:lvlText w:val="%1."/>
      <w:lvlJc w:val="left"/>
      <w:pPr>
        <w:ind w:left="425" w:hanging="425"/>
      </w:pPr>
      <w:rPr>
        <w:rFonts w:hint="default"/>
      </w:rPr>
    </w:lvl>
  </w:abstractNum>
  <w:abstractNum w:abstractNumId="18">
    <w:nsid w:val="2B7E5164"/>
    <w:multiLevelType w:val="singleLevel"/>
    <w:tmpl w:val="2B7E5164"/>
    <w:lvl w:ilvl="0" w:tentative="0">
      <w:start w:val="1"/>
      <w:numFmt w:val="decimal"/>
      <w:suff w:val="nothing"/>
      <w:lvlText w:val="%1."/>
      <w:lvlJc w:val="left"/>
      <w:pPr>
        <w:ind w:left="425" w:hanging="425"/>
      </w:pPr>
      <w:rPr>
        <w:rFonts w:hint="default"/>
      </w:rPr>
    </w:lvl>
  </w:abstractNum>
  <w:abstractNum w:abstractNumId="19">
    <w:nsid w:val="2DD035CB"/>
    <w:multiLevelType w:val="singleLevel"/>
    <w:tmpl w:val="2DD035CB"/>
    <w:lvl w:ilvl="0" w:tentative="0">
      <w:start w:val="1"/>
      <w:numFmt w:val="decimal"/>
      <w:suff w:val="nothing"/>
      <w:lvlText w:val="%1."/>
      <w:lvlJc w:val="left"/>
      <w:pPr>
        <w:ind w:left="425" w:hanging="425"/>
      </w:pPr>
      <w:rPr>
        <w:rFonts w:hint="default"/>
      </w:rPr>
    </w:lvl>
  </w:abstractNum>
  <w:abstractNum w:abstractNumId="20">
    <w:nsid w:val="2E783493"/>
    <w:multiLevelType w:val="singleLevel"/>
    <w:tmpl w:val="2E783493"/>
    <w:lvl w:ilvl="0" w:tentative="0">
      <w:start w:val="1"/>
      <w:numFmt w:val="decimal"/>
      <w:suff w:val="nothing"/>
      <w:lvlText w:val="%1."/>
      <w:lvlJc w:val="left"/>
      <w:pPr>
        <w:ind w:left="425" w:hanging="425"/>
      </w:pPr>
      <w:rPr>
        <w:rFonts w:hint="default"/>
      </w:rPr>
    </w:lvl>
  </w:abstractNum>
  <w:abstractNum w:abstractNumId="21">
    <w:nsid w:val="4709E2A6"/>
    <w:multiLevelType w:val="singleLevel"/>
    <w:tmpl w:val="4709E2A6"/>
    <w:lvl w:ilvl="0" w:tentative="0">
      <w:start w:val="1"/>
      <w:numFmt w:val="decimal"/>
      <w:suff w:val="nothing"/>
      <w:lvlText w:val="%1."/>
      <w:lvlJc w:val="left"/>
      <w:pPr>
        <w:ind w:left="425" w:hanging="425"/>
      </w:pPr>
      <w:rPr>
        <w:rFonts w:hint="default"/>
      </w:rPr>
    </w:lvl>
  </w:abstractNum>
  <w:abstractNum w:abstractNumId="22">
    <w:nsid w:val="4B47834C"/>
    <w:multiLevelType w:val="singleLevel"/>
    <w:tmpl w:val="4B47834C"/>
    <w:lvl w:ilvl="0" w:tentative="0">
      <w:start w:val="1"/>
      <w:numFmt w:val="decimal"/>
      <w:suff w:val="nothing"/>
      <w:lvlText w:val="%1."/>
      <w:lvlJc w:val="left"/>
      <w:pPr>
        <w:ind w:left="425" w:hanging="425"/>
      </w:pPr>
      <w:rPr>
        <w:rFonts w:hint="default"/>
      </w:rPr>
    </w:lvl>
  </w:abstractNum>
  <w:abstractNum w:abstractNumId="23">
    <w:nsid w:val="52114EF6"/>
    <w:multiLevelType w:val="singleLevel"/>
    <w:tmpl w:val="52114EF6"/>
    <w:lvl w:ilvl="0" w:tentative="0">
      <w:start w:val="1"/>
      <w:numFmt w:val="decimal"/>
      <w:suff w:val="nothing"/>
      <w:lvlText w:val="%1."/>
      <w:lvlJc w:val="left"/>
      <w:pPr>
        <w:ind w:left="425" w:hanging="425"/>
      </w:pPr>
      <w:rPr>
        <w:rFonts w:hint="default"/>
      </w:rPr>
    </w:lvl>
  </w:abstractNum>
  <w:abstractNum w:abstractNumId="24">
    <w:nsid w:val="56F9DF3C"/>
    <w:multiLevelType w:val="singleLevel"/>
    <w:tmpl w:val="56F9DF3C"/>
    <w:lvl w:ilvl="0" w:tentative="0">
      <w:start w:val="1"/>
      <w:numFmt w:val="decimal"/>
      <w:suff w:val="nothing"/>
      <w:lvlText w:val="%1."/>
      <w:lvlJc w:val="left"/>
      <w:pPr>
        <w:ind w:left="425" w:hanging="425"/>
      </w:pPr>
      <w:rPr>
        <w:rFonts w:hint="default"/>
      </w:rPr>
    </w:lvl>
  </w:abstractNum>
  <w:abstractNum w:abstractNumId="25">
    <w:nsid w:val="6C0AB7DC"/>
    <w:multiLevelType w:val="singleLevel"/>
    <w:tmpl w:val="6C0AB7DC"/>
    <w:lvl w:ilvl="0" w:tentative="0">
      <w:start w:val="1"/>
      <w:numFmt w:val="decimal"/>
      <w:suff w:val="nothing"/>
      <w:lvlText w:val="%1."/>
      <w:lvlJc w:val="left"/>
      <w:pPr>
        <w:ind w:left="425" w:hanging="425"/>
      </w:pPr>
      <w:rPr>
        <w:rFonts w:hint="default"/>
      </w:rPr>
    </w:lvl>
  </w:abstractNum>
  <w:abstractNum w:abstractNumId="26">
    <w:nsid w:val="73BE91FC"/>
    <w:multiLevelType w:val="singleLevel"/>
    <w:tmpl w:val="73BE91FC"/>
    <w:lvl w:ilvl="0" w:tentative="0">
      <w:start w:val="1"/>
      <w:numFmt w:val="decimal"/>
      <w:suff w:val="space"/>
      <w:lvlText w:val="(%1)"/>
      <w:lvlJc w:val="left"/>
      <w:pPr>
        <w:ind w:left="425" w:hanging="425"/>
      </w:pPr>
      <w:rPr>
        <w:rFonts w:hint="default"/>
      </w:rPr>
    </w:lvl>
  </w:abstractNum>
  <w:num w:numId="1">
    <w:abstractNumId w:val="12"/>
  </w:num>
  <w:num w:numId="2">
    <w:abstractNumId w:val="18"/>
  </w:num>
  <w:num w:numId="3">
    <w:abstractNumId w:val="21"/>
  </w:num>
  <w:num w:numId="4">
    <w:abstractNumId w:val="19"/>
  </w:num>
  <w:num w:numId="5">
    <w:abstractNumId w:val="7"/>
  </w:num>
  <w:num w:numId="6">
    <w:abstractNumId w:val="10"/>
  </w:num>
  <w:num w:numId="7">
    <w:abstractNumId w:val="9"/>
  </w:num>
  <w:num w:numId="8">
    <w:abstractNumId w:val="17"/>
  </w:num>
  <w:num w:numId="9">
    <w:abstractNumId w:val="3"/>
  </w:num>
  <w:num w:numId="10">
    <w:abstractNumId w:val="8"/>
  </w:num>
  <w:num w:numId="11">
    <w:abstractNumId w:val="6"/>
  </w:num>
  <w:num w:numId="12">
    <w:abstractNumId w:val="24"/>
  </w:num>
  <w:num w:numId="13">
    <w:abstractNumId w:val="16"/>
  </w:num>
  <w:num w:numId="14">
    <w:abstractNumId w:val="14"/>
  </w:num>
  <w:num w:numId="15">
    <w:abstractNumId w:val="4"/>
  </w:num>
  <w:num w:numId="16">
    <w:abstractNumId w:val="2"/>
  </w:num>
  <w:num w:numId="17">
    <w:abstractNumId w:val="25"/>
  </w:num>
  <w:num w:numId="18">
    <w:abstractNumId w:val="13"/>
  </w:num>
  <w:num w:numId="19">
    <w:abstractNumId w:val="0"/>
  </w:num>
  <w:num w:numId="20">
    <w:abstractNumId w:val="15"/>
  </w:num>
  <w:num w:numId="21">
    <w:abstractNumId w:val="23"/>
  </w:num>
  <w:num w:numId="22">
    <w:abstractNumId w:val="11"/>
  </w:num>
  <w:num w:numId="23">
    <w:abstractNumId w:val="5"/>
  </w:num>
  <w:num w:numId="24">
    <w:abstractNumId w:val="1"/>
  </w:num>
  <w:num w:numId="25">
    <w:abstractNumId w:val="20"/>
  </w:num>
  <w:num w:numId="26">
    <w:abstractNumId w:val="2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65AF2"/>
    <w:rsid w:val="52C42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宋体" w:eastAsia="宋体" w:cs="宋体"/>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hint="default" w:ascii="Arial" w:hAnsi="Arial" w:eastAsia="黑体" w:cs="Arial"/>
      <w:b/>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beforeLines="0" w:after="120" w:afterLines="0"/>
    </w:pPr>
    <w:rPr>
      <w:rFonts w:hint="eastAsia"/>
      <w:sz w:val="21"/>
      <w:szCs w:val="24"/>
      <w:lang w:val="zh-CN"/>
    </w:rPr>
  </w:style>
  <w:style w:type="paragraph" w:styleId="4">
    <w:name w:val="toc 7"/>
    <w:basedOn w:val="1"/>
    <w:next w:val="1"/>
    <w:unhideWhenUsed/>
    <w:qFormat/>
    <w:uiPriority w:val="39"/>
    <w:pPr>
      <w:ind w:left="2520" w:leftChars="1200"/>
    </w:pPr>
    <w:rPr>
      <w:rFonts w:ascii="Times New Roman" w:hAnsi="Times New Roman" w:eastAsia="宋体" w:cs="Times New Roman"/>
      <w:szCs w:val="24"/>
    </w:rPr>
  </w:style>
  <w:style w:type="paragraph" w:styleId="5">
    <w:name w:val="Body Text Indent"/>
    <w:basedOn w:val="1"/>
    <w:next w:val="6"/>
    <w:unhideWhenUsed/>
    <w:qFormat/>
    <w:uiPriority w:val="0"/>
    <w:pPr>
      <w:spacing w:beforeLines="0" w:after="120" w:afterLines="0"/>
      <w:ind w:left="420" w:leftChars="200"/>
    </w:pPr>
    <w:rPr>
      <w:rFonts w:hint="eastAsia"/>
      <w:sz w:val="21"/>
      <w:szCs w:val="24"/>
    </w:rPr>
  </w:style>
  <w:style w:type="paragraph" w:styleId="6">
    <w:name w:val="envelope return"/>
    <w:basedOn w:val="1"/>
    <w:next w:val="4"/>
    <w:unhideWhenUsed/>
    <w:qFormat/>
    <w:uiPriority w:val="99"/>
    <w:pPr>
      <w:snapToGrid w:val="0"/>
      <w:spacing w:beforeLines="0" w:afterLines="0"/>
    </w:pPr>
    <w:rPr>
      <w:rFonts w:hint="default" w:ascii="Arial" w:hAnsi="Arial" w:cs="Arial"/>
      <w:sz w:val="21"/>
      <w:szCs w:val="24"/>
    </w:rPr>
  </w:style>
  <w:style w:type="paragraph" w:styleId="7">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8">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9">
    <w:name w:val="Body Text First Indent 2"/>
    <w:basedOn w:val="5"/>
    <w:next w:val="8"/>
    <w:unhideWhenUsed/>
    <w:qFormat/>
    <w:uiPriority w:val="99"/>
    <w:pPr>
      <w:spacing w:beforeLines="0" w:afterLines="0"/>
      <w:ind w:firstLine="420" w:firstLineChars="200"/>
    </w:pPr>
    <w:rPr>
      <w:rFonts w:hint="default" w:ascii="Times New Roman" w:eastAsia="Times New Roman" w:cs="Times New Roman"/>
      <w:sz w:val="21"/>
      <w:szCs w:val="24"/>
    </w:rPr>
  </w:style>
  <w:style w:type="character" w:styleId="12">
    <w:name w:val="annotation reference"/>
    <w:unhideWhenUsed/>
    <w:qFormat/>
    <w:uiPriority w:val="99"/>
    <w:rPr>
      <w:rFonts w:hint="default"/>
      <w:sz w:val="21"/>
      <w:szCs w:val="24"/>
    </w:rPr>
  </w:style>
  <w:style w:type="paragraph" w:customStyle="1" w:styleId="13">
    <w:name w:val="D&amp;L"/>
    <w:basedOn w:val="7"/>
    <w:unhideWhenUsed/>
    <w:qFormat/>
    <w:uiPriority w:val="0"/>
    <w:pPr>
      <w:pBdr>
        <w:bottom w:val="none" w:color="auto" w:sz="0" w:space="0"/>
      </w:pBdr>
      <w:snapToGrid/>
      <w:spacing w:beforeLines="0" w:afterLines="0"/>
    </w:pPr>
    <w:rPr>
      <w:rFonts w:hint="eastAsia"/>
      <w:sz w:val="24"/>
      <w:szCs w:val="20"/>
    </w:rPr>
  </w:style>
  <w:style w:type="paragraph" w:customStyle="1" w:styleId="14">
    <w:name w:val="xl31"/>
    <w:basedOn w:val="1"/>
    <w:unhideWhenUsed/>
    <w:qFormat/>
    <w:uiPriority w:val="0"/>
    <w:pPr>
      <w:adjustRightInd w:val="0"/>
      <w:snapToGrid w:val="0"/>
      <w:spacing w:beforeLines="0" w:afterLines="0" w:line="300" w:lineRule="auto"/>
    </w:pPr>
    <w:rPr>
      <w:rFonts w:hint="eastAsia"/>
      <w:color w:val="FF0000"/>
      <w:kern w:val="0"/>
      <w:sz w:val="21"/>
      <w:szCs w:val="21"/>
    </w:rPr>
  </w:style>
  <w:style w:type="paragraph" w:styleId="15">
    <w:name w:val="List Paragraph"/>
    <w:basedOn w:val="1"/>
    <w:qFormat/>
    <w:uiPriority w:val="34"/>
    <w:pPr>
      <w:spacing w:beforeLines="0" w:afterLines="0"/>
      <w:ind w:firstLine="420" w:firstLineChars="200"/>
    </w:pPr>
    <w:rPr>
      <w:rFonts w:hint="eastAsia"/>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11424</Words>
  <Characters>14121</Characters>
  <Lines>0</Lines>
  <Paragraphs>0</Paragraphs>
  <TotalTime>0</TotalTime>
  <ScaleCrop>false</ScaleCrop>
  <LinksUpToDate>false</LinksUpToDate>
  <CharactersWithSpaces>14400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2026-04-02T10:54:00Z</dcterms:created>
  <dc:creator>Lenovo</dc:creator>
  <cp:lastModifiedBy>省招</cp:lastModifiedBy>
  <dcterms:modified xsi:type="dcterms:W3CDTF">2026-04-22T09:58:29Z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eyJoZGlkIjoiMmM2MTA4NWRhZjRiYWU5NDgyMzc3NDQyMDk2Y2ZlODgiLCJ1c2VySWQiOiIxOTg2ODM5MjAifQ==</vt:lpwstr>
  </property>
  <property fmtid="{D5CDD505-2E9C-101B-9397-08002B2CF9AE}" pid="4" name="ICV">
    <vt:lpwstr>23CFA27D84D748E784786F495FEF8315_12</vt:lpwstr>
  </property>
</Properties>
</file>