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1D064">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6D3EA5BB">
      <w:pPr>
        <w:spacing w:line="360" w:lineRule="auto"/>
        <w:rPr>
          <w:rFonts w:ascii="宋体" w:hAnsi="宋体" w:eastAsia="宋体"/>
          <w:b/>
          <w:sz w:val="24"/>
        </w:rPr>
      </w:pPr>
      <w:r>
        <w:rPr>
          <w:rFonts w:hint="eastAsia" w:ascii="宋体" w:hAnsi="宋体" w:eastAsia="宋体"/>
          <w:b/>
          <w:sz w:val="24"/>
        </w:rPr>
        <w:t>前注：</w:t>
      </w:r>
    </w:p>
    <w:p w14:paraId="3969F2ED">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bookmarkStart w:id="38" w:name="_GoBack"/>
      <w:bookmarkEnd w:id="38"/>
    </w:p>
    <w:p w14:paraId="217B826E">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39698A7A">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4165570">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07CC1FA">
      <w:pPr>
        <w:spacing w:line="360" w:lineRule="auto"/>
        <w:ind w:firstLine="480" w:firstLineChars="200"/>
        <w:jc w:val="left"/>
        <w:rPr>
          <w:rFonts w:hint="eastAsia" w:ascii="宋体" w:hAnsi="宋体" w:eastAsia="宋体" w:cs="宋体"/>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p>
    <w:p w14:paraId="439D1274">
      <w:pPr>
        <w:pStyle w:val="3"/>
        <w:ind w:firstLine="0" w:firstLineChars="0"/>
        <w:rPr>
          <w:rFonts w:eastAsia="黑体"/>
        </w:rPr>
      </w:pPr>
      <w:bookmarkStart w:id="1" w:name="_Toc337877615"/>
      <w:bookmarkStart w:id="2" w:name="_Toc292361325"/>
      <w:bookmarkStart w:id="3" w:name="_Toc1899401549"/>
      <w:bookmarkStart w:id="4" w:name="_Toc1064185329"/>
      <w:bookmarkStart w:id="5" w:name="_Toc2025078090"/>
      <w:bookmarkStart w:id="6" w:name="_Toc1437377518_WPSOffice_Level2"/>
      <w:bookmarkStart w:id="7" w:name="_Toc382548620"/>
      <w:bookmarkStart w:id="8" w:name="_Toc1452677390"/>
      <w:r>
        <w:rPr>
          <w:rFonts w:hint="eastAsia" w:eastAsia="黑体"/>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7D76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AD1406D">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71449734">
            <w:pPr>
              <w:pStyle w:val="12"/>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5A130A71">
            <w:pPr>
              <w:pStyle w:val="12"/>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48B9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49277A2">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646A574B">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7CE807C6">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（1）合同签订并收到中标人提供的等额预付款保函或其他担保措施后，采购人支付合同价款的40%；</w:t>
            </w:r>
          </w:p>
          <w:p w14:paraId="16A625C2">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（2）货物运送到学校后，采购人支付合同价款的30%；</w:t>
            </w:r>
          </w:p>
          <w:p w14:paraId="72FECE44">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72DE0565">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55AF1DA0">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5416359B">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6EF6C047">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6AA6AE14">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5562490D">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4531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6DDACE69">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5DBED2F2">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1F3F4B86">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1F5A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DC63E52">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2614139F">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448DC167">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eastAsia="zh-CN"/>
              </w:rPr>
              <w:t>合同生效后，国产设备30个日历日内完成供货、安装、调试、培训等所有工作内容，进口设备90个日历日内完成供货、安装、调试、培训等所有工作内容，采购需求中另有规定的，按采购需求执行</w:t>
            </w:r>
            <w:r>
              <w:rPr>
                <w:rFonts w:hint="eastAsia" w:ascii="宋体" w:hAnsi="宋体" w:eastAsia="宋体" w:cs="宋体"/>
                <w:b w:val="0"/>
                <w:color w:val="auto"/>
                <w:sz w:val="24"/>
              </w:rPr>
              <w:t>。</w:t>
            </w:r>
          </w:p>
        </w:tc>
      </w:tr>
      <w:tr w14:paraId="148C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94774B7">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2649A6D4">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tbl>
            <w:tblPr>
              <w:tblStyle w:val="8"/>
              <w:tblW w:w="51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32"/>
              <w:gridCol w:w="1363"/>
            </w:tblGrid>
            <w:tr w14:paraId="4342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32" w:type="dxa"/>
                  <w:tcBorders>
                    <w:top w:val="single" w:color="000000" w:sz="4" w:space="0"/>
                    <w:left w:val="single" w:color="000000" w:sz="4" w:space="0"/>
                    <w:bottom w:val="single" w:color="000000" w:sz="4" w:space="0"/>
                    <w:right w:val="single" w:color="000000" w:sz="4" w:space="0"/>
                  </w:tcBorders>
                  <w:noWrap w:val="0"/>
                  <w:vAlign w:val="center"/>
                </w:tcPr>
                <w:p w14:paraId="480E3812">
                  <w:pPr>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货物名称</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7D6CFE4">
                  <w:pPr>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免费质保期</w:t>
                  </w:r>
                </w:p>
              </w:tc>
            </w:tr>
            <w:tr w14:paraId="2D61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32" w:type="dxa"/>
                  <w:tcBorders>
                    <w:top w:val="single" w:color="000000" w:sz="4" w:space="0"/>
                    <w:left w:val="single" w:color="000000" w:sz="4" w:space="0"/>
                    <w:bottom w:val="single" w:color="000000" w:sz="4" w:space="0"/>
                    <w:right w:val="single" w:color="000000" w:sz="4" w:space="0"/>
                  </w:tcBorders>
                  <w:noWrap w:val="0"/>
                  <w:vAlign w:val="center"/>
                </w:tcPr>
                <w:p w14:paraId="699DEE8F">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蛋白质组学馏分收集液相色谱</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4BFA2EB">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3年</w:t>
                  </w:r>
                </w:p>
              </w:tc>
            </w:tr>
            <w:tr w14:paraId="1DDF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32" w:type="dxa"/>
                  <w:tcBorders>
                    <w:top w:val="single" w:color="000000" w:sz="4" w:space="0"/>
                    <w:left w:val="single" w:color="000000" w:sz="4" w:space="0"/>
                    <w:bottom w:val="single" w:color="000000" w:sz="4" w:space="0"/>
                    <w:right w:val="single" w:color="000000" w:sz="4" w:space="0"/>
                  </w:tcBorders>
                  <w:noWrap w:val="0"/>
                  <w:vAlign w:val="center"/>
                </w:tcPr>
                <w:p w14:paraId="2DD0D8C5">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全自动氨基酸分析仪</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3934A11">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2年</w:t>
                  </w:r>
                </w:p>
              </w:tc>
            </w:tr>
            <w:tr w14:paraId="2147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32" w:type="dxa"/>
                  <w:tcBorders>
                    <w:top w:val="single" w:color="000000" w:sz="4" w:space="0"/>
                    <w:left w:val="single" w:color="000000" w:sz="4" w:space="0"/>
                    <w:bottom w:val="single" w:color="000000" w:sz="4" w:space="0"/>
                    <w:right w:val="single" w:color="000000" w:sz="4" w:space="0"/>
                  </w:tcBorders>
                  <w:noWrap w:val="0"/>
                  <w:vAlign w:val="center"/>
                </w:tcPr>
                <w:p w14:paraId="0D033EC2">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MST微量热泳动仪</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BBFFC96">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3年</w:t>
                  </w:r>
                </w:p>
              </w:tc>
            </w:tr>
            <w:tr w14:paraId="7AAA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32" w:type="dxa"/>
                  <w:tcBorders>
                    <w:top w:val="single" w:color="000000" w:sz="4" w:space="0"/>
                    <w:left w:val="single" w:color="000000" w:sz="4" w:space="0"/>
                    <w:bottom w:val="single" w:color="000000" w:sz="4" w:space="0"/>
                    <w:right w:val="single" w:color="000000" w:sz="4" w:space="0"/>
                  </w:tcBorders>
                  <w:noWrap w:val="0"/>
                  <w:vAlign w:val="center"/>
                </w:tcPr>
                <w:p w14:paraId="3023AFBE">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荧光定量PCR仪</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18938C5F">
                  <w:pPr>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3年</w:t>
                  </w:r>
                </w:p>
              </w:tc>
            </w:tr>
          </w:tbl>
          <w:p w14:paraId="0EA72513">
            <w:pPr>
              <w:pStyle w:val="12"/>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649C6390">
      <w:pPr>
        <w:pStyle w:val="3"/>
        <w:ind w:firstLine="0" w:firstLineChars="0"/>
        <w:rPr>
          <w:rFonts w:hint="eastAsia" w:eastAsia="黑体"/>
        </w:rPr>
      </w:pPr>
      <w:bookmarkStart w:id="9" w:name="_Toc626387511"/>
      <w:bookmarkStart w:id="10" w:name="_Toc58935147"/>
      <w:bookmarkStart w:id="11" w:name="_Toc1693477008"/>
      <w:bookmarkStart w:id="12" w:name="_Toc717369146"/>
      <w:bookmarkStart w:id="13" w:name="_Toc1715351726"/>
      <w:bookmarkStart w:id="14" w:name="_Toc1191965283_WPSOffice_Level2"/>
      <w:bookmarkStart w:id="15" w:name="_Toc369119811"/>
      <w:bookmarkStart w:id="16" w:name="_Toc302804901"/>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4C530559">
      <w:pPr>
        <w:pStyle w:val="7"/>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51D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5457E2C4">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6AE7715B">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52A884F4">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41AC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919565B">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3B528B2A">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34D2B3CB">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0419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0BA6EA39">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3FC762B2">
            <w:pPr>
              <w:pStyle w:val="7"/>
              <w:spacing w:line="500" w:lineRule="exact"/>
              <w:ind w:left="0" w:firstLine="0" w:firstLineChars="0"/>
              <w:jc w:val="center"/>
              <w:rPr>
                <w:rFonts w:ascii="宋体" w:hAnsi="宋体" w:eastAsia="宋体" w:cs="宋体"/>
                <w:sz w:val="24"/>
                <w:szCs w:val="24"/>
              </w:rPr>
            </w:pPr>
          </w:p>
        </w:tc>
        <w:tc>
          <w:tcPr>
            <w:tcW w:w="5692" w:type="dxa"/>
            <w:noWrap w:val="0"/>
            <w:vAlign w:val="center"/>
          </w:tcPr>
          <w:p w14:paraId="0DB33144">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2FE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5D85E3CE">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60F598D4">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3395D154">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6F52228A">
      <w:pPr>
        <w:pStyle w:val="7"/>
        <w:ind w:left="0" w:firstLine="0" w:firstLineChars="0"/>
        <w:rPr>
          <w:rFonts w:hint="eastAsia" w:ascii="宋体" w:hAnsi="宋体" w:eastAsia="宋体" w:cs="宋体"/>
          <w:b/>
          <w:bCs/>
          <w:sz w:val="24"/>
          <w:szCs w:val="24"/>
        </w:rPr>
      </w:pPr>
    </w:p>
    <w:p w14:paraId="18ACF3EC">
      <w:pPr>
        <w:pStyle w:val="7"/>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1A9E0B40">
      <w:pPr>
        <w:pStyle w:val="7"/>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9"/>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37"/>
        <w:gridCol w:w="4721"/>
        <w:gridCol w:w="1075"/>
        <w:gridCol w:w="711"/>
        <w:gridCol w:w="924"/>
      </w:tblGrid>
      <w:tr w14:paraId="2C1D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noWrap w:val="0"/>
            <w:vAlign w:val="center"/>
          </w:tcPr>
          <w:p w14:paraId="57CC4FA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656" w:type="pct"/>
            <w:noWrap w:val="0"/>
            <w:vAlign w:val="center"/>
          </w:tcPr>
          <w:p w14:paraId="195F753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2503" w:type="pct"/>
            <w:noWrap w:val="0"/>
            <w:vAlign w:val="center"/>
          </w:tcPr>
          <w:p w14:paraId="4AA78B7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570" w:type="pct"/>
            <w:noWrap w:val="0"/>
            <w:vAlign w:val="center"/>
          </w:tcPr>
          <w:p w14:paraId="0FAF7AF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46A7E740">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377" w:type="pct"/>
            <w:noWrap w:val="0"/>
            <w:vAlign w:val="center"/>
          </w:tcPr>
          <w:p w14:paraId="4EC800C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所属</w:t>
            </w:r>
          </w:p>
          <w:p w14:paraId="473EB0C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c>
          <w:tcPr>
            <w:tcW w:w="490" w:type="pct"/>
            <w:noWrap w:val="0"/>
            <w:vAlign w:val="center"/>
          </w:tcPr>
          <w:p w14:paraId="727B3D0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5FB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noWrap w:val="0"/>
            <w:vAlign w:val="center"/>
          </w:tcPr>
          <w:p w14:paraId="55D97567">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sz w:val="24"/>
                <w:szCs w:val="24"/>
                <w:lang w:val="en-US" w:eastAsia="zh-CN"/>
              </w:rPr>
              <w:t>1</w:t>
            </w:r>
          </w:p>
        </w:tc>
        <w:tc>
          <w:tcPr>
            <w:tcW w:w="656" w:type="pct"/>
            <w:noWrap w:val="0"/>
            <w:vAlign w:val="center"/>
          </w:tcPr>
          <w:p w14:paraId="42EB6AB7">
            <w:pPr>
              <w:spacing w:line="360" w:lineRule="auto"/>
              <w:jc w:val="center"/>
              <w:rPr>
                <w:rFonts w:ascii="宋体" w:hAnsi="宋体" w:eastAsia="宋体" w:cs="宋体"/>
                <w:bCs/>
                <w:kern w:val="0"/>
                <w:sz w:val="24"/>
                <w:szCs w:val="24"/>
              </w:rPr>
            </w:pPr>
            <w:r>
              <w:rPr>
                <w:rFonts w:hint="eastAsia" w:ascii="宋体" w:hAnsi="宋体" w:eastAsia="宋体" w:cs="宋体"/>
                <w:sz w:val="24"/>
                <w:szCs w:val="24"/>
              </w:rPr>
              <w:t>蛋白质组学馏分收集液相色谱</w:t>
            </w:r>
          </w:p>
        </w:tc>
        <w:tc>
          <w:tcPr>
            <w:tcW w:w="2503" w:type="pct"/>
            <w:noWrap w:val="0"/>
            <w:vAlign w:val="top"/>
          </w:tcPr>
          <w:p w14:paraId="0AAA93E2">
            <w:pPr>
              <w:spacing w:line="360" w:lineRule="auto"/>
              <w:rPr>
                <w:rFonts w:ascii="宋体" w:hAnsi="宋体" w:eastAsia="宋体" w:cs="宋体"/>
                <w:b/>
                <w:sz w:val="24"/>
                <w:szCs w:val="24"/>
              </w:rPr>
            </w:pPr>
            <w:r>
              <w:rPr>
                <w:rFonts w:hint="eastAsia" w:ascii="宋体" w:hAnsi="宋体" w:eastAsia="宋体" w:cs="宋体"/>
                <w:b/>
                <w:sz w:val="24"/>
                <w:szCs w:val="24"/>
              </w:rPr>
              <w:t>1.工作环境</w:t>
            </w:r>
          </w:p>
          <w:p w14:paraId="776F42D6">
            <w:pPr>
              <w:spacing w:line="360" w:lineRule="auto"/>
              <w:rPr>
                <w:rFonts w:ascii="宋体" w:hAnsi="宋体" w:eastAsia="宋体" w:cs="宋体"/>
                <w:sz w:val="24"/>
                <w:szCs w:val="24"/>
              </w:rPr>
            </w:pPr>
            <w:r>
              <w:rPr>
                <w:rFonts w:hint="eastAsia" w:ascii="宋体" w:hAnsi="宋体" w:eastAsia="宋体" w:cs="宋体"/>
                <w:sz w:val="24"/>
                <w:szCs w:val="24"/>
              </w:rPr>
              <w:t>1.1电压：220V+10%，50Hz-60Hz；</w:t>
            </w:r>
          </w:p>
          <w:p w14:paraId="59776927">
            <w:pPr>
              <w:spacing w:line="360" w:lineRule="auto"/>
              <w:rPr>
                <w:rFonts w:ascii="宋体" w:hAnsi="宋体" w:eastAsia="宋体" w:cs="宋体"/>
                <w:sz w:val="24"/>
                <w:szCs w:val="24"/>
              </w:rPr>
            </w:pPr>
            <w:r>
              <w:rPr>
                <w:rFonts w:hint="eastAsia" w:ascii="宋体" w:hAnsi="宋体" w:eastAsia="宋体" w:cs="宋体"/>
                <w:sz w:val="24"/>
                <w:szCs w:val="24"/>
              </w:rPr>
              <w:t>1.2温度：5-40℃；</w:t>
            </w:r>
          </w:p>
          <w:p w14:paraId="610737C9">
            <w:pPr>
              <w:spacing w:line="360" w:lineRule="auto"/>
              <w:rPr>
                <w:rFonts w:ascii="宋体" w:hAnsi="宋体" w:eastAsia="宋体" w:cs="宋体"/>
                <w:sz w:val="24"/>
                <w:szCs w:val="24"/>
              </w:rPr>
            </w:pPr>
            <w:r>
              <w:rPr>
                <w:rFonts w:hint="eastAsia" w:ascii="宋体" w:hAnsi="宋体" w:eastAsia="宋体" w:cs="宋体"/>
                <w:sz w:val="24"/>
                <w:szCs w:val="24"/>
              </w:rPr>
              <w:t>1.3工作湿度：相对湿度20-80%；</w:t>
            </w:r>
          </w:p>
          <w:p w14:paraId="2F9B82FA">
            <w:pPr>
              <w:spacing w:line="360" w:lineRule="auto"/>
              <w:rPr>
                <w:rFonts w:ascii="宋体" w:hAnsi="宋体" w:eastAsia="宋体" w:cs="宋体"/>
                <w:b/>
                <w:sz w:val="24"/>
                <w:szCs w:val="24"/>
              </w:rPr>
            </w:pPr>
            <w:r>
              <w:rPr>
                <w:rFonts w:hint="eastAsia" w:ascii="宋体" w:hAnsi="宋体" w:eastAsia="宋体" w:cs="宋体"/>
                <w:b/>
                <w:sz w:val="24"/>
                <w:szCs w:val="24"/>
              </w:rPr>
              <w:t>2.配置要求</w:t>
            </w:r>
          </w:p>
          <w:p w14:paraId="15B4B990">
            <w:pPr>
              <w:spacing w:line="360" w:lineRule="auto"/>
              <w:rPr>
                <w:rFonts w:ascii="宋体" w:hAnsi="宋体" w:eastAsia="宋体" w:cs="宋体"/>
                <w:sz w:val="24"/>
                <w:szCs w:val="24"/>
              </w:rPr>
            </w:pPr>
            <w:r>
              <w:rPr>
                <w:rFonts w:hint="eastAsia" w:ascii="宋体" w:hAnsi="宋体" w:eastAsia="宋体" w:cs="宋体"/>
                <w:sz w:val="24"/>
                <w:szCs w:val="24"/>
              </w:rPr>
              <w:t>二元高压梯度泵、自动进样器、柱温箱、荧光检测器、二极管阵列检测器、制备型馏分收集器、液质联用触发装置、数据处理终端、数据采集分析软件、耗材包等。</w:t>
            </w:r>
          </w:p>
          <w:p w14:paraId="72A8FC7B">
            <w:pPr>
              <w:spacing w:line="360" w:lineRule="auto"/>
              <w:rPr>
                <w:rFonts w:ascii="宋体" w:hAnsi="宋体" w:eastAsia="宋体" w:cs="宋体"/>
                <w:b/>
                <w:sz w:val="24"/>
                <w:szCs w:val="24"/>
              </w:rPr>
            </w:pPr>
            <w:r>
              <w:rPr>
                <w:rFonts w:hint="eastAsia" w:ascii="宋体" w:hAnsi="宋体" w:eastAsia="宋体" w:cs="宋体"/>
                <w:b/>
                <w:sz w:val="24"/>
                <w:szCs w:val="24"/>
              </w:rPr>
              <w:t>3.详细参数</w:t>
            </w:r>
          </w:p>
          <w:p w14:paraId="2075EA56">
            <w:pPr>
              <w:spacing w:line="360" w:lineRule="auto"/>
              <w:rPr>
                <w:rFonts w:ascii="宋体" w:hAnsi="宋体" w:eastAsia="宋体" w:cs="宋体"/>
                <w:sz w:val="24"/>
                <w:szCs w:val="24"/>
              </w:rPr>
            </w:pPr>
            <w:r>
              <w:rPr>
                <w:rFonts w:hint="eastAsia" w:ascii="宋体" w:hAnsi="宋体" w:eastAsia="宋体" w:cs="宋体"/>
                <w:sz w:val="24"/>
                <w:szCs w:val="24"/>
              </w:rPr>
              <w:t>3.1泵</w:t>
            </w:r>
          </w:p>
          <w:p w14:paraId="54B0BD07">
            <w:pPr>
              <w:spacing w:line="360" w:lineRule="auto"/>
              <w:rPr>
                <w:rFonts w:ascii="Calibri" w:hAnsi="Calibri" w:eastAsia="宋体" w:cs="Times New Roman"/>
                <w:sz w:val="24"/>
                <w:szCs w:val="24"/>
              </w:rPr>
            </w:pPr>
            <w:r>
              <w:rPr>
                <w:rFonts w:hint="eastAsia" w:ascii="宋体" w:hAnsi="宋体" w:eastAsia="宋体" w:cs="宋体"/>
                <w:sz w:val="24"/>
                <w:szCs w:val="24"/>
              </w:rPr>
              <w:t>3.1.</w:t>
            </w:r>
            <w:r>
              <w:rPr>
                <w:rFonts w:ascii="宋体" w:hAnsi="宋体" w:eastAsia="宋体" w:cs="宋体"/>
                <w:sz w:val="24"/>
                <w:szCs w:val="24"/>
              </w:rPr>
              <w:t>1</w:t>
            </w:r>
            <w:r>
              <w:rPr>
                <w:rFonts w:hint="eastAsia" w:ascii="宋体" w:hAnsi="宋体" w:eastAsia="宋体" w:cs="宋体"/>
                <w:sz w:val="24"/>
                <w:szCs w:val="24"/>
              </w:rPr>
              <w:t>通道数量：≥6个；</w:t>
            </w:r>
          </w:p>
          <w:p w14:paraId="49897C8B">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流量范围：0.001</w:t>
            </w:r>
            <w:r>
              <w:rPr>
                <w:rFonts w:ascii="宋体" w:hAnsi="宋体" w:eastAsia="宋体" w:cs="宋体"/>
                <w:sz w:val="24"/>
                <w:szCs w:val="24"/>
              </w:rPr>
              <w:t>-</w:t>
            </w:r>
            <w:r>
              <w:rPr>
                <w:rFonts w:hint="eastAsia" w:ascii="宋体" w:hAnsi="宋体" w:eastAsia="宋体" w:cs="宋体"/>
                <w:sz w:val="24"/>
                <w:szCs w:val="24"/>
              </w:rPr>
              <w:t>8.000 mL/min，步进0.001 mL/min；</w:t>
            </w:r>
            <w:r>
              <w:rPr>
                <w:rFonts w:hint="eastAsia" w:ascii="宋体" w:hAnsi="宋体" w:eastAsia="宋体" w:cs="宋体"/>
                <w:b/>
                <w:sz w:val="24"/>
                <w:szCs w:val="24"/>
              </w:rPr>
              <w:t>（投标文件中提供证明材料）</w:t>
            </w:r>
          </w:p>
          <w:p w14:paraId="5C3E4B4B">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3.1.</w:t>
            </w:r>
            <w:r>
              <w:rPr>
                <w:rFonts w:ascii="宋体" w:hAnsi="宋体" w:eastAsia="宋体" w:cs="宋体"/>
                <w:sz w:val="24"/>
                <w:szCs w:val="24"/>
              </w:rPr>
              <w:t>3</w:t>
            </w:r>
            <w:r>
              <w:rPr>
                <w:rFonts w:hint="eastAsia" w:ascii="宋体" w:hAnsi="宋体" w:eastAsia="宋体" w:cs="宋体"/>
                <w:sz w:val="24"/>
                <w:szCs w:val="24"/>
              </w:rPr>
              <w:t>最大压力：</w:t>
            </w:r>
            <w:r>
              <w:rPr>
                <w:rFonts w:hint="eastAsia" w:ascii="宋体" w:hAnsi="宋体" w:eastAsia="宋体" w:cs="Times New Roman"/>
                <w:szCs w:val="24"/>
              </w:rPr>
              <w:t>≥</w:t>
            </w:r>
            <w:r>
              <w:rPr>
                <w:rFonts w:hint="eastAsia" w:ascii="宋体" w:hAnsi="宋体" w:eastAsia="宋体" w:cs="宋体"/>
                <w:sz w:val="24"/>
                <w:szCs w:val="24"/>
              </w:rPr>
              <w:t>15000 psi；</w:t>
            </w:r>
            <w:r>
              <w:rPr>
                <w:rFonts w:hint="eastAsia" w:ascii="宋体" w:hAnsi="宋体" w:eastAsia="宋体" w:cs="宋体"/>
                <w:b/>
                <w:sz w:val="24"/>
                <w:szCs w:val="24"/>
              </w:rPr>
              <w:t>（投标文件中提供证明材料）</w:t>
            </w:r>
          </w:p>
          <w:p w14:paraId="09434F2C">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4</w:t>
            </w:r>
            <w:r>
              <w:rPr>
                <w:rFonts w:hint="eastAsia" w:ascii="宋体" w:hAnsi="宋体" w:eastAsia="宋体" w:cs="宋体"/>
                <w:sz w:val="24"/>
                <w:szCs w:val="24"/>
              </w:rPr>
              <w:t>压力波动：≤0.2 MPa</w:t>
            </w:r>
          </w:p>
          <w:p w14:paraId="52FC9D11">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3.1.</w:t>
            </w:r>
            <w:r>
              <w:rPr>
                <w:rFonts w:ascii="宋体" w:hAnsi="宋体" w:eastAsia="宋体" w:cs="宋体"/>
                <w:sz w:val="24"/>
                <w:szCs w:val="24"/>
              </w:rPr>
              <w:t>5</w:t>
            </w:r>
            <w:r>
              <w:rPr>
                <w:rFonts w:hint="eastAsia" w:ascii="宋体" w:hAnsi="宋体" w:eastAsia="宋体" w:cs="宋体"/>
                <w:sz w:val="24"/>
                <w:szCs w:val="24"/>
              </w:rPr>
              <w:t>流量准确度：±0.1%；</w:t>
            </w:r>
            <w:r>
              <w:rPr>
                <w:rFonts w:hint="eastAsia" w:ascii="宋体" w:hAnsi="宋体" w:eastAsia="宋体" w:cs="宋体"/>
                <w:b/>
                <w:sz w:val="24"/>
                <w:szCs w:val="24"/>
              </w:rPr>
              <w:t>（投标文件中提供证明材料）</w:t>
            </w:r>
          </w:p>
          <w:p w14:paraId="76726B45">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流量精密度：≤0.05% RSD；</w:t>
            </w:r>
          </w:p>
          <w:p w14:paraId="3E2045CE">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7</w:t>
            </w:r>
            <w:r>
              <w:rPr>
                <w:rFonts w:hint="eastAsia" w:ascii="宋体" w:hAnsi="宋体" w:eastAsia="宋体" w:cs="宋体"/>
                <w:sz w:val="24"/>
                <w:szCs w:val="24"/>
              </w:rPr>
              <w:t>梯度准确度：±0.2%（全流域范围内）；</w:t>
            </w:r>
          </w:p>
          <w:p w14:paraId="4AF4B9E6">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8</w:t>
            </w:r>
            <w:r>
              <w:rPr>
                <w:rFonts w:hint="eastAsia" w:ascii="宋体" w:hAnsi="宋体" w:eastAsia="宋体" w:cs="宋体"/>
                <w:sz w:val="24"/>
                <w:szCs w:val="24"/>
              </w:rPr>
              <w:t>梯度精密度：≤0.15%</w:t>
            </w:r>
            <w:r>
              <w:rPr>
                <w:rFonts w:ascii="宋体" w:hAnsi="宋体" w:eastAsia="宋体" w:cs="宋体"/>
                <w:sz w:val="24"/>
                <w:szCs w:val="24"/>
              </w:rPr>
              <w:t xml:space="preserve"> </w:t>
            </w:r>
            <w:r>
              <w:rPr>
                <w:rFonts w:hint="eastAsia" w:ascii="宋体" w:hAnsi="宋体" w:eastAsia="宋体" w:cs="宋体"/>
                <w:sz w:val="24"/>
                <w:szCs w:val="24"/>
              </w:rPr>
              <w:t>RSD；</w:t>
            </w:r>
          </w:p>
          <w:p w14:paraId="334082A9">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9</w:t>
            </w:r>
            <w:r>
              <w:rPr>
                <w:rFonts w:hint="eastAsia" w:ascii="宋体" w:hAnsi="宋体" w:eastAsia="宋体" w:cs="宋体"/>
                <w:sz w:val="24"/>
                <w:szCs w:val="24"/>
              </w:rPr>
              <w:t>泵清洗系统：主动式单独流路清洗柱塞；</w:t>
            </w:r>
          </w:p>
          <w:p w14:paraId="74A9AAA5">
            <w:pPr>
              <w:spacing w:line="360" w:lineRule="auto"/>
              <w:rPr>
                <w:rFonts w:ascii="宋体" w:hAnsi="宋体" w:eastAsia="宋体" w:cs="宋体"/>
                <w:sz w:val="24"/>
                <w:szCs w:val="24"/>
              </w:rPr>
            </w:pPr>
            <w:r>
              <w:rPr>
                <w:rFonts w:hint="eastAsia" w:ascii="宋体" w:hAnsi="宋体" w:eastAsia="宋体" w:cs="宋体"/>
                <w:sz w:val="24"/>
                <w:szCs w:val="24"/>
              </w:rPr>
              <w:t>3.1.1</w:t>
            </w:r>
            <w:r>
              <w:rPr>
                <w:rFonts w:ascii="宋体" w:hAnsi="宋体" w:eastAsia="宋体" w:cs="宋体"/>
                <w:sz w:val="24"/>
                <w:szCs w:val="24"/>
              </w:rPr>
              <w:t>0</w:t>
            </w:r>
            <w:r>
              <w:rPr>
                <w:rFonts w:hint="eastAsia" w:ascii="宋体" w:hAnsi="宋体" w:eastAsia="宋体" w:cs="宋体"/>
                <w:sz w:val="24"/>
                <w:szCs w:val="24"/>
              </w:rPr>
              <w:t>液滴计数器：自动监控泵漏液情况和泵清洗液情况；</w:t>
            </w:r>
          </w:p>
          <w:p w14:paraId="25AEE96E">
            <w:pPr>
              <w:spacing w:line="360" w:lineRule="auto"/>
              <w:rPr>
                <w:rFonts w:ascii="宋体" w:hAnsi="宋体" w:eastAsia="宋体" w:cs="宋体"/>
                <w:sz w:val="24"/>
                <w:szCs w:val="24"/>
              </w:rPr>
            </w:pPr>
            <w:r>
              <w:rPr>
                <w:rFonts w:hint="eastAsia" w:ascii="宋体" w:hAnsi="宋体" w:eastAsia="宋体" w:cs="宋体"/>
                <w:sz w:val="24"/>
                <w:szCs w:val="24"/>
              </w:rPr>
              <w:t>3.1.1</w:t>
            </w:r>
            <w:r>
              <w:rPr>
                <w:rFonts w:ascii="宋体" w:hAnsi="宋体" w:eastAsia="宋体" w:cs="宋体"/>
                <w:sz w:val="24"/>
                <w:szCs w:val="24"/>
              </w:rPr>
              <w:t>1</w:t>
            </w:r>
            <w:r>
              <w:rPr>
                <w:rFonts w:hint="eastAsia" w:ascii="宋体" w:hAnsi="宋体" w:eastAsia="宋体" w:cs="宋体"/>
                <w:sz w:val="24"/>
                <w:szCs w:val="24"/>
              </w:rPr>
              <w:t xml:space="preserve"> 溶剂脱气：内置≥6通道脱气机；</w:t>
            </w:r>
          </w:p>
          <w:p w14:paraId="7DC62023">
            <w:pPr>
              <w:spacing w:line="360" w:lineRule="auto"/>
              <w:rPr>
                <w:rFonts w:ascii="宋体" w:hAnsi="宋体" w:eastAsia="宋体" w:cs="宋体"/>
                <w:sz w:val="24"/>
                <w:szCs w:val="24"/>
              </w:rPr>
            </w:pPr>
            <w:r>
              <w:rPr>
                <w:rFonts w:hint="eastAsia" w:ascii="宋体" w:hAnsi="宋体" w:eastAsia="宋体" w:cs="宋体"/>
                <w:sz w:val="24"/>
                <w:szCs w:val="24"/>
              </w:rPr>
              <w:t>3.1.1</w:t>
            </w:r>
            <w:r>
              <w:rPr>
                <w:rFonts w:ascii="宋体" w:hAnsi="宋体" w:eastAsia="宋体" w:cs="宋体"/>
                <w:sz w:val="24"/>
                <w:szCs w:val="24"/>
              </w:rPr>
              <w:t>2</w:t>
            </w:r>
            <w:r>
              <w:rPr>
                <w:rFonts w:hint="eastAsia" w:ascii="宋体" w:hAnsi="宋体" w:eastAsia="宋体" w:cs="宋体"/>
                <w:sz w:val="24"/>
                <w:szCs w:val="24"/>
              </w:rPr>
              <w:t xml:space="preserve"> 压缩性补偿全自动，与流动相组成无关；</w:t>
            </w:r>
          </w:p>
          <w:p w14:paraId="2B5CD192">
            <w:pPr>
              <w:spacing w:line="360" w:lineRule="auto"/>
              <w:rPr>
                <w:rFonts w:ascii="宋体" w:hAnsi="宋体" w:eastAsia="宋体" w:cs="宋体"/>
                <w:sz w:val="24"/>
                <w:szCs w:val="24"/>
              </w:rPr>
            </w:pPr>
            <w:r>
              <w:rPr>
                <w:rFonts w:hint="eastAsia" w:ascii="宋体" w:hAnsi="宋体" w:eastAsia="宋体" w:cs="宋体"/>
                <w:sz w:val="24"/>
                <w:szCs w:val="24"/>
              </w:rPr>
              <w:t>3.1.1</w:t>
            </w:r>
            <w:r>
              <w:rPr>
                <w:rFonts w:ascii="宋体" w:hAnsi="宋体" w:eastAsia="宋体" w:cs="宋体"/>
                <w:sz w:val="24"/>
                <w:szCs w:val="24"/>
              </w:rPr>
              <w:t>3</w:t>
            </w:r>
            <w:r>
              <w:rPr>
                <w:rFonts w:hint="eastAsia" w:ascii="宋体" w:hAnsi="宋体" w:eastAsia="宋体" w:cs="宋体"/>
                <w:sz w:val="24"/>
                <w:szCs w:val="24"/>
              </w:rPr>
              <w:t xml:space="preserve"> 混合器体积：标配200μL；</w:t>
            </w:r>
          </w:p>
          <w:p w14:paraId="3BE79EAC">
            <w:pPr>
              <w:spacing w:line="360" w:lineRule="auto"/>
              <w:rPr>
                <w:rFonts w:ascii="宋体" w:hAnsi="宋体" w:eastAsia="宋体" w:cs="宋体"/>
                <w:sz w:val="24"/>
                <w:szCs w:val="24"/>
              </w:rPr>
            </w:pPr>
            <w:r>
              <w:rPr>
                <w:rFonts w:hint="eastAsia" w:ascii="宋体" w:hAnsi="宋体" w:eastAsia="宋体" w:cs="宋体"/>
                <w:sz w:val="24"/>
                <w:szCs w:val="24"/>
              </w:rPr>
              <w:t>3.2自动进样器</w:t>
            </w:r>
          </w:p>
          <w:p w14:paraId="58B53A57">
            <w:pPr>
              <w:spacing w:line="360" w:lineRule="auto"/>
              <w:rPr>
                <w:rFonts w:ascii="宋体" w:hAnsi="宋体" w:eastAsia="宋体" w:cs="宋体"/>
                <w:sz w:val="24"/>
                <w:szCs w:val="24"/>
              </w:rPr>
            </w:pPr>
            <w:r>
              <w:rPr>
                <w:rFonts w:hint="eastAsia" w:ascii="宋体" w:hAnsi="宋体" w:eastAsia="宋体" w:cs="宋体"/>
                <w:sz w:val="24"/>
                <w:szCs w:val="24"/>
              </w:rPr>
              <w:t>3.2.1样品瓶位：下述任意4个托盘和或孔板（符合SBS规格）及12个9×22.5mm OD 进样瓶位：</w:t>
            </w:r>
          </w:p>
          <w:p w14:paraId="47D2B4B9">
            <w:pPr>
              <w:spacing w:line="360" w:lineRule="auto"/>
              <w:rPr>
                <w:rFonts w:ascii="宋体" w:hAnsi="宋体" w:eastAsia="宋体" w:cs="宋体"/>
                <w:sz w:val="24"/>
                <w:szCs w:val="24"/>
              </w:rPr>
            </w:pPr>
            <w:r>
              <w:rPr>
                <w:rFonts w:hint="eastAsia" w:ascii="宋体" w:hAnsi="宋体" w:eastAsia="宋体" w:cs="宋体"/>
                <w:sz w:val="24"/>
                <w:szCs w:val="24"/>
              </w:rPr>
              <w:t>54×12 mm OD 进样瓶（≤1.5 mL）；</w:t>
            </w:r>
          </w:p>
          <w:p w14:paraId="48F45C53">
            <w:pPr>
              <w:spacing w:line="360" w:lineRule="auto"/>
              <w:rPr>
                <w:rFonts w:ascii="宋体" w:hAnsi="宋体" w:eastAsia="宋体" w:cs="宋体"/>
                <w:sz w:val="24"/>
                <w:szCs w:val="24"/>
              </w:rPr>
            </w:pPr>
            <w:r>
              <w:rPr>
                <w:rFonts w:hint="eastAsia" w:ascii="宋体" w:hAnsi="宋体" w:eastAsia="宋体" w:cs="宋体"/>
                <w:sz w:val="24"/>
                <w:szCs w:val="24"/>
              </w:rPr>
              <w:t>96×6、7 和 8 mm OD 进样瓶(≤1.2mL)；</w:t>
            </w:r>
          </w:p>
          <w:p w14:paraId="7F734794">
            <w:pPr>
              <w:spacing w:line="360" w:lineRule="auto"/>
              <w:rPr>
                <w:rFonts w:ascii="宋体" w:hAnsi="宋体" w:eastAsia="宋体" w:cs="宋体"/>
                <w:sz w:val="24"/>
                <w:szCs w:val="24"/>
              </w:rPr>
            </w:pPr>
            <w:r>
              <w:rPr>
                <w:rFonts w:hint="eastAsia" w:ascii="宋体" w:hAnsi="宋体" w:eastAsia="宋体" w:cs="宋体"/>
                <w:sz w:val="24"/>
                <w:szCs w:val="24"/>
              </w:rPr>
              <w:t>16×15 mm OD 进样瓶（≤4 mL）；</w:t>
            </w:r>
          </w:p>
          <w:p w14:paraId="15E226BE">
            <w:pPr>
              <w:spacing w:line="360" w:lineRule="auto"/>
              <w:rPr>
                <w:rFonts w:ascii="宋体" w:hAnsi="宋体" w:eastAsia="宋体" w:cs="宋体"/>
                <w:sz w:val="24"/>
                <w:szCs w:val="24"/>
              </w:rPr>
            </w:pPr>
            <w:r>
              <w:rPr>
                <w:rFonts w:hint="eastAsia" w:ascii="宋体" w:hAnsi="宋体" w:eastAsia="宋体" w:cs="宋体"/>
                <w:sz w:val="24"/>
                <w:szCs w:val="24"/>
              </w:rPr>
              <w:t>9×22.5 mm OD 进样瓶（≤10 mL）；</w:t>
            </w:r>
          </w:p>
          <w:p w14:paraId="4A935BBB">
            <w:pPr>
              <w:spacing w:line="360" w:lineRule="auto"/>
              <w:rPr>
                <w:rFonts w:ascii="宋体" w:hAnsi="宋体" w:eastAsia="宋体" w:cs="宋体"/>
                <w:sz w:val="24"/>
                <w:szCs w:val="24"/>
              </w:rPr>
            </w:pPr>
            <w:r>
              <w:rPr>
                <w:rFonts w:hint="eastAsia" w:ascii="宋体" w:hAnsi="宋体" w:eastAsia="宋体" w:cs="宋体"/>
                <w:sz w:val="24"/>
                <w:szCs w:val="24"/>
              </w:rPr>
              <w:t>孔板（96 孔和 384 孔，深孔式和浅孔式）；</w:t>
            </w:r>
          </w:p>
          <w:p w14:paraId="671A1D65">
            <w:pPr>
              <w:spacing w:line="360" w:lineRule="auto"/>
              <w:rPr>
                <w:rFonts w:ascii="宋体" w:hAnsi="宋体" w:eastAsia="宋体" w:cs="宋体"/>
                <w:sz w:val="24"/>
                <w:szCs w:val="24"/>
              </w:rPr>
            </w:pPr>
            <w:r>
              <w:rPr>
                <w:rFonts w:hint="eastAsia" w:ascii="宋体" w:hAnsi="宋体" w:eastAsia="宋体" w:cs="宋体"/>
                <w:sz w:val="24"/>
                <w:szCs w:val="24"/>
              </w:rPr>
              <w:t>3.2.2进样方式：分流经针环模式，无样品损失，无残留；</w:t>
            </w:r>
          </w:p>
          <w:p w14:paraId="185BE427">
            <w:pPr>
              <w:spacing w:line="360" w:lineRule="auto"/>
              <w:rPr>
                <w:rFonts w:ascii="宋体" w:hAnsi="宋体" w:eastAsia="宋体" w:cs="宋体"/>
                <w:sz w:val="24"/>
                <w:szCs w:val="24"/>
              </w:rPr>
            </w:pPr>
            <w:r>
              <w:rPr>
                <w:rFonts w:hint="eastAsia" w:ascii="宋体" w:hAnsi="宋体" w:eastAsia="宋体" w:cs="宋体"/>
                <w:sz w:val="24"/>
                <w:szCs w:val="24"/>
              </w:rPr>
              <w:t>3.2.3进样体积：标配0.01</w:t>
            </w:r>
            <w:r>
              <w:rPr>
                <w:rFonts w:ascii="宋体" w:hAnsi="宋体" w:eastAsia="宋体" w:cs="宋体"/>
                <w:sz w:val="24"/>
                <w:szCs w:val="24"/>
              </w:rPr>
              <w:t>-</w:t>
            </w:r>
            <w:r>
              <w:rPr>
                <w:rFonts w:hint="eastAsia" w:ascii="宋体" w:hAnsi="宋体" w:eastAsia="宋体" w:cs="宋体"/>
                <w:sz w:val="24"/>
                <w:szCs w:val="24"/>
              </w:rPr>
              <w:t>25μL，可选范围：0.01-100μL；</w:t>
            </w:r>
          </w:p>
          <w:p w14:paraId="4E3FD16F">
            <w:pPr>
              <w:spacing w:line="360" w:lineRule="auto"/>
              <w:rPr>
                <w:rFonts w:ascii="宋体" w:hAnsi="宋体" w:eastAsia="宋体" w:cs="宋体"/>
                <w:sz w:val="24"/>
                <w:szCs w:val="24"/>
              </w:rPr>
            </w:pPr>
            <w:r>
              <w:rPr>
                <w:rFonts w:hint="eastAsia" w:ascii="宋体" w:hAnsi="宋体" w:eastAsia="宋体" w:cs="宋体"/>
                <w:sz w:val="24"/>
                <w:szCs w:val="24"/>
              </w:rPr>
              <w:t>3.2.4进样准确度：通常对10μL水为±0.5%；</w:t>
            </w:r>
          </w:p>
          <w:p w14:paraId="6BBE435C">
            <w:pPr>
              <w:spacing w:line="360" w:lineRule="auto"/>
              <w:rPr>
                <w:rFonts w:ascii="宋体" w:hAnsi="宋体" w:eastAsia="宋体" w:cs="宋体"/>
                <w:sz w:val="24"/>
                <w:szCs w:val="24"/>
              </w:rPr>
            </w:pPr>
            <w:r>
              <w:rPr>
                <w:rFonts w:hint="eastAsia" w:ascii="宋体" w:hAnsi="宋体" w:eastAsia="宋体" w:cs="宋体"/>
                <w:sz w:val="24"/>
                <w:szCs w:val="24"/>
              </w:rPr>
              <w:t>3.2.5进样量精度：对1μL（咖啡因水溶液），峰面积 RSD≤0.25%；对0.5μL（咖啡因水溶液），峰面积RSD通常≤0.</w:t>
            </w:r>
            <w:r>
              <w:rPr>
                <w:rFonts w:ascii="宋体" w:hAnsi="宋体" w:eastAsia="宋体" w:cs="宋体"/>
                <w:sz w:val="24"/>
                <w:szCs w:val="24"/>
              </w:rPr>
              <w:t>2</w:t>
            </w:r>
            <w:r>
              <w:rPr>
                <w:rFonts w:hint="eastAsia" w:ascii="宋体" w:hAnsi="宋体" w:eastAsia="宋体" w:cs="宋体"/>
                <w:sz w:val="24"/>
                <w:szCs w:val="24"/>
              </w:rPr>
              <w:t>5%；</w:t>
            </w:r>
          </w:p>
          <w:p w14:paraId="631BFCDC">
            <w:pPr>
              <w:spacing w:line="360" w:lineRule="auto"/>
              <w:rPr>
                <w:rFonts w:ascii="宋体" w:hAnsi="宋体" w:eastAsia="宋体" w:cs="宋体"/>
                <w:sz w:val="24"/>
                <w:szCs w:val="24"/>
              </w:rPr>
            </w:pPr>
            <w:r>
              <w:rPr>
                <w:rFonts w:hint="eastAsia" w:ascii="宋体" w:hAnsi="宋体" w:eastAsia="宋体" w:cs="宋体"/>
                <w:sz w:val="24"/>
                <w:szCs w:val="24"/>
              </w:rPr>
              <w:t>3.2.6交叉污染：≤0.0004%；</w:t>
            </w:r>
          </w:p>
          <w:p w14:paraId="6E225BFD">
            <w:pPr>
              <w:spacing w:line="360" w:lineRule="auto"/>
              <w:rPr>
                <w:rFonts w:ascii="宋体" w:hAnsi="宋体" w:eastAsia="宋体" w:cs="宋体"/>
                <w:sz w:val="24"/>
                <w:szCs w:val="24"/>
              </w:rPr>
            </w:pPr>
            <w:r>
              <w:rPr>
                <w:rFonts w:hint="eastAsia" w:ascii="宋体" w:hAnsi="宋体" w:eastAsia="宋体" w:cs="宋体"/>
                <w:sz w:val="24"/>
                <w:szCs w:val="24"/>
              </w:rPr>
              <w:t>3.2.7最大压力：≥15000psi；</w:t>
            </w:r>
          </w:p>
          <w:p w14:paraId="7C6E98C5">
            <w:pPr>
              <w:spacing w:line="360" w:lineRule="auto"/>
              <w:rPr>
                <w:rFonts w:ascii="宋体" w:hAnsi="宋体" w:eastAsia="宋体" w:cs="宋体"/>
                <w:sz w:val="24"/>
                <w:szCs w:val="24"/>
              </w:rPr>
            </w:pPr>
            <w:r>
              <w:rPr>
                <w:rFonts w:hint="eastAsia" w:ascii="宋体" w:hAnsi="宋体" w:eastAsia="宋体" w:cs="宋体"/>
                <w:sz w:val="24"/>
                <w:szCs w:val="24"/>
              </w:rPr>
              <w:t>3.2.8进样周期：≤8s；</w:t>
            </w:r>
          </w:p>
          <w:p w14:paraId="65AB4E01">
            <w:pPr>
              <w:spacing w:line="360" w:lineRule="auto"/>
              <w:rPr>
                <w:rFonts w:ascii="宋体" w:hAnsi="宋体" w:eastAsia="宋体" w:cs="宋体"/>
                <w:sz w:val="24"/>
                <w:szCs w:val="24"/>
              </w:rPr>
            </w:pPr>
            <w:r>
              <w:rPr>
                <w:rFonts w:hint="eastAsia" w:ascii="宋体" w:hAnsi="宋体" w:eastAsia="宋体" w:cs="宋体"/>
                <w:sz w:val="24"/>
                <w:szCs w:val="24"/>
              </w:rPr>
              <w:t>3.2.9所需最小样品体积：进样体积为1μL时需要2μL；</w:t>
            </w:r>
          </w:p>
          <w:p w14:paraId="73750748">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3.2.10 温控范围：4-40℃；</w:t>
            </w:r>
            <w:r>
              <w:rPr>
                <w:rFonts w:hint="eastAsia" w:ascii="宋体" w:hAnsi="宋体" w:eastAsia="宋体" w:cs="宋体"/>
                <w:b/>
                <w:sz w:val="24"/>
                <w:szCs w:val="24"/>
              </w:rPr>
              <w:t>（投标文件中提供证明材料）</w:t>
            </w:r>
          </w:p>
          <w:p w14:paraId="57B6AE02">
            <w:pPr>
              <w:spacing w:line="360" w:lineRule="auto"/>
              <w:rPr>
                <w:rFonts w:ascii="宋体" w:hAnsi="宋体" w:eastAsia="宋体" w:cs="宋体"/>
                <w:sz w:val="24"/>
                <w:szCs w:val="24"/>
              </w:rPr>
            </w:pPr>
            <w:r>
              <w:rPr>
                <w:rFonts w:hint="eastAsia" w:ascii="宋体" w:hAnsi="宋体" w:eastAsia="宋体" w:cs="宋体"/>
                <w:sz w:val="24"/>
                <w:szCs w:val="24"/>
              </w:rPr>
              <w:t>3.2.11 洗针液（外部）：1种溶剂，连续浸没清洗；</w:t>
            </w:r>
          </w:p>
          <w:p w14:paraId="4463ED18">
            <w:pPr>
              <w:spacing w:line="360" w:lineRule="auto"/>
              <w:rPr>
                <w:rFonts w:ascii="宋体" w:hAnsi="宋体" w:eastAsia="宋体" w:cs="宋体"/>
                <w:sz w:val="24"/>
                <w:szCs w:val="24"/>
              </w:rPr>
            </w:pPr>
            <w:r>
              <w:rPr>
                <w:rFonts w:hint="eastAsia" w:ascii="宋体" w:hAnsi="宋体" w:eastAsia="宋体" w:cs="宋体"/>
                <w:sz w:val="24"/>
                <w:szCs w:val="24"/>
              </w:rPr>
              <w:t>3.2.12 UDP用户自定义进样，可实现去溶剂效应，在线稀释和在线衍生功能；</w:t>
            </w:r>
          </w:p>
          <w:p w14:paraId="52795CBE">
            <w:pPr>
              <w:spacing w:line="360" w:lineRule="auto"/>
              <w:rPr>
                <w:rFonts w:ascii="宋体" w:hAnsi="宋体" w:eastAsia="宋体" w:cs="宋体"/>
                <w:sz w:val="24"/>
                <w:szCs w:val="24"/>
              </w:rPr>
            </w:pPr>
            <w:r>
              <w:rPr>
                <w:rFonts w:hint="eastAsia" w:ascii="宋体" w:hAnsi="宋体" w:eastAsia="宋体" w:cs="宋体"/>
                <w:sz w:val="24"/>
                <w:szCs w:val="24"/>
              </w:rPr>
              <w:t>3.2.13进样线性：r≥0.99999（咖啡因水溶液）；</w:t>
            </w:r>
          </w:p>
          <w:p w14:paraId="6F169ABC">
            <w:pPr>
              <w:spacing w:line="360" w:lineRule="auto"/>
              <w:rPr>
                <w:rFonts w:ascii="宋体" w:hAnsi="宋体" w:eastAsia="宋体" w:cs="宋体"/>
                <w:sz w:val="24"/>
                <w:szCs w:val="24"/>
              </w:rPr>
            </w:pPr>
            <w:r>
              <w:rPr>
                <w:rFonts w:hint="eastAsia" w:ascii="宋体" w:hAnsi="宋体" w:eastAsia="宋体" w:cs="宋体"/>
                <w:sz w:val="24"/>
                <w:szCs w:val="24"/>
              </w:rPr>
              <w:t>3.2.14样品温度稳定性：±1℃；</w:t>
            </w:r>
          </w:p>
          <w:p w14:paraId="7DB3F062">
            <w:pPr>
              <w:spacing w:line="360" w:lineRule="auto"/>
              <w:rPr>
                <w:rFonts w:ascii="宋体" w:hAnsi="宋体" w:eastAsia="宋体" w:cs="宋体"/>
                <w:sz w:val="24"/>
                <w:szCs w:val="24"/>
              </w:rPr>
            </w:pPr>
            <w:r>
              <w:rPr>
                <w:rFonts w:hint="eastAsia" w:ascii="宋体" w:hAnsi="宋体" w:eastAsia="宋体" w:cs="宋体"/>
                <w:sz w:val="24"/>
                <w:szCs w:val="24"/>
              </w:rPr>
              <w:t>3.3柱温箱</w:t>
            </w:r>
          </w:p>
          <w:p w14:paraId="7C060F87">
            <w:pPr>
              <w:spacing w:line="360" w:lineRule="auto"/>
              <w:rPr>
                <w:rFonts w:ascii="宋体" w:hAnsi="宋体" w:eastAsia="宋体" w:cs="宋体"/>
                <w:sz w:val="24"/>
                <w:szCs w:val="24"/>
              </w:rPr>
            </w:pPr>
            <w:r>
              <w:rPr>
                <w:rFonts w:hint="eastAsia" w:ascii="宋体" w:hAnsi="宋体" w:eastAsia="宋体" w:cs="宋体"/>
                <w:sz w:val="24"/>
                <w:szCs w:val="24"/>
              </w:rPr>
              <w:t>3.3.1安全性能：防止误开门功能，内置温度、湿度、气体传感器，在线监测漏液情况；</w:t>
            </w:r>
          </w:p>
          <w:p w14:paraId="7014EE2A">
            <w:pPr>
              <w:spacing w:line="360" w:lineRule="auto"/>
              <w:rPr>
                <w:rFonts w:ascii="宋体" w:hAnsi="宋体" w:eastAsia="宋体" w:cs="宋体"/>
                <w:sz w:val="24"/>
                <w:szCs w:val="24"/>
              </w:rPr>
            </w:pPr>
            <w:r>
              <w:rPr>
                <w:rFonts w:hint="eastAsia" w:ascii="宋体" w:hAnsi="宋体" w:eastAsia="宋体" w:cs="宋体"/>
                <w:sz w:val="24"/>
                <w:szCs w:val="24"/>
              </w:rPr>
              <w:t>3.3.2控温原理：帕尔贴结合空气循环模式、直热模式，即双模式温控；</w:t>
            </w:r>
          </w:p>
          <w:p w14:paraId="60494AFA">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3.3.3温控范围：5</w:t>
            </w:r>
            <w:r>
              <w:rPr>
                <w:rFonts w:ascii="宋体" w:hAnsi="宋体" w:eastAsia="宋体" w:cs="宋体"/>
                <w:sz w:val="24"/>
                <w:szCs w:val="24"/>
              </w:rPr>
              <w:t>-</w:t>
            </w:r>
            <w:r>
              <w:rPr>
                <w:rFonts w:hint="eastAsia" w:ascii="宋体" w:hAnsi="宋体" w:eastAsia="宋体" w:cs="宋体"/>
                <w:sz w:val="24"/>
                <w:szCs w:val="24"/>
              </w:rPr>
              <w:t>120℃，增量为0</w:t>
            </w: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05268D30">
            <w:pPr>
              <w:spacing w:line="360" w:lineRule="auto"/>
              <w:rPr>
                <w:rFonts w:ascii="宋体" w:hAnsi="宋体" w:eastAsia="宋体" w:cs="宋体"/>
                <w:sz w:val="24"/>
                <w:szCs w:val="24"/>
              </w:rPr>
            </w:pPr>
            <w:r>
              <w:rPr>
                <w:rFonts w:hint="eastAsia" w:ascii="宋体" w:hAnsi="宋体" w:eastAsia="宋体" w:cs="宋体"/>
                <w:sz w:val="24"/>
                <w:szCs w:val="24"/>
              </w:rPr>
              <w:t>3.3.4温度准确度：±0.5℃；</w:t>
            </w:r>
          </w:p>
          <w:p w14:paraId="2263D78B">
            <w:pPr>
              <w:spacing w:line="360" w:lineRule="auto"/>
              <w:rPr>
                <w:rFonts w:ascii="宋体" w:hAnsi="宋体" w:eastAsia="宋体" w:cs="宋体"/>
                <w:sz w:val="24"/>
                <w:szCs w:val="24"/>
              </w:rPr>
            </w:pPr>
            <w:r>
              <w:rPr>
                <w:rFonts w:hint="eastAsia" w:ascii="宋体" w:hAnsi="宋体" w:eastAsia="宋体" w:cs="宋体"/>
                <w:sz w:val="24"/>
                <w:szCs w:val="24"/>
              </w:rPr>
              <w:t>3.3.5温度稳定性：±0.05℃；</w:t>
            </w:r>
          </w:p>
          <w:p w14:paraId="0C0B3AB3">
            <w:pPr>
              <w:spacing w:line="360" w:lineRule="auto"/>
              <w:rPr>
                <w:rFonts w:ascii="宋体" w:hAnsi="宋体" w:eastAsia="宋体" w:cs="宋体"/>
                <w:sz w:val="24"/>
                <w:szCs w:val="24"/>
              </w:rPr>
            </w:pPr>
            <w:r>
              <w:rPr>
                <w:rFonts w:hint="eastAsia" w:ascii="宋体" w:hAnsi="宋体" w:eastAsia="宋体" w:cs="宋体"/>
                <w:sz w:val="24"/>
                <w:szCs w:val="24"/>
              </w:rPr>
              <w:t>3.3.6容量：≥2支色谱柱，≥30cm；</w:t>
            </w:r>
          </w:p>
          <w:p w14:paraId="25E36423">
            <w:pPr>
              <w:spacing w:line="360" w:lineRule="auto"/>
              <w:rPr>
                <w:rFonts w:ascii="宋体" w:hAnsi="宋体" w:eastAsia="宋体" w:cs="宋体"/>
                <w:sz w:val="24"/>
                <w:szCs w:val="24"/>
              </w:rPr>
            </w:pPr>
            <w:r>
              <w:rPr>
                <w:rFonts w:hint="eastAsia" w:ascii="宋体" w:hAnsi="宋体" w:eastAsia="宋体" w:cs="宋体"/>
                <w:sz w:val="24"/>
                <w:szCs w:val="24"/>
              </w:rPr>
              <w:t>3.3.7升温速率：从</w:t>
            </w:r>
            <w:r>
              <w:rPr>
                <w:rFonts w:ascii="宋体" w:hAnsi="宋体" w:eastAsia="宋体" w:cs="宋体"/>
                <w:sz w:val="24"/>
                <w:szCs w:val="24"/>
              </w:rPr>
              <w:t>20</w:t>
            </w:r>
            <w:r>
              <w:rPr>
                <w:rFonts w:hint="eastAsia" w:ascii="宋体" w:hAnsi="宋体" w:eastAsia="宋体" w:cs="宋体"/>
                <w:sz w:val="24"/>
                <w:szCs w:val="24"/>
              </w:rPr>
              <w:t>℃升温至</w:t>
            </w:r>
            <w:r>
              <w:rPr>
                <w:rFonts w:ascii="宋体" w:hAnsi="宋体" w:eastAsia="宋体" w:cs="宋体"/>
                <w:sz w:val="24"/>
                <w:szCs w:val="24"/>
              </w:rPr>
              <w:t>5</w:t>
            </w:r>
            <w:r>
              <w:rPr>
                <w:rFonts w:hint="eastAsia" w:ascii="宋体" w:hAnsi="宋体" w:eastAsia="宋体" w:cs="宋体"/>
                <w:sz w:val="24"/>
                <w:szCs w:val="24"/>
              </w:rPr>
              <w:t>0℃≤5min；</w:t>
            </w:r>
          </w:p>
          <w:p w14:paraId="7179F3DC">
            <w:pPr>
              <w:spacing w:line="360" w:lineRule="auto"/>
              <w:rPr>
                <w:rFonts w:ascii="宋体" w:hAnsi="宋体" w:eastAsia="宋体" w:cs="宋体"/>
                <w:sz w:val="24"/>
                <w:szCs w:val="24"/>
              </w:rPr>
            </w:pPr>
            <w:r>
              <w:rPr>
                <w:rFonts w:hint="eastAsia" w:ascii="宋体" w:hAnsi="宋体" w:eastAsia="宋体" w:cs="宋体"/>
                <w:sz w:val="24"/>
                <w:szCs w:val="24"/>
              </w:rPr>
              <w:t>3.3.8降温速率：从50℃降温至20℃≤15min；</w:t>
            </w:r>
          </w:p>
          <w:p w14:paraId="1F56A968">
            <w:pPr>
              <w:spacing w:line="360" w:lineRule="auto"/>
              <w:rPr>
                <w:rFonts w:ascii="宋体" w:hAnsi="宋体" w:eastAsia="宋体" w:cs="宋体"/>
                <w:sz w:val="24"/>
                <w:szCs w:val="24"/>
              </w:rPr>
            </w:pPr>
            <w:r>
              <w:rPr>
                <w:rFonts w:hint="eastAsia" w:ascii="宋体" w:hAnsi="宋体" w:eastAsia="宋体" w:cs="宋体"/>
                <w:sz w:val="24"/>
                <w:szCs w:val="24"/>
              </w:rPr>
              <w:t>3.3.9预留额外的两个六通阀或七通阀位置，可用于在线样品前处理等应用；</w:t>
            </w:r>
          </w:p>
          <w:p w14:paraId="72B4A3FB">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3.3.10管线接头：不锈钢或MP35N材质，耐压1000bar以上，零死体积接口，接头与任意主流厂商色谱柱完全匹配不漏液；</w:t>
            </w:r>
            <w:r>
              <w:rPr>
                <w:rFonts w:hint="eastAsia" w:ascii="宋体" w:hAnsi="宋体" w:eastAsia="宋体" w:cs="宋体"/>
                <w:b/>
                <w:sz w:val="24"/>
                <w:szCs w:val="24"/>
              </w:rPr>
              <w:t>（投标文件中提供证明材料）</w:t>
            </w:r>
          </w:p>
          <w:p w14:paraId="124630A3">
            <w:pPr>
              <w:spacing w:line="360" w:lineRule="auto"/>
              <w:rPr>
                <w:rFonts w:ascii="宋体" w:hAnsi="宋体" w:eastAsia="宋体" w:cs="宋体"/>
                <w:sz w:val="24"/>
                <w:szCs w:val="24"/>
              </w:rPr>
            </w:pPr>
            <w:r>
              <w:rPr>
                <w:rFonts w:hint="eastAsia" w:ascii="宋体" w:hAnsi="宋体" w:eastAsia="宋体" w:cs="宋体"/>
                <w:sz w:val="24"/>
                <w:szCs w:val="24"/>
              </w:rPr>
              <w:t>3.3.11 温度精度：±0.1℃；</w:t>
            </w:r>
          </w:p>
          <w:p w14:paraId="20A3442D">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.3.12 </w:t>
            </w:r>
            <w:r>
              <w:rPr>
                <w:rFonts w:hint="eastAsia" w:ascii="宋体" w:hAnsi="宋体" w:eastAsia="宋体" w:cs="宋体"/>
                <w:sz w:val="24"/>
                <w:szCs w:val="24"/>
              </w:rPr>
              <w:t>具有主动和被动的预加热功能及柱后冷却器；</w:t>
            </w:r>
          </w:p>
          <w:p w14:paraId="4A0CB2ED">
            <w:pPr>
              <w:spacing w:line="360" w:lineRule="auto"/>
              <w:rPr>
                <w:rFonts w:ascii="宋体" w:hAnsi="宋体" w:eastAsia="宋体" w:cs="宋体"/>
                <w:sz w:val="24"/>
                <w:szCs w:val="24"/>
              </w:rPr>
            </w:pPr>
            <w:r>
              <w:rPr>
                <w:rFonts w:hint="eastAsia" w:ascii="宋体" w:hAnsi="宋体" w:eastAsia="宋体" w:cs="宋体"/>
                <w:sz w:val="24"/>
                <w:szCs w:val="24"/>
              </w:rPr>
              <w:t>3.4二极管阵列检测器</w:t>
            </w:r>
          </w:p>
          <w:p w14:paraId="25455911">
            <w:pPr>
              <w:spacing w:line="360" w:lineRule="auto"/>
              <w:rPr>
                <w:rFonts w:ascii="宋体" w:hAnsi="宋体" w:eastAsia="宋体" w:cs="宋体"/>
                <w:sz w:val="24"/>
                <w:szCs w:val="24"/>
              </w:rPr>
            </w:pPr>
            <w:r>
              <w:rPr>
                <w:rFonts w:hint="eastAsia" w:ascii="宋体" w:hAnsi="宋体" w:eastAsia="宋体" w:cs="宋体"/>
                <w:sz w:val="24"/>
                <w:szCs w:val="24"/>
              </w:rPr>
              <w:t>3.4.1 光学设计：单光束、逆光设计，全息凹面光栅。高数值孔径（NA）消色光学，1024元素光电二极管阵列；</w:t>
            </w:r>
          </w:p>
          <w:p w14:paraId="72727041">
            <w:pPr>
              <w:spacing w:line="360" w:lineRule="auto"/>
              <w:rPr>
                <w:rFonts w:ascii="宋体" w:hAnsi="宋体" w:eastAsia="宋体" w:cs="宋体"/>
                <w:sz w:val="24"/>
                <w:szCs w:val="24"/>
              </w:rPr>
            </w:pPr>
            <w:r>
              <w:rPr>
                <w:rFonts w:hint="eastAsia" w:ascii="宋体" w:hAnsi="宋体" w:eastAsia="宋体" w:cs="宋体"/>
                <w:sz w:val="24"/>
                <w:szCs w:val="24"/>
              </w:rPr>
              <w:t>3.4.2波长范围：190-</w:t>
            </w:r>
            <w:r>
              <w:rPr>
                <w:rFonts w:ascii="宋体" w:hAnsi="宋体" w:eastAsia="宋体" w:cs="宋体"/>
                <w:sz w:val="24"/>
                <w:szCs w:val="24"/>
              </w:rPr>
              <w:t>800</w:t>
            </w:r>
            <w:r>
              <w:rPr>
                <w:rFonts w:hint="eastAsia" w:ascii="宋体" w:hAnsi="宋体" w:eastAsia="宋体" w:cs="宋体"/>
                <w:sz w:val="24"/>
                <w:szCs w:val="24"/>
              </w:rPr>
              <w:t xml:space="preserve"> nm；</w:t>
            </w:r>
          </w:p>
          <w:p w14:paraId="08ADA5FA">
            <w:pPr>
              <w:spacing w:line="360" w:lineRule="auto"/>
              <w:rPr>
                <w:rFonts w:ascii="宋体" w:hAnsi="宋体" w:eastAsia="宋体" w:cs="宋体"/>
                <w:sz w:val="24"/>
                <w:szCs w:val="24"/>
              </w:rPr>
            </w:pPr>
            <w:r>
              <w:rPr>
                <w:rFonts w:hint="eastAsia" w:ascii="宋体" w:hAnsi="宋体" w:eastAsia="宋体" w:cs="宋体"/>
                <w:sz w:val="24"/>
                <w:szCs w:val="24"/>
              </w:rPr>
              <w:t>3.4.3波长准确度：±1 nm；</w:t>
            </w:r>
          </w:p>
          <w:p w14:paraId="1E854079">
            <w:pPr>
              <w:spacing w:line="360" w:lineRule="auto"/>
              <w:rPr>
                <w:rFonts w:ascii="宋体" w:hAnsi="宋体" w:eastAsia="宋体" w:cs="宋体"/>
                <w:sz w:val="24"/>
                <w:szCs w:val="24"/>
              </w:rPr>
            </w:pPr>
            <w:r>
              <w:rPr>
                <w:rFonts w:hint="eastAsia" w:ascii="宋体" w:hAnsi="宋体" w:eastAsia="宋体" w:cs="宋体"/>
                <w:sz w:val="24"/>
                <w:szCs w:val="24"/>
              </w:rPr>
              <w:t>3.4.4波长精密度：±0.1 nm；</w:t>
            </w:r>
          </w:p>
          <w:p w14:paraId="43D32B9B">
            <w:pPr>
              <w:spacing w:line="360" w:lineRule="auto"/>
              <w:rPr>
                <w:rFonts w:ascii="宋体" w:hAnsi="宋体" w:eastAsia="宋体" w:cs="宋体"/>
                <w:sz w:val="24"/>
                <w:szCs w:val="24"/>
              </w:rPr>
            </w:pPr>
            <w:r>
              <w:rPr>
                <w:rFonts w:hint="eastAsia" w:ascii="宋体" w:hAnsi="宋体" w:eastAsia="宋体" w:cs="宋体"/>
                <w:sz w:val="24"/>
                <w:szCs w:val="24"/>
              </w:rPr>
              <w:t>3.4.5光谱带宽：像素分辨率：0.5nm（平均）,</w:t>
            </w:r>
          </w:p>
          <w:p w14:paraId="6BB15FC0">
            <w:pPr>
              <w:spacing w:line="360" w:lineRule="auto"/>
              <w:rPr>
                <w:rFonts w:ascii="宋体" w:hAnsi="宋体" w:eastAsia="宋体" w:cs="宋体"/>
                <w:sz w:val="24"/>
                <w:szCs w:val="24"/>
              </w:rPr>
            </w:pPr>
            <w:r>
              <w:rPr>
                <w:rFonts w:hint="eastAsia" w:ascii="宋体" w:hAnsi="宋体" w:eastAsia="宋体" w:cs="宋体"/>
                <w:sz w:val="24"/>
                <w:szCs w:val="24"/>
              </w:rPr>
              <w:t>光学分辨率：1 nm（狭缝宽度为1nm的半峰宽）；</w:t>
            </w:r>
          </w:p>
          <w:p w14:paraId="70B1D662">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3.4.6通道数：10</w:t>
            </w:r>
            <w:r>
              <w:rPr>
                <w:rFonts w:ascii="宋体" w:hAnsi="宋体" w:eastAsia="宋体" w:cs="宋体"/>
                <w:sz w:val="24"/>
                <w:szCs w:val="24"/>
              </w:rPr>
              <w:t>+</w:t>
            </w:r>
            <w:r>
              <w:rPr>
                <w:rFonts w:hint="eastAsia" w:ascii="宋体" w:hAnsi="宋体" w:eastAsia="宋体" w:cs="宋体"/>
                <w:sz w:val="24"/>
                <w:szCs w:val="24"/>
              </w:rPr>
              <w:t>3D UV光谱扫描；</w:t>
            </w:r>
            <w:r>
              <w:rPr>
                <w:rFonts w:hint="eastAsia" w:ascii="宋体" w:hAnsi="宋体" w:eastAsia="宋体" w:cs="宋体"/>
                <w:b/>
                <w:sz w:val="24"/>
                <w:szCs w:val="24"/>
              </w:rPr>
              <w:t>（投标文件中提供证明材料）</w:t>
            </w:r>
          </w:p>
          <w:p w14:paraId="0444A9DF">
            <w:pPr>
              <w:spacing w:line="360" w:lineRule="auto"/>
              <w:rPr>
                <w:rFonts w:ascii="宋体" w:hAnsi="宋体" w:eastAsia="宋体" w:cs="宋体"/>
                <w:sz w:val="24"/>
                <w:szCs w:val="24"/>
              </w:rPr>
            </w:pPr>
            <w:r>
              <w:rPr>
                <w:rFonts w:hint="eastAsia" w:ascii="宋体" w:hAnsi="宋体" w:eastAsia="宋体" w:cs="宋体"/>
                <w:sz w:val="24"/>
                <w:szCs w:val="24"/>
              </w:rPr>
              <w:t>3.4.7狭缝宽度：可设置1nm、2nm、4nm、8nm；</w:t>
            </w:r>
          </w:p>
          <w:p w14:paraId="12032656">
            <w:pPr>
              <w:spacing w:line="360" w:lineRule="auto"/>
              <w:rPr>
                <w:rFonts w:ascii="宋体" w:hAnsi="宋体" w:eastAsia="宋体" w:cs="宋体"/>
                <w:sz w:val="24"/>
                <w:szCs w:val="24"/>
              </w:rPr>
            </w:pPr>
            <w:r>
              <w:rPr>
                <w:rFonts w:hint="eastAsia" w:ascii="宋体" w:hAnsi="宋体" w:eastAsia="宋体" w:cs="宋体"/>
                <w:sz w:val="24"/>
                <w:szCs w:val="24"/>
              </w:rPr>
              <w:t>3.4.8灯：氘灯和钨灯；</w:t>
            </w:r>
          </w:p>
          <w:p w14:paraId="0B99C3E0">
            <w:pPr>
              <w:spacing w:line="360" w:lineRule="auto"/>
              <w:rPr>
                <w:rFonts w:ascii="宋体" w:hAnsi="宋体" w:eastAsia="宋体" w:cs="宋体"/>
                <w:sz w:val="24"/>
                <w:szCs w:val="24"/>
              </w:rPr>
            </w:pPr>
            <w:r>
              <w:rPr>
                <w:rFonts w:hint="eastAsia" w:ascii="宋体" w:hAnsi="宋体" w:eastAsia="宋体" w:cs="宋体"/>
                <w:sz w:val="24"/>
                <w:szCs w:val="24"/>
              </w:rPr>
              <w:t>3.4.9数据采集频率：</w:t>
            </w:r>
            <w:r>
              <w:rPr>
                <w:rFonts w:hint="eastAsia" w:ascii="Calibri" w:hAnsi="Calibri" w:eastAsia="宋体" w:cs="Times New Roman"/>
                <w:szCs w:val="24"/>
              </w:rPr>
              <w:t>≤</w:t>
            </w:r>
            <w:r>
              <w:rPr>
                <w:rFonts w:hint="eastAsia" w:ascii="宋体" w:hAnsi="宋体" w:eastAsia="宋体" w:cs="宋体"/>
                <w:sz w:val="24"/>
                <w:szCs w:val="24"/>
              </w:rPr>
              <w:t>200Hz；</w:t>
            </w:r>
          </w:p>
          <w:p w14:paraId="3FBD3C02">
            <w:pPr>
              <w:spacing w:line="360" w:lineRule="auto"/>
              <w:rPr>
                <w:rFonts w:ascii="宋体" w:hAnsi="宋体" w:eastAsia="宋体" w:cs="宋体"/>
                <w:sz w:val="24"/>
                <w:szCs w:val="24"/>
              </w:rPr>
            </w:pPr>
            <w:r>
              <w:rPr>
                <w:rFonts w:hint="eastAsia" w:ascii="宋体" w:hAnsi="宋体" w:eastAsia="宋体" w:cs="宋体"/>
                <w:sz w:val="24"/>
                <w:szCs w:val="24"/>
              </w:rPr>
              <w:t>3.4.10自动校正：D-alpha线法自校正，氧化钬滤光器验证；</w:t>
            </w:r>
          </w:p>
          <w:p w14:paraId="34C3CA11">
            <w:pPr>
              <w:spacing w:line="360" w:lineRule="auto"/>
              <w:rPr>
                <w:rFonts w:ascii="宋体" w:hAnsi="宋体" w:eastAsia="宋体" w:cs="宋体"/>
                <w:sz w:val="24"/>
                <w:szCs w:val="24"/>
              </w:rPr>
            </w:pPr>
            <w:r>
              <w:rPr>
                <w:rFonts w:hint="eastAsia" w:ascii="宋体" w:hAnsi="宋体" w:eastAsia="宋体" w:cs="宋体"/>
                <w:sz w:val="24"/>
                <w:szCs w:val="24"/>
              </w:rPr>
              <w:t>3.4.11噪声：≤±3µAU 在230 nm ；</w:t>
            </w:r>
          </w:p>
          <w:p w14:paraId="26E89B84">
            <w:pPr>
              <w:spacing w:line="360" w:lineRule="auto"/>
              <w:rPr>
                <w:rFonts w:ascii="宋体" w:hAnsi="宋体" w:eastAsia="宋体" w:cs="宋体"/>
                <w:sz w:val="24"/>
                <w:szCs w:val="24"/>
              </w:rPr>
            </w:pPr>
            <w:r>
              <w:rPr>
                <w:rFonts w:hint="eastAsia" w:ascii="宋体" w:hAnsi="宋体" w:eastAsia="宋体" w:cs="宋体"/>
                <w:sz w:val="24"/>
                <w:szCs w:val="24"/>
              </w:rPr>
              <w:t>3.4.12漂移：≤0.5m</w:t>
            </w:r>
            <w:r>
              <w:rPr>
                <w:rFonts w:ascii="宋体" w:hAnsi="宋体" w:eastAsia="宋体" w:cs="宋体"/>
                <w:sz w:val="24"/>
                <w:szCs w:val="24"/>
              </w:rPr>
              <w:t xml:space="preserve"> </w:t>
            </w:r>
            <w:r>
              <w:rPr>
                <w:rFonts w:hint="eastAsia" w:ascii="宋体" w:hAnsi="宋体" w:eastAsia="宋体" w:cs="宋体"/>
                <w:sz w:val="24"/>
                <w:szCs w:val="24"/>
              </w:rPr>
              <w:t>AU/h 在230 nm；</w:t>
            </w:r>
          </w:p>
          <w:p w14:paraId="6A79BB96">
            <w:pPr>
              <w:spacing w:line="360" w:lineRule="auto"/>
              <w:rPr>
                <w:rFonts w:ascii="宋体" w:hAnsi="宋体" w:eastAsia="宋体" w:cs="宋体"/>
                <w:sz w:val="24"/>
                <w:szCs w:val="24"/>
              </w:rPr>
            </w:pPr>
            <w:r>
              <w:rPr>
                <w:rFonts w:hint="eastAsia" w:ascii="宋体" w:hAnsi="宋体" w:eastAsia="宋体" w:cs="宋体"/>
                <w:sz w:val="24"/>
                <w:szCs w:val="24"/>
              </w:rPr>
              <w:t>3.4.13 线性：2.0 AU 时≤5%（2.5 AU 时通常≤5%）；</w:t>
            </w:r>
          </w:p>
          <w:p w14:paraId="1B719D29">
            <w:pPr>
              <w:spacing w:line="360" w:lineRule="auto"/>
              <w:rPr>
                <w:rFonts w:ascii="宋体" w:hAnsi="宋体" w:eastAsia="宋体" w:cs="宋体"/>
                <w:sz w:val="24"/>
                <w:szCs w:val="24"/>
              </w:rPr>
            </w:pPr>
            <w:r>
              <w:rPr>
                <w:rFonts w:hint="eastAsia" w:ascii="宋体" w:hAnsi="宋体" w:eastAsia="宋体" w:cs="宋体"/>
                <w:sz w:val="24"/>
                <w:szCs w:val="24"/>
              </w:rPr>
              <w:t>3.4.14 具备光谱全扫描；</w:t>
            </w:r>
          </w:p>
          <w:p w14:paraId="57B2A541">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3.4.15 流通池：标准LightPipe流通池，生物兼容（2μL，10</w:t>
            </w:r>
            <w:r>
              <w:rPr>
                <w:rFonts w:ascii="宋体" w:hAnsi="宋体" w:eastAsia="宋体" w:cs="宋体"/>
                <w:sz w:val="24"/>
                <w:szCs w:val="24"/>
              </w:rPr>
              <w:t xml:space="preserve"> </w:t>
            </w:r>
            <w:r>
              <w:rPr>
                <w:rFonts w:hint="eastAsia" w:ascii="宋体" w:hAnsi="宋体" w:eastAsia="宋体" w:cs="宋体"/>
                <w:sz w:val="24"/>
                <w:szCs w:val="24"/>
              </w:rPr>
              <w:t>mm，6</w:t>
            </w:r>
            <w:r>
              <w:rPr>
                <w:rFonts w:ascii="宋体" w:hAnsi="宋体" w:eastAsia="宋体" w:cs="宋体"/>
                <w:sz w:val="24"/>
                <w:szCs w:val="24"/>
              </w:rPr>
              <w:t xml:space="preserve"> </w:t>
            </w:r>
            <w:r>
              <w:rPr>
                <w:rFonts w:hint="eastAsia" w:ascii="宋体" w:hAnsi="宋体" w:eastAsia="宋体" w:cs="宋体"/>
                <w:sz w:val="24"/>
                <w:szCs w:val="24"/>
              </w:rPr>
              <w:t>MPa，熔融石英）；高灵敏LightPipe流通池，生物兼容（13μL，60mm，6MPa，熔融石英）；</w:t>
            </w:r>
            <w:r>
              <w:rPr>
                <w:rFonts w:hint="eastAsia" w:ascii="宋体" w:hAnsi="宋体" w:eastAsia="宋体" w:cs="宋体"/>
                <w:b/>
                <w:sz w:val="24"/>
                <w:szCs w:val="24"/>
              </w:rPr>
              <w:t>（投标文件中提供证明材料）</w:t>
            </w:r>
          </w:p>
          <w:p w14:paraId="34409021">
            <w:pPr>
              <w:spacing w:line="360" w:lineRule="auto"/>
              <w:rPr>
                <w:rFonts w:ascii="宋体" w:hAnsi="宋体" w:eastAsia="宋体" w:cs="宋体"/>
                <w:sz w:val="24"/>
                <w:szCs w:val="24"/>
              </w:rPr>
            </w:pPr>
            <w:r>
              <w:rPr>
                <w:rFonts w:hint="eastAsia" w:ascii="宋体" w:hAnsi="宋体" w:eastAsia="宋体" w:cs="宋体"/>
                <w:sz w:val="24"/>
                <w:szCs w:val="24"/>
              </w:rPr>
              <w:t>3.4.16具备生物相容性：pH 范围为 2-12,</w:t>
            </w:r>
            <w:r>
              <w:rPr>
                <w:rFonts w:ascii="宋体" w:hAnsi="宋体" w:eastAsia="宋体" w:cs="宋体"/>
                <w:sz w:val="24"/>
                <w:szCs w:val="24"/>
              </w:rPr>
              <w:t xml:space="preserve"> </w:t>
            </w:r>
            <w:r>
              <w:rPr>
                <w:rFonts w:hint="eastAsia" w:ascii="宋体" w:hAnsi="宋体" w:eastAsia="宋体" w:cs="宋体"/>
                <w:sz w:val="24"/>
                <w:szCs w:val="24"/>
              </w:rPr>
              <w:t>缓冲液和/或氯化物浓度达 1 mol/L；</w:t>
            </w:r>
          </w:p>
          <w:p w14:paraId="747C171A">
            <w:pPr>
              <w:spacing w:line="360" w:lineRule="auto"/>
              <w:rPr>
                <w:rFonts w:ascii="宋体" w:hAnsi="宋体" w:eastAsia="宋体" w:cs="宋体"/>
                <w:sz w:val="24"/>
                <w:szCs w:val="24"/>
              </w:rPr>
            </w:pPr>
            <w:r>
              <w:rPr>
                <w:rFonts w:hint="eastAsia" w:ascii="宋体" w:hAnsi="宋体" w:eastAsia="宋体" w:cs="宋体"/>
                <w:sz w:val="24"/>
                <w:szCs w:val="24"/>
              </w:rPr>
              <w:t>3.5 荧光检测器</w:t>
            </w:r>
          </w:p>
          <w:p w14:paraId="7A58B5E6">
            <w:pPr>
              <w:spacing w:line="360" w:lineRule="auto"/>
              <w:rPr>
                <w:rFonts w:ascii="宋体" w:hAnsi="宋体" w:eastAsia="宋体" w:cs="宋体"/>
                <w:sz w:val="24"/>
                <w:szCs w:val="24"/>
              </w:rPr>
            </w:pPr>
            <w:r>
              <w:rPr>
                <w:rFonts w:hint="eastAsia" w:ascii="宋体" w:hAnsi="宋体" w:eastAsia="宋体" w:cs="宋体"/>
                <w:sz w:val="24"/>
                <w:szCs w:val="24"/>
              </w:rPr>
              <w:t>3.5.1 光源：闪烁氙灯；</w:t>
            </w:r>
          </w:p>
          <w:p w14:paraId="7282B540">
            <w:pPr>
              <w:spacing w:line="360" w:lineRule="auto"/>
              <w:rPr>
                <w:rFonts w:ascii="宋体" w:hAnsi="宋体" w:eastAsia="宋体" w:cs="宋体"/>
                <w:sz w:val="24"/>
                <w:szCs w:val="24"/>
              </w:rPr>
            </w:pPr>
            <w:r>
              <w:rPr>
                <w:rFonts w:hint="eastAsia" w:ascii="宋体" w:hAnsi="宋体" w:eastAsia="宋体" w:cs="宋体"/>
                <w:sz w:val="24"/>
                <w:szCs w:val="24"/>
              </w:rPr>
              <w:t>3.5.2脉冲频率:支持高能模式（300Hz）、标准模式（100Hz）、长寿命模式（20Hz）；</w:t>
            </w:r>
          </w:p>
          <w:p w14:paraId="5BC59AA5">
            <w:pPr>
              <w:spacing w:line="360" w:lineRule="auto"/>
              <w:rPr>
                <w:rFonts w:ascii="宋体" w:hAnsi="宋体" w:eastAsia="宋体" w:cs="宋体"/>
                <w:sz w:val="24"/>
                <w:szCs w:val="24"/>
              </w:rPr>
            </w:pPr>
            <w:r>
              <w:rPr>
                <w:rFonts w:hint="eastAsia" w:ascii="宋体" w:hAnsi="宋体" w:eastAsia="宋体" w:cs="宋体"/>
                <w:sz w:val="24"/>
                <w:szCs w:val="24"/>
              </w:rPr>
              <w:t>3.5.3扫描模式：激发、发射、同步扫描；</w:t>
            </w:r>
          </w:p>
          <w:p w14:paraId="2A011668">
            <w:pPr>
              <w:spacing w:line="360" w:lineRule="auto"/>
              <w:rPr>
                <w:rFonts w:ascii="宋体" w:hAnsi="宋体" w:eastAsia="宋体" w:cs="宋体"/>
                <w:sz w:val="24"/>
                <w:szCs w:val="24"/>
              </w:rPr>
            </w:pPr>
            <w:r>
              <w:rPr>
                <w:rFonts w:hint="eastAsia" w:ascii="宋体" w:hAnsi="宋体" w:eastAsia="宋体" w:cs="宋体"/>
                <w:sz w:val="24"/>
                <w:szCs w:val="24"/>
              </w:rPr>
              <w:t>3.5.4激发波长：200</w:t>
            </w:r>
            <w:r>
              <w:rPr>
                <w:rFonts w:ascii="宋体" w:hAnsi="宋体" w:eastAsia="宋体" w:cs="宋体"/>
                <w:sz w:val="24"/>
                <w:szCs w:val="24"/>
              </w:rPr>
              <w:t>-</w:t>
            </w:r>
            <w:r>
              <w:rPr>
                <w:rFonts w:hint="eastAsia" w:ascii="宋体" w:hAnsi="宋体" w:eastAsia="宋体" w:cs="宋体"/>
                <w:sz w:val="24"/>
                <w:szCs w:val="24"/>
              </w:rPr>
              <w:t>630nm；</w:t>
            </w:r>
          </w:p>
          <w:p w14:paraId="58021BD4">
            <w:pPr>
              <w:spacing w:line="360" w:lineRule="auto"/>
              <w:rPr>
                <w:rFonts w:ascii="宋体" w:hAnsi="宋体" w:eastAsia="宋体" w:cs="宋体"/>
                <w:sz w:val="24"/>
                <w:szCs w:val="24"/>
              </w:rPr>
            </w:pPr>
            <w:r>
              <w:rPr>
                <w:rFonts w:hint="eastAsia" w:ascii="宋体" w:hAnsi="宋体" w:eastAsia="宋体" w:cs="宋体"/>
                <w:sz w:val="24"/>
                <w:szCs w:val="24"/>
              </w:rPr>
              <w:t>3.5.5发射波长：220</w:t>
            </w:r>
            <w:r>
              <w:rPr>
                <w:rFonts w:ascii="宋体" w:hAnsi="宋体" w:eastAsia="宋体" w:cs="宋体"/>
                <w:sz w:val="24"/>
                <w:szCs w:val="24"/>
              </w:rPr>
              <w:t>-</w:t>
            </w:r>
            <w:r>
              <w:rPr>
                <w:rFonts w:hint="eastAsia" w:ascii="宋体" w:hAnsi="宋体" w:eastAsia="宋体" w:cs="宋体"/>
                <w:sz w:val="24"/>
                <w:szCs w:val="24"/>
              </w:rPr>
              <w:t>650nm；</w:t>
            </w:r>
          </w:p>
          <w:p w14:paraId="24A84DF9">
            <w:pPr>
              <w:spacing w:line="360" w:lineRule="auto"/>
              <w:rPr>
                <w:rFonts w:ascii="宋体" w:hAnsi="宋体" w:eastAsia="宋体" w:cs="宋体"/>
                <w:sz w:val="24"/>
                <w:szCs w:val="24"/>
              </w:rPr>
            </w:pPr>
            <w:r>
              <w:rPr>
                <w:rFonts w:hint="eastAsia" w:ascii="宋体" w:hAnsi="宋体" w:eastAsia="宋体" w:cs="宋体"/>
                <w:sz w:val="24"/>
                <w:szCs w:val="24"/>
              </w:rPr>
              <w:t>3.5.6带宽：激发和发射都是20nm；</w:t>
            </w:r>
          </w:p>
          <w:p w14:paraId="1F9C93BE">
            <w:pPr>
              <w:spacing w:line="360" w:lineRule="auto"/>
              <w:rPr>
                <w:rFonts w:ascii="宋体" w:hAnsi="宋体" w:eastAsia="宋体" w:cs="宋体"/>
                <w:sz w:val="24"/>
                <w:szCs w:val="24"/>
              </w:rPr>
            </w:pPr>
            <w:r>
              <w:rPr>
                <w:rFonts w:hint="eastAsia" w:ascii="宋体" w:hAnsi="宋体" w:eastAsia="宋体" w:cs="宋体"/>
                <w:sz w:val="24"/>
                <w:szCs w:val="24"/>
              </w:rPr>
              <w:t>3.5.7通道数：≥4个；</w:t>
            </w:r>
          </w:p>
          <w:p w14:paraId="6D7B853A">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3.5.8波长准确度：±2 nm；</w:t>
            </w:r>
            <w:r>
              <w:rPr>
                <w:rFonts w:hint="eastAsia" w:ascii="宋体" w:hAnsi="宋体" w:eastAsia="宋体" w:cs="宋体"/>
                <w:b/>
                <w:sz w:val="24"/>
                <w:szCs w:val="24"/>
              </w:rPr>
              <w:t>（投标文件中提供证明材料）</w:t>
            </w:r>
          </w:p>
          <w:p w14:paraId="3B516D05">
            <w:pPr>
              <w:spacing w:line="360" w:lineRule="auto"/>
              <w:rPr>
                <w:rFonts w:ascii="宋体" w:hAnsi="宋体" w:eastAsia="宋体" w:cs="宋体"/>
                <w:sz w:val="24"/>
                <w:szCs w:val="24"/>
              </w:rPr>
            </w:pPr>
            <w:r>
              <w:rPr>
                <w:rFonts w:hint="eastAsia" w:ascii="宋体" w:hAnsi="宋体" w:eastAsia="宋体" w:cs="宋体"/>
                <w:sz w:val="24"/>
                <w:szCs w:val="24"/>
              </w:rPr>
              <w:t>3.5.9波长精密度：±0.2 nm；</w:t>
            </w:r>
          </w:p>
          <w:p w14:paraId="568A3ADE">
            <w:pPr>
              <w:spacing w:line="360" w:lineRule="auto"/>
              <w:rPr>
                <w:rFonts w:ascii="宋体" w:hAnsi="宋体" w:eastAsia="宋体" w:cs="宋体"/>
                <w:sz w:val="24"/>
                <w:szCs w:val="24"/>
              </w:rPr>
            </w:pPr>
            <w:r>
              <w:rPr>
                <w:rFonts w:hint="eastAsia" w:ascii="宋体" w:hAnsi="宋体" w:eastAsia="宋体" w:cs="宋体"/>
                <w:sz w:val="24"/>
                <w:szCs w:val="24"/>
              </w:rPr>
              <w:t>3.5.10 数据采集频率：</w:t>
            </w:r>
            <w:r>
              <w:rPr>
                <w:rFonts w:hint="eastAsia" w:ascii="Calibri" w:hAnsi="Calibri" w:eastAsia="宋体" w:cs="Times New Roman"/>
                <w:szCs w:val="24"/>
              </w:rPr>
              <w:t>≤</w:t>
            </w:r>
            <w:r>
              <w:rPr>
                <w:rFonts w:hint="eastAsia" w:ascii="宋体" w:hAnsi="宋体" w:eastAsia="宋体" w:cs="宋体"/>
                <w:sz w:val="24"/>
                <w:szCs w:val="24"/>
              </w:rPr>
              <w:t>200Hz（单通道），</w:t>
            </w:r>
            <w:r>
              <w:rPr>
                <w:rFonts w:hint="eastAsia" w:ascii="Calibri" w:hAnsi="Calibri" w:eastAsia="宋体" w:cs="Times New Roman"/>
                <w:szCs w:val="24"/>
              </w:rPr>
              <w:t>≤</w:t>
            </w:r>
            <w:r>
              <w:rPr>
                <w:rFonts w:hint="eastAsia" w:ascii="宋体" w:hAnsi="宋体" w:eastAsia="宋体" w:cs="宋体"/>
                <w:sz w:val="24"/>
                <w:szCs w:val="24"/>
              </w:rPr>
              <w:t>4Hz（多通道）；</w:t>
            </w:r>
          </w:p>
          <w:p w14:paraId="071EB954">
            <w:pPr>
              <w:spacing w:line="360" w:lineRule="auto"/>
              <w:rPr>
                <w:rFonts w:ascii="宋体" w:hAnsi="宋体" w:eastAsia="宋体" w:cs="宋体"/>
                <w:sz w:val="24"/>
                <w:szCs w:val="24"/>
              </w:rPr>
            </w:pPr>
            <w:r>
              <w:rPr>
                <w:rFonts w:hint="eastAsia" w:ascii="宋体" w:hAnsi="宋体" w:eastAsia="宋体" w:cs="宋体"/>
                <w:sz w:val="24"/>
                <w:szCs w:val="24"/>
              </w:rPr>
              <w:t>3.5.11灵敏度：拉曼S/N≥550 ASTM标准全灯寿命范围内；S/N≥2100当扣除背景噪声时；</w:t>
            </w:r>
          </w:p>
          <w:p w14:paraId="2A56A3D1">
            <w:pPr>
              <w:spacing w:line="360" w:lineRule="auto"/>
              <w:rPr>
                <w:rFonts w:ascii="宋体" w:hAnsi="宋体" w:eastAsia="宋体" w:cs="宋体"/>
                <w:sz w:val="24"/>
                <w:szCs w:val="24"/>
              </w:rPr>
            </w:pPr>
            <w:r>
              <w:rPr>
                <w:rFonts w:hint="eastAsia" w:ascii="宋体" w:hAnsi="宋体" w:eastAsia="宋体" w:cs="宋体"/>
                <w:sz w:val="24"/>
                <w:szCs w:val="24"/>
              </w:rPr>
              <w:t>3.5.12流通池温控：室温15℃-50℃；</w:t>
            </w:r>
          </w:p>
          <w:p w14:paraId="114DFFE7">
            <w:pPr>
              <w:spacing w:line="360" w:lineRule="auto"/>
              <w:rPr>
                <w:rFonts w:ascii="宋体" w:hAnsi="宋体" w:eastAsia="宋体" w:cs="宋体"/>
                <w:sz w:val="24"/>
                <w:szCs w:val="24"/>
              </w:rPr>
            </w:pPr>
            <w:r>
              <w:rPr>
                <w:rFonts w:hint="eastAsia" w:ascii="宋体" w:hAnsi="宋体" w:eastAsia="宋体" w:cs="宋体"/>
                <w:sz w:val="24"/>
                <w:szCs w:val="24"/>
              </w:rPr>
              <w:t>3.5.13激发发射波长切换时间：≤250ms；</w:t>
            </w:r>
          </w:p>
          <w:p w14:paraId="3EAB25D2">
            <w:pPr>
              <w:spacing w:line="360" w:lineRule="auto"/>
              <w:rPr>
                <w:rFonts w:ascii="宋体" w:hAnsi="宋体" w:eastAsia="宋体" w:cs="宋体"/>
                <w:sz w:val="24"/>
                <w:szCs w:val="24"/>
              </w:rPr>
            </w:pPr>
            <w:r>
              <w:rPr>
                <w:rFonts w:hint="eastAsia" w:ascii="宋体" w:hAnsi="宋体" w:eastAsia="宋体" w:cs="宋体"/>
                <w:sz w:val="24"/>
                <w:szCs w:val="24"/>
              </w:rPr>
              <w:t>3.5.14发射滤光片：可变，≥5个位置；</w:t>
            </w:r>
          </w:p>
          <w:p w14:paraId="76A929E9">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3.5.15 流通池：标准流通池，生物兼容（8 µL，2MPa，熔融石英）；微量流通池，生物兼容（2 µL，4MPa，熔融石英）；</w:t>
            </w:r>
            <w:r>
              <w:rPr>
                <w:rFonts w:hint="eastAsia" w:ascii="宋体" w:hAnsi="宋体" w:eastAsia="宋体" w:cs="宋体"/>
                <w:b/>
                <w:sz w:val="24"/>
                <w:szCs w:val="24"/>
              </w:rPr>
              <w:t>（投标文件中提供证明材料）</w:t>
            </w:r>
          </w:p>
          <w:p w14:paraId="68909135">
            <w:pPr>
              <w:spacing w:line="360" w:lineRule="auto"/>
              <w:rPr>
                <w:rFonts w:ascii="宋体" w:hAnsi="宋体" w:eastAsia="宋体" w:cs="宋体"/>
                <w:sz w:val="24"/>
                <w:szCs w:val="24"/>
              </w:rPr>
            </w:pPr>
            <w:r>
              <w:rPr>
                <w:rFonts w:hint="eastAsia" w:ascii="宋体" w:hAnsi="宋体" w:eastAsia="宋体" w:cs="宋体"/>
                <w:sz w:val="24"/>
                <w:szCs w:val="24"/>
              </w:rPr>
              <w:t>3.6馏分收集器</w:t>
            </w:r>
          </w:p>
          <w:p w14:paraId="639440D7">
            <w:pPr>
              <w:spacing w:line="360" w:lineRule="auto"/>
              <w:rPr>
                <w:rFonts w:ascii="宋体" w:hAnsi="宋体" w:eastAsia="宋体" w:cs="宋体"/>
                <w:sz w:val="24"/>
                <w:szCs w:val="24"/>
              </w:rPr>
            </w:pPr>
            <w:r>
              <w:rPr>
                <w:rFonts w:hint="eastAsia" w:ascii="宋体" w:hAnsi="宋体" w:eastAsia="宋体" w:cs="宋体"/>
                <w:sz w:val="24"/>
                <w:szCs w:val="24"/>
              </w:rPr>
              <w:t>3.6.1样品位：下面任意四个可同时放置</w:t>
            </w:r>
          </w:p>
          <w:p w14:paraId="580F281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96、384孔板（深孔板，浅孔板）</w:t>
            </w:r>
          </w:p>
          <w:p w14:paraId="3965E2F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54×12mm OD 瓶 (≤ 1.5mL)的托盘</w:t>
            </w:r>
            <w:r>
              <w:rPr>
                <w:rFonts w:hint="eastAsia" w:ascii="宋体" w:hAnsi="宋体" w:eastAsia="宋体" w:cs="宋体"/>
                <w:sz w:val="24"/>
                <w:szCs w:val="24"/>
                <w:lang w:eastAsia="zh-CN"/>
              </w:rPr>
              <w:t>；</w:t>
            </w:r>
          </w:p>
          <w:p w14:paraId="5DDF042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96×6、7 和 8mm OD 样品瓶（≤1.2mL）的托盘</w:t>
            </w:r>
            <w:r>
              <w:rPr>
                <w:rFonts w:hint="eastAsia" w:ascii="宋体" w:hAnsi="宋体" w:eastAsia="宋体" w:cs="宋体"/>
                <w:sz w:val="24"/>
                <w:szCs w:val="24"/>
                <w:lang w:eastAsia="zh-CN"/>
              </w:rPr>
              <w:t>；</w:t>
            </w:r>
          </w:p>
          <w:p w14:paraId="0832513A">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16×15mm OD 样品瓶（≤4mL）的托盘</w:t>
            </w:r>
            <w:r>
              <w:rPr>
                <w:rFonts w:hint="eastAsia" w:ascii="宋体" w:hAnsi="宋体" w:eastAsia="宋体" w:cs="宋体"/>
                <w:sz w:val="24"/>
                <w:szCs w:val="24"/>
                <w:lang w:eastAsia="zh-CN"/>
              </w:rPr>
              <w:t>；</w:t>
            </w:r>
          </w:p>
          <w:p w14:paraId="7843054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9×22.5mm OD 样品瓶（≤10mL）的托盘</w:t>
            </w:r>
            <w:r>
              <w:rPr>
                <w:rFonts w:hint="eastAsia" w:ascii="宋体" w:hAnsi="宋体" w:eastAsia="宋体" w:cs="宋体"/>
                <w:sz w:val="24"/>
                <w:szCs w:val="24"/>
                <w:lang w:eastAsia="zh-CN"/>
              </w:rPr>
              <w:t>；</w:t>
            </w:r>
          </w:p>
          <w:p w14:paraId="37D430E2">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3.6.2收集针位移时间：相邻收集位移动时间</w:t>
            </w:r>
            <w:r>
              <w:rPr>
                <w:rFonts w:hint="eastAsia" w:ascii="Calibri" w:hAnsi="Calibri" w:eastAsia="宋体" w:cs="Times New Roman"/>
                <w:szCs w:val="24"/>
              </w:rPr>
              <w:t>≥</w:t>
            </w:r>
            <w:r>
              <w:rPr>
                <w:rFonts w:hint="eastAsia" w:ascii="宋体" w:hAnsi="宋体" w:eastAsia="宋体" w:cs="宋体"/>
                <w:sz w:val="24"/>
                <w:szCs w:val="24"/>
              </w:rPr>
              <w:t>80ms；</w:t>
            </w:r>
            <w:r>
              <w:rPr>
                <w:rFonts w:hint="eastAsia" w:ascii="宋体" w:hAnsi="宋体" w:eastAsia="宋体" w:cs="宋体"/>
                <w:b/>
                <w:sz w:val="24"/>
                <w:szCs w:val="24"/>
              </w:rPr>
              <w:t>（投标文件中提供证明材料）</w:t>
            </w:r>
          </w:p>
          <w:p w14:paraId="6C6C3138">
            <w:pPr>
              <w:spacing w:line="360" w:lineRule="auto"/>
              <w:rPr>
                <w:rFonts w:ascii="宋体" w:hAnsi="宋体" w:eastAsia="宋体" w:cs="宋体"/>
                <w:sz w:val="24"/>
                <w:szCs w:val="24"/>
              </w:rPr>
            </w:pPr>
            <w:r>
              <w:rPr>
                <w:rFonts w:hint="eastAsia" w:ascii="宋体" w:hAnsi="宋体" w:eastAsia="宋体" w:cs="宋体"/>
                <w:sz w:val="24"/>
                <w:szCs w:val="24"/>
              </w:rPr>
              <w:t>3.6.3 延迟体积测定：无需颜料，全自动气泡传感器测定；</w:t>
            </w:r>
          </w:p>
          <w:p w14:paraId="12DB22ED">
            <w:pPr>
              <w:spacing w:line="360" w:lineRule="auto"/>
              <w:rPr>
                <w:rFonts w:ascii="宋体" w:hAnsi="宋体" w:eastAsia="宋体" w:cs="宋体"/>
                <w:sz w:val="24"/>
                <w:szCs w:val="24"/>
              </w:rPr>
            </w:pPr>
            <w:r>
              <w:rPr>
                <w:rFonts w:hint="eastAsia" w:ascii="宋体" w:hAnsi="宋体" w:eastAsia="宋体" w:cs="宋体"/>
                <w:sz w:val="24"/>
                <w:szCs w:val="24"/>
              </w:rPr>
              <w:t>3.6.4支持流速：0.05–10 mL/min；</w:t>
            </w:r>
          </w:p>
          <w:p w14:paraId="7962ED65">
            <w:pPr>
              <w:spacing w:line="360" w:lineRule="auto"/>
              <w:rPr>
                <w:rFonts w:ascii="宋体" w:hAnsi="宋体" w:eastAsia="宋体" w:cs="宋体"/>
                <w:sz w:val="24"/>
                <w:szCs w:val="24"/>
              </w:rPr>
            </w:pPr>
            <w:r>
              <w:rPr>
                <w:rFonts w:hint="eastAsia" w:ascii="宋体" w:hAnsi="宋体" w:eastAsia="宋体" w:cs="宋体"/>
                <w:sz w:val="24"/>
                <w:szCs w:val="24"/>
              </w:rPr>
              <w:t>3.6.5 交叉污染：≤0.15%，具备洗针和缓冲环冲洗防污染两大功能；</w:t>
            </w:r>
          </w:p>
          <w:p w14:paraId="2184FB9C">
            <w:pPr>
              <w:spacing w:line="360" w:lineRule="auto"/>
              <w:rPr>
                <w:rFonts w:ascii="宋体" w:hAnsi="宋体" w:eastAsia="宋体" w:cs="宋体"/>
                <w:sz w:val="24"/>
                <w:szCs w:val="24"/>
              </w:rPr>
            </w:pPr>
            <w:r>
              <w:rPr>
                <w:rFonts w:hint="eastAsia" w:ascii="宋体" w:hAnsi="宋体" w:eastAsia="宋体" w:cs="宋体"/>
                <w:sz w:val="24"/>
                <w:szCs w:val="24"/>
              </w:rPr>
              <w:t>3.6.6温度范围：4-40℃；</w:t>
            </w:r>
          </w:p>
          <w:p w14:paraId="2D36FAB5">
            <w:pPr>
              <w:spacing w:line="360" w:lineRule="auto"/>
              <w:rPr>
                <w:rFonts w:ascii="宋体" w:hAnsi="宋体" w:eastAsia="宋体" w:cs="宋体"/>
                <w:sz w:val="24"/>
                <w:szCs w:val="24"/>
              </w:rPr>
            </w:pPr>
            <w:r>
              <w:rPr>
                <w:rFonts w:hint="eastAsia" w:ascii="宋体" w:hAnsi="宋体" w:eastAsia="宋体" w:cs="宋体"/>
                <w:sz w:val="24"/>
                <w:szCs w:val="24"/>
              </w:rPr>
              <w:t>3.6.7温度精准度：-2℃</w:t>
            </w:r>
            <w:r>
              <w:rPr>
                <w:rFonts w:ascii="宋体" w:hAnsi="宋体" w:eastAsia="宋体" w:cs="宋体"/>
                <w:sz w:val="24"/>
                <w:szCs w:val="24"/>
              </w:rPr>
              <w:t xml:space="preserve">- </w:t>
            </w:r>
            <w:r>
              <w:rPr>
                <w:rFonts w:hint="eastAsia" w:ascii="宋体" w:hAnsi="宋体" w:eastAsia="宋体" w:cs="宋体"/>
                <w:sz w:val="24"/>
                <w:szCs w:val="24"/>
              </w:rPr>
              <w:t>+4℃；</w:t>
            </w:r>
          </w:p>
          <w:p w14:paraId="121C1132">
            <w:pPr>
              <w:spacing w:line="360" w:lineRule="auto"/>
              <w:rPr>
                <w:rFonts w:ascii="宋体" w:hAnsi="宋体" w:eastAsia="宋体" w:cs="宋体"/>
                <w:sz w:val="24"/>
                <w:szCs w:val="24"/>
              </w:rPr>
            </w:pPr>
            <w:r>
              <w:rPr>
                <w:rFonts w:hint="eastAsia" w:ascii="宋体" w:hAnsi="宋体" w:eastAsia="宋体" w:cs="宋体"/>
                <w:sz w:val="24"/>
                <w:szCs w:val="24"/>
              </w:rPr>
              <w:t>3.6.8温控稳定性：±1℃；</w:t>
            </w:r>
          </w:p>
          <w:p w14:paraId="76562207">
            <w:pPr>
              <w:spacing w:line="360" w:lineRule="auto"/>
              <w:rPr>
                <w:rFonts w:ascii="宋体" w:hAnsi="宋体" w:eastAsia="宋体" w:cs="宋体"/>
                <w:sz w:val="24"/>
                <w:szCs w:val="24"/>
              </w:rPr>
            </w:pPr>
            <w:r>
              <w:rPr>
                <w:rFonts w:hint="eastAsia" w:ascii="宋体" w:hAnsi="宋体" w:eastAsia="宋体" w:cs="宋体"/>
                <w:sz w:val="24"/>
                <w:szCs w:val="24"/>
              </w:rPr>
              <w:t>3.6.9 收集模式：基本模式（基于峰值信号、基于时间、瓶内收集、瓶外收集、手动收集等），智能模式（累积收集、重组收集、清盘收集等）；</w:t>
            </w:r>
          </w:p>
          <w:p w14:paraId="19E83511">
            <w:pPr>
              <w:spacing w:line="360" w:lineRule="auto"/>
              <w:rPr>
                <w:rFonts w:ascii="宋体" w:hAnsi="宋体" w:eastAsia="宋体" w:cs="宋体"/>
                <w:sz w:val="24"/>
                <w:szCs w:val="24"/>
              </w:rPr>
            </w:pPr>
            <w:r>
              <w:rPr>
                <w:rFonts w:hint="eastAsia" w:ascii="宋体" w:hAnsi="宋体" w:eastAsia="宋体" w:cs="宋体"/>
                <w:sz w:val="24"/>
                <w:szCs w:val="24"/>
              </w:rPr>
              <w:t>3.6.10 针位移轨迹：逐行扫描、逐列扫描、逐行蛇形、逐列蛇形；</w:t>
            </w:r>
          </w:p>
          <w:p w14:paraId="2B26911F">
            <w:pPr>
              <w:spacing w:line="360" w:lineRule="auto"/>
              <w:rPr>
                <w:rFonts w:ascii="宋体" w:hAnsi="宋体" w:eastAsia="宋体" w:cs="宋体"/>
                <w:sz w:val="24"/>
                <w:szCs w:val="24"/>
              </w:rPr>
            </w:pPr>
            <w:r>
              <w:rPr>
                <w:rFonts w:hint="eastAsia" w:ascii="宋体" w:hAnsi="宋体" w:eastAsia="宋体" w:cs="宋体"/>
                <w:sz w:val="24"/>
                <w:szCs w:val="24"/>
              </w:rPr>
              <w:t>3.6.11 延迟体积：≤19uL（馏分收集器入口至分馏阀口≤2.7μL，分馏阀内≤0.5µL，阀到收集针的管路≤10.7µL，收集针≤5µL）；</w:t>
            </w:r>
          </w:p>
          <w:p w14:paraId="60AC135C">
            <w:pPr>
              <w:spacing w:line="360" w:lineRule="auto"/>
              <w:rPr>
                <w:rFonts w:ascii="宋体" w:hAnsi="宋体" w:eastAsia="宋体" w:cs="宋体"/>
                <w:sz w:val="24"/>
                <w:szCs w:val="24"/>
              </w:rPr>
            </w:pPr>
            <w:r>
              <w:rPr>
                <w:rFonts w:hint="eastAsia" w:ascii="宋体" w:hAnsi="宋体" w:eastAsia="宋体" w:cs="宋体"/>
                <w:sz w:val="24"/>
                <w:szCs w:val="24"/>
              </w:rPr>
              <w:t>3.6.12 分馏阀内体积：≤0.5µL；</w:t>
            </w:r>
          </w:p>
          <w:p w14:paraId="5E8DD4D1">
            <w:pPr>
              <w:spacing w:line="360" w:lineRule="auto"/>
              <w:rPr>
                <w:rFonts w:ascii="宋体" w:hAnsi="宋体" w:eastAsia="宋体" w:cs="宋体"/>
                <w:sz w:val="24"/>
                <w:szCs w:val="24"/>
              </w:rPr>
            </w:pPr>
            <w:r>
              <w:rPr>
                <w:rFonts w:hint="eastAsia" w:ascii="宋体" w:hAnsi="宋体" w:eastAsia="宋体" w:cs="宋体"/>
                <w:sz w:val="24"/>
                <w:szCs w:val="24"/>
              </w:rPr>
              <w:t>3.6.13 分馏阀切换时间：≤30ms；</w:t>
            </w:r>
          </w:p>
          <w:p w14:paraId="12F51380">
            <w:pPr>
              <w:spacing w:line="360" w:lineRule="auto"/>
              <w:rPr>
                <w:rFonts w:ascii="宋体" w:hAnsi="宋体" w:eastAsia="宋体" w:cs="宋体"/>
                <w:sz w:val="24"/>
                <w:szCs w:val="24"/>
              </w:rPr>
            </w:pPr>
            <w:r>
              <w:rPr>
                <w:rFonts w:hint="eastAsia" w:ascii="宋体" w:hAnsi="宋体" w:eastAsia="宋体" w:cs="宋体"/>
                <w:sz w:val="24"/>
                <w:szCs w:val="24"/>
              </w:rPr>
              <w:t>3.6.14 分馏阀最大工作压力：≥2000 psi；</w:t>
            </w:r>
          </w:p>
          <w:p w14:paraId="3455C1D5">
            <w:pPr>
              <w:spacing w:line="360" w:lineRule="auto"/>
              <w:rPr>
                <w:rFonts w:ascii="宋体" w:hAnsi="宋体" w:eastAsia="宋体" w:cs="宋体"/>
                <w:sz w:val="24"/>
                <w:szCs w:val="24"/>
              </w:rPr>
            </w:pPr>
            <w:r>
              <w:rPr>
                <w:rFonts w:hint="eastAsia" w:ascii="Segoe UI Symbol" w:hAnsi="Segoe UI Symbol" w:eastAsia="宋体" w:cs="Segoe UI Symbol"/>
                <w:sz w:val="24"/>
                <w:szCs w:val="24"/>
              </w:rPr>
              <w:t>★</w:t>
            </w:r>
            <w:r>
              <w:rPr>
                <w:rFonts w:hint="eastAsia" w:ascii="宋体" w:hAnsi="宋体" w:eastAsia="宋体" w:cs="宋体"/>
                <w:sz w:val="24"/>
                <w:szCs w:val="24"/>
              </w:rPr>
              <w:t>3.6.15最小收集体积：一个液滴收集体积≥6µL(水)；</w:t>
            </w:r>
          </w:p>
          <w:p w14:paraId="7A9C9BC8">
            <w:pPr>
              <w:spacing w:line="360" w:lineRule="auto"/>
              <w:rPr>
                <w:rFonts w:ascii="宋体" w:hAnsi="宋体" w:eastAsia="宋体" w:cs="宋体"/>
                <w:sz w:val="24"/>
                <w:szCs w:val="24"/>
              </w:rPr>
            </w:pPr>
            <w:r>
              <w:rPr>
                <w:rFonts w:hint="eastAsia" w:ascii="宋体" w:hAnsi="宋体" w:eastAsia="宋体" w:cs="宋体"/>
                <w:sz w:val="24"/>
                <w:szCs w:val="24"/>
              </w:rPr>
              <w:t>3.6.16 自动化功能：扫码识盘、空盘检测、盘板自动校验、针自动校正定位定高、馏分管理数据库化可视化；</w:t>
            </w:r>
          </w:p>
          <w:p w14:paraId="1B32CAB7">
            <w:pPr>
              <w:spacing w:line="360" w:lineRule="auto"/>
              <w:rPr>
                <w:rFonts w:ascii="宋体" w:hAnsi="宋体" w:eastAsia="宋体" w:cs="宋体"/>
                <w:sz w:val="24"/>
                <w:szCs w:val="24"/>
              </w:rPr>
            </w:pPr>
            <w:r>
              <w:rPr>
                <w:rFonts w:hint="eastAsia" w:ascii="宋体" w:hAnsi="宋体" w:eastAsia="宋体" w:cs="宋体"/>
                <w:sz w:val="24"/>
                <w:szCs w:val="24"/>
              </w:rPr>
              <w:t>3.6.17 安全性：漏液报警和安全处理；</w:t>
            </w:r>
          </w:p>
          <w:p w14:paraId="501842EE">
            <w:pPr>
              <w:spacing w:line="360" w:lineRule="auto"/>
              <w:rPr>
                <w:rFonts w:ascii="宋体" w:hAnsi="宋体" w:eastAsia="宋体" w:cs="宋体"/>
                <w:sz w:val="24"/>
                <w:szCs w:val="24"/>
              </w:rPr>
            </w:pPr>
            <w:r>
              <w:rPr>
                <w:rFonts w:hint="eastAsia" w:ascii="宋体" w:hAnsi="宋体" w:eastAsia="宋体" w:cs="宋体"/>
                <w:sz w:val="24"/>
                <w:szCs w:val="24"/>
              </w:rPr>
              <w:t>3.6.18符合GLP要求，所有系统参数都记录在软件审计追踪里；</w:t>
            </w:r>
          </w:p>
          <w:p w14:paraId="3F9EA540">
            <w:pPr>
              <w:spacing w:line="360" w:lineRule="auto"/>
              <w:rPr>
                <w:rFonts w:ascii="宋体" w:hAnsi="宋体" w:eastAsia="宋体" w:cs="宋体"/>
                <w:sz w:val="24"/>
                <w:szCs w:val="24"/>
              </w:rPr>
            </w:pPr>
            <w:r>
              <w:rPr>
                <w:rFonts w:hint="eastAsia" w:ascii="宋体" w:hAnsi="宋体" w:eastAsia="宋体" w:cs="宋体"/>
                <w:sz w:val="24"/>
                <w:szCs w:val="24"/>
              </w:rPr>
              <w:t>3.6.19 满足生物兼容性，pH范围2–12,</w:t>
            </w:r>
            <w:r>
              <w:rPr>
                <w:rFonts w:ascii="宋体" w:hAnsi="宋体" w:eastAsia="宋体" w:cs="宋体"/>
                <w:sz w:val="24"/>
                <w:szCs w:val="24"/>
              </w:rPr>
              <w:t xml:space="preserve"> </w:t>
            </w:r>
            <w:r>
              <w:rPr>
                <w:rFonts w:hint="eastAsia" w:ascii="宋体" w:hAnsi="宋体" w:eastAsia="宋体" w:cs="宋体"/>
                <w:sz w:val="24"/>
                <w:szCs w:val="24"/>
              </w:rPr>
              <w:t>氯离子浓度可达1 mol/L。</w:t>
            </w:r>
          </w:p>
          <w:p w14:paraId="15CF7F97">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.6.20 </w:t>
            </w:r>
            <w:r>
              <w:rPr>
                <w:rFonts w:hint="eastAsia" w:ascii="宋体" w:hAnsi="宋体" w:eastAsia="宋体" w:cs="宋体"/>
                <w:sz w:val="24"/>
                <w:szCs w:val="24"/>
              </w:rPr>
              <w:t>数据处理终端</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配置：核心数量≥十二核心，主频≥</w:t>
            </w:r>
            <w:r>
              <w:rPr>
                <w:rFonts w:ascii="宋体" w:hAnsi="宋体" w:eastAsia="宋体" w:cs="宋体"/>
                <w:sz w:val="24"/>
                <w:szCs w:val="24"/>
              </w:rPr>
              <w:t>2.1G</w:t>
            </w:r>
            <w:r>
              <w:rPr>
                <w:rFonts w:hint="eastAsia" w:ascii="宋体" w:hAnsi="宋体" w:eastAsia="宋体" w:cs="宋体"/>
                <w:sz w:val="24"/>
                <w:szCs w:val="24"/>
              </w:rPr>
              <w:t>，≥16G内存，≥2T硬盘，屏幕≥24英寸，配备正版操作系统。</w:t>
            </w:r>
          </w:p>
          <w:p w14:paraId="6B9C72A7">
            <w:pPr>
              <w:spacing w:line="360" w:lineRule="auto"/>
              <w:rPr>
                <w:rFonts w:ascii="宋体" w:hAnsi="宋体" w:eastAsia="宋体" w:cs="宋体"/>
                <w:sz w:val="24"/>
                <w:szCs w:val="24"/>
              </w:rPr>
            </w:pPr>
            <w:r>
              <w:rPr>
                <w:rFonts w:hint="eastAsia" w:ascii="宋体" w:hAnsi="宋体" w:eastAsia="宋体" w:cs="宋体"/>
                <w:sz w:val="24"/>
                <w:szCs w:val="24"/>
              </w:rPr>
              <w:t>3.6.21数据输出设备</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w:t>
            </w:r>
            <w:r>
              <w:rPr>
                <w:rFonts w:ascii="宋体" w:hAnsi="宋体" w:eastAsia="宋体" w:cs="宋体"/>
                <w:sz w:val="24"/>
                <w:szCs w:val="24"/>
              </w:rPr>
              <w:t>A4幅面黑白</w:t>
            </w:r>
            <w:r>
              <w:rPr>
                <w:rFonts w:hint="eastAsia" w:ascii="宋体" w:hAnsi="宋体" w:eastAsia="宋体" w:cs="宋体"/>
                <w:sz w:val="24"/>
                <w:szCs w:val="24"/>
              </w:rPr>
              <w:t>，输出速度：≥</w:t>
            </w:r>
            <w:r>
              <w:rPr>
                <w:rFonts w:ascii="宋体" w:hAnsi="宋体" w:eastAsia="宋体" w:cs="宋体"/>
                <w:sz w:val="24"/>
                <w:szCs w:val="24"/>
              </w:rPr>
              <w:t>35ppm(A4)</w:t>
            </w:r>
            <w:r>
              <w:rPr>
                <w:rFonts w:hint="eastAsia" w:ascii="宋体" w:hAnsi="宋体" w:eastAsia="宋体" w:cs="宋体"/>
                <w:sz w:val="24"/>
                <w:szCs w:val="24"/>
              </w:rPr>
              <w:t>，物理分辨率：≥</w:t>
            </w:r>
            <w:r>
              <w:rPr>
                <w:rFonts w:ascii="宋体" w:hAnsi="宋体" w:eastAsia="宋体" w:cs="宋体"/>
                <w:sz w:val="24"/>
                <w:szCs w:val="24"/>
              </w:rPr>
              <w:t>600*600dpi，软件增强分辨率：</w:t>
            </w:r>
            <w:r>
              <w:rPr>
                <w:rFonts w:hint="eastAsia" w:ascii="宋体" w:hAnsi="宋体" w:eastAsia="宋体" w:cs="宋体"/>
                <w:sz w:val="24"/>
                <w:szCs w:val="24"/>
              </w:rPr>
              <w:t>≥</w:t>
            </w:r>
            <w:r>
              <w:rPr>
                <w:rFonts w:ascii="宋体" w:hAnsi="宋体" w:eastAsia="宋体" w:cs="宋体"/>
                <w:sz w:val="24"/>
                <w:szCs w:val="24"/>
              </w:rPr>
              <w:t>1200*600dpi</w:t>
            </w:r>
            <w:r>
              <w:rPr>
                <w:rFonts w:hint="eastAsia" w:ascii="宋体" w:hAnsi="宋体" w:eastAsia="宋体" w:cs="宋体"/>
                <w:sz w:val="24"/>
                <w:szCs w:val="24"/>
              </w:rPr>
              <w:t>。</w:t>
            </w:r>
          </w:p>
          <w:p w14:paraId="6DF629AC">
            <w:pPr>
              <w:spacing w:line="360" w:lineRule="auto"/>
              <w:rPr>
                <w:rFonts w:ascii="宋体" w:hAnsi="宋体" w:eastAsia="宋体" w:cs="宋体"/>
                <w:b/>
                <w:sz w:val="24"/>
                <w:szCs w:val="24"/>
              </w:rPr>
            </w:pPr>
            <w:r>
              <w:rPr>
                <w:rFonts w:hint="eastAsia" w:ascii="宋体" w:hAnsi="宋体" w:eastAsia="宋体" w:cs="宋体"/>
                <w:b/>
                <w:sz w:val="24"/>
                <w:szCs w:val="24"/>
              </w:rPr>
              <w:t>4.设备配置</w:t>
            </w:r>
          </w:p>
          <w:p w14:paraId="30702E32">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 xml:space="preserve">仪器主机 </w:t>
            </w:r>
            <w:r>
              <w:rPr>
                <w:rFonts w:ascii="宋体" w:hAnsi="宋体" w:eastAsia="宋体" w:cs="宋体"/>
                <w:sz w:val="24"/>
                <w:szCs w:val="24"/>
              </w:rPr>
              <w:t>1</w:t>
            </w:r>
            <w:r>
              <w:rPr>
                <w:rFonts w:hint="eastAsia" w:ascii="宋体" w:hAnsi="宋体" w:eastAsia="宋体" w:cs="宋体"/>
                <w:sz w:val="24"/>
                <w:szCs w:val="24"/>
              </w:rPr>
              <w:t>套；</w:t>
            </w:r>
          </w:p>
          <w:p w14:paraId="63B65F40">
            <w:pPr>
              <w:spacing w:line="360" w:lineRule="auto"/>
              <w:rPr>
                <w:rFonts w:ascii="宋体" w:hAnsi="宋体" w:eastAsia="宋体" w:cs="宋体"/>
                <w:sz w:val="24"/>
                <w:szCs w:val="24"/>
              </w:rPr>
            </w:pPr>
            <w:r>
              <w:rPr>
                <w:rFonts w:ascii="宋体" w:hAnsi="宋体" w:eastAsia="宋体" w:cs="宋体"/>
                <w:sz w:val="24"/>
                <w:szCs w:val="24"/>
              </w:rPr>
              <w:t>4.2</w:t>
            </w:r>
            <w:r>
              <w:rPr>
                <w:rFonts w:hint="eastAsia" w:ascii="宋体" w:hAnsi="宋体" w:eastAsia="宋体" w:cs="宋体"/>
                <w:sz w:val="24"/>
                <w:szCs w:val="24"/>
              </w:rPr>
              <w:t xml:space="preserve">仪器控制软件 </w:t>
            </w:r>
            <w:r>
              <w:rPr>
                <w:rFonts w:ascii="宋体" w:hAnsi="宋体" w:eastAsia="宋体" w:cs="宋体"/>
                <w:sz w:val="24"/>
                <w:szCs w:val="24"/>
              </w:rPr>
              <w:t>1</w:t>
            </w:r>
            <w:r>
              <w:rPr>
                <w:rFonts w:hint="eastAsia" w:ascii="宋体" w:hAnsi="宋体" w:eastAsia="宋体" w:cs="宋体"/>
                <w:sz w:val="24"/>
                <w:szCs w:val="24"/>
              </w:rPr>
              <w:t>套；</w:t>
            </w:r>
          </w:p>
          <w:p w14:paraId="760BCDED">
            <w:pPr>
              <w:spacing w:line="360" w:lineRule="auto"/>
              <w:rPr>
                <w:rFonts w:ascii="宋体" w:hAnsi="宋体" w:eastAsia="宋体" w:cs="宋体"/>
                <w:sz w:val="24"/>
                <w:szCs w:val="24"/>
              </w:rPr>
            </w:pPr>
            <w:r>
              <w:rPr>
                <w:rFonts w:ascii="宋体" w:hAnsi="宋体" w:eastAsia="宋体" w:cs="宋体"/>
                <w:sz w:val="24"/>
                <w:szCs w:val="24"/>
              </w:rPr>
              <w:t>4.3</w:t>
            </w:r>
            <w:r>
              <w:rPr>
                <w:rFonts w:hint="eastAsia" w:ascii="宋体" w:hAnsi="宋体" w:eastAsia="宋体" w:cs="宋体"/>
                <w:sz w:val="24"/>
                <w:szCs w:val="24"/>
              </w:rPr>
              <w:t>数据分析软件1套；</w:t>
            </w:r>
          </w:p>
          <w:p w14:paraId="509095FA">
            <w:pPr>
              <w:spacing w:line="360" w:lineRule="auto"/>
              <w:rPr>
                <w:rFonts w:ascii="宋体" w:hAnsi="宋体" w:eastAsia="宋体" w:cs="宋体"/>
                <w:sz w:val="24"/>
                <w:szCs w:val="24"/>
              </w:rPr>
            </w:pPr>
            <w:r>
              <w:rPr>
                <w:rFonts w:ascii="宋体" w:hAnsi="宋体" w:eastAsia="宋体" w:cs="宋体"/>
                <w:sz w:val="24"/>
                <w:szCs w:val="24"/>
              </w:rPr>
              <w:t>4.4</w:t>
            </w:r>
            <w:r>
              <w:rPr>
                <w:rFonts w:hint="eastAsia" w:ascii="宋体" w:hAnsi="宋体" w:eastAsia="宋体" w:cs="宋体"/>
                <w:sz w:val="24"/>
                <w:szCs w:val="24"/>
              </w:rPr>
              <w:t>数据处理终端及数据输出设备各</w:t>
            </w:r>
            <w:r>
              <w:rPr>
                <w:rFonts w:ascii="宋体" w:hAnsi="宋体" w:eastAsia="宋体" w:cs="宋体"/>
                <w:sz w:val="24"/>
                <w:szCs w:val="24"/>
              </w:rPr>
              <w:t>1</w:t>
            </w:r>
            <w:r>
              <w:rPr>
                <w:rFonts w:hint="eastAsia" w:ascii="宋体" w:hAnsi="宋体" w:eastAsia="宋体" w:cs="宋体"/>
                <w:sz w:val="24"/>
                <w:szCs w:val="24"/>
              </w:rPr>
              <w:t>套；</w:t>
            </w:r>
          </w:p>
          <w:p w14:paraId="21D82A61">
            <w:pPr>
              <w:spacing w:line="360" w:lineRule="auto"/>
              <w:rPr>
                <w:rFonts w:ascii="宋体" w:hAnsi="宋体" w:eastAsia="宋体" w:cs="宋体"/>
                <w:sz w:val="24"/>
                <w:szCs w:val="24"/>
              </w:rPr>
            </w:pPr>
            <w:r>
              <w:rPr>
                <w:rFonts w:ascii="宋体" w:hAnsi="宋体" w:eastAsia="宋体" w:cs="宋体"/>
                <w:sz w:val="24"/>
                <w:szCs w:val="24"/>
              </w:rPr>
              <w:t>4.5</w:t>
            </w:r>
            <w:r>
              <w:rPr>
                <w:rFonts w:hint="eastAsia" w:ascii="宋体" w:hAnsi="宋体" w:eastAsia="宋体" w:cs="宋体"/>
                <w:sz w:val="24"/>
                <w:szCs w:val="24"/>
              </w:rPr>
              <w:t xml:space="preserve">可放置整套设备的标准试验台 </w:t>
            </w:r>
            <w:r>
              <w:rPr>
                <w:rFonts w:ascii="宋体" w:hAnsi="宋体" w:eastAsia="宋体" w:cs="宋体"/>
                <w:sz w:val="24"/>
                <w:szCs w:val="24"/>
              </w:rPr>
              <w:t>1</w:t>
            </w:r>
            <w:r>
              <w:rPr>
                <w:rFonts w:hint="eastAsia" w:ascii="宋体" w:hAnsi="宋体" w:eastAsia="宋体" w:cs="宋体"/>
                <w:sz w:val="24"/>
                <w:szCs w:val="24"/>
              </w:rPr>
              <w:t>套；</w:t>
            </w:r>
          </w:p>
          <w:p w14:paraId="56222235">
            <w:pPr>
              <w:spacing w:line="360" w:lineRule="auto"/>
              <w:rPr>
                <w:rFonts w:ascii="宋体" w:hAnsi="宋体" w:eastAsia="宋体" w:cs="宋体"/>
                <w:sz w:val="24"/>
                <w:szCs w:val="24"/>
              </w:rPr>
            </w:pPr>
            <w:r>
              <w:rPr>
                <w:rFonts w:ascii="宋体" w:hAnsi="宋体" w:eastAsia="宋体" w:cs="宋体"/>
                <w:sz w:val="24"/>
                <w:szCs w:val="24"/>
              </w:rPr>
              <w:t>4.6</w:t>
            </w:r>
            <w:r>
              <w:rPr>
                <w:rFonts w:hint="eastAsia" w:ascii="宋体" w:hAnsi="宋体" w:eastAsia="宋体" w:cs="宋体"/>
                <w:sz w:val="24"/>
                <w:szCs w:val="24"/>
              </w:rPr>
              <w:t>蛋白分离一体毛细管柱</w:t>
            </w:r>
            <w:r>
              <w:rPr>
                <w:rFonts w:ascii="宋体" w:hAnsi="宋体" w:eastAsia="宋体" w:cs="宋体"/>
                <w:sz w:val="24"/>
                <w:szCs w:val="24"/>
              </w:rPr>
              <w:t>5</w:t>
            </w:r>
            <w:r>
              <w:rPr>
                <w:rFonts w:hint="eastAsia" w:ascii="宋体" w:hAnsi="宋体" w:eastAsia="宋体" w:cs="宋体"/>
                <w:sz w:val="24"/>
                <w:szCs w:val="24"/>
              </w:rPr>
              <w:t>套；</w:t>
            </w:r>
          </w:p>
          <w:p w14:paraId="55B1CF44">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.7</w:t>
            </w:r>
            <w:r>
              <w:rPr>
                <w:rFonts w:hint="eastAsia" w:ascii="宋体" w:hAnsi="宋体" w:eastAsia="宋体" w:cs="宋体"/>
                <w:sz w:val="24"/>
                <w:szCs w:val="24"/>
              </w:rPr>
              <w:t>蛋白分离预装分离柱1套；</w:t>
            </w:r>
          </w:p>
          <w:p w14:paraId="6CC74520">
            <w:pPr>
              <w:spacing w:line="360" w:lineRule="auto"/>
              <w:rPr>
                <w:rFonts w:ascii="宋体" w:hAnsi="宋体" w:eastAsia="宋体" w:cs="宋体"/>
                <w:sz w:val="24"/>
                <w:szCs w:val="24"/>
              </w:rPr>
            </w:pPr>
            <w:r>
              <w:rPr>
                <w:rFonts w:ascii="宋体" w:hAnsi="宋体" w:eastAsia="宋体" w:cs="宋体"/>
                <w:sz w:val="24"/>
                <w:szCs w:val="24"/>
              </w:rPr>
              <w:t>4.8</w:t>
            </w:r>
            <w:r>
              <w:rPr>
                <w:rFonts w:hint="eastAsia" w:ascii="宋体" w:hAnsi="宋体" w:eastAsia="宋体" w:cs="宋体"/>
                <w:sz w:val="24"/>
                <w:szCs w:val="24"/>
              </w:rPr>
              <w:t>蛋白分离预装柱喷针2盒；</w:t>
            </w:r>
          </w:p>
          <w:p w14:paraId="1415920C">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.9</w:t>
            </w:r>
            <w:r>
              <w:rPr>
                <w:rFonts w:hint="eastAsia" w:ascii="宋体" w:hAnsi="宋体" w:eastAsia="宋体" w:cs="宋体"/>
                <w:sz w:val="24"/>
                <w:szCs w:val="24"/>
              </w:rPr>
              <w:t>馏分收集色谱柱</w:t>
            </w:r>
            <w:r>
              <w:rPr>
                <w:rFonts w:ascii="宋体" w:hAnsi="宋体" w:eastAsia="宋体" w:cs="宋体"/>
                <w:sz w:val="24"/>
                <w:szCs w:val="24"/>
              </w:rPr>
              <w:t>5</w:t>
            </w:r>
            <w:r>
              <w:rPr>
                <w:rFonts w:hint="eastAsia" w:ascii="宋体" w:hAnsi="宋体" w:eastAsia="宋体" w:cs="宋体"/>
                <w:sz w:val="24"/>
                <w:szCs w:val="24"/>
              </w:rPr>
              <w:t>套；</w:t>
            </w:r>
          </w:p>
          <w:p w14:paraId="11B5698C">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.10</w:t>
            </w:r>
            <w:r>
              <w:rPr>
                <w:rFonts w:hint="eastAsia" w:ascii="宋体" w:hAnsi="宋体" w:eastAsia="宋体" w:cs="宋体"/>
                <w:sz w:val="24"/>
                <w:szCs w:val="24"/>
              </w:rPr>
              <w:t>样品瓶 5</w:t>
            </w:r>
            <w:r>
              <w:rPr>
                <w:rFonts w:ascii="宋体" w:hAnsi="宋体" w:eastAsia="宋体" w:cs="宋体"/>
                <w:sz w:val="24"/>
                <w:szCs w:val="24"/>
              </w:rPr>
              <w:t>00</w:t>
            </w:r>
            <w:r>
              <w:rPr>
                <w:rFonts w:hint="eastAsia" w:ascii="宋体" w:hAnsi="宋体" w:eastAsia="宋体" w:cs="宋体"/>
                <w:sz w:val="24"/>
                <w:szCs w:val="24"/>
              </w:rPr>
              <w:t>个；</w:t>
            </w:r>
          </w:p>
          <w:p w14:paraId="29682138">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.11</w:t>
            </w:r>
            <w:r>
              <w:rPr>
                <w:rFonts w:hint="eastAsia" w:ascii="宋体" w:hAnsi="宋体" w:eastAsia="宋体" w:cs="宋体"/>
                <w:sz w:val="24"/>
                <w:szCs w:val="24"/>
              </w:rPr>
              <w:t xml:space="preserve">消耗品配件包（阀转子、流路连接线、密封圈、流动相储液瓶、进样针、钨灯等） </w:t>
            </w:r>
            <w:r>
              <w:rPr>
                <w:rFonts w:ascii="宋体" w:hAnsi="宋体" w:eastAsia="宋体" w:cs="宋体"/>
                <w:sz w:val="24"/>
                <w:szCs w:val="24"/>
              </w:rPr>
              <w:t>1</w:t>
            </w:r>
            <w:r>
              <w:rPr>
                <w:rFonts w:hint="eastAsia" w:ascii="宋体" w:hAnsi="宋体" w:eastAsia="宋体" w:cs="宋体"/>
                <w:sz w:val="24"/>
                <w:szCs w:val="24"/>
              </w:rPr>
              <w:t>套。</w:t>
            </w:r>
          </w:p>
          <w:p w14:paraId="359EE490">
            <w:pPr>
              <w:spacing w:line="360" w:lineRule="auto"/>
              <w:rPr>
                <w:rFonts w:ascii="宋体" w:hAnsi="宋体" w:eastAsia="宋体" w:cs="宋体"/>
                <w:b/>
                <w:sz w:val="24"/>
                <w:szCs w:val="24"/>
              </w:rPr>
            </w:pPr>
            <w:r>
              <w:rPr>
                <w:rFonts w:ascii="宋体" w:hAnsi="宋体" w:eastAsia="宋体" w:cs="宋体"/>
                <w:b/>
                <w:sz w:val="24"/>
                <w:szCs w:val="24"/>
              </w:rPr>
              <w:t>5</w:t>
            </w:r>
            <w:r>
              <w:rPr>
                <w:rFonts w:hint="eastAsia" w:ascii="宋体" w:hAnsi="宋体" w:eastAsia="宋体" w:cs="宋体"/>
                <w:b/>
                <w:sz w:val="24"/>
                <w:szCs w:val="24"/>
              </w:rPr>
              <w:t>.其他要求</w:t>
            </w:r>
          </w:p>
          <w:p w14:paraId="48FC936C">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2A54F911">
            <w:pPr>
              <w:spacing w:line="360" w:lineRule="auto"/>
              <w:rPr>
                <w:rFonts w:ascii="宋体" w:hAnsi="宋体" w:eastAsia="宋体" w:cs="宋体"/>
                <w:sz w:val="24"/>
                <w:szCs w:val="24"/>
              </w:rPr>
            </w:pPr>
            <w:r>
              <w:rPr>
                <w:rFonts w:ascii="宋体" w:hAnsi="宋体" w:eastAsia="宋体" w:cs="宋体"/>
                <w:sz w:val="24"/>
                <w:szCs w:val="24"/>
              </w:rPr>
              <w:t>5.2</w:t>
            </w:r>
            <w:r>
              <w:rPr>
                <w:rFonts w:hint="eastAsia" w:ascii="宋体" w:hAnsi="宋体" w:eastAsia="宋体" w:cs="宋体"/>
                <w:sz w:val="24"/>
                <w:szCs w:val="24"/>
              </w:rPr>
              <w:t>中标人为采购人提供2人参加厂家仪器培训，费用包含在投标报价内；</w:t>
            </w:r>
          </w:p>
          <w:p w14:paraId="3CE4BBAD">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.3中标人负责工作站软件终身升级，费用包含在投标报价内；</w:t>
            </w:r>
          </w:p>
          <w:p w14:paraId="2B90E175">
            <w:pPr>
              <w:spacing w:line="360" w:lineRule="auto"/>
              <w:rPr>
                <w:rFonts w:ascii="宋体" w:hAnsi="宋体" w:eastAsia="宋体" w:cs="宋体"/>
                <w:b/>
                <w:sz w:val="24"/>
                <w:szCs w:val="24"/>
              </w:rPr>
            </w:pPr>
            <w:r>
              <w:rPr>
                <w:rFonts w:ascii="宋体" w:hAnsi="宋体" w:eastAsia="宋体" w:cs="宋体"/>
                <w:sz w:val="24"/>
                <w:szCs w:val="24"/>
              </w:rPr>
              <w:t>5</w:t>
            </w:r>
            <w:r>
              <w:rPr>
                <w:rFonts w:hint="eastAsia" w:ascii="宋体" w:hAnsi="宋体" w:eastAsia="宋体" w:cs="宋体"/>
                <w:sz w:val="24"/>
                <w:szCs w:val="24"/>
              </w:rPr>
              <w:t>.4 提供配套的调试工具和其他专用工具，提供全套仪器操作说明书。</w:t>
            </w:r>
          </w:p>
        </w:tc>
        <w:tc>
          <w:tcPr>
            <w:tcW w:w="570" w:type="pct"/>
            <w:noWrap w:val="0"/>
            <w:vAlign w:val="center"/>
          </w:tcPr>
          <w:p w14:paraId="767E9E5E">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377" w:type="pct"/>
            <w:noWrap w:val="0"/>
            <w:vAlign w:val="center"/>
          </w:tcPr>
          <w:p w14:paraId="2EABA54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c>
          <w:tcPr>
            <w:tcW w:w="490" w:type="pct"/>
            <w:noWrap w:val="0"/>
            <w:vAlign w:val="center"/>
          </w:tcPr>
          <w:p w14:paraId="3336DE0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进口</w:t>
            </w:r>
          </w:p>
        </w:tc>
      </w:tr>
      <w:tr w14:paraId="082D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noWrap w:val="0"/>
            <w:vAlign w:val="center"/>
          </w:tcPr>
          <w:p w14:paraId="6C52E269">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sz w:val="24"/>
                <w:szCs w:val="24"/>
                <w:lang w:val="en-US" w:eastAsia="zh-CN"/>
              </w:rPr>
              <w:t>2</w:t>
            </w:r>
          </w:p>
        </w:tc>
        <w:tc>
          <w:tcPr>
            <w:tcW w:w="656" w:type="pct"/>
            <w:noWrap w:val="0"/>
            <w:vAlign w:val="center"/>
          </w:tcPr>
          <w:p w14:paraId="2B3124E8">
            <w:pPr>
              <w:spacing w:line="360" w:lineRule="auto"/>
              <w:jc w:val="center"/>
              <w:rPr>
                <w:rFonts w:ascii="宋体" w:hAnsi="宋体" w:eastAsia="宋体" w:cs="宋体"/>
                <w:sz w:val="24"/>
                <w:szCs w:val="24"/>
              </w:rPr>
            </w:pPr>
            <w:r>
              <w:rPr>
                <w:rFonts w:hint="eastAsia" w:ascii="宋体" w:hAnsi="宋体" w:eastAsia="宋体" w:cs="宋体"/>
                <w:sz w:val="24"/>
                <w:szCs w:val="24"/>
              </w:rPr>
              <w:t>全自动氨基酸分析仪</w:t>
            </w:r>
          </w:p>
        </w:tc>
        <w:tc>
          <w:tcPr>
            <w:tcW w:w="2503" w:type="pct"/>
            <w:noWrap w:val="0"/>
            <w:vAlign w:val="top"/>
          </w:tcPr>
          <w:p w14:paraId="2329AB17">
            <w:pPr>
              <w:spacing w:line="360" w:lineRule="auto"/>
              <w:rPr>
                <w:rFonts w:ascii="宋体" w:hAnsi="宋体" w:eastAsia="宋体" w:cs="宋体"/>
                <w:b/>
                <w:sz w:val="24"/>
                <w:szCs w:val="24"/>
              </w:rPr>
            </w:pPr>
            <w:r>
              <w:rPr>
                <w:rFonts w:hint="eastAsia" w:ascii="宋体" w:hAnsi="宋体" w:eastAsia="宋体" w:cs="宋体"/>
                <w:b/>
                <w:sz w:val="24"/>
                <w:szCs w:val="24"/>
              </w:rPr>
              <w:t>1.工作环境</w:t>
            </w:r>
          </w:p>
          <w:p w14:paraId="28947CEC">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.1电源电压：220V，50Hz；</w:t>
            </w:r>
          </w:p>
          <w:p w14:paraId="28721650">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.2温度：15-35℃；</w:t>
            </w:r>
          </w:p>
          <w:p w14:paraId="54CE4C67">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.3相对湿度：45-80%；</w:t>
            </w:r>
          </w:p>
          <w:p w14:paraId="00A5ECD1">
            <w:pPr>
              <w:spacing w:line="360" w:lineRule="auto"/>
              <w:rPr>
                <w:rFonts w:ascii="宋体" w:hAnsi="宋体" w:eastAsia="宋体" w:cs="宋体"/>
                <w:b/>
                <w:sz w:val="24"/>
                <w:szCs w:val="24"/>
              </w:rPr>
            </w:pPr>
            <w:r>
              <w:rPr>
                <w:rFonts w:hint="eastAsia" w:ascii="宋体" w:hAnsi="宋体" w:eastAsia="宋体" w:cs="宋体"/>
                <w:b/>
                <w:sz w:val="24"/>
                <w:szCs w:val="24"/>
              </w:rPr>
              <w:t>2.配置要求</w:t>
            </w:r>
          </w:p>
          <w:p w14:paraId="604E0B7C">
            <w:pPr>
              <w:spacing w:line="360" w:lineRule="auto"/>
              <w:rPr>
                <w:rFonts w:ascii="宋体" w:hAnsi="宋体" w:eastAsia="宋体" w:cs="宋体"/>
                <w:sz w:val="24"/>
                <w:szCs w:val="24"/>
              </w:rPr>
            </w:pPr>
            <w:r>
              <w:rPr>
                <w:rFonts w:hint="eastAsia" w:ascii="宋体" w:hAnsi="宋体" w:eastAsia="宋体" w:cs="宋体"/>
                <w:sz w:val="24"/>
                <w:szCs w:val="24"/>
              </w:rPr>
              <w:t>全自动进样制冷单元、全自动进样器、泵、分离系统、反应系统、检测器、除氨柱、脱气机、数据处理终端、数据采集分析软件、耗材包等。</w:t>
            </w:r>
          </w:p>
          <w:p w14:paraId="462C6E5C">
            <w:pPr>
              <w:spacing w:line="360" w:lineRule="auto"/>
              <w:rPr>
                <w:rFonts w:ascii="宋体" w:hAnsi="宋体" w:eastAsia="宋体" w:cs="宋体"/>
                <w:b/>
                <w:sz w:val="24"/>
                <w:szCs w:val="24"/>
              </w:rPr>
            </w:pPr>
            <w:r>
              <w:rPr>
                <w:rFonts w:hint="eastAsia" w:ascii="宋体" w:hAnsi="宋体" w:eastAsia="宋体" w:cs="宋体"/>
                <w:b/>
                <w:sz w:val="24"/>
                <w:szCs w:val="24"/>
              </w:rPr>
              <w:t>3.技术参数</w:t>
            </w:r>
          </w:p>
          <w:p w14:paraId="1E3F5AD2">
            <w:pPr>
              <w:spacing w:line="360" w:lineRule="auto"/>
              <w:rPr>
                <w:rFonts w:ascii="宋体" w:hAnsi="宋体" w:eastAsia="宋体" w:cs="宋体"/>
                <w:sz w:val="24"/>
                <w:szCs w:val="24"/>
              </w:rPr>
            </w:pPr>
            <w:r>
              <w:rPr>
                <w:rFonts w:hint="eastAsia" w:ascii="宋体" w:hAnsi="宋体" w:eastAsia="宋体" w:cs="宋体"/>
                <w:sz w:val="24"/>
                <w:szCs w:val="24"/>
              </w:rPr>
              <w:t>★3.1蛋白水解18种氨基酸净分析时间：≤20-30min；生理体液常规40种氨基酸净分析时间≤110min；</w:t>
            </w:r>
            <w:r>
              <w:rPr>
                <w:rFonts w:hint="eastAsia" w:ascii="宋体" w:hAnsi="宋体" w:eastAsia="宋体" w:cs="宋体"/>
                <w:b/>
                <w:bCs/>
                <w:sz w:val="24"/>
                <w:szCs w:val="24"/>
              </w:rPr>
              <w:t>（投标文件中提供证明材料）</w:t>
            </w:r>
          </w:p>
          <w:p w14:paraId="7DA53A18">
            <w:pPr>
              <w:spacing w:line="360" w:lineRule="auto"/>
              <w:rPr>
                <w:rFonts w:ascii="宋体" w:hAnsi="宋体" w:eastAsia="宋体" w:cs="宋体"/>
                <w:sz w:val="24"/>
                <w:szCs w:val="24"/>
              </w:rPr>
            </w:pPr>
            <w:r>
              <w:rPr>
                <w:rFonts w:hint="eastAsia" w:ascii="宋体" w:hAnsi="宋体" w:eastAsia="宋体" w:cs="宋体"/>
                <w:sz w:val="24"/>
                <w:szCs w:val="24"/>
              </w:rPr>
              <w:t>3.2进样量2nmol时保留时间重现性：≤0.3% (精氨酸)；</w:t>
            </w:r>
          </w:p>
          <w:p w14:paraId="13525C69">
            <w:pPr>
              <w:spacing w:line="360" w:lineRule="auto"/>
              <w:rPr>
                <w:rFonts w:ascii="宋体" w:hAnsi="宋体" w:eastAsia="宋体" w:cs="宋体"/>
                <w:sz w:val="24"/>
                <w:szCs w:val="24"/>
              </w:rPr>
            </w:pPr>
            <w:r>
              <w:rPr>
                <w:rFonts w:hint="eastAsia" w:ascii="宋体" w:hAnsi="宋体" w:eastAsia="宋体" w:cs="宋体"/>
                <w:sz w:val="24"/>
                <w:szCs w:val="24"/>
              </w:rPr>
              <w:t>3.3进样量2nmol时峰面积重现性：≤1.0%（甘氨酸，组氨酸）；</w:t>
            </w:r>
          </w:p>
          <w:p w14:paraId="206F5062">
            <w:pPr>
              <w:spacing w:line="360" w:lineRule="auto"/>
              <w:rPr>
                <w:rFonts w:ascii="宋体" w:hAnsi="宋体" w:eastAsia="宋体" w:cs="宋体"/>
                <w:sz w:val="24"/>
                <w:szCs w:val="24"/>
              </w:rPr>
            </w:pPr>
            <w:r>
              <w:rPr>
                <w:rFonts w:hint="eastAsia" w:ascii="宋体" w:hAnsi="宋体" w:eastAsia="宋体" w:cs="宋体"/>
                <w:sz w:val="24"/>
                <w:szCs w:val="24"/>
              </w:rPr>
              <w:t>★3.4检出限≤2.5pmol；</w:t>
            </w:r>
            <w:r>
              <w:rPr>
                <w:rFonts w:hint="eastAsia" w:ascii="宋体" w:hAnsi="宋体" w:eastAsia="宋体" w:cs="宋体"/>
                <w:b/>
                <w:bCs/>
                <w:sz w:val="24"/>
                <w:szCs w:val="24"/>
              </w:rPr>
              <w:t>（投标文件中提供证明材料）</w:t>
            </w:r>
          </w:p>
          <w:p w14:paraId="70790279">
            <w:pPr>
              <w:spacing w:line="360" w:lineRule="auto"/>
              <w:rPr>
                <w:rFonts w:ascii="宋体" w:hAnsi="宋体" w:eastAsia="宋体" w:cs="宋体"/>
                <w:sz w:val="24"/>
                <w:szCs w:val="24"/>
              </w:rPr>
            </w:pPr>
            <w:r>
              <w:rPr>
                <w:rFonts w:hint="eastAsia" w:ascii="宋体" w:hAnsi="宋体" w:eastAsia="宋体" w:cs="宋体"/>
                <w:sz w:val="24"/>
                <w:szCs w:val="24"/>
              </w:rPr>
              <w:t>★3.5配置柱后衍生单元采用，内置高效热传导膜；</w:t>
            </w:r>
            <w:r>
              <w:rPr>
                <w:rFonts w:hint="eastAsia" w:ascii="宋体" w:hAnsi="宋体" w:eastAsia="宋体" w:cs="宋体"/>
                <w:b/>
                <w:bCs/>
                <w:sz w:val="24"/>
                <w:szCs w:val="24"/>
              </w:rPr>
              <w:t>（投标文件中提供证明材料）</w:t>
            </w:r>
          </w:p>
          <w:p w14:paraId="74F8091F">
            <w:pPr>
              <w:spacing w:line="360" w:lineRule="auto"/>
              <w:rPr>
                <w:rFonts w:ascii="宋体" w:hAnsi="宋体" w:eastAsia="宋体" w:cs="宋体"/>
                <w:sz w:val="24"/>
                <w:szCs w:val="24"/>
              </w:rPr>
            </w:pPr>
            <w:r>
              <w:rPr>
                <w:rFonts w:hint="eastAsia" w:ascii="宋体" w:hAnsi="宋体" w:eastAsia="宋体" w:cs="宋体"/>
                <w:sz w:val="24"/>
                <w:szCs w:val="24"/>
              </w:rPr>
              <w:t>★3.6分离柱树脂填料粒径≤3μm；</w:t>
            </w:r>
            <w:r>
              <w:rPr>
                <w:rFonts w:hint="eastAsia" w:ascii="宋体" w:hAnsi="宋体" w:eastAsia="宋体" w:cs="宋体"/>
                <w:b/>
                <w:bCs/>
                <w:sz w:val="24"/>
                <w:szCs w:val="24"/>
              </w:rPr>
              <w:t>（投标文件中提供证明材料）</w:t>
            </w:r>
          </w:p>
          <w:p w14:paraId="6C0C3DCF">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7</w:t>
            </w:r>
            <w:r>
              <w:rPr>
                <w:rFonts w:hint="eastAsia" w:ascii="宋体" w:hAnsi="宋体" w:eastAsia="宋体" w:cs="宋体"/>
                <w:sz w:val="24"/>
                <w:szCs w:val="24"/>
              </w:rPr>
              <w:t>泵1（输送缓冲液）：双柱塞串联往复半微量泵；</w:t>
            </w:r>
          </w:p>
          <w:p w14:paraId="37C2380F">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7</w:t>
            </w:r>
            <w:r>
              <w:rPr>
                <w:rFonts w:hint="eastAsia" w:ascii="宋体" w:hAnsi="宋体" w:eastAsia="宋体" w:cs="宋体"/>
                <w:sz w:val="24"/>
                <w:szCs w:val="24"/>
              </w:rPr>
              <w:t>.1最大耐压≥30Mpa；</w:t>
            </w:r>
          </w:p>
          <w:p w14:paraId="398A14AF">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7</w:t>
            </w:r>
            <w:r>
              <w:rPr>
                <w:rFonts w:hint="eastAsia" w:ascii="宋体" w:hAnsi="宋体" w:eastAsia="宋体" w:cs="宋体"/>
                <w:sz w:val="24"/>
                <w:szCs w:val="24"/>
              </w:rPr>
              <w:t>.2最大输液速度≤1mL/min；</w:t>
            </w:r>
            <w:r>
              <w:rPr>
                <w:rFonts w:hint="eastAsia" w:ascii="宋体" w:hAnsi="宋体" w:eastAsia="宋体" w:cs="宋体"/>
                <w:b/>
                <w:bCs/>
                <w:sz w:val="24"/>
                <w:szCs w:val="24"/>
              </w:rPr>
              <w:t>（投标文件中提供证明材料）</w:t>
            </w:r>
          </w:p>
          <w:p w14:paraId="7C441190">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7</w:t>
            </w:r>
            <w:r>
              <w:rPr>
                <w:rFonts w:hint="eastAsia" w:ascii="宋体" w:hAnsi="宋体" w:eastAsia="宋体" w:cs="宋体"/>
                <w:sz w:val="24"/>
                <w:szCs w:val="24"/>
              </w:rPr>
              <w:t>.3材质：SUS专用合金内衬或钛合金内衬；</w:t>
            </w:r>
          </w:p>
          <w:p w14:paraId="1AFC0316">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8</w:t>
            </w:r>
            <w:r>
              <w:rPr>
                <w:rFonts w:hint="eastAsia" w:ascii="宋体" w:hAnsi="宋体" w:eastAsia="宋体" w:cs="宋体"/>
                <w:sz w:val="24"/>
                <w:szCs w:val="24"/>
              </w:rPr>
              <w:t>泵2（输送衍生试剂）：双柱塞串联往复半微量泵；</w:t>
            </w:r>
          </w:p>
          <w:p w14:paraId="7EB6692F">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8</w:t>
            </w:r>
            <w:r>
              <w:rPr>
                <w:rFonts w:hint="eastAsia" w:ascii="宋体" w:hAnsi="宋体" w:eastAsia="宋体" w:cs="宋体"/>
                <w:sz w:val="24"/>
                <w:szCs w:val="24"/>
              </w:rPr>
              <w:t>.1最大耐压≥30Mpa；</w:t>
            </w:r>
          </w:p>
          <w:p w14:paraId="5FE36AD2">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8</w:t>
            </w:r>
            <w:r>
              <w:rPr>
                <w:rFonts w:hint="eastAsia" w:ascii="宋体" w:hAnsi="宋体" w:eastAsia="宋体" w:cs="宋体"/>
                <w:sz w:val="24"/>
                <w:szCs w:val="24"/>
              </w:rPr>
              <w:t>.2最大输液速度≤1mL/min；</w:t>
            </w:r>
            <w:r>
              <w:rPr>
                <w:rFonts w:hint="eastAsia" w:ascii="宋体" w:hAnsi="宋体" w:eastAsia="宋体" w:cs="宋体"/>
                <w:b/>
                <w:bCs/>
                <w:sz w:val="24"/>
                <w:szCs w:val="24"/>
              </w:rPr>
              <w:t>（投标文件中提供证明材料）</w:t>
            </w:r>
          </w:p>
          <w:p w14:paraId="37A62E72">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8</w:t>
            </w:r>
            <w:r>
              <w:rPr>
                <w:rFonts w:hint="eastAsia" w:ascii="宋体" w:hAnsi="宋体" w:eastAsia="宋体" w:cs="宋体"/>
                <w:sz w:val="24"/>
                <w:szCs w:val="24"/>
              </w:rPr>
              <w:t>.3材质：SUS专用合金内衬或钛合金内衬；</w:t>
            </w:r>
          </w:p>
          <w:p w14:paraId="00E8A671">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9</w:t>
            </w:r>
            <w:r>
              <w:rPr>
                <w:rFonts w:hint="eastAsia" w:ascii="宋体" w:hAnsi="宋体" w:eastAsia="宋体" w:cs="宋体"/>
                <w:sz w:val="24"/>
                <w:szCs w:val="24"/>
              </w:rPr>
              <w:t>自动进样器</w:t>
            </w:r>
          </w:p>
          <w:p w14:paraId="2FA9660B">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9</w:t>
            </w:r>
            <w:r>
              <w:rPr>
                <w:rFonts w:hint="eastAsia" w:ascii="宋体" w:hAnsi="宋体" w:eastAsia="宋体" w:cs="宋体"/>
                <w:sz w:val="24"/>
                <w:szCs w:val="24"/>
              </w:rPr>
              <w:t>.1进样方式：高压（全体积）可变量直接进样；</w:t>
            </w:r>
            <w:r>
              <w:rPr>
                <w:rFonts w:hint="eastAsia" w:ascii="宋体" w:hAnsi="宋体" w:eastAsia="宋体" w:cs="宋体"/>
                <w:b/>
                <w:bCs/>
                <w:sz w:val="24"/>
                <w:szCs w:val="24"/>
              </w:rPr>
              <w:t>（投标文件中提供证明材料）</w:t>
            </w:r>
          </w:p>
          <w:p w14:paraId="70DF35F2">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9</w:t>
            </w:r>
            <w:r>
              <w:rPr>
                <w:rFonts w:hint="eastAsia" w:ascii="宋体" w:hAnsi="宋体" w:eastAsia="宋体" w:cs="宋体"/>
                <w:sz w:val="24"/>
                <w:szCs w:val="24"/>
              </w:rPr>
              <w:t>.2可实现0-100μl任意体积直接进样，无需更换任何部件；</w:t>
            </w:r>
          </w:p>
          <w:p w14:paraId="659311C2">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9</w:t>
            </w:r>
            <w:r>
              <w:rPr>
                <w:rFonts w:hint="eastAsia" w:ascii="宋体" w:hAnsi="宋体" w:eastAsia="宋体" w:cs="宋体"/>
                <w:sz w:val="24"/>
                <w:szCs w:val="24"/>
              </w:rPr>
              <w:t>.3样品盘位数≥</w:t>
            </w:r>
            <w:r>
              <w:rPr>
                <w:rFonts w:ascii="宋体" w:hAnsi="宋体" w:eastAsia="宋体" w:cs="宋体"/>
                <w:sz w:val="24"/>
                <w:szCs w:val="24"/>
              </w:rPr>
              <w:t>90</w:t>
            </w:r>
            <w:r>
              <w:rPr>
                <w:rFonts w:hint="eastAsia" w:ascii="宋体" w:hAnsi="宋体" w:eastAsia="宋体" w:cs="宋体"/>
                <w:sz w:val="24"/>
                <w:szCs w:val="24"/>
              </w:rPr>
              <w:t>位；</w:t>
            </w:r>
          </w:p>
          <w:p w14:paraId="4F2591FD">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9</w:t>
            </w:r>
            <w:r>
              <w:rPr>
                <w:rFonts w:hint="eastAsia" w:ascii="宋体" w:hAnsi="宋体" w:eastAsia="宋体" w:cs="宋体"/>
                <w:sz w:val="24"/>
                <w:szCs w:val="24"/>
              </w:rPr>
              <w:t>.4具有4℃恒温功能；</w:t>
            </w:r>
          </w:p>
          <w:p w14:paraId="45D83417">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0</w:t>
            </w:r>
            <w:r>
              <w:rPr>
                <w:rFonts w:hint="eastAsia" w:ascii="宋体" w:hAnsi="宋体" w:eastAsia="宋体" w:cs="宋体"/>
                <w:sz w:val="24"/>
                <w:szCs w:val="24"/>
              </w:rPr>
              <w:t>柱温箱：半导体制冷加热,10-90℃（精度± 0.1℃）；</w:t>
            </w:r>
          </w:p>
          <w:p w14:paraId="645EF92A">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1</w:t>
            </w:r>
            <w:r>
              <w:rPr>
                <w:rFonts w:hint="eastAsia" w:ascii="宋体" w:hAnsi="宋体" w:eastAsia="宋体" w:cs="宋体"/>
                <w:sz w:val="24"/>
                <w:szCs w:val="24"/>
              </w:rPr>
              <w:t xml:space="preserve"> 反应单元</w:t>
            </w:r>
          </w:p>
          <w:p w14:paraId="00344762">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温度范围：50-140℃（增量：1℃，精度±0.1℃）；</w:t>
            </w:r>
          </w:p>
          <w:p w14:paraId="5B1ADC55">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有断电和散热器过热保护装置；</w:t>
            </w:r>
          </w:p>
          <w:p w14:paraId="74DB2EDA">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检测器</w:t>
            </w:r>
          </w:p>
          <w:p w14:paraId="4A208BA0">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.1分光系统：消相差凹面衍射光栅；</w:t>
            </w:r>
            <w:r>
              <w:rPr>
                <w:rFonts w:hint="eastAsia" w:ascii="宋体" w:hAnsi="宋体" w:eastAsia="宋体" w:cs="宋体"/>
                <w:b/>
                <w:bCs/>
                <w:sz w:val="24"/>
                <w:szCs w:val="24"/>
              </w:rPr>
              <w:t>（投标文件中提供证明材料）</w:t>
            </w:r>
          </w:p>
          <w:p w14:paraId="67027E64">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.2检测波长：固定双波长570nm和440nm（标配700nm参比波长）；</w:t>
            </w:r>
          </w:p>
          <w:p w14:paraId="7AE3802A">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.3具有参比通道，时时校对检测波长；</w:t>
            </w:r>
          </w:p>
          <w:p w14:paraId="74391B95">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.4检测器通道1噪声：≤150次（1μV=4次）；</w:t>
            </w:r>
          </w:p>
          <w:p w14:paraId="6A32C092">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2</w:t>
            </w:r>
            <w:r>
              <w:rPr>
                <w:rFonts w:hint="eastAsia" w:ascii="宋体" w:hAnsi="宋体" w:eastAsia="宋体" w:cs="宋体"/>
                <w:sz w:val="24"/>
                <w:szCs w:val="24"/>
              </w:rPr>
              <w:t>.5检测器通道2噪声：≤600次（1μV=4次）；</w:t>
            </w:r>
          </w:p>
          <w:p w14:paraId="253D6FDF">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3</w:t>
            </w:r>
            <w:r>
              <w:rPr>
                <w:rFonts w:hint="eastAsia" w:ascii="宋体" w:hAnsi="宋体" w:eastAsia="宋体" w:cs="宋体"/>
                <w:sz w:val="24"/>
                <w:szCs w:val="24"/>
              </w:rPr>
              <w:t>在使用的茚三酮和其缓冲液需采用独立试剂瓶常温放置保存，保存时间≥1年，使用时无需人工预先混合；</w:t>
            </w:r>
            <w:r>
              <w:rPr>
                <w:rFonts w:hint="eastAsia" w:ascii="宋体" w:hAnsi="宋体" w:eastAsia="宋体" w:cs="宋体"/>
                <w:b/>
                <w:bCs/>
                <w:sz w:val="24"/>
                <w:szCs w:val="24"/>
              </w:rPr>
              <w:t>（投标文件中提供证明材料）</w:t>
            </w:r>
          </w:p>
          <w:p w14:paraId="10F21049">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4</w:t>
            </w:r>
            <w:r>
              <w:rPr>
                <w:rFonts w:hint="eastAsia" w:ascii="宋体" w:hAnsi="宋体" w:eastAsia="宋体" w:cs="宋体"/>
                <w:sz w:val="24"/>
                <w:szCs w:val="24"/>
              </w:rPr>
              <w:t xml:space="preserve"> 内置≥9个通道的真空脱气机；</w:t>
            </w:r>
          </w:p>
          <w:p w14:paraId="6C762173">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5</w:t>
            </w:r>
            <w:r>
              <w:rPr>
                <w:rFonts w:hint="eastAsia" w:ascii="宋体" w:hAnsi="宋体" w:eastAsia="宋体" w:cs="宋体"/>
                <w:sz w:val="24"/>
                <w:szCs w:val="24"/>
              </w:rPr>
              <w:t>所有反应液、缓冲液用氮气预通气除氧，并用正压氮气保护；</w:t>
            </w:r>
          </w:p>
          <w:p w14:paraId="63854B39">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管理系统</w:t>
            </w:r>
          </w:p>
          <w:p w14:paraId="5DB6DB85">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.1色谱工作站，能够实现仪器的控制、数据的采集和处理，能够实现系统的自动清洗和自动装柱过程；</w:t>
            </w:r>
          </w:p>
          <w:p w14:paraId="72BD7879">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.2具有可根据所测样品个数自动计算每种试剂所需量功能；</w:t>
            </w:r>
          </w:p>
          <w:p w14:paraId="49C248CF">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.3色谱工作站可设置不同级别的用户，用户密码格式可自定义设置，具备审计追踪和电子签名功能，且不可修改；</w:t>
            </w:r>
          </w:p>
          <w:p w14:paraId="460C4D68">
            <w:pPr>
              <w:spacing w:line="360" w:lineRule="auto"/>
              <w:rPr>
                <w:rFonts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.4标配一键式分离柱全自动再装填程序；</w:t>
            </w:r>
            <w:r>
              <w:rPr>
                <w:rFonts w:hint="eastAsia" w:ascii="宋体" w:hAnsi="宋体" w:eastAsia="宋体" w:cs="宋体"/>
                <w:b/>
                <w:bCs/>
                <w:sz w:val="24"/>
                <w:szCs w:val="24"/>
              </w:rPr>
              <w:t>（投标文件中提供证明材料）</w:t>
            </w:r>
          </w:p>
          <w:p w14:paraId="7AE55C5E">
            <w:pPr>
              <w:spacing w:line="360" w:lineRule="auto"/>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7</w:t>
            </w:r>
            <w:r>
              <w:rPr>
                <w:rFonts w:hint="eastAsia" w:ascii="宋体" w:hAnsi="宋体" w:eastAsia="宋体" w:cs="宋体"/>
                <w:sz w:val="24"/>
                <w:szCs w:val="24"/>
              </w:rPr>
              <w:t xml:space="preserve"> 数据处理终端</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配置：核心数量≥十二核心，主频≥</w:t>
            </w:r>
            <w:r>
              <w:rPr>
                <w:rFonts w:ascii="宋体" w:hAnsi="宋体" w:eastAsia="宋体" w:cs="宋体"/>
                <w:sz w:val="24"/>
                <w:szCs w:val="24"/>
              </w:rPr>
              <w:t>2.1G</w:t>
            </w:r>
            <w:r>
              <w:rPr>
                <w:rFonts w:hint="eastAsia" w:ascii="宋体" w:hAnsi="宋体" w:eastAsia="宋体" w:cs="宋体"/>
                <w:sz w:val="24"/>
                <w:szCs w:val="24"/>
              </w:rPr>
              <w:t>，≥16G内存，≥2T硬盘，屏幕≥24英寸，配备正版操作系统。</w:t>
            </w:r>
          </w:p>
          <w:p w14:paraId="69339135">
            <w:pPr>
              <w:spacing w:line="360" w:lineRule="auto"/>
              <w:rPr>
                <w:rFonts w:ascii="宋体" w:hAnsi="宋体" w:eastAsia="宋体" w:cs="宋体"/>
                <w:sz w:val="24"/>
                <w:szCs w:val="24"/>
              </w:rPr>
            </w:pPr>
            <w:r>
              <w:rPr>
                <w:rFonts w:hint="eastAsia" w:ascii="宋体" w:hAnsi="宋体" w:eastAsia="宋体" w:cs="宋体"/>
                <w:sz w:val="24"/>
                <w:szCs w:val="24"/>
              </w:rPr>
              <w:t>3.18数据输出设备</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w:t>
            </w:r>
            <w:r>
              <w:rPr>
                <w:rFonts w:ascii="宋体" w:hAnsi="宋体" w:eastAsia="宋体" w:cs="宋体"/>
                <w:sz w:val="24"/>
                <w:szCs w:val="24"/>
              </w:rPr>
              <w:t>A4幅面黑白</w:t>
            </w:r>
            <w:r>
              <w:rPr>
                <w:rFonts w:hint="eastAsia" w:ascii="宋体" w:hAnsi="宋体" w:eastAsia="宋体" w:cs="宋体"/>
                <w:sz w:val="24"/>
                <w:szCs w:val="24"/>
              </w:rPr>
              <w:t>，输出速度：≥</w:t>
            </w:r>
            <w:r>
              <w:rPr>
                <w:rFonts w:ascii="宋体" w:hAnsi="宋体" w:eastAsia="宋体" w:cs="宋体"/>
                <w:sz w:val="24"/>
                <w:szCs w:val="24"/>
              </w:rPr>
              <w:t>35ppm(A4)</w:t>
            </w:r>
            <w:r>
              <w:rPr>
                <w:rFonts w:hint="eastAsia" w:ascii="宋体" w:hAnsi="宋体" w:eastAsia="宋体" w:cs="宋体"/>
                <w:sz w:val="24"/>
                <w:szCs w:val="24"/>
              </w:rPr>
              <w:t>，物理分辨率：≥</w:t>
            </w:r>
            <w:r>
              <w:rPr>
                <w:rFonts w:ascii="宋体" w:hAnsi="宋体" w:eastAsia="宋体" w:cs="宋体"/>
                <w:sz w:val="24"/>
                <w:szCs w:val="24"/>
              </w:rPr>
              <w:t>600*600dpi，软件增强分辨率：</w:t>
            </w:r>
            <w:r>
              <w:rPr>
                <w:rFonts w:hint="eastAsia" w:ascii="宋体" w:hAnsi="宋体" w:eastAsia="宋体" w:cs="宋体"/>
                <w:sz w:val="24"/>
                <w:szCs w:val="24"/>
              </w:rPr>
              <w:t>≥</w:t>
            </w:r>
            <w:r>
              <w:rPr>
                <w:rFonts w:ascii="宋体" w:hAnsi="宋体" w:eastAsia="宋体" w:cs="宋体"/>
                <w:sz w:val="24"/>
                <w:szCs w:val="24"/>
              </w:rPr>
              <w:t>1200*600dpi</w:t>
            </w:r>
            <w:r>
              <w:rPr>
                <w:rFonts w:hint="eastAsia" w:ascii="宋体" w:hAnsi="宋体" w:eastAsia="宋体" w:cs="宋体"/>
                <w:sz w:val="24"/>
                <w:szCs w:val="24"/>
              </w:rPr>
              <w:t>。</w:t>
            </w:r>
          </w:p>
          <w:p w14:paraId="15684042">
            <w:pPr>
              <w:spacing w:line="360" w:lineRule="auto"/>
              <w:rPr>
                <w:rFonts w:ascii="宋体" w:hAnsi="宋体" w:eastAsia="宋体" w:cs="宋体"/>
                <w:b/>
                <w:sz w:val="24"/>
                <w:szCs w:val="24"/>
              </w:rPr>
            </w:pPr>
            <w:r>
              <w:rPr>
                <w:rFonts w:ascii="宋体" w:hAnsi="宋体" w:eastAsia="宋体" w:cs="宋体"/>
                <w:b/>
                <w:sz w:val="24"/>
                <w:szCs w:val="24"/>
              </w:rPr>
              <w:t>4.</w:t>
            </w:r>
            <w:r>
              <w:rPr>
                <w:rFonts w:hint="eastAsia" w:ascii="宋体" w:hAnsi="宋体" w:eastAsia="宋体" w:cs="宋体"/>
                <w:b/>
                <w:sz w:val="24"/>
                <w:szCs w:val="24"/>
              </w:rPr>
              <w:t>设备配置</w:t>
            </w:r>
          </w:p>
          <w:p w14:paraId="79648B03">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超高速全自动氨基酸分析仪主机</w:t>
            </w:r>
            <w:r>
              <w:rPr>
                <w:rFonts w:ascii="宋体" w:hAnsi="宋体" w:eastAsia="宋体" w:cs="宋体"/>
                <w:sz w:val="24"/>
                <w:szCs w:val="24"/>
              </w:rPr>
              <w:t>1</w:t>
            </w:r>
            <w:r>
              <w:rPr>
                <w:rFonts w:hint="eastAsia" w:ascii="宋体" w:hAnsi="宋体" w:eastAsia="宋体" w:cs="宋体"/>
                <w:sz w:val="24"/>
                <w:szCs w:val="24"/>
              </w:rPr>
              <w:t>套；</w:t>
            </w:r>
          </w:p>
          <w:p w14:paraId="46444AD8">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.2</w:t>
            </w:r>
            <w:r>
              <w:rPr>
                <w:rFonts w:hint="eastAsia" w:ascii="宋体" w:hAnsi="宋体" w:eastAsia="宋体" w:cs="宋体"/>
                <w:sz w:val="24"/>
                <w:szCs w:val="24"/>
              </w:rPr>
              <w:t>全自动进样器</w:t>
            </w:r>
            <w:r>
              <w:rPr>
                <w:rFonts w:ascii="宋体" w:hAnsi="宋体" w:eastAsia="宋体" w:cs="宋体"/>
                <w:sz w:val="24"/>
                <w:szCs w:val="24"/>
              </w:rPr>
              <w:t xml:space="preserve"> 1</w:t>
            </w:r>
            <w:r>
              <w:rPr>
                <w:rFonts w:hint="eastAsia" w:ascii="宋体" w:hAnsi="宋体" w:eastAsia="宋体" w:cs="宋体"/>
                <w:sz w:val="24"/>
                <w:szCs w:val="24"/>
              </w:rPr>
              <w:t>套；</w:t>
            </w:r>
          </w:p>
          <w:p w14:paraId="61CF60DC">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自动进样器制冷单元</w:t>
            </w:r>
            <w:r>
              <w:rPr>
                <w:rFonts w:ascii="宋体" w:hAnsi="宋体" w:eastAsia="宋体" w:cs="宋体"/>
                <w:sz w:val="24"/>
                <w:szCs w:val="24"/>
              </w:rPr>
              <w:t xml:space="preserve"> 1</w:t>
            </w:r>
            <w:r>
              <w:rPr>
                <w:rFonts w:hint="eastAsia" w:ascii="宋体" w:hAnsi="宋体" w:eastAsia="宋体" w:cs="宋体"/>
                <w:sz w:val="24"/>
                <w:szCs w:val="24"/>
              </w:rPr>
              <w:t>套；</w:t>
            </w:r>
          </w:p>
          <w:p w14:paraId="1BEB7BF5">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.4</w:t>
            </w:r>
            <w:r>
              <w:rPr>
                <w:rFonts w:hint="eastAsia" w:ascii="宋体" w:hAnsi="宋体" w:eastAsia="宋体" w:cs="宋体"/>
                <w:sz w:val="24"/>
                <w:szCs w:val="24"/>
              </w:rPr>
              <w:t>控制软件</w:t>
            </w:r>
            <w:r>
              <w:rPr>
                <w:rFonts w:ascii="宋体" w:hAnsi="宋体" w:eastAsia="宋体" w:cs="宋体"/>
                <w:sz w:val="24"/>
                <w:szCs w:val="24"/>
              </w:rPr>
              <w:t>1</w:t>
            </w:r>
            <w:r>
              <w:rPr>
                <w:rFonts w:hint="eastAsia" w:ascii="宋体" w:hAnsi="宋体" w:eastAsia="宋体" w:cs="宋体"/>
                <w:sz w:val="24"/>
                <w:szCs w:val="24"/>
              </w:rPr>
              <w:t>套；</w:t>
            </w:r>
          </w:p>
          <w:p w14:paraId="610E836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.5</w:t>
            </w:r>
            <w:r>
              <w:rPr>
                <w:rFonts w:hint="eastAsia" w:ascii="宋体" w:hAnsi="宋体" w:eastAsia="宋体" w:cs="宋体"/>
                <w:sz w:val="24"/>
                <w:szCs w:val="24"/>
              </w:rPr>
              <w:t>九通道脱气机</w:t>
            </w:r>
            <w:r>
              <w:rPr>
                <w:rFonts w:ascii="宋体" w:hAnsi="宋体" w:eastAsia="宋体" w:cs="宋体"/>
                <w:sz w:val="24"/>
                <w:szCs w:val="24"/>
              </w:rPr>
              <w:t>1</w:t>
            </w:r>
            <w:r>
              <w:rPr>
                <w:rFonts w:hint="eastAsia" w:ascii="宋体" w:hAnsi="宋体" w:eastAsia="宋体" w:cs="宋体"/>
                <w:sz w:val="24"/>
                <w:szCs w:val="24"/>
              </w:rPr>
              <w:t>套；</w:t>
            </w:r>
          </w:p>
          <w:p w14:paraId="1CEC19CC">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.6</w:t>
            </w:r>
            <w:r>
              <w:rPr>
                <w:rFonts w:hint="eastAsia" w:ascii="宋体" w:hAnsi="宋体" w:eastAsia="宋体" w:cs="宋体"/>
                <w:sz w:val="24"/>
                <w:szCs w:val="24"/>
              </w:rPr>
              <w:t>蛋白水解系统分离柱（填充树脂粒径</w:t>
            </w:r>
            <w:r>
              <w:rPr>
                <w:rFonts w:ascii="宋体" w:hAnsi="宋体" w:eastAsia="宋体" w:cs="宋体"/>
                <w:sz w:val="24"/>
                <w:szCs w:val="24"/>
              </w:rPr>
              <w:t>3µm</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根；</w:t>
            </w:r>
          </w:p>
          <w:p w14:paraId="68830D31">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.7</w:t>
            </w:r>
            <w:r>
              <w:rPr>
                <w:rFonts w:hint="eastAsia" w:ascii="宋体" w:hAnsi="宋体" w:eastAsia="宋体" w:cs="宋体"/>
                <w:sz w:val="24"/>
                <w:szCs w:val="24"/>
              </w:rPr>
              <w:t>生理体液系统分离柱（填充树脂粒径</w:t>
            </w:r>
            <w:r>
              <w:rPr>
                <w:rFonts w:ascii="宋体" w:hAnsi="宋体" w:eastAsia="宋体" w:cs="宋体"/>
                <w:sz w:val="24"/>
                <w:szCs w:val="24"/>
              </w:rPr>
              <w:t>3µm）1根</w:t>
            </w:r>
            <w:r>
              <w:rPr>
                <w:rFonts w:hint="eastAsia" w:ascii="宋体" w:hAnsi="宋体" w:eastAsia="宋体" w:cs="宋体"/>
                <w:sz w:val="24"/>
                <w:szCs w:val="24"/>
              </w:rPr>
              <w:t>；</w:t>
            </w:r>
          </w:p>
          <w:p w14:paraId="4934115B">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.8</w:t>
            </w:r>
            <w:r>
              <w:rPr>
                <w:rFonts w:hint="eastAsia" w:ascii="宋体" w:hAnsi="宋体" w:eastAsia="宋体" w:cs="宋体"/>
                <w:sz w:val="24"/>
                <w:szCs w:val="24"/>
              </w:rPr>
              <w:t>蛋白水解及生理体液系统通用型除氨柱</w:t>
            </w:r>
            <w:r>
              <w:rPr>
                <w:rFonts w:ascii="宋体" w:hAnsi="宋体" w:eastAsia="宋体" w:cs="宋体"/>
                <w:sz w:val="24"/>
                <w:szCs w:val="24"/>
              </w:rPr>
              <w:t>1</w:t>
            </w:r>
            <w:r>
              <w:rPr>
                <w:rFonts w:hint="eastAsia" w:ascii="宋体" w:hAnsi="宋体" w:eastAsia="宋体" w:cs="宋体"/>
                <w:sz w:val="24"/>
                <w:szCs w:val="24"/>
              </w:rPr>
              <w:t>根；</w:t>
            </w:r>
          </w:p>
          <w:p w14:paraId="5EF7D516">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.9</w:t>
            </w:r>
            <w:r>
              <w:rPr>
                <w:rFonts w:hint="eastAsia" w:ascii="宋体" w:hAnsi="宋体" w:eastAsia="宋体" w:cs="宋体"/>
                <w:sz w:val="24"/>
                <w:szCs w:val="24"/>
              </w:rPr>
              <w:t>反应柱</w:t>
            </w:r>
            <w:r>
              <w:rPr>
                <w:rFonts w:ascii="宋体" w:hAnsi="宋体" w:eastAsia="宋体" w:cs="宋体"/>
                <w:sz w:val="24"/>
                <w:szCs w:val="24"/>
              </w:rPr>
              <w:t>2</w:t>
            </w:r>
            <w:r>
              <w:rPr>
                <w:rFonts w:hint="eastAsia" w:ascii="宋体" w:hAnsi="宋体" w:eastAsia="宋体" w:cs="宋体"/>
                <w:sz w:val="24"/>
                <w:szCs w:val="24"/>
              </w:rPr>
              <w:t>根；</w:t>
            </w:r>
          </w:p>
          <w:p w14:paraId="0DF70CA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.10 </w:t>
            </w:r>
            <w:r>
              <w:rPr>
                <w:rFonts w:hint="eastAsia" w:ascii="宋体" w:hAnsi="宋体" w:eastAsia="宋体" w:cs="宋体"/>
                <w:sz w:val="24"/>
                <w:szCs w:val="24"/>
              </w:rPr>
              <w:t>蛋白水解缓冲液</w:t>
            </w:r>
            <w:r>
              <w:rPr>
                <w:rFonts w:ascii="宋体" w:hAnsi="宋体" w:eastAsia="宋体" w:cs="宋体"/>
                <w:sz w:val="24"/>
                <w:szCs w:val="24"/>
              </w:rPr>
              <w:t>2</w:t>
            </w:r>
            <w:r>
              <w:rPr>
                <w:rFonts w:hint="eastAsia" w:ascii="宋体" w:hAnsi="宋体" w:eastAsia="宋体" w:cs="宋体"/>
                <w:sz w:val="24"/>
                <w:szCs w:val="24"/>
              </w:rPr>
              <w:t>套；</w:t>
            </w:r>
          </w:p>
          <w:p w14:paraId="2B1E218D">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.11</w:t>
            </w:r>
            <w:r>
              <w:rPr>
                <w:rFonts w:hint="eastAsia" w:ascii="宋体" w:hAnsi="宋体" w:eastAsia="宋体" w:cs="宋体"/>
                <w:sz w:val="24"/>
                <w:szCs w:val="24"/>
              </w:rPr>
              <w:t xml:space="preserve"> 生理体液缓冲液</w:t>
            </w:r>
            <w:r>
              <w:rPr>
                <w:rFonts w:ascii="宋体" w:hAnsi="宋体" w:eastAsia="宋体" w:cs="宋体"/>
                <w:sz w:val="24"/>
                <w:szCs w:val="24"/>
              </w:rPr>
              <w:t>2</w:t>
            </w:r>
            <w:r>
              <w:rPr>
                <w:rFonts w:hint="eastAsia" w:ascii="宋体" w:hAnsi="宋体" w:eastAsia="宋体" w:cs="宋体"/>
                <w:sz w:val="24"/>
                <w:szCs w:val="24"/>
              </w:rPr>
              <w:t>套；</w:t>
            </w:r>
          </w:p>
          <w:p w14:paraId="526AF435">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.12 </w:t>
            </w:r>
            <w:r>
              <w:rPr>
                <w:rFonts w:hint="eastAsia" w:ascii="宋体" w:hAnsi="宋体" w:eastAsia="宋体" w:cs="宋体"/>
                <w:sz w:val="24"/>
                <w:szCs w:val="24"/>
              </w:rPr>
              <w:t>蛋白水解系统标样</w:t>
            </w:r>
            <w:r>
              <w:rPr>
                <w:rFonts w:ascii="宋体" w:hAnsi="宋体" w:eastAsia="宋体" w:cs="宋体"/>
                <w:sz w:val="24"/>
                <w:szCs w:val="24"/>
              </w:rPr>
              <w:t>1</w:t>
            </w:r>
            <w:r>
              <w:rPr>
                <w:rFonts w:hint="eastAsia" w:ascii="宋体" w:hAnsi="宋体" w:eastAsia="宋体" w:cs="宋体"/>
                <w:sz w:val="24"/>
                <w:szCs w:val="24"/>
              </w:rPr>
              <w:t>瓶；</w:t>
            </w:r>
          </w:p>
          <w:p w14:paraId="6D7C4E66">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.13 生理体液系统标样1套</w:t>
            </w:r>
            <w:r>
              <w:rPr>
                <w:rFonts w:hint="eastAsia" w:ascii="宋体" w:hAnsi="宋体" w:eastAsia="宋体" w:cs="宋体"/>
                <w:sz w:val="24"/>
                <w:szCs w:val="24"/>
              </w:rPr>
              <w:t>；</w:t>
            </w:r>
          </w:p>
          <w:p w14:paraId="2DBCAB17">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.14 茚三酮</w:t>
            </w:r>
            <w:r>
              <w:rPr>
                <w:rFonts w:hint="eastAsia" w:ascii="宋体" w:hAnsi="宋体" w:eastAsia="宋体" w:cs="宋体"/>
                <w:sz w:val="24"/>
                <w:szCs w:val="24"/>
              </w:rPr>
              <w:t>衍生试剂</w:t>
            </w:r>
            <w:r>
              <w:rPr>
                <w:rFonts w:ascii="宋体" w:hAnsi="宋体" w:eastAsia="宋体" w:cs="宋体"/>
                <w:sz w:val="24"/>
                <w:szCs w:val="24"/>
              </w:rPr>
              <w:t>2</w:t>
            </w:r>
            <w:r>
              <w:rPr>
                <w:rFonts w:hint="eastAsia" w:ascii="宋体" w:hAnsi="宋体" w:eastAsia="宋体" w:cs="宋体"/>
                <w:sz w:val="24"/>
                <w:szCs w:val="24"/>
              </w:rPr>
              <w:t>套；</w:t>
            </w:r>
          </w:p>
          <w:p w14:paraId="21D5BEE3">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.15</w:t>
            </w:r>
            <w:r>
              <w:rPr>
                <w:rFonts w:hint="eastAsia" w:ascii="宋体" w:hAnsi="宋体" w:eastAsia="宋体" w:cs="宋体"/>
                <w:sz w:val="24"/>
                <w:szCs w:val="24"/>
              </w:rPr>
              <w:t>分离柱装填</w:t>
            </w:r>
            <w:r>
              <w:rPr>
                <w:rFonts w:ascii="宋体" w:hAnsi="宋体" w:eastAsia="宋体" w:cs="宋体"/>
                <w:sz w:val="24"/>
                <w:szCs w:val="24"/>
              </w:rPr>
              <w:t>3µm树脂（规格：</w:t>
            </w:r>
            <w:r>
              <w:rPr>
                <w:rFonts w:hint="eastAsia" w:ascii="宋体" w:hAnsi="宋体" w:eastAsia="宋体" w:cs="宋体"/>
                <w:sz w:val="24"/>
                <w:szCs w:val="24"/>
              </w:rPr>
              <w:t>2g</w:t>
            </w:r>
            <w:r>
              <w:rPr>
                <w:rFonts w:ascii="宋体" w:hAnsi="宋体" w:eastAsia="宋体" w:cs="宋体"/>
                <w:sz w:val="24"/>
                <w:szCs w:val="24"/>
              </w:rPr>
              <w:t>/0.5g）各1包</w:t>
            </w:r>
            <w:r>
              <w:rPr>
                <w:rFonts w:hint="eastAsia" w:ascii="宋体" w:hAnsi="宋体" w:eastAsia="宋体" w:cs="宋体"/>
                <w:sz w:val="24"/>
                <w:szCs w:val="24"/>
              </w:rPr>
              <w:t>；</w:t>
            </w:r>
          </w:p>
          <w:p w14:paraId="3D6E9F76">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.16 装柱工具1套</w:t>
            </w:r>
            <w:r>
              <w:rPr>
                <w:rFonts w:hint="eastAsia" w:ascii="宋体" w:hAnsi="宋体" w:eastAsia="宋体" w:cs="宋体"/>
                <w:sz w:val="24"/>
                <w:szCs w:val="24"/>
              </w:rPr>
              <w:t>；</w:t>
            </w:r>
          </w:p>
          <w:p w14:paraId="7EDDE9EA">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.17 消耗品配件包2套</w:t>
            </w:r>
            <w:r>
              <w:rPr>
                <w:rFonts w:hint="eastAsia" w:ascii="宋体" w:hAnsi="宋体" w:eastAsia="宋体" w:cs="宋体"/>
                <w:sz w:val="24"/>
                <w:szCs w:val="24"/>
              </w:rPr>
              <w:t>；</w:t>
            </w:r>
          </w:p>
          <w:p w14:paraId="16CA1E68">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.18 维护品配件包</w:t>
            </w:r>
            <w:r>
              <w:rPr>
                <w:rFonts w:hint="eastAsia" w:ascii="宋体" w:hAnsi="宋体" w:eastAsia="宋体" w:cs="宋体"/>
                <w:sz w:val="24"/>
                <w:szCs w:val="24"/>
              </w:rPr>
              <w:t xml:space="preserve"> </w:t>
            </w:r>
            <w:r>
              <w:rPr>
                <w:rFonts w:ascii="宋体" w:hAnsi="宋体" w:eastAsia="宋体" w:cs="宋体"/>
                <w:sz w:val="24"/>
                <w:szCs w:val="24"/>
              </w:rPr>
              <w:t>1套</w:t>
            </w:r>
            <w:r>
              <w:rPr>
                <w:rFonts w:hint="eastAsia" w:ascii="宋体" w:hAnsi="宋体" w:eastAsia="宋体" w:cs="宋体"/>
                <w:sz w:val="24"/>
                <w:szCs w:val="24"/>
              </w:rPr>
              <w:t>；</w:t>
            </w:r>
          </w:p>
          <w:p w14:paraId="42D28B0D">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.19 </w:t>
            </w:r>
            <w:r>
              <w:rPr>
                <w:rFonts w:hint="eastAsia" w:ascii="宋体" w:hAnsi="宋体" w:eastAsia="宋体" w:cs="宋体"/>
                <w:sz w:val="24"/>
                <w:szCs w:val="24"/>
              </w:rPr>
              <w:t>排液阀密封圈（黑色）</w:t>
            </w:r>
            <w:r>
              <w:rPr>
                <w:rFonts w:ascii="宋体" w:hAnsi="宋体" w:eastAsia="宋体" w:cs="宋体"/>
                <w:sz w:val="24"/>
                <w:szCs w:val="24"/>
              </w:rPr>
              <w:t>3个</w:t>
            </w:r>
            <w:r>
              <w:rPr>
                <w:rFonts w:hint="eastAsia" w:ascii="宋体" w:hAnsi="宋体" w:eastAsia="宋体" w:cs="宋体"/>
                <w:sz w:val="24"/>
                <w:szCs w:val="24"/>
              </w:rPr>
              <w:t>；</w:t>
            </w:r>
          </w:p>
          <w:p w14:paraId="592AB92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.20 </w:t>
            </w:r>
            <w:r>
              <w:rPr>
                <w:rFonts w:hint="eastAsia" w:ascii="宋体" w:hAnsi="宋体" w:eastAsia="宋体" w:cs="宋体"/>
                <w:sz w:val="24"/>
                <w:szCs w:val="24"/>
              </w:rPr>
              <w:t>排液阀密封圈（白色）</w:t>
            </w:r>
            <w:r>
              <w:rPr>
                <w:rFonts w:ascii="宋体" w:hAnsi="宋体" w:eastAsia="宋体" w:cs="宋体"/>
                <w:sz w:val="24"/>
                <w:szCs w:val="24"/>
              </w:rPr>
              <w:t>3个</w:t>
            </w:r>
            <w:r>
              <w:rPr>
                <w:rFonts w:hint="eastAsia" w:ascii="宋体" w:hAnsi="宋体" w:eastAsia="宋体" w:cs="宋体"/>
                <w:sz w:val="24"/>
                <w:szCs w:val="24"/>
              </w:rPr>
              <w:t>；</w:t>
            </w:r>
          </w:p>
          <w:p w14:paraId="1076140F">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.21 </w:t>
            </w:r>
            <w:r>
              <w:rPr>
                <w:rFonts w:hint="eastAsia" w:ascii="宋体" w:hAnsi="宋体" w:eastAsia="宋体" w:cs="宋体"/>
                <w:sz w:val="24"/>
                <w:szCs w:val="24"/>
              </w:rPr>
              <w:t>预柱过滤片</w:t>
            </w:r>
            <w:r>
              <w:rPr>
                <w:rFonts w:ascii="宋体" w:hAnsi="宋体" w:eastAsia="宋体" w:cs="宋体"/>
                <w:sz w:val="24"/>
                <w:szCs w:val="24"/>
              </w:rPr>
              <w:t xml:space="preserve"> 3包</w:t>
            </w:r>
            <w:r>
              <w:rPr>
                <w:rFonts w:hint="eastAsia" w:ascii="宋体" w:hAnsi="宋体" w:eastAsia="宋体" w:cs="宋体"/>
                <w:sz w:val="24"/>
                <w:szCs w:val="24"/>
              </w:rPr>
              <w:t>；</w:t>
            </w:r>
          </w:p>
          <w:p w14:paraId="2844AA03">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.22 </w:t>
            </w:r>
            <w:r>
              <w:rPr>
                <w:rFonts w:hint="eastAsia" w:ascii="宋体" w:hAnsi="宋体" w:eastAsia="宋体" w:cs="宋体"/>
                <w:sz w:val="24"/>
                <w:szCs w:val="24"/>
              </w:rPr>
              <w:t>泵</w:t>
            </w:r>
            <w:r>
              <w:rPr>
                <w:rFonts w:ascii="宋体" w:hAnsi="宋体" w:eastAsia="宋体" w:cs="宋体"/>
                <w:sz w:val="24"/>
                <w:szCs w:val="24"/>
              </w:rPr>
              <w:t>1过滤片3个</w:t>
            </w:r>
            <w:r>
              <w:rPr>
                <w:rFonts w:hint="eastAsia" w:ascii="宋体" w:hAnsi="宋体" w:eastAsia="宋体" w:cs="宋体"/>
                <w:sz w:val="24"/>
                <w:szCs w:val="24"/>
              </w:rPr>
              <w:t>；</w:t>
            </w:r>
          </w:p>
          <w:p w14:paraId="23C032FF">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.23 </w:t>
            </w:r>
            <w:r>
              <w:rPr>
                <w:rFonts w:hint="eastAsia" w:ascii="宋体" w:hAnsi="宋体" w:eastAsia="宋体" w:cs="宋体"/>
                <w:sz w:val="24"/>
                <w:szCs w:val="24"/>
              </w:rPr>
              <w:t>泵</w:t>
            </w:r>
            <w:r>
              <w:rPr>
                <w:rFonts w:ascii="宋体" w:hAnsi="宋体" w:eastAsia="宋体" w:cs="宋体"/>
                <w:sz w:val="24"/>
                <w:szCs w:val="24"/>
              </w:rPr>
              <w:t>2过滤片密封3个</w:t>
            </w:r>
            <w:r>
              <w:rPr>
                <w:rFonts w:hint="eastAsia" w:ascii="宋体" w:hAnsi="宋体" w:eastAsia="宋体" w:cs="宋体"/>
                <w:sz w:val="24"/>
                <w:szCs w:val="24"/>
              </w:rPr>
              <w:t>；</w:t>
            </w:r>
          </w:p>
          <w:p w14:paraId="6C5B3AF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.24 </w:t>
            </w:r>
            <w:r>
              <w:rPr>
                <w:rFonts w:hint="eastAsia" w:ascii="宋体" w:hAnsi="宋体" w:eastAsia="宋体" w:cs="宋体"/>
                <w:sz w:val="24"/>
                <w:szCs w:val="24"/>
              </w:rPr>
              <w:t>泵</w:t>
            </w:r>
            <w:r>
              <w:rPr>
                <w:rFonts w:ascii="宋体" w:hAnsi="宋体" w:eastAsia="宋体" w:cs="宋体"/>
                <w:sz w:val="24"/>
                <w:szCs w:val="24"/>
              </w:rPr>
              <w:t>2过滤片裸片3</w:t>
            </w:r>
            <w:r>
              <w:rPr>
                <w:rFonts w:hint="eastAsia" w:ascii="宋体" w:hAnsi="宋体" w:eastAsia="宋体" w:cs="宋体"/>
                <w:sz w:val="24"/>
                <w:szCs w:val="24"/>
              </w:rPr>
              <w:t>；</w:t>
            </w:r>
          </w:p>
          <w:p w14:paraId="49283E14">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.25 </w:t>
            </w:r>
            <w:r>
              <w:rPr>
                <w:rFonts w:hint="eastAsia" w:ascii="宋体" w:hAnsi="宋体" w:eastAsia="宋体" w:cs="宋体"/>
                <w:sz w:val="24"/>
                <w:szCs w:val="24"/>
              </w:rPr>
              <w:t>进样针</w:t>
            </w:r>
            <w:r>
              <w:rPr>
                <w:rFonts w:ascii="宋体" w:hAnsi="宋体" w:eastAsia="宋体" w:cs="宋体"/>
                <w:sz w:val="24"/>
                <w:szCs w:val="24"/>
              </w:rPr>
              <w:t>6个</w:t>
            </w:r>
            <w:r>
              <w:rPr>
                <w:rFonts w:hint="eastAsia" w:ascii="宋体" w:hAnsi="宋体" w:eastAsia="宋体" w:cs="宋体"/>
                <w:sz w:val="24"/>
                <w:szCs w:val="24"/>
              </w:rPr>
              <w:t>；</w:t>
            </w:r>
          </w:p>
          <w:p w14:paraId="14D60D23">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.26 </w:t>
            </w:r>
            <w:r>
              <w:rPr>
                <w:rFonts w:hint="eastAsia" w:ascii="宋体" w:hAnsi="宋体" w:eastAsia="宋体" w:cs="宋体"/>
                <w:sz w:val="24"/>
                <w:szCs w:val="24"/>
              </w:rPr>
              <w:t>进样针刃环</w:t>
            </w:r>
            <w:r>
              <w:rPr>
                <w:rFonts w:ascii="宋体" w:hAnsi="宋体" w:eastAsia="宋体" w:cs="宋体"/>
                <w:sz w:val="24"/>
                <w:szCs w:val="24"/>
              </w:rPr>
              <w:t>3个</w:t>
            </w:r>
            <w:r>
              <w:rPr>
                <w:rFonts w:hint="eastAsia" w:ascii="宋体" w:hAnsi="宋体" w:eastAsia="宋体" w:cs="宋体"/>
                <w:sz w:val="24"/>
                <w:szCs w:val="24"/>
              </w:rPr>
              <w:t>；</w:t>
            </w:r>
          </w:p>
          <w:p w14:paraId="518C3E48">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.27 </w:t>
            </w:r>
            <w:r>
              <w:rPr>
                <w:rFonts w:hint="eastAsia" w:ascii="宋体" w:hAnsi="宋体" w:eastAsia="宋体" w:cs="宋体"/>
                <w:sz w:val="24"/>
                <w:szCs w:val="24"/>
              </w:rPr>
              <w:t>进样口密封</w:t>
            </w:r>
            <w:r>
              <w:rPr>
                <w:rFonts w:ascii="宋体" w:hAnsi="宋体" w:eastAsia="宋体" w:cs="宋体"/>
                <w:sz w:val="24"/>
                <w:szCs w:val="24"/>
              </w:rPr>
              <w:t>6个</w:t>
            </w:r>
            <w:r>
              <w:rPr>
                <w:rFonts w:hint="eastAsia" w:ascii="宋体" w:hAnsi="宋体" w:eastAsia="宋体" w:cs="宋体"/>
                <w:sz w:val="24"/>
                <w:szCs w:val="24"/>
              </w:rPr>
              <w:t>；</w:t>
            </w:r>
          </w:p>
          <w:p w14:paraId="4180BFA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.28 </w:t>
            </w:r>
            <w:r>
              <w:rPr>
                <w:rFonts w:hint="eastAsia" w:ascii="宋体" w:hAnsi="宋体" w:eastAsia="宋体" w:cs="宋体"/>
                <w:sz w:val="24"/>
                <w:szCs w:val="24"/>
              </w:rPr>
              <w:t>注射器活塞</w:t>
            </w:r>
            <w:r>
              <w:rPr>
                <w:rFonts w:ascii="宋体" w:hAnsi="宋体" w:eastAsia="宋体" w:cs="宋体"/>
                <w:sz w:val="24"/>
                <w:szCs w:val="24"/>
              </w:rPr>
              <w:t>3包</w:t>
            </w:r>
            <w:r>
              <w:rPr>
                <w:rFonts w:hint="eastAsia" w:ascii="宋体" w:hAnsi="宋体" w:eastAsia="宋体" w:cs="宋体"/>
                <w:sz w:val="24"/>
                <w:szCs w:val="24"/>
              </w:rPr>
              <w:t>；</w:t>
            </w:r>
          </w:p>
          <w:p w14:paraId="23AF6DD2">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.29 注射阀定子1个</w:t>
            </w:r>
            <w:r>
              <w:rPr>
                <w:rFonts w:hint="eastAsia" w:ascii="宋体" w:hAnsi="宋体" w:eastAsia="宋体" w:cs="宋体"/>
                <w:sz w:val="24"/>
                <w:szCs w:val="24"/>
              </w:rPr>
              <w:t>；</w:t>
            </w:r>
          </w:p>
          <w:p w14:paraId="0743C59E">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.30 </w:t>
            </w:r>
            <w:r>
              <w:rPr>
                <w:rFonts w:hint="eastAsia" w:ascii="宋体" w:hAnsi="宋体" w:eastAsia="宋体" w:cs="宋体"/>
                <w:sz w:val="24"/>
                <w:szCs w:val="24"/>
              </w:rPr>
              <w:t>注射阀转子密封</w:t>
            </w:r>
            <w:r>
              <w:rPr>
                <w:rFonts w:ascii="宋体" w:hAnsi="宋体" w:eastAsia="宋体" w:cs="宋体"/>
                <w:sz w:val="24"/>
                <w:szCs w:val="24"/>
              </w:rPr>
              <w:t>3个</w:t>
            </w:r>
            <w:r>
              <w:rPr>
                <w:rFonts w:hint="eastAsia" w:ascii="宋体" w:hAnsi="宋体" w:eastAsia="宋体" w:cs="宋体"/>
                <w:sz w:val="24"/>
                <w:szCs w:val="24"/>
              </w:rPr>
              <w:t>；</w:t>
            </w:r>
          </w:p>
          <w:p w14:paraId="7672EA36">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.31 </w:t>
            </w:r>
            <w:r>
              <w:rPr>
                <w:rFonts w:hint="eastAsia" w:ascii="宋体" w:hAnsi="宋体" w:eastAsia="宋体" w:cs="宋体"/>
                <w:sz w:val="24"/>
                <w:szCs w:val="24"/>
              </w:rPr>
              <w:t>进样阀转子密封</w:t>
            </w:r>
            <w:r>
              <w:rPr>
                <w:rFonts w:ascii="宋体" w:hAnsi="宋体" w:eastAsia="宋体" w:cs="宋体"/>
                <w:sz w:val="24"/>
                <w:szCs w:val="24"/>
              </w:rPr>
              <w:t>3个</w:t>
            </w:r>
            <w:r>
              <w:rPr>
                <w:rFonts w:hint="eastAsia" w:ascii="宋体" w:hAnsi="宋体" w:eastAsia="宋体" w:cs="宋体"/>
                <w:sz w:val="24"/>
                <w:szCs w:val="24"/>
              </w:rPr>
              <w:t>；</w:t>
            </w:r>
          </w:p>
          <w:p w14:paraId="43D6E79E">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.32 </w:t>
            </w:r>
            <w:r>
              <w:rPr>
                <w:rFonts w:hint="eastAsia" w:ascii="宋体" w:hAnsi="宋体" w:eastAsia="宋体" w:cs="宋体"/>
                <w:sz w:val="24"/>
                <w:szCs w:val="24"/>
              </w:rPr>
              <w:t>柱塞杆密封</w:t>
            </w:r>
            <w:r>
              <w:rPr>
                <w:rFonts w:ascii="宋体" w:hAnsi="宋体" w:eastAsia="宋体" w:cs="宋体"/>
                <w:sz w:val="24"/>
                <w:szCs w:val="24"/>
              </w:rPr>
              <w:t>1包</w:t>
            </w:r>
            <w:r>
              <w:rPr>
                <w:rFonts w:hint="eastAsia" w:ascii="宋体" w:hAnsi="宋体" w:eastAsia="宋体" w:cs="宋体"/>
                <w:sz w:val="24"/>
                <w:szCs w:val="24"/>
              </w:rPr>
              <w:t>；</w:t>
            </w:r>
          </w:p>
          <w:p w14:paraId="5C691DFE">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.33 </w:t>
            </w:r>
            <w:r>
              <w:rPr>
                <w:rFonts w:hint="eastAsia" w:ascii="宋体" w:hAnsi="宋体" w:eastAsia="宋体" w:cs="宋体"/>
                <w:sz w:val="24"/>
                <w:szCs w:val="24"/>
              </w:rPr>
              <w:t>泵清洗密封</w:t>
            </w:r>
            <w:r>
              <w:rPr>
                <w:rFonts w:ascii="宋体" w:hAnsi="宋体" w:eastAsia="宋体" w:cs="宋体"/>
                <w:sz w:val="24"/>
                <w:szCs w:val="24"/>
              </w:rPr>
              <w:t>1包</w:t>
            </w:r>
            <w:r>
              <w:rPr>
                <w:rFonts w:hint="eastAsia" w:ascii="宋体" w:hAnsi="宋体" w:eastAsia="宋体" w:cs="宋体"/>
                <w:sz w:val="24"/>
                <w:szCs w:val="24"/>
              </w:rPr>
              <w:t>；</w:t>
            </w:r>
          </w:p>
          <w:p w14:paraId="51D36150">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.34 </w:t>
            </w:r>
            <w:r>
              <w:rPr>
                <w:rFonts w:hint="eastAsia" w:ascii="宋体" w:hAnsi="宋体" w:eastAsia="宋体" w:cs="宋体"/>
                <w:sz w:val="24"/>
                <w:szCs w:val="24"/>
              </w:rPr>
              <w:t>钨灯</w:t>
            </w:r>
            <w:r>
              <w:rPr>
                <w:rFonts w:ascii="宋体" w:hAnsi="宋体" w:eastAsia="宋体" w:cs="宋体"/>
                <w:sz w:val="24"/>
                <w:szCs w:val="24"/>
              </w:rPr>
              <w:t>3个</w:t>
            </w:r>
            <w:r>
              <w:rPr>
                <w:rFonts w:hint="eastAsia" w:ascii="宋体" w:hAnsi="宋体" w:eastAsia="宋体" w:cs="宋体"/>
                <w:sz w:val="24"/>
                <w:szCs w:val="24"/>
              </w:rPr>
              <w:t>；</w:t>
            </w:r>
          </w:p>
          <w:p w14:paraId="202F49B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.35 </w:t>
            </w:r>
            <w:r>
              <w:rPr>
                <w:rFonts w:hint="eastAsia" w:ascii="宋体" w:hAnsi="宋体" w:eastAsia="宋体" w:cs="宋体"/>
                <w:sz w:val="24"/>
                <w:szCs w:val="24"/>
              </w:rPr>
              <w:t>分离柱柱头</w:t>
            </w:r>
            <w:r>
              <w:rPr>
                <w:rFonts w:ascii="宋体" w:hAnsi="宋体" w:eastAsia="宋体" w:cs="宋体"/>
                <w:sz w:val="24"/>
                <w:szCs w:val="24"/>
              </w:rPr>
              <w:t>4个</w:t>
            </w:r>
            <w:r>
              <w:rPr>
                <w:rFonts w:hint="eastAsia" w:ascii="宋体" w:hAnsi="宋体" w:eastAsia="宋体" w:cs="宋体"/>
                <w:sz w:val="24"/>
                <w:szCs w:val="24"/>
              </w:rPr>
              <w:t>；</w:t>
            </w:r>
          </w:p>
          <w:p w14:paraId="05553B7C">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.36</w:t>
            </w:r>
            <w:r>
              <w:rPr>
                <w:rFonts w:hint="eastAsia" w:ascii="宋体" w:hAnsi="宋体" w:eastAsia="宋体" w:cs="宋体"/>
                <w:sz w:val="24"/>
                <w:szCs w:val="24"/>
              </w:rPr>
              <w:t>入口单向阀</w:t>
            </w:r>
            <w:r>
              <w:rPr>
                <w:rFonts w:ascii="宋体" w:hAnsi="宋体" w:eastAsia="宋体" w:cs="宋体"/>
                <w:sz w:val="24"/>
                <w:szCs w:val="24"/>
              </w:rPr>
              <w:t>3个</w:t>
            </w:r>
            <w:r>
              <w:rPr>
                <w:rFonts w:hint="eastAsia" w:ascii="宋体" w:hAnsi="宋体" w:eastAsia="宋体" w:cs="宋体"/>
                <w:sz w:val="24"/>
                <w:szCs w:val="24"/>
              </w:rPr>
              <w:t>；</w:t>
            </w:r>
          </w:p>
          <w:p w14:paraId="395C3FB4">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.37 出口单向阀3个</w:t>
            </w:r>
            <w:r>
              <w:rPr>
                <w:rFonts w:hint="eastAsia" w:ascii="宋体" w:hAnsi="宋体" w:eastAsia="宋体" w:cs="宋体"/>
                <w:sz w:val="24"/>
                <w:szCs w:val="24"/>
              </w:rPr>
              <w:t>；</w:t>
            </w:r>
          </w:p>
          <w:p w14:paraId="11321353">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.38 </w:t>
            </w:r>
            <w:r>
              <w:rPr>
                <w:rFonts w:hint="eastAsia" w:ascii="宋体" w:hAnsi="宋体" w:eastAsia="宋体" w:cs="宋体"/>
                <w:sz w:val="24"/>
                <w:szCs w:val="24"/>
              </w:rPr>
              <w:t>进样口金属环</w:t>
            </w:r>
            <w:r>
              <w:rPr>
                <w:rFonts w:ascii="宋体" w:hAnsi="宋体" w:eastAsia="宋体" w:cs="宋体"/>
                <w:sz w:val="24"/>
                <w:szCs w:val="24"/>
              </w:rPr>
              <w:t>3个</w:t>
            </w:r>
            <w:r>
              <w:rPr>
                <w:rFonts w:hint="eastAsia" w:ascii="宋体" w:hAnsi="宋体" w:eastAsia="宋体" w:cs="宋体"/>
                <w:sz w:val="24"/>
                <w:szCs w:val="24"/>
              </w:rPr>
              <w:t>；</w:t>
            </w:r>
          </w:p>
          <w:p w14:paraId="58585CA8">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.39 柱塞杆2个</w:t>
            </w:r>
            <w:r>
              <w:rPr>
                <w:rFonts w:hint="eastAsia" w:ascii="宋体" w:hAnsi="宋体" w:eastAsia="宋体" w:cs="宋体"/>
                <w:sz w:val="24"/>
                <w:szCs w:val="24"/>
              </w:rPr>
              <w:t>；</w:t>
            </w:r>
          </w:p>
          <w:p w14:paraId="2E7C4E55">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.40 </w:t>
            </w:r>
            <w:r>
              <w:rPr>
                <w:rFonts w:hint="eastAsia" w:ascii="宋体" w:hAnsi="宋体" w:eastAsia="宋体" w:cs="宋体"/>
                <w:sz w:val="24"/>
                <w:szCs w:val="24"/>
              </w:rPr>
              <w:t>主副泵连接管</w:t>
            </w:r>
            <w:r>
              <w:rPr>
                <w:rFonts w:ascii="宋体" w:hAnsi="宋体" w:eastAsia="宋体" w:cs="宋体"/>
                <w:sz w:val="24"/>
                <w:szCs w:val="24"/>
              </w:rPr>
              <w:t>3个</w:t>
            </w:r>
            <w:r>
              <w:rPr>
                <w:rFonts w:hint="eastAsia" w:ascii="宋体" w:hAnsi="宋体" w:eastAsia="宋体" w:cs="宋体"/>
                <w:sz w:val="24"/>
                <w:szCs w:val="24"/>
              </w:rPr>
              <w:t>；</w:t>
            </w:r>
          </w:p>
          <w:p w14:paraId="3BA95BD5">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.41 </w:t>
            </w:r>
            <w:r>
              <w:rPr>
                <w:rFonts w:hint="eastAsia" w:ascii="宋体" w:hAnsi="宋体" w:eastAsia="宋体" w:cs="宋体"/>
                <w:sz w:val="24"/>
                <w:szCs w:val="24"/>
              </w:rPr>
              <w:t>检测器流通池入口管路</w:t>
            </w:r>
            <w:r>
              <w:rPr>
                <w:rFonts w:ascii="宋体" w:hAnsi="宋体" w:eastAsia="宋体" w:cs="宋体"/>
                <w:sz w:val="24"/>
                <w:szCs w:val="24"/>
              </w:rPr>
              <w:t>2个</w:t>
            </w:r>
            <w:r>
              <w:rPr>
                <w:rFonts w:hint="eastAsia" w:ascii="宋体" w:hAnsi="宋体" w:eastAsia="宋体" w:cs="宋体"/>
                <w:sz w:val="24"/>
                <w:szCs w:val="24"/>
              </w:rPr>
              <w:t>；</w:t>
            </w:r>
          </w:p>
          <w:p w14:paraId="11BA397B">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.42 流通池1个</w:t>
            </w:r>
            <w:r>
              <w:rPr>
                <w:rFonts w:hint="eastAsia" w:ascii="宋体" w:hAnsi="宋体" w:eastAsia="宋体" w:cs="宋体"/>
                <w:sz w:val="24"/>
                <w:szCs w:val="24"/>
              </w:rPr>
              <w:t>；</w:t>
            </w:r>
          </w:p>
          <w:p w14:paraId="783EA15B">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43 </w:t>
            </w:r>
            <w:r>
              <w:rPr>
                <w:rFonts w:hint="eastAsia" w:ascii="宋体" w:hAnsi="宋体" w:eastAsia="宋体" w:cs="宋体"/>
                <w:sz w:val="24"/>
                <w:szCs w:val="24"/>
              </w:rPr>
              <w:t>泵头1套</w:t>
            </w:r>
          </w:p>
          <w:p w14:paraId="2C48A245">
            <w:pPr>
              <w:spacing w:line="360" w:lineRule="auto"/>
              <w:rPr>
                <w:rFonts w:ascii="宋体" w:hAnsi="宋体" w:eastAsia="宋体" w:cs="宋体"/>
                <w:sz w:val="24"/>
                <w:szCs w:val="24"/>
              </w:rPr>
            </w:pPr>
            <w:r>
              <w:rPr>
                <w:rFonts w:ascii="宋体" w:hAnsi="宋体" w:eastAsia="宋体" w:cs="宋体"/>
                <w:sz w:val="24"/>
                <w:szCs w:val="24"/>
              </w:rPr>
              <w:t>4.44</w:t>
            </w:r>
            <w:r>
              <w:rPr>
                <w:rFonts w:hint="eastAsia" w:ascii="宋体" w:hAnsi="宋体" w:eastAsia="宋体" w:cs="宋体"/>
                <w:sz w:val="24"/>
                <w:szCs w:val="24"/>
              </w:rPr>
              <w:t>数据处理终端及数据输出设备1套。</w:t>
            </w:r>
          </w:p>
          <w:p w14:paraId="77C1917A">
            <w:pPr>
              <w:spacing w:line="360" w:lineRule="auto"/>
              <w:rPr>
                <w:rFonts w:ascii="宋体" w:hAnsi="宋体" w:eastAsia="宋体" w:cs="宋体"/>
                <w:b/>
                <w:sz w:val="24"/>
                <w:szCs w:val="24"/>
              </w:rPr>
            </w:pPr>
            <w:r>
              <w:rPr>
                <w:rFonts w:ascii="宋体" w:hAnsi="宋体" w:eastAsia="宋体" w:cs="宋体"/>
                <w:b/>
                <w:sz w:val="24"/>
                <w:szCs w:val="24"/>
              </w:rPr>
              <w:t>5</w:t>
            </w:r>
            <w:r>
              <w:rPr>
                <w:rFonts w:hint="eastAsia" w:ascii="宋体" w:hAnsi="宋体" w:eastAsia="宋体" w:cs="宋体"/>
                <w:b/>
                <w:sz w:val="24"/>
                <w:szCs w:val="24"/>
              </w:rPr>
              <w:t>.其他要求</w:t>
            </w:r>
          </w:p>
          <w:p w14:paraId="78B8F363">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515BAB49">
            <w:pPr>
              <w:spacing w:line="360" w:lineRule="auto"/>
              <w:rPr>
                <w:rFonts w:ascii="宋体" w:hAnsi="宋体" w:eastAsia="宋体" w:cs="宋体"/>
                <w:sz w:val="24"/>
                <w:szCs w:val="24"/>
              </w:rPr>
            </w:pPr>
            <w:r>
              <w:rPr>
                <w:rFonts w:ascii="宋体" w:hAnsi="宋体" w:eastAsia="宋体" w:cs="宋体"/>
                <w:sz w:val="24"/>
                <w:szCs w:val="24"/>
              </w:rPr>
              <w:t>5.2</w:t>
            </w:r>
            <w:r>
              <w:rPr>
                <w:rFonts w:hint="eastAsia" w:ascii="宋体" w:hAnsi="宋体" w:eastAsia="宋体" w:cs="宋体"/>
                <w:sz w:val="24"/>
                <w:szCs w:val="24"/>
              </w:rPr>
              <w:t>为采购人提供2人参加原厂仪器培训，费用包含在投标报价内；</w:t>
            </w:r>
          </w:p>
          <w:p w14:paraId="41553E14">
            <w:pPr>
              <w:spacing w:line="360" w:lineRule="auto"/>
              <w:rPr>
                <w:rFonts w:ascii="宋体" w:hAnsi="宋体"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中标人负责工作站软件终身升级，费用包含在投标报价内。</w:t>
            </w:r>
          </w:p>
        </w:tc>
        <w:tc>
          <w:tcPr>
            <w:tcW w:w="570" w:type="pct"/>
            <w:noWrap w:val="0"/>
            <w:vAlign w:val="center"/>
          </w:tcPr>
          <w:p w14:paraId="2E0AE7A1">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377" w:type="pct"/>
            <w:noWrap w:val="0"/>
            <w:vAlign w:val="center"/>
          </w:tcPr>
          <w:p w14:paraId="5AE3D01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c>
          <w:tcPr>
            <w:tcW w:w="490" w:type="pct"/>
            <w:noWrap w:val="0"/>
            <w:vAlign w:val="center"/>
          </w:tcPr>
          <w:p w14:paraId="3C08F4C2">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进口</w:t>
            </w:r>
          </w:p>
        </w:tc>
      </w:tr>
      <w:tr w14:paraId="2C40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noWrap w:val="0"/>
            <w:vAlign w:val="center"/>
          </w:tcPr>
          <w:p w14:paraId="586BE1CD">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sz w:val="24"/>
                <w:szCs w:val="24"/>
                <w:lang w:val="en-US" w:eastAsia="zh-CN"/>
              </w:rPr>
              <w:t>3</w:t>
            </w:r>
          </w:p>
        </w:tc>
        <w:tc>
          <w:tcPr>
            <w:tcW w:w="656" w:type="pct"/>
            <w:noWrap w:val="0"/>
            <w:vAlign w:val="center"/>
          </w:tcPr>
          <w:p w14:paraId="13F50D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▲MST微量热泳动仪</w:t>
            </w:r>
          </w:p>
        </w:tc>
        <w:tc>
          <w:tcPr>
            <w:tcW w:w="2503" w:type="pct"/>
            <w:noWrap w:val="0"/>
            <w:vAlign w:val="top"/>
          </w:tcPr>
          <w:p w14:paraId="0F60870D">
            <w:pPr>
              <w:spacing w:line="360" w:lineRule="auto"/>
              <w:rPr>
                <w:rFonts w:ascii="宋体" w:hAnsi="宋体" w:eastAsia="宋体" w:cs="宋体"/>
                <w:b/>
                <w:sz w:val="24"/>
                <w:szCs w:val="24"/>
              </w:rPr>
            </w:pPr>
            <w:r>
              <w:rPr>
                <w:rFonts w:hint="eastAsia" w:ascii="宋体" w:hAnsi="宋体" w:eastAsia="宋体" w:cs="宋体"/>
                <w:b/>
                <w:sz w:val="24"/>
                <w:szCs w:val="24"/>
              </w:rPr>
              <w:t>1.工作环境</w:t>
            </w:r>
          </w:p>
          <w:p w14:paraId="0F88FBD8">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.1电源电压：220V，50Hz；</w:t>
            </w:r>
          </w:p>
          <w:p w14:paraId="04C2AC45">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.2温度：15-35℃；</w:t>
            </w:r>
          </w:p>
          <w:p w14:paraId="2A87BDE6">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.3相对湿度：45-80%；</w:t>
            </w:r>
          </w:p>
          <w:p w14:paraId="650F1E44">
            <w:pPr>
              <w:spacing w:line="360" w:lineRule="auto"/>
              <w:rPr>
                <w:rFonts w:ascii="宋体" w:hAnsi="宋体" w:eastAsia="宋体" w:cs="宋体"/>
                <w:b/>
                <w:sz w:val="24"/>
                <w:szCs w:val="24"/>
              </w:rPr>
            </w:pPr>
            <w:r>
              <w:rPr>
                <w:rFonts w:hint="eastAsia" w:ascii="宋体" w:hAnsi="宋体" w:eastAsia="宋体" w:cs="宋体"/>
                <w:b/>
                <w:sz w:val="24"/>
                <w:szCs w:val="24"/>
              </w:rPr>
              <w:t>2.配置要求</w:t>
            </w:r>
          </w:p>
          <w:p w14:paraId="77039E78">
            <w:pPr>
              <w:spacing w:line="360" w:lineRule="auto"/>
              <w:rPr>
                <w:rFonts w:ascii="宋体" w:hAnsi="宋体" w:eastAsia="宋体" w:cs="宋体"/>
                <w:sz w:val="24"/>
                <w:szCs w:val="24"/>
              </w:rPr>
            </w:pPr>
            <w:r>
              <w:rPr>
                <w:rFonts w:hint="eastAsia" w:ascii="宋体" w:hAnsi="宋体" w:eastAsia="宋体" w:cs="宋体"/>
                <w:sz w:val="24"/>
                <w:szCs w:val="24"/>
              </w:rPr>
              <w:t>仪器主机、控制软件、数据分析软件、仪器控制工作站、启动试剂盒等。</w:t>
            </w:r>
          </w:p>
          <w:p w14:paraId="3A4D3BA3">
            <w:pPr>
              <w:spacing w:line="360" w:lineRule="auto"/>
              <w:rPr>
                <w:rFonts w:ascii="宋体" w:hAnsi="宋体" w:eastAsia="宋体" w:cs="宋体"/>
                <w:b/>
                <w:sz w:val="24"/>
                <w:szCs w:val="24"/>
              </w:rPr>
            </w:pPr>
            <w:r>
              <w:rPr>
                <w:rFonts w:hint="eastAsia" w:ascii="宋体" w:hAnsi="宋体" w:eastAsia="宋体" w:cs="宋体"/>
                <w:b/>
                <w:sz w:val="24"/>
                <w:szCs w:val="24"/>
              </w:rPr>
              <w:t>3.详细参数</w:t>
            </w:r>
          </w:p>
          <w:p w14:paraId="1AD30A61">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1仪器原理：</w:t>
            </w:r>
            <w:r>
              <w:rPr>
                <w:rFonts w:hint="eastAsia" w:ascii="宋体" w:hAnsi="宋体" w:eastAsia="宋体" w:cs="宋体"/>
                <w:sz w:val="24"/>
                <w:szCs w:val="24"/>
              </w:rPr>
              <w:t>基于微量热泳动（MST）技术原理进行检测，获得平衡解离常数（Kd）值；</w:t>
            </w:r>
          </w:p>
          <w:p w14:paraId="6B63669C">
            <w:pPr>
              <w:spacing w:line="360" w:lineRule="auto"/>
              <w:rPr>
                <w:rFonts w:ascii="宋体" w:hAnsi="宋体" w:eastAsia="宋体" w:cs="宋体"/>
                <w:sz w:val="24"/>
                <w:szCs w:val="24"/>
              </w:rPr>
            </w:pPr>
            <w:r>
              <w:rPr>
                <w:rFonts w:ascii="宋体" w:hAnsi="宋体" w:eastAsia="宋体" w:cs="宋体"/>
                <w:sz w:val="24"/>
                <w:szCs w:val="24"/>
              </w:rPr>
              <w:t>3.2</w:t>
            </w:r>
            <w:r>
              <w:rPr>
                <w:rFonts w:hint="eastAsia" w:ascii="宋体" w:hAnsi="宋体" w:eastAsia="宋体" w:cs="宋体"/>
                <w:sz w:val="24"/>
                <w:szCs w:val="24"/>
              </w:rPr>
              <w:t>红外激光光源寿命：≥40000小时；</w:t>
            </w:r>
          </w:p>
          <w:p w14:paraId="4FA038BC">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测定Kd值范围：1</w:t>
            </w:r>
            <w:r>
              <w:rPr>
                <w:rFonts w:ascii="宋体" w:hAnsi="宋体" w:eastAsia="宋体" w:cs="宋体"/>
                <w:sz w:val="24"/>
                <w:szCs w:val="24"/>
              </w:rPr>
              <w:t xml:space="preserve"> </w:t>
            </w:r>
            <w:r>
              <w:rPr>
                <w:rFonts w:hint="eastAsia" w:ascii="宋体" w:hAnsi="宋体" w:eastAsia="宋体" w:cs="宋体"/>
                <w:sz w:val="24"/>
                <w:szCs w:val="24"/>
              </w:rPr>
              <w:t>p</w:t>
            </w:r>
            <w:r>
              <w:rPr>
                <w:rFonts w:ascii="宋体" w:hAnsi="宋体" w:eastAsia="宋体" w:cs="宋体"/>
                <w:sz w:val="24"/>
                <w:szCs w:val="24"/>
              </w:rPr>
              <w:t>mol/L-</w:t>
            </w:r>
            <w:r>
              <w:rPr>
                <w:rFonts w:hint="eastAsia" w:ascii="宋体" w:hAnsi="宋体" w:eastAsia="宋体" w:cs="宋体"/>
                <w:sz w:val="24"/>
                <w:szCs w:val="24"/>
              </w:rPr>
              <w:t>m</w:t>
            </w:r>
            <w:r>
              <w:rPr>
                <w:rFonts w:ascii="宋体" w:hAnsi="宋体" w:eastAsia="宋体" w:cs="宋体"/>
                <w:sz w:val="24"/>
                <w:szCs w:val="24"/>
              </w:rPr>
              <w:t>mol/L</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5017928B">
            <w:pPr>
              <w:spacing w:line="360" w:lineRule="auto"/>
              <w:rPr>
                <w:rFonts w:ascii="宋体" w:hAnsi="宋体" w:eastAsia="宋体" w:cs="宋体"/>
                <w:sz w:val="24"/>
                <w:szCs w:val="24"/>
              </w:rPr>
            </w:pPr>
            <w:r>
              <w:rPr>
                <w:rFonts w:hint="eastAsia" w:ascii="宋体" w:hAnsi="宋体" w:eastAsia="宋体" w:cs="宋体"/>
                <w:sz w:val="24"/>
                <w:szCs w:val="24"/>
              </w:rPr>
              <w:t>3.4</w:t>
            </w:r>
            <w:r>
              <w:rPr>
                <w:rFonts w:ascii="宋体" w:hAnsi="宋体" w:eastAsia="宋体" w:cs="宋体"/>
                <w:sz w:val="24"/>
                <w:szCs w:val="24"/>
              </w:rPr>
              <w:t>单次可检测Kd值数量：</w:t>
            </w:r>
            <w:r>
              <w:rPr>
                <w:rFonts w:hint="eastAsia" w:ascii="宋体" w:hAnsi="宋体" w:eastAsia="宋体" w:cs="宋体"/>
                <w:sz w:val="24"/>
                <w:szCs w:val="24"/>
              </w:rPr>
              <w:t>≥</w:t>
            </w:r>
            <w:r>
              <w:rPr>
                <w:rFonts w:ascii="宋体" w:hAnsi="宋体" w:eastAsia="宋体" w:cs="宋体"/>
                <w:sz w:val="24"/>
                <w:szCs w:val="24"/>
              </w:rPr>
              <w:t>2组</w:t>
            </w:r>
            <w:r>
              <w:rPr>
                <w:rFonts w:hint="eastAsia" w:ascii="宋体" w:hAnsi="宋体" w:eastAsia="宋体" w:cs="宋体"/>
                <w:sz w:val="24"/>
                <w:szCs w:val="24"/>
              </w:rPr>
              <w:t>；</w:t>
            </w:r>
          </w:p>
          <w:p w14:paraId="5FE4F1D2">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.5具有主动控温功能，样品温度控制范围：20℃-40ºC，精度±0.5℃；</w:t>
            </w:r>
          </w:p>
          <w:p w14:paraId="59991CE5">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6样本通道数：≥24个；</w:t>
            </w:r>
          </w:p>
          <w:p w14:paraId="72067DFB">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7测定样品浓度范围：10</w:t>
            </w:r>
            <w:r>
              <w:rPr>
                <w:rFonts w:ascii="宋体" w:hAnsi="宋体" w:eastAsia="宋体" w:cs="宋体"/>
                <w:sz w:val="24"/>
                <w:szCs w:val="24"/>
                <w:vertAlign w:val="superscript"/>
              </w:rPr>
              <w:t>-12</w:t>
            </w:r>
            <w:r>
              <w:rPr>
                <w:rFonts w:hint="eastAsia" w:ascii="宋体" w:hAnsi="宋体" w:eastAsia="宋体" w:cs="宋体"/>
                <w:sz w:val="24"/>
                <w:szCs w:val="24"/>
              </w:rPr>
              <w:t>–10</w:t>
            </w:r>
            <w:r>
              <w:rPr>
                <w:rFonts w:ascii="宋体" w:hAnsi="宋体" w:eastAsia="宋体" w:cs="宋体"/>
                <w:sz w:val="24"/>
                <w:szCs w:val="24"/>
                <w:vertAlign w:val="superscript"/>
              </w:rPr>
              <w:t xml:space="preserve">-3 </w:t>
            </w:r>
            <w:r>
              <w:rPr>
                <w:rFonts w:ascii="宋体" w:hAnsi="宋体" w:eastAsia="宋体" w:cs="宋体"/>
                <w:sz w:val="24"/>
                <w:szCs w:val="24"/>
              </w:rPr>
              <w:t>moL/L</w:t>
            </w:r>
            <w:r>
              <w:rPr>
                <w:rFonts w:hint="eastAsia" w:ascii="宋体" w:hAnsi="宋体" w:eastAsia="宋体" w:cs="宋体"/>
                <w:sz w:val="24"/>
                <w:szCs w:val="24"/>
              </w:rPr>
              <w:t>；</w:t>
            </w:r>
          </w:p>
          <w:p w14:paraId="3DF7B706">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8每个测定样品所需体积：≤10μL；</w:t>
            </w:r>
          </w:p>
          <w:p w14:paraId="29F48347">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9测定样品的分子量范围：10</w:t>
            </w:r>
            <w:r>
              <w:rPr>
                <w:rFonts w:hint="eastAsia" w:ascii="宋体" w:hAnsi="宋体" w:eastAsia="宋体" w:cs="宋体"/>
                <w:sz w:val="24"/>
                <w:szCs w:val="24"/>
                <w:vertAlign w:val="superscript"/>
              </w:rPr>
              <w:t>1</w:t>
            </w:r>
            <w:r>
              <w:rPr>
                <w:rFonts w:hint="eastAsia" w:ascii="宋体" w:hAnsi="宋体" w:eastAsia="宋体" w:cs="宋体"/>
                <w:sz w:val="24"/>
                <w:szCs w:val="24"/>
              </w:rPr>
              <w:t>–10</w:t>
            </w:r>
            <w:r>
              <w:rPr>
                <w:rFonts w:ascii="宋体" w:hAnsi="宋体" w:eastAsia="宋体" w:cs="宋体"/>
                <w:sz w:val="24"/>
                <w:szCs w:val="24"/>
                <w:vertAlign w:val="superscript"/>
              </w:rPr>
              <w:t>7</w:t>
            </w:r>
            <w:r>
              <w:rPr>
                <w:rFonts w:hint="eastAsia" w:ascii="宋体" w:hAnsi="宋体" w:eastAsia="宋体" w:cs="宋体"/>
                <w:sz w:val="24"/>
                <w:szCs w:val="24"/>
              </w:rPr>
              <w:t xml:space="preserve"> Da；</w:t>
            </w:r>
          </w:p>
          <w:p w14:paraId="13C5161F">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10单Kd值所需测定时间：≤10min；</w:t>
            </w:r>
            <w:r>
              <w:rPr>
                <w:rFonts w:hint="eastAsia" w:ascii="宋体" w:hAnsi="宋体" w:eastAsia="宋体" w:cs="宋体"/>
                <w:b/>
                <w:sz w:val="24"/>
                <w:szCs w:val="24"/>
              </w:rPr>
              <w:t>（投标文件中提供证明材料）</w:t>
            </w:r>
          </w:p>
          <w:p w14:paraId="7FB0AD67">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11</w:t>
            </w:r>
            <w:r>
              <w:rPr>
                <w:rFonts w:ascii="宋体" w:hAnsi="宋体" w:eastAsia="宋体" w:cs="宋体"/>
                <w:sz w:val="24"/>
                <w:szCs w:val="24"/>
              </w:rPr>
              <w:t>单浓度点测定时间≤1</w:t>
            </w:r>
            <w:r>
              <w:rPr>
                <w:rFonts w:hint="eastAsia" w:ascii="宋体" w:hAnsi="宋体" w:eastAsia="宋体" w:cs="宋体"/>
                <w:sz w:val="24"/>
                <w:szCs w:val="24"/>
              </w:rPr>
              <w:t>m</w:t>
            </w:r>
            <w:r>
              <w:rPr>
                <w:rFonts w:ascii="宋体" w:hAnsi="宋体" w:eastAsia="宋体" w:cs="宋体"/>
                <w:sz w:val="24"/>
                <w:szCs w:val="24"/>
              </w:rPr>
              <w:t>in</w:t>
            </w:r>
            <w:r>
              <w:rPr>
                <w:rFonts w:hint="eastAsia" w:ascii="宋体" w:hAnsi="宋体" w:eastAsia="宋体" w:cs="宋体"/>
                <w:sz w:val="24"/>
                <w:szCs w:val="24"/>
              </w:rPr>
              <w:t>；</w:t>
            </w:r>
          </w:p>
          <w:p w14:paraId="6E076F1B">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12上样方式：毛细管或毛细管组；</w:t>
            </w:r>
          </w:p>
          <w:p w14:paraId="768B3A3C">
            <w:pPr>
              <w:spacing w:line="360" w:lineRule="auto"/>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3测定无需依赖结合造成的热量变化，能耐受一定的温度变化和机械振动；</w:t>
            </w:r>
            <w:r>
              <w:rPr>
                <w:rFonts w:ascii="宋体" w:hAnsi="宋体" w:eastAsia="宋体" w:cs="宋体"/>
                <w:sz w:val="24"/>
                <w:szCs w:val="24"/>
              </w:rPr>
              <w:t xml:space="preserve"> </w:t>
            </w:r>
          </w:p>
          <w:p w14:paraId="5D30FA2A">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4缓冲液条件：对缓冲液无限制，可在细胞裂解液或血清等复杂溶液中直接测定</w:t>
            </w:r>
            <w:r>
              <w:rPr>
                <w:rFonts w:ascii="宋体" w:hAnsi="宋体" w:eastAsia="宋体" w:cs="宋体"/>
                <w:sz w:val="24"/>
                <w:szCs w:val="24"/>
              </w:rPr>
              <w:t>Kd值</w:t>
            </w:r>
            <w:r>
              <w:rPr>
                <w:rFonts w:hint="eastAsia" w:ascii="宋体" w:hAnsi="宋体" w:eastAsia="宋体" w:cs="宋体"/>
                <w:sz w:val="24"/>
                <w:szCs w:val="24"/>
              </w:rPr>
              <w:t>，不受缓冲液成分影响；</w:t>
            </w:r>
            <w:r>
              <w:rPr>
                <w:rFonts w:hint="eastAsia" w:ascii="宋体" w:hAnsi="宋体" w:eastAsia="宋体" w:cs="宋体"/>
                <w:b/>
                <w:sz w:val="24"/>
                <w:szCs w:val="24"/>
              </w:rPr>
              <w:t>（投标文件中提供证明材料）</w:t>
            </w:r>
            <w:r>
              <w:rPr>
                <w:rFonts w:ascii="宋体" w:hAnsi="宋体" w:eastAsia="宋体" w:cs="宋体"/>
                <w:sz w:val="24"/>
                <w:szCs w:val="24"/>
              </w:rPr>
              <w:t xml:space="preserve"> </w:t>
            </w:r>
          </w:p>
          <w:p w14:paraId="71520829">
            <w:pPr>
              <w:spacing w:line="360" w:lineRule="auto"/>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5</w:t>
            </w:r>
            <w:r>
              <w:rPr>
                <w:rFonts w:ascii="宋体" w:hAnsi="宋体" w:eastAsia="宋体" w:cs="宋体"/>
                <w:sz w:val="24"/>
                <w:szCs w:val="24"/>
              </w:rPr>
              <w:t>性能指标：</w:t>
            </w:r>
            <w:r>
              <w:rPr>
                <w:rFonts w:hint="eastAsia" w:ascii="宋体" w:hAnsi="宋体" w:eastAsia="宋体" w:cs="宋体"/>
                <w:sz w:val="24"/>
                <w:szCs w:val="24"/>
              </w:rPr>
              <w:t>具有质控功能，能实时监测样品质量信息并反馈优化建议,可以自动分析蛋白聚集现象；</w:t>
            </w:r>
          </w:p>
          <w:p w14:paraId="22D04CEB">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3.1</w:t>
            </w:r>
            <w:r>
              <w:rPr>
                <w:rFonts w:hint="eastAsia" w:ascii="宋体" w:hAnsi="宋体" w:eastAsia="宋体" w:cs="宋体"/>
                <w:sz w:val="24"/>
                <w:szCs w:val="24"/>
              </w:rPr>
              <w:t>6缓冲液筛选功能：能同时筛选≥6种不同缓冲液</w:t>
            </w:r>
            <w:r>
              <w:rPr>
                <w:rFonts w:ascii="宋体" w:hAnsi="宋体" w:eastAsia="宋体" w:cs="宋体"/>
                <w:sz w:val="24"/>
                <w:szCs w:val="24"/>
              </w:rPr>
              <w:t>,</w:t>
            </w:r>
            <w:r>
              <w:rPr>
                <w:rFonts w:hint="eastAsia" w:ascii="宋体" w:hAnsi="宋体" w:eastAsia="宋体" w:cs="宋体"/>
                <w:sz w:val="24"/>
                <w:szCs w:val="24"/>
              </w:rPr>
              <w:t>并自动判断最佳缓冲液条件；</w:t>
            </w:r>
          </w:p>
          <w:p w14:paraId="7F8ADE9C">
            <w:pPr>
              <w:spacing w:line="360" w:lineRule="auto"/>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7毛细管托盘：具有耐酸碱腐蚀的毛细管样品托盘；</w:t>
            </w:r>
          </w:p>
          <w:p w14:paraId="63B7C028">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18荧光检测器：具有红色荧光和蓝色两色荧光检测器；</w:t>
            </w:r>
            <w:r>
              <w:rPr>
                <w:rFonts w:hint="eastAsia" w:ascii="宋体" w:hAnsi="宋体" w:eastAsia="宋体" w:cs="宋体"/>
                <w:b/>
                <w:sz w:val="24"/>
                <w:szCs w:val="24"/>
              </w:rPr>
              <w:t>（投标文件中提供证明材料）</w:t>
            </w:r>
          </w:p>
          <w:p w14:paraId="3FF4A7A8">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19检测方式：样品直接在溶液中进行测定，无需固定到生物膜或芯片表面；</w:t>
            </w:r>
            <w:r>
              <w:rPr>
                <w:rFonts w:hint="eastAsia" w:ascii="宋体" w:hAnsi="宋体" w:eastAsia="宋体" w:cs="宋体"/>
                <w:b/>
                <w:sz w:val="24"/>
                <w:szCs w:val="24"/>
              </w:rPr>
              <w:t>（投标文件中提供证明材料）</w:t>
            </w:r>
          </w:p>
          <w:p w14:paraId="64E64D48">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20可检测样品种类：蛋白质及复合物、抗体、病毒颗粒、纳米颗粒、病毒颗粒、多肽、核酸、多糖、脂质体、小分子、离子、复杂体系样品（含血清培养基、含DMSO缓冲液、细胞裂解液）等；</w:t>
            </w:r>
          </w:p>
          <w:p w14:paraId="5E32B2C8">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21化学计量数功能：具备测定化学计量数功能，获得生物分子结合位点的数目；</w:t>
            </w:r>
          </w:p>
          <w:p w14:paraId="7E96992D">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22可检测热力学参数：ΔG (自由能)、ΔH (焓)、ΔS (熵)；</w:t>
            </w:r>
          </w:p>
          <w:p w14:paraId="483B918D">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23三元互作：可以检测多组分反应、三元复合物、装配顺序、干扰因素、协同作用等；</w:t>
            </w:r>
          </w:p>
          <w:p w14:paraId="4B9F97D7">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24</w:t>
            </w:r>
            <w:r>
              <w:rPr>
                <w:rFonts w:ascii="宋体" w:hAnsi="宋体" w:eastAsia="宋体" w:cs="宋体"/>
                <w:sz w:val="24"/>
                <w:szCs w:val="24"/>
              </w:rPr>
              <w:t xml:space="preserve"> </w:t>
            </w:r>
            <w:r>
              <w:rPr>
                <w:rFonts w:hint="eastAsia" w:ascii="宋体" w:hAnsi="宋体" w:eastAsia="宋体" w:cs="宋体"/>
                <w:sz w:val="24"/>
                <w:szCs w:val="24"/>
              </w:rPr>
              <w:t>竞争结合功能：能检测竞争结合样本获得Ki值；</w:t>
            </w:r>
          </w:p>
          <w:p w14:paraId="56D888CA">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25配套工作站：具备设备控制软件和数据分析软件：控制软件可以实时采集数据和显示数据；分析软件可生成详细的结果报告以及高分辨率结合曲线图片；</w:t>
            </w:r>
          </w:p>
          <w:p w14:paraId="12118FAA">
            <w:pPr>
              <w:spacing w:line="360" w:lineRule="auto"/>
              <w:rPr>
                <w:rFonts w:ascii="宋体" w:hAnsi="宋体" w:eastAsia="宋体" w:cs="宋体"/>
                <w:sz w:val="24"/>
                <w:szCs w:val="24"/>
              </w:rPr>
            </w:pPr>
            <w:r>
              <w:rPr>
                <w:rFonts w:ascii="宋体" w:hAnsi="宋体" w:eastAsia="宋体" w:cs="宋体"/>
                <w:sz w:val="24"/>
                <w:szCs w:val="24"/>
              </w:rPr>
              <w:t>3.26</w:t>
            </w:r>
            <w:r>
              <w:rPr>
                <w:rFonts w:hint="eastAsia" w:ascii="宋体" w:hAnsi="宋体" w:eastAsia="宋体" w:cs="宋体"/>
                <w:sz w:val="24"/>
                <w:szCs w:val="24"/>
              </w:rPr>
              <w:t>易损易耗件：无需定期更换配件，无易损件；实验完成后不需要对仪器进行清洗维护。</w:t>
            </w:r>
          </w:p>
          <w:p w14:paraId="461364DE">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.27</w:t>
            </w:r>
            <w:r>
              <w:rPr>
                <w:rFonts w:hint="eastAsia" w:ascii="宋体" w:hAnsi="宋体" w:eastAsia="宋体" w:cs="宋体"/>
                <w:sz w:val="24"/>
                <w:szCs w:val="24"/>
              </w:rPr>
              <w:t>数据处理终端</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配置：核心数量≥十二核心，主频≥</w:t>
            </w:r>
            <w:r>
              <w:rPr>
                <w:rFonts w:ascii="宋体" w:hAnsi="宋体" w:eastAsia="宋体" w:cs="宋体"/>
                <w:sz w:val="24"/>
                <w:szCs w:val="24"/>
              </w:rPr>
              <w:t>2.1G</w:t>
            </w:r>
            <w:r>
              <w:rPr>
                <w:rFonts w:hint="eastAsia" w:ascii="宋体" w:hAnsi="宋体" w:eastAsia="宋体" w:cs="宋体"/>
                <w:sz w:val="24"/>
                <w:szCs w:val="24"/>
              </w:rPr>
              <w:t>，≥16G内存，≥2T硬盘，屏幕≥24英寸，配备正版操作系统。</w:t>
            </w:r>
          </w:p>
          <w:p w14:paraId="256CFB76">
            <w:pPr>
              <w:spacing w:line="360" w:lineRule="auto"/>
              <w:rPr>
                <w:rFonts w:ascii="宋体" w:hAnsi="宋体" w:eastAsia="宋体" w:cs="宋体"/>
                <w:sz w:val="24"/>
                <w:szCs w:val="24"/>
              </w:rPr>
            </w:pPr>
            <w:r>
              <w:rPr>
                <w:rFonts w:hint="eastAsia" w:ascii="宋体" w:hAnsi="宋体" w:eastAsia="宋体" w:cs="宋体"/>
                <w:sz w:val="24"/>
                <w:szCs w:val="24"/>
              </w:rPr>
              <w:t>3.28数据输出设备</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w:t>
            </w:r>
            <w:r>
              <w:rPr>
                <w:rFonts w:ascii="宋体" w:hAnsi="宋体" w:eastAsia="宋体" w:cs="宋体"/>
                <w:sz w:val="24"/>
                <w:szCs w:val="24"/>
              </w:rPr>
              <w:t>A4幅面黑白</w:t>
            </w:r>
            <w:r>
              <w:rPr>
                <w:rFonts w:hint="eastAsia" w:ascii="宋体" w:hAnsi="宋体" w:eastAsia="宋体" w:cs="宋体"/>
                <w:sz w:val="24"/>
                <w:szCs w:val="24"/>
              </w:rPr>
              <w:t>，输出速度：≥</w:t>
            </w:r>
            <w:r>
              <w:rPr>
                <w:rFonts w:ascii="宋体" w:hAnsi="宋体" w:eastAsia="宋体" w:cs="宋体"/>
                <w:sz w:val="24"/>
                <w:szCs w:val="24"/>
              </w:rPr>
              <w:t>35ppm(A4)</w:t>
            </w:r>
            <w:r>
              <w:rPr>
                <w:rFonts w:hint="eastAsia" w:ascii="宋体" w:hAnsi="宋体" w:eastAsia="宋体" w:cs="宋体"/>
                <w:sz w:val="24"/>
                <w:szCs w:val="24"/>
              </w:rPr>
              <w:t>，物理分辨率：≥</w:t>
            </w:r>
            <w:r>
              <w:rPr>
                <w:rFonts w:ascii="宋体" w:hAnsi="宋体" w:eastAsia="宋体" w:cs="宋体"/>
                <w:sz w:val="24"/>
                <w:szCs w:val="24"/>
              </w:rPr>
              <w:t>600*600dpi，软件增强分辨率：</w:t>
            </w:r>
            <w:r>
              <w:rPr>
                <w:rFonts w:hint="eastAsia" w:ascii="宋体" w:hAnsi="宋体" w:eastAsia="宋体" w:cs="宋体"/>
                <w:sz w:val="24"/>
                <w:szCs w:val="24"/>
              </w:rPr>
              <w:t>≥</w:t>
            </w:r>
            <w:r>
              <w:rPr>
                <w:rFonts w:ascii="宋体" w:hAnsi="宋体" w:eastAsia="宋体" w:cs="宋体"/>
                <w:sz w:val="24"/>
                <w:szCs w:val="24"/>
              </w:rPr>
              <w:t>1200*600dpi</w:t>
            </w:r>
            <w:r>
              <w:rPr>
                <w:rFonts w:hint="eastAsia" w:ascii="宋体" w:hAnsi="宋体" w:eastAsia="宋体" w:cs="宋体"/>
                <w:sz w:val="24"/>
                <w:szCs w:val="24"/>
              </w:rPr>
              <w:t>。</w:t>
            </w:r>
          </w:p>
          <w:p w14:paraId="27668B6C">
            <w:pPr>
              <w:widowControl/>
              <w:spacing w:line="360" w:lineRule="auto"/>
              <w:jc w:val="left"/>
              <w:rPr>
                <w:rFonts w:ascii="宋体" w:hAnsi="宋体" w:eastAsia="宋体" w:cs="宋体"/>
                <w:b/>
                <w:sz w:val="24"/>
                <w:szCs w:val="24"/>
              </w:rPr>
            </w:pPr>
            <w:r>
              <w:rPr>
                <w:rFonts w:hint="eastAsia" w:ascii="宋体" w:hAnsi="宋体" w:eastAsia="宋体" w:cs="宋体"/>
                <w:b/>
                <w:sz w:val="24"/>
                <w:szCs w:val="24"/>
              </w:rPr>
              <w:t>4</w:t>
            </w:r>
            <w:r>
              <w:rPr>
                <w:rFonts w:ascii="宋体" w:hAnsi="宋体" w:eastAsia="宋体" w:cs="宋体"/>
                <w:b/>
                <w:sz w:val="24"/>
                <w:szCs w:val="24"/>
              </w:rPr>
              <w:t>.</w:t>
            </w:r>
            <w:r>
              <w:rPr>
                <w:rFonts w:hint="eastAsia" w:ascii="宋体" w:hAnsi="宋体" w:eastAsia="宋体" w:cs="宋体"/>
                <w:b/>
                <w:sz w:val="24"/>
                <w:szCs w:val="24"/>
              </w:rPr>
              <w:t>设备配置</w:t>
            </w:r>
          </w:p>
          <w:p w14:paraId="5E095B4A">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仪器主机1台；</w:t>
            </w:r>
          </w:p>
          <w:p w14:paraId="6F9D9C9A">
            <w:pPr>
              <w:spacing w:line="360" w:lineRule="auto"/>
              <w:rPr>
                <w:rFonts w:ascii="宋体" w:hAnsi="宋体" w:eastAsia="宋体" w:cs="宋体"/>
                <w:sz w:val="24"/>
                <w:szCs w:val="24"/>
              </w:rPr>
            </w:pPr>
            <w:r>
              <w:rPr>
                <w:rFonts w:ascii="宋体" w:hAnsi="宋体" w:eastAsia="宋体" w:cs="宋体"/>
                <w:sz w:val="24"/>
                <w:szCs w:val="24"/>
              </w:rPr>
              <w:t>4.2</w:t>
            </w:r>
            <w:r>
              <w:rPr>
                <w:rFonts w:hint="eastAsia" w:ascii="宋体" w:hAnsi="宋体" w:eastAsia="宋体" w:cs="宋体"/>
                <w:sz w:val="24"/>
                <w:szCs w:val="24"/>
              </w:rPr>
              <w:t>仪器控制软件1 套；</w:t>
            </w:r>
          </w:p>
          <w:p w14:paraId="5A222AB1">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数据分析软件1套；</w:t>
            </w:r>
          </w:p>
          <w:p w14:paraId="0AC9B0B8">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.4</w:t>
            </w:r>
            <w:r>
              <w:rPr>
                <w:rFonts w:hint="eastAsia" w:ascii="宋体" w:hAnsi="宋体" w:eastAsia="宋体" w:cs="宋体"/>
                <w:sz w:val="24"/>
                <w:szCs w:val="24"/>
              </w:rPr>
              <w:t>数据处理终端和数据输出设备各1套；</w:t>
            </w:r>
          </w:p>
          <w:p w14:paraId="33E38B09">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.5</w:t>
            </w:r>
            <w:r>
              <w:rPr>
                <w:rFonts w:hint="eastAsia" w:ascii="宋体" w:hAnsi="宋体" w:eastAsia="宋体" w:cs="宋体"/>
                <w:sz w:val="24"/>
                <w:szCs w:val="24"/>
              </w:rPr>
              <w:t>启动试剂盒1套；</w:t>
            </w:r>
          </w:p>
          <w:p w14:paraId="007D1732">
            <w:pPr>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.6</w:t>
            </w:r>
            <w:r>
              <w:rPr>
                <w:rFonts w:hint="eastAsia" w:ascii="宋体" w:hAnsi="宋体" w:eastAsia="宋体" w:cs="宋体"/>
                <w:sz w:val="24"/>
                <w:szCs w:val="24"/>
              </w:rPr>
              <w:t>毛细管2000 根；</w:t>
            </w:r>
          </w:p>
          <w:p w14:paraId="5733F56C">
            <w:pPr>
              <w:spacing w:line="360" w:lineRule="auto"/>
              <w:rPr>
                <w:rFonts w:ascii="Calibri" w:hAnsi="Calibri" w:eastAsia="宋体" w:cs="Times New Roman"/>
                <w:szCs w:val="24"/>
              </w:rPr>
            </w:pPr>
            <w:r>
              <w:rPr>
                <w:rFonts w:hint="eastAsia" w:ascii="宋体" w:hAnsi="宋体" w:eastAsia="宋体" w:cs="宋体"/>
                <w:sz w:val="24"/>
                <w:szCs w:val="24"/>
              </w:rPr>
              <w:t>4</w:t>
            </w:r>
            <w:r>
              <w:rPr>
                <w:rFonts w:ascii="宋体" w:hAnsi="宋体" w:eastAsia="宋体" w:cs="宋体"/>
                <w:sz w:val="24"/>
                <w:szCs w:val="24"/>
              </w:rPr>
              <w:t>.7</w:t>
            </w:r>
            <w:r>
              <w:rPr>
                <w:rFonts w:hint="eastAsia" w:ascii="宋体" w:hAnsi="宋体" w:eastAsia="宋体" w:cs="宋体"/>
                <w:sz w:val="24"/>
                <w:szCs w:val="24"/>
              </w:rPr>
              <w:t>试剂盒2 套。</w:t>
            </w:r>
          </w:p>
          <w:p w14:paraId="35D64FA5">
            <w:pPr>
              <w:spacing w:line="360" w:lineRule="auto"/>
              <w:rPr>
                <w:rFonts w:ascii="宋体" w:hAnsi="宋体" w:eastAsia="宋体" w:cs="宋体"/>
                <w:b/>
                <w:sz w:val="24"/>
                <w:szCs w:val="24"/>
              </w:rPr>
            </w:pPr>
            <w:r>
              <w:rPr>
                <w:rFonts w:ascii="宋体" w:hAnsi="宋体" w:eastAsia="宋体" w:cs="宋体"/>
                <w:b/>
                <w:sz w:val="24"/>
                <w:szCs w:val="24"/>
              </w:rPr>
              <w:t>5</w:t>
            </w:r>
            <w:r>
              <w:rPr>
                <w:rFonts w:hint="eastAsia" w:ascii="宋体" w:hAnsi="宋体" w:eastAsia="宋体" w:cs="宋体"/>
                <w:b/>
                <w:sz w:val="24"/>
                <w:szCs w:val="24"/>
              </w:rPr>
              <w:t>.其他要求</w:t>
            </w:r>
          </w:p>
          <w:p w14:paraId="0751A59A">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2421B16A">
            <w:pPr>
              <w:spacing w:line="360" w:lineRule="auto"/>
              <w:rPr>
                <w:rFonts w:ascii="宋体" w:hAnsi="宋体" w:eastAsia="宋体" w:cs="宋体"/>
                <w:sz w:val="24"/>
                <w:szCs w:val="24"/>
              </w:rPr>
            </w:pPr>
            <w:r>
              <w:rPr>
                <w:rFonts w:ascii="宋体" w:hAnsi="宋体" w:eastAsia="宋体" w:cs="宋体"/>
                <w:sz w:val="24"/>
                <w:szCs w:val="24"/>
              </w:rPr>
              <w:t>5.2</w:t>
            </w:r>
            <w:r>
              <w:rPr>
                <w:rFonts w:hint="eastAsia" w:ascii="宋体" w:hAnsi="宋体" w:eastAsia="宋体" w:cs="宋体"/>
                <w:sz w:val="24"/>
                <w:szCs w:val="24"/>
              </w:rPr>
              <w:t>为采购人提供2人参加原厂仪器培训，费用包含在投标报价内；</w:t>
            </w:r>
          </w:p>
          <w:p w14:paraId="110F84D3">
            <w:pPr>
              <w:spacing w:line="360" w:lineRule="auto"/>
              <w:rPr>
                <w:rFonts w:ascii="宋体" w:hAnsi="宋体" w:eastAsia="宋体" w:cs="Times New Roman"/>
                <w:sz w:val="24"/>
                <w:szCs w:val="24"/>
              </w:rPr>
            </w:pP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中标人负责工作站软件终身升级，费用包含在投标报价内。</w:t>
            </w:r>
          </w:p>
        </w:tc>
        <w:tc>
          <w:tcPr>
            <w:tcW w:w="570" w:type="pct"/>
            <w:noWrap w:val="0"/>
            <w:vAlign w:val="center"/>
          </w:tcPr>
          <w:p w14:paraId="2DA7262A">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377" w:type="pct"/>
            <w:noWrap w:val="0"/>
            <w:vAlign w:val="center"/>
          </w:tcPr>
          <w:p w14:paraId="41A705C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c>
          <w:tcPr>
            <w:tcW w:w="490" w:type="pct"/>
            <w:noWrap w:val="0"/>
            <w:vAlign w:val="center"/>
          </w:tcPr>
          <w:p w14:paraId="4CD5859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进口</w:t>
            </w:r>
          </w:p>
        </w:tc>
      </w:tr>
      <w:tr w14:paraId="1CF1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noWrap w:val="0"/>
            <w:vAlign w:val="center"/>
          </w:tcPr>
          <w:p w14:paraId="45CF74B8">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56" w:type="pct"/>
            <w:noWrap w:val="0"/>
            <w:vAlign w:val="center"/>
          </w:tcPr>
          <w:p w14:paraId="1FF80532">
            <w:pPr>
              <w:spacing w:line="360" w:lineRule="auto"/>
              <w:jc w:val="center"/>
              <w:rPr>
                <w:rFonts w:ascii="宋体" w:hAnsi="宋体" w:eastAsia="宋体" w:cs="宋体"/>
                <w:sz w:val="24"/>
                <w:szCs w:val="24"/>
              </w:rPr>
            </w:pPr>
            <w:r>
              <w:rPr>
                <w:rFonts w:hint="eastAsia" w:ascii="宋体" w:hAnsi="宋体" w:eastAsia="宋体" w:cs="宋体"/>
                <w:sz w:val="24"/>
                <w:szCs w:val="24"/>
              </w:rPr>
              <w:t>荧光定量PCR仪</w:t>
            </w:r>
          </w:p>
        </w:tc>
        <w:tc>
          <w:tcPr>
            <w:tcW w:w="2503" w:type="pct"/>
            <w:noWrap w:val="0"/>
            <w:vAlign w:val="top"/>
          </w:tcPr>
          <w:p w14:paraId="517FD117">
            <w:pPr>
              <w:spacing w:line="360" w:lineRule="auto"/>
              <w:rPr>
                <w:rFonts w:ascii="宋体" w:hAnsi="宋体" w:eastAsia="宋体" w:cs="宋体"/>
                <w:sz w:val="24"/>
                <w:szCs w:val="24"/>
              </w:rPr>
            </w:pPr>
            <w:r>
              <w:rPr>
                <w:rFonts w:hint="eastAsia" w:ascii="宋体" w:hAnsi="宋体" w:eastAsia="宋体" w:cs="宋体"/>
                <w:sz w:val="24"/>
                <w:szCs w:val="24"/>
              </w:rPr>
              <w:t>1.功能要求</w:t>
            </w:r>
          </w:p>
          <w:p w14:paraId="522151D6">
            <w:pPr>
              <w:spacing w:line="360" w:lineRule="auto"/>
              <w:rPr>
                <w:rFonts w:ascii="宋体" w:hAnsi="宋体" w:eastAsia="宋体" w:cs="宋体"/>
                <w:sz w:val="24"/>
                <w:szCs w:val="24"/>
              </w:rPr>
            </w:pPr>
            <w:r>
              <w:rPr>
                <w:rFonts w:hint="eastAsia" w:ascii="宋体" w:hAnsi="宋体" w:eastAsia="宋体" w:cs="宋体"/>
                <w:sz w:val="24"/>
                <w:szCs w:val="24"/>
              </w:rPr>
              <w:t>利用荧光信号的变化实时监测整个PCR进程，实现对起始模板定量及定性的分析。</w:t>
            </w:r>
          </w:p>
          <w:p w14:paraId="6D138149">
            <w:pPr>
              <w:spacing w:line="360" w:lineRule="auto"/>
              <w:rPr>
                <w:rFonts w:ascii="宋体" w:hAnsi="宋体" w:eastAsia="宋体" w:cs="宋体"/>
                <w:sz w:val="24"/>
                <w:szCs w:val="24"/>
              </w:rPr>
            </w:pPr>
            <w:r>
              <w:rPr>
                <w:rFonts w:hint="eastAsia" w:ascii="宋体" w:hAnsi="宋体" w:eastAsia="宋体" w:cs="宋体"/>
                <w:sz w:val="24"/>
                <w:szCs w:val="24"/>
              </w:rPr>
              <w:t>2.技术参数</w:t>
            </w:r>
          </w:p>
          <w:p w14:paraId="398A2885">
            <w:pPr>
              <w:spacing w:line="360" w:lineRule="auto"/>
              <w:rPr>
                <w:rFonts w:ascii="宋体" w:hAnsi="宋体" w:eastAsia="宋体" w:cs="宋体"/>
                <w:sz w:val="24"/>
                <w:szCs w:val="24"/>
              </w:rPr>
            </w:pPr>
            <w:r>
              <w:rPr>
                <w:rFonts w:hint="eastAsia" w:ascii="宋体" w:hAnsi="宋体" w:eastAsia="宋体" w:cs="宋体"/>
                <w:sz w:val="24"/>
                <w:szCs w:val="24"/>
              </w:rPr>
              <w:t>2.1样品通量：96孔；</w:t>
            </w:r>
          </w:p>
          <w:p w14:paraId="7D20803D">
            <w:pPr>
              <w:spacing w:line="360" w:lineRule="auto"/>
              <w:rPr>
                <w:rFonts w:ascii="宋体" w:hAnsi="宋体" w:eastAsia="宋体" w:cs="宋体"/>
                <w:sz w:val="24"/>
                <w:szCs w:val="24"/>
              </w:rPr>
            </w:pPr>
            <w:r>
              <w:rPr>
                <w:rFonts w:hint="eastAsia" w:ascii="宋体" w:hAnsi="宋体" w:eastAsia="宋体" w:cs="宋体"/>
                <w:sz w:val="24"/>
                <w:szCs w:val="24"/>
              </w:rPr>
              <w:t>★2.2六个检测通道，每孔5靶标检测+FRET检测通道，无需额外参比染料通道；光源：六个带滤光片的LED；检测器：六个带滤光片的光敏二极管；</w:t>
            </w:r>
            <w:r>
              <w:rPr>
                <w:rFonts w:hint="eastAsia" w:ascii="宋体" w:hAnsi="宋体" w:eastAsia="宋体" w:cs="宋体"/>
                <w:b/>
                <w:bCs/>
                <w:sz w:val="24"/>
                <w:szCs w:val="24"/>
              </w:rPr>
              <w:t>（投标文件中提供证明材料）</w:t>
            </w:r>
          </w:p>
          <w:p w14:paraId="585B2083">
            <w:pPr>
              <w:spacing w:line="360" w:lineRule="auto"/>
              <w:rPr>
                <w:rFonts w:ascii="宋体" w:hAnsi="宋体" w:eastAsia="宋体" w:cs="宋体"/>
                <w:sz w:val="24"/>
                <w:szCs w:val="24"/>
              </w:rPr>
            </w:pPr>
            <w:r>
              <w:rPr>
                <w:rFonts w:hint="eastAsia" w:ascii="宋体" w:hAnsi="宋体" w:eastAsia="宋体" w:cs="宋体"/>
                <w:sz w:val="24"/>
                <w:szCs w:val="24"/>
              </w:rPr>
              <w:t>2.3激发/发射波长范围：450-730nm；</w:t>
            </w:r>
          </w:p>
          <w:p w14:paraId="3E6C6893">
            <w:pPr>
              <w:spacing w:line="360" w:lineRule="auto"/>
              <w:rPr>
                <w:rFonts w:ascii="宋体" w:hAnsi="宋体" w:eastAsia="宋体" w:cs="宋体"/>
                <w:sz w:val="24"/>
                <w:szCs w:val="24"/>
              </w:rPr>
            </w:pPr>
            <w:r>
              <w:rPr>
                <w:rFonts w:hint="eastAsia" w:ascii="宋体" w:hAnsi="宋体" w:eastAsia="宋体" w:cs="宋体"/>
                <w:sz w:val="24"/>
                <w:szCs w:val="24"/>
              </w:rPr>
              <w:t>2.4适用于多种荧光方法，如Taqman，Molecular Beacon，FRET探针，SYBR Green等；</w:t>
            </w:r>
          </w:p>
          <w:p w14:paraId="30F8F1DE">
            <w:pPr>
              <w:spacing w:line="360" w:lineRule="auto"/>
              <w:rPr>
                <w:rFonts w:ascii="宋体" w:hAnsi="宋体" w:eastAsia="宋体" w:cs="宋体"/>
                <w:sz w:val="24"/>
                <w:szCs w:val="24"/>
              </w:rPr>
            </w:pPr>
            <w:r>
              <w:rPr>
                <w:rFonts w:hint="eastAsia" w:ascii="宋体" w:hAnsi="宋体" w:eastAsia="宋体" w:cs="宋体"/>
                <w:sz w:val="24"/>
                <w:szCs w:val="24"/>
              </w:rPr>
              <w:t>★2.5最大升降温速度：≥5℃/秒；</w:t>
            </w:r>
          </w:p>
          <w:p w14:paraId="06594905">
            <w:pPr>
              <w:spacing w:line="360" w:lineRule="auto"/>
              <w:rPr>
                <w:rFonts w:ascii="宋体" w:hAnsi="宋体" w:eastAsia="宋体" w:cs="宋体"/>
                <w:sz w:val="24"/>
                <w:szCs w:val="24"/>
              </w:rPr>
            </w:pPr>
            <w:r>
              <w:rPr>
                <w:rFonts w:hint="eastAsia" w:ascii="宋体" w:hAnsi="宋体" w:eastAsia="宋体" w:cs="宋体"/>
                <w:sz w:val="24"/>
                <w:szCs w:val="24"/>
              </w:rPr>
              <w:t>2.6温控范围：4-100℃；温度准确性：±0.2℃；温度均一性：±0.3℃；热盖温控范围：30-110℃；</w:t>
            </w:r>
          </w:p>
          <w:p w14:paraId="79FC5BD6">
            <w:pPr>
              <w:spacing w:line="360" w:lineRule="auto"/>
              <w:rPr>
                <w:rFonts w:ascii="宋体" w:hAnsi="宋体" w:eastAsia="宋体" w:cs="宋体"/>
                <w:sz w:val="24"/>
                <w:szCs w:val="24"/>
              </w:rPr>
            </w:pPr>
            <w:r>
              <w:rPr>
                <w:rFonts w:hint="eastAsia" w:ascii="宋体" w:hAnsi="宋体" w:eastAsia="宋体" w:cs="宋体"/>
                <w:sz w:val="24"/>
                <w:szCs w:val="24"/>
              </w:rPr>
              <w:t>★2.7有动态温度梯度功能，可以同时运行≥8个不同的温度，每个温度孵育时间相同；梯度温控范围：30-100℃；梯度温差范围：1-24℃；</w:t>
            </w:r>
            <w:r>
              <w:rPr>
                <w:rFonts w:hint="eastAsia" w:ascii="宋体" w:hAnsi="宋体" w:eastAsia="宋体" w:cs="宋体"/>
                <w:b/>
                <w:bCs/>
                <w:sz w:val="24"/>
                <w:szCs w:val="24"/>
              </w:rPr>
              <w:t>（投标文件中提供证明材料）</w:t>
            </w:r>
          </w:p>
          <w:p w14:paraId="565EBB4D">
            <w:pPr>
              <w:spacing w:line="360" w:lineRule="auto"/>
              <w:rPr>
                <w:rFonts w:ascii="宋体" w:hAnsi="宋体" w:eastAsia="宋体" w:cs="宋体"/>
                <w:sz w:val="24"/>
                <w:szCs w:val="24"/>
              </w:rPr>
            </w:pPr>
            <w:r>
              <w:rPr>
                <w:rFonts w:hint="eastAsia" w:ascii="宋体" w:hAnsi="宋体" w:eastAsia="宋体" w:cs="宋体"/>
                <w:sz w:val="24"/>
                <w:szCs w:val="24"/>
              </w:rPr>
              <w:t>2.8反应体系：1-50µl；</w:t>
            </w:r>
          </w:p>
          <w:p w14:paraId="290F22B7">
            <w:pPr>
              <w:spacing w:line="360" w:lineRule="auto"/>
              <w:rPr>
                <w:rFonts w:ascii="宋体" w:hAnsi="宋体" w:eastAsia="宋体" w:cs="宋体"/>
                <w:sz w:val="24"/>
                <w:szCs w:val="24"/>
              </w:rPr>
            </w:pPr>
            <w:r>
              <w:rPr>
                <w:rFonts w:hint="eastAsia" w:ascii="宋体" w:hAnsi="宋体" w:eastAsia="宋体" w:cs="宋体"/>
                <w:sz w:val="24"/>
                <w:szCs w:val="24"/>
              </w:rPr>
              <w:t>2.9灵敏度：能检测人类基因组中单拷贝基因；</w:t>
            </w:r>
          </w:p>
          <w:p w14:paraId="028332A6">
            <w:pPr>
              <w:spacing w:line="360" w:lineRule="auto"/>
              <w:rPr>
                <w:rFonts w:ascii="宋体" w:hAnsi="宋体" w:eastAsia="宋体" w:cs="宋体"/>
                <w:sz w:val="24"/>
                <w:szCs w:val="24"/>
              </w:rPr>
            </w:pPr>
            <w:r>
              <w:rPr>
                <w:rFonts w:hint="eastAsia" w:ascii="宋体" w:hAnsi="宋体" w:eastAsia="宋体" w:cs="宋体"/>
                <w:sz w:val="24"/>
                <w:szCs w:val="24"/>
              </w:rPr>
              <w:t>2.10.动态范围：≥10个数量级；</w:t>
            </w:r>
          </w:p>
          <w:p w14:paraId="4980148E">
            <w:pPr>
              <w:spacing w:line="360" w:lineRule="auto"/>
              <w:rPr>
                <w:rFonts w:ascii="宋体" w:hAnsi="宋体" w:eastAsia="宋体" w:cs="宋体"/>
                <w:sz w:val="24"/>
                <w:szCs w:val="24"/>
              </w:rPr>
            </w:pPr>
            <w:r>
              <w:rPr>
                <w:rFonts w:hint="eastAsia" w:ascii="宋体" w:hAnsi="宋体" w:eastAsia="宋体" w:cs="宋体"/>
                <w:sz w:val="24"/>
                <w:szCs w:val="24"/>
              </w:rPr>
              <w:t>2.11显示：彩色触摸屏，可调整，旋转角度范围12-55°；</w:t>
            </w:r>
          </w:p>
          <w:p w14:paraId="2B3B6907">
            <w:pPr>
              <w:spacing w:line="360" w:lineRule="auto"/>
              <w:rPr>
                <w:rFonts w:ascii="宋体" w:hAnsi="宋体" w:eastAsia="宋体" w:cs="宋体"/>
                <w:sz w:val="24"/>
                <w:szCs w:val="24"/>
              </w:rPr>
            </w:pPr>
            <w:r>
              <w:rPr>
                <w:rFonts w:hint="eastAsia" w:ascii="宋体" w:hAnsi="宋体" w:eastAsia="宋体" w:cs="宋体"/>
                <w:sz w:val="24"/>
                <w:szCs w:val="24"/>
              </w:rPr>
              <w:t>2.12可离线独立运行，无需连接电脑即可实时监控PCR荧光扩增曲线，有LED仪器状态指示灯能够显示仪器运行状态；</w:t>
            </w:r>
          </w:p>
          <w:p w14:paraId="0A1C57DB">
            <w:pPr>
              <w:spacing w:line="360" w:lineRule="auto"/>
              <w:rPr>
                <w:rFonts w:ascii="宋体" w:hAnsi="宋体" w:eastAsia="宋体" w:cs="宋体"/>
                <w:sz w:val="24"/>
                <w:szCs w:val="24"/>
              </w:rPr>
            </w:pPr>
            <w:r>
              <w:rPr>
                <w:rFonts w:hint="eastAsia" w:ascii="宋体" w:hAnsi="宋体" w:eastAsia="宋体" w:cs="宋体"/>
                <w:sz w:val="24"/>
                <w:szCs w:val="24"/>
              </w:rPr>
              <w:t>2.13通过云平台可提供实验远程设置、仪器运行监视和数据管理功能；</w:t>
            </w:r>
          </w:p>
          <w:p w14:paraId="28A93C68">
            <w:pPr>
              <w:spacing w:line="360" w:lineRule="auto"/>
              <w:rPr>
                <w:rFonts w:ascii="宋体" w:hAnsi="宋体" w:eastAsia="宋体" w:cs="宋体"/>
                <w:sz w:val="24"/>
                <w:szCs w:val="24"/>
              </w:rPr>
            </w:pPr>
            <w:r>
              <w:rPr>
                <w:rFonts w:hint="eastAsia" w:ascii="宋体" w:hAnsi="宋体" w:eastAsia="宋体" w:cs="宋体"/>
                <w:sz w:val="24"/>
                <w:szCs w:val="24"/>
              </w:rPr>
              <w:t>2.14通讯连接：包含USB、以太网、无线WiFi；</w:t>
            </w:r>
          </w:p>
          <w:p w14:paraId="7E6C5CCB">
            <w:pPr>
              <w:spacing w:line="360" w:lineRule="auto"/>
              <w:rPr>
                <w:rFonts w:ascii="宋体" w:hAnsi="宋体" w:eastAsia="宋体" w:cs="宋体"/>
                <w:sz w:val="24"/>
                <w:szCs w:val="24"/>
              </w:rPr>
            </w:pPr>
            <w:r>
              <w:rPr>
                <w:rFonts w:hint="eastAsia" w:ascii="宋体" w:hAnsi="宋体" w:eastAsia="宋体" w:cs="宋体"/>
                <w:sz w:val="24"/>
                <w:szCs w:val="24"/>
              </w:rPr>
              <w:t>2.15数据分析模式：标准曲线绝对定量、熔解曲线分析、ΔCq或ΔΔCq相对定量、带扩增效率校正的多内参基因表达分析、无限量数据文件合并分析、等位基因分型、终点法分析等。可通过柱形图、箱线图、点阵图、聚类图、散点图或火山图等不同图表进行数据分析和展示；</w:t>
            </w:r>
          </w:p>
          <w:p w14:paraId="767D9FFF">
            <w:pPr>
              <w:spacing w:line="360" w:lineRule="auto"/>
              <w:rPr>
                <w:rFonts w:ascii="宋体" w:hAnsi="宋体" w:eastAsia="宋体" w:cs="宋体"/>
                <w:sz w:val="24"/>
                <w:szCs w:val="24"/>
              </w:rPr>
            </w:pPr>
            <w:r>
              <w:rPr>
                <w:rFonts w:hint="eastAsia" w:ascii="宋体" w:hAnsi="宋体" w:eastAsia="宋体" w:cs="宋体"/>
                <w:sz w:val="24"/>
                <w:szCs w:val="24"/>
              </w:rPr>
              <w:t>2.16自动化统计学分析：t检验及方差分析；</w:t>
            </w:r>
          </w:p>
          <w:p w14:paraId="196C731C">
            <w:pPr>
              <w:spacing w:line="360" w:lineRule="auto"/>
              <w:rPr>
                <w:rFonts w:ascii="宋体" w:hAnsi="宋体" w:eastAsia="宋体" w:cs="宋体"/>
                <w:sz w:val="24"/>
                <w:szCs w:val="24"/>
              </w:rPr>
            </w:pPr>
            <w:r>
              <w:rPr>
                <w:rFonts w:hint="eastAsia" w:ascii="宋体" w:hAnsi="宋体" w:eastAsia="宋体" w:cs="宋体"/>
                <w:sz w:val="24"/>
                <w:szCs w:val="24"/>
              </w:rPr>
              <w:t>2.17数据导出：包含Excel、Word、PowerPoint；用户报告包含运行设置、数据图表和表单，可直接打印或保存为PDF；</w:t>
            </w:r>
          </w:p>
          <w:p w14:paraId="35EAADCB">
            <w:pPr>
              <w:spacing w:line="360" w:lineRule="auto"/>
              <w:rPr>
                <w:rFonts w:ascii="宋体" w:hAnsi="宋体" w:eastAsia="宋体" w:cs="宋体"/>
                <w:sz w:val="24"/>
                <w:szCs w:val="24"/>
              </w:rPr>
            </w:pPr>
            <w:r>
              <w:rPr>
                <w:rFonts w:hint="eastAsia" w:ascii="宋体" w:hAnsi="宋体" w:eastAsia="宋体" w:cs="宋体"/>
                <w:sz w:val="24"/>
                <w:szCs w:val="24"/>
              </w:rPr>
              <w:t>2.18图片导出：以≥600dpi像素和分辨率导出图像；图片可存为bmp、jpg、png格式；</w:t>
            </w:r>
          </w:p>
          <w:p w14:paraId="4C680A70">
            <w:pPr>
              <w:spacing w:line="360" w:lineRule="auto"/>
              <w:rPr>
                <w:rFonts w:ascii="宋体" w:hAnsi="宋体" w:eastAsia="宋体" w:cs="宋体"/>
                <w:sz w:val="24"/>
                <w:szCs w:val="24"/>
              </w:rPr>
            </w:pPr>
            <w:r>
              <w:rPr>
                <w:rFonts w:hint="eastAsia" w:ascii="宋体" w:hAnsi="宋体" w:eastAsia="宋体" w:cs="宋体"/>
                <w:sz w:val="24"/>
                <w:szCs w:val="24"/>
              </w:rPr>
              <w:t>3.设备配置</w:t>
            </w:r>
          </w:p>
          <w:p w14:paraId="12A33876">
            <w:pPr>
              <w:spacing w:line="360" w:lineRule="auto"/>
              <w:rPr>
                <w:rFonts w:ascii="宋体" w:hAnsi="宋体" w:eastAsia="宋体" w:cs="宋体"/>
                <w:sz w:val="24"/>
                <w:szCs w:val="24"/>
              </w:rPr>
            </w:pPr>
            <w:r>
              <w:rPr>
                <w:rFonts w:hint="eastAsia" w:ascii="宋体" w:hAnsi="宋体" w:eastAsia="宋体" w:cs="宋体"/>
                <w:sz w:val="24"/>
                <w:szCs w:val="24"/>
              </w:rPr>
              <w:t>3.1定量主机1套；</w:t>
            </w:r>
          </w:p>
          <w:p w14:paraId="7E5B76B0">
            <w:pPr>
              <w:spacing w:line="360" w:lineRule="auto"/>
              <w:rPr>
                <w:rFonts w:ascii="宋体" w:hAnsi="宋体" w:eastAsia="宋体" w:cs="宋体"/>
                <w:sz w:val="24"/>
                <w:szCs w:val="24"/>
              </w:rPr>
            </w:pPr>
            <w:r>
              <w:rPr>
                <w:rFonts w:hint="eastAsia" w:ascii="宋体" w:hAnsi="宋体" w:eastAsia="宋体" w:cs="宋体"/>
                <w:sz w:val="24"/>
                <w:szCs w:val="24"/>
              </w:rPr>
              <w:t>3.2分析软件1套；</w:t>
            </w:r>
          </w:p>
          <w:p w14:paraId="2F47EE85">
            <w:pPr>
              <w:spacing w:line="360" w:lineRule="auto"/>
              <w:rPr>
                <w:rFonts w:hint="eastAsia" w:ascii="宋体" w:hAnsi="宋体" w:eastAsia="宋体" w:cs="宋体"/>
                <w:sz w:val="24"/>
                <w:szCs w:val="24"/>
              </w:rPr>
            </w:pPr>
            <w:r>
              <w:rPr>
                <w:rFonts w:hint="eastAsia" w:ascii="宋体" w:hAnsi="宋体" w:eastAsia="宋体" w:cs="宋体"/>
                <w:sz w:val="24"/>
                <w:szCs w:val="24"/>
              </w:rPr>
              <w:t>3.3配置数据处理终端</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1套：核心数量≥十二核心，主频≥</w:t>
            </w:r>
            <w:r>
              <w:rPr>
                <w:rFonts w:ascii="宋体" w:hAnsi="宋体" w:eastAsia="宋体" w:cs="宋体"/>
                <w:sz w:val="24"/>
                <w:szCs w:val="24"/>
              </w:rPr>
              <w:t>2.1G</w:t>
            </w:r>
            <w:r>
              <w:rPr>
                <w:rFonts w:hint="eastAsia" w:ascii="宋体" w:hAnsi="宋体" w:eastAsia="宋体" w:cs="宋体"/>
                <w:sz w:val="24"/>
                <w:szCs w:val="24"/>
              </w:rPr>
              <w:t>，≥16G内存，≥2T硬盘，屏幕≥24英寸，配备正版操作系统。</w:t>
            </w:r>
          </w:p>
          <w:p w14:paraId="2385750E">
            <w:pPr>
              <w:spacing w:line="360" w:lineRule="auto"/>
              <w:rPr>
                <w:rFonts w:ascii="宋体" w:hAnsi="宋体" w:eastAsia="宋体" w:cs="宋体"/>
                <w:sz w:val="24"/>
                <w:szCs w:val="24"/>
              </w:rPr>
            </w:pPr>
            <w:r>
              <w:rPr>
                <w:rFonts w:hint="eastAsia" w:ascii="宋体" w:hAnsi="宋体" w:eastAsia="宋体" w:cs="宋体"/>
                <w:sz w:val="24"/>
                <w:szCs w:val="24"/>
              </w:rPr>
              <w:t>3.4配置数据输出设备</w:t>
            </w:r>
            <w:r>
              <w:rPr>
                <w:rFonts w:hint="eastAsia" w:ascii="宋体" w:hAnsi="宋体" w:eastAsia="宋体" w:cs="宋体"/>
                <w:b/>
                <w:bCs/>
                <w:sz w:val="24"/>
                <w:szCs w:val="24"/>
              </w:rPr>
              <w:t>（投标人需在</w:t>
            </w:r>
            <w:r>
              <w:rPr>
                <w:rFonts w:hint="eastAsia" w:ascii="宋体" w:hAnsi="宋体" w:eastAsia="宋体" w:cs="宋体"/>
                <w:b/>
                <w:bCs/>
                <w:sz w:val="24"/>
                <w:szCs w:val="24"/>
                <w:lang w:eastAsia="zh-CN"/>
              </w:rPr>
              <w:t>投标响应表6.2技术响应表中列出</w:t>
            </w:r>
            <w:r>
              <w:rPr>
                <w:rFonts w:hint="eastAsia" w:ascii="宋体" w:hAnsi="宋体" w:eastAsia="宋体" w:cs="宋体"/>
                <w:b/>
                <w:bCs/>
                <w:sz w:val="24"/>
                <w:szCs w:val="24"/>
              </w:rPr>
              <w:t>所投产品品牌和型号，否则视为本条参数不响应）</w:t>
            </w:r>
            <w:r>
              <w:rPr>
                <w:rFonts w:hint="eastAsia" w:ascii="宋体" w:hAnsi="宋体" w:eastAsia="宋体" w:cs="宋体"/>
                <w:sz w:val="24"/>
                <w:szCs w:val="24"/>
              </w:rPr>
              <w:t>1套：</w:t>
            </w:r>
            <w:r>
              <w:rPr>
                <w:rFonts w:ascii="宋体" w:hAnsi="宋体" w:eastAsia="宋体" w:cs="宋体"/>
                <w:sz w:val="24"/>
                <w:szCs w:val="24"/>
              </w:rPr>
              <w:t>A4幅面黑白</w:t>
            </w:r>
            <w:r>
              <w:rPr>
                <w:rFonts w:hint="eastAsia" w:ascii="宋体" w:hAnsi="宋体" w:eastAsia="宋体" w:cs="宋体"/>
                <w:sz w:val="24"/>
                <w:szCs w:val="24"/>
              </w:rPr>
              <w:t>，输出速度：≥</w:t>
            </w:r>
            <w:r>
              <w:rPr>
                <w:rFonts w:ascii="宋体" w:hAnsi="宋体" w:eastAsia="宋体" w:cs="宋体"/>
                <w:sz w:val="24"/>
                <w:szCs w:val="24"/>
              </w:rPr>
              <w:t>35ppm(A4)</w:t>
            </w:r>
            <w:r>
              <w:rPr>
                <w:rFonts w:hint="eastAsia" w:ascii="宋体" w:hAnsi="宋体" w:eastAsia="宋体" w:cs="宋体"/>
                <w:sz w:val="24"/>
                <w:szCs w:val="24"/>
              </w:rPr>
              <w:t>，物理分辨率：≥</w:t>
            </w:r>
            <w:r>
              <w:rPr>
                <w:rFonts w:ascii="宋体" w:hAnsi="宋体" w:eastAsia="宋体" w:cs="宋体"/>
                <w:sz w:val="24"/>
                <w:szCs w:val="24"/>
              </w:rPr>
              <w:t>600*600dpi，软件增强分辨率：</w:t>
            </w:r>
            <w:r>
              <w:rPr>
                <w:rFonts w:hint="eastAsia" w:ascii="宋体" w:hAnsi="宋体" w:eastAsia="宋体" w:cs="宋体"/>
                <w:sz w:val="24"/>
                <w:szCs w:val="24"/>
              </w:rPr>
              <w:t>≥</w:t>
            </w:r>
            <w:r>
              <w:rPr>
                <w:rFonts w:ascii="宋体" w:hAnsi="宋体" w:eastAsia="宋体" w:cs="宋体"/>
                <w:sz w:val="24"/>
                <w:szCs w:val="24"/>
              </w:rPr>
              <w:t>1200*600dpi</w:t>
            </w:r>
            <w:r>
              <w:rPr>
                <w:rFonts w:hint="eastAsia" w:ascii="宋体" w:hAnsi="宋体" w:eastAsia="宋体" w:cs="宋体"/>
                <w:sz w:val="24"/>
                <w:szCs w:val="24"/>
              </w:rPr>
              <w:t>。</w:t>
            </w:r>
          </w:p>
        </w:tc>
        <w:tc>
          <w:tcPr>
            <w:tcW w:w="570" w:type="pct"/>
            <w:noWrap w:val="0"/>
            <w:vAlign w:val="center"/>
          </w:tcPr>
          <w:p w14:paraId="1116836A">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377" w:type="pct"/>
            <w:noWrap w:val="0"/>
            <w:vAlign w:val="center"/>
          </w:tcPr>
          <w:p w14:paraId="5360A2F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工业</w:t>
            </w:r>
          </w:p>
        </w:tc>
        <w:tc>
          <w:tcPr>
            <w:tcW w:w="490" w:type="pct"/>
            <w:noWrap w:val="0"/>
            <w:vAlign w:val="center"/>
          </w:tcPr>
          <w:p w14:paraId="46D0B48A">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进口</w:t>
            </w:r>
          </w:p>
        </w:tc>
      </w:tr>
    </w:tbl>
    <w:p w14:paraId="3E4AD5BB">
      <w:pPr>
        <w:rPr>
          <w:rFonts w:ascii="Calibri" w:hAnsi="Calibri" w:eastAsia="宋体" w:cs="Times New Roman"/>
          <w:szCs w:val="24"/>
        </w:rPr>
      </w:pPr>
    </w:p>
    <w:p w14:paraId="4754CADF">
      <w:pPr>
        <w:pStyle w:val="7"/>
        <w:spacing w:before="156" w:beforeLines="50" w:after="156" w:afterLines="50"/>
        <w:ind w:left="0" w:firstLine="640"/>
        <w:rPr>
          <w:rFonts w:hint="eastAsia" w:eastAsia="黑体"/>
        </w:rPr>
      </w:pPr>
      <w:bookmarkStart w:id="17" w:name="_Toc13384869"/>
      <w:bookmarkStart w:id="18" w:name="_Toc1814319857"/>
      <w:bookmarkStart w:id="19" w:name="_Toc902728931"/>
      <w:bookmarkStart w:id="20" w:name="_Toc1520309192"/>
      <w:bookmarkStart w:id="21" w:name="_Toc1900587714"/>
      <w:bookmarkStart w:id="22" w:name="_Toc1101062245"/>
      <w:bookmarkStart w:id="23" w:name="_Toc49042126"/>
      <w:bookmarkStart w:id="24" w:name="_Toc1061105159_WPSOffice_Level2"/>
      <w:r>
        <w:rPr>
          <w:rFonts w:hint="eastAsia" w:eastAsia="黑体"/>
        </w:rPr>
        <w:t>三、报价要求</w:t>
      </w:r>
      <w:bookmarkEnd w:id="17"/>
      <w:bookmarkEnd w:id="18"/>
      <w:bookmarkEnd w:id="19"/>
      <w:bookmarkEnd w:id="20"/>
      <w:bookmarkEnd w:id="21"/>
      <w:bookmarkEnd w:id="22"/>
      <w:bookmarkEnd w:id="23"/>
      <w:bookmarkEnd w:id="24"/>
    </w:p>
    <w:p w14:paraId="5AC6DD9F">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5A0EDF83">
      <w:pPr>
        <w:pStyle w:val="3"/>
        <w:ind w:firstLine="560"/>
        <w:rPr>
          <w:rFonts w:eastAsia="黑体"/>
        </w:rPr>
      </w:pPr>
      <w:r>
        <w:rPr>
          <w:rFonts w:eastAsia="黑体"/>
        </w:rPr>
        <w:t>四、备品备件及专用工具</w:t>
      </w:r>
    </w:p>
    <w:p w14:paraId="1DC1004C">
      <w:pPr>
        <w:spacing w:line="360" w:lineRule="auto"/>
        <w:ind w:firstLine="480" w:firstLineChars="200"/>
        <w:jc w:val="left"/>
        <w:rPr>
          <w:rFonts w:ascii="宋体" w:hAnsi="宋体" w:eastAsia="宋体" w:cs="宋体"/>
          <w:sz w:val="24"/>
          <w:szCs w:val="18"/>
        </w:rPr>
      </w:pPr>
      <w:bookmarkStart w:id="25" w:name="_Toc445554752"/>
      <w:bookmarkStart w:id="26" w:name="_Toc455587093"/>
      <w:bookmarkStart w:id="27" w:name="_Toc455587277"/>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03C1F38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5"/>
    <w:bookmarkEnd w:id="26"/>
    <w:bookmarkEnd w:id="27"/>
    <w:p w14:paraId="266D47F5">
      <w:pPr>
        <w:pStyle w:val="3"/>
        <w:ind w:firstLine="560"/>
        <w:rPr>
          <w:rFonts w:eastAsia="黑体"/>
        </w:rPr>
      </w:pPr>
      <w:bookmarkStart w:id="28" w:name="_Toc532199625"/>
      <w:bookmarkStart w:id="29" w:name="_Toc455587094"/>
      <w:bookmarkStart w:id="30" w:name="_Toc445554753"/>
      <w:bookmarkStart w:id="31" w:name="_Toc455587278"/>
      <w:r>
        <w:rPr>
          <w:rFonts w:hint="eastAsia" w:eastAsia="黑体"/>
          <w:lang w:eastAsia="zh-CN"/>
        </w:rPr>
        <w:t>五</w:t>
      </w:r>
      <w:r>
        <w:rPr>
          <w:rFonts w:eastAsia="黑体"/>
        </w:rPr>
        <w:t>、安装调试、验收试验及质量保证</w:t>
      </w:r>
      <w:bookmarkEnd w:id="28"/>
    </w:p>
    <w:p w14:paraId="1203AF8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43D3F016">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4149727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24255DB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B5C8BD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197AAD8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3E02572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0294D168">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1B8015F7">
      <w:pPr>
        <w:pStyle w:val="3"/>
        <w:ind w:firstLine="560"/>
        <w:rPr>
          <w:rFonts w:eastAsia="黑体"/>
        </w:rPr>
      </w:pPr>
      <w:bookmarkStart w:id="32" w:name="_Toc532199626"/>
      <w:r>
        <w:rPr>
          <w:rFonts w:eastAsia="黑体"/>
        </w:rPr>
        <w:t>六、包装运输</w:t>
      </w:r>
      <w:bookmarkEnd w:id="29"/>
      <w:bookmarkEnd w:id="30"/>
      <w:bookmarkEnd w:id="31"/>
      <w:bookmarkEnd w:id="32"/>
    </w:p>
    <w:p w14:paraId="14509DC0">
      <w:pPr>
        <w:spacing w:line="360" w:lineRule="auto"/>
        <w:ind w:firstLine="480" w:firstLineChars="200"/>
        <w:jc w:val="left"/>
        <w:rPr>
          <w:rFonts w:ascii="宋体" w:hAnsi="宋体" w:eastAsia="宋体" w:cs="宋体"/>
          <w:sz w:val="24"/>
          <w:szCs w:val="18"/>
        </w:rPr>
      </w:pPr>
      <w:bookmarkStart w:id="33" w:name="_Toc455587279"/>
      <w:bookmarkStart w:id="34" w:name="_Toc455587095"/>
      <w:bookmarkStart w:id="35" w:name="_Toc445554754"/>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2920791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074C11B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6DC1FBC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4F2685E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4F02745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7DBD9D9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447B491F">
      <w:pPr>
        <w:pStyle w:val="3"/>
        <w:ind w:firstLine="560"/>
        <w:rPr>
          <w:rFonts w:eastAsia="黑体"/>
        </w:rPr>
      </w:pPr>
      <w:bookmarkStart w:id="36" w:name="_Toc532199627"/>
      <w:r>
        <w:rPr>
          <w:rFonts w:hint="eastAsia" w:eastAsia="黑体"/>
          <w:lang w:eastAsia="zh-CN"/>
        </w:rPr>
        <w:t>七</w:t>
      </w:r>
      <w:r>
        <w:rPr>
          <w:rFonts w:eastAsia="黑体"/>
        </w:rPr>
        <w:t>、技术培训</w:t>
      </w:r>
      <w:bookmarkEnd w:id="33"/>
      <w:bookmarkEnd w:id="34"/>
      <w:bookmarkEnd w:id="35"/>
      <w:bookmarkEnd w:id="36"/>
    </w:p>
    <w:p w14:paraId="7614207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1738D2E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5C8F21DD">
      <w:pPr>
        <w:pStyle w:val="3"/>
        <w:ind w:firstLine="560"/>
        <w:rPr>
          <w:rFonts w:eastAsia="黑体"/>
        </w:rPr>
      </w:pPr>
      <w:bookmarkStart w:id="37" w:name="_Toc532199628"/>
      <w:r>
        <w:rPr>
          <w:rFonts w:hint="eastAsia" w:eastAsia="黑体"/>
          <w:lang w:eastAsia="zh-CN"/>
        </w:rPr>
        <w:t>八</w:t>
      </w:r>
      <w:r>
        <w:rPr>
          <w:rFonts w:eastAsia="黑体"/>
        </w:rPr>
        <w:t>、质保及售后服务</w:t>
      </w:r>
    </w:p>
    <w:p w14:paraId="00FAE9D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4692647D">
      <w:pPr>
        <w:spacing w:line="360" w:lineRule="auto"/>
        <w:ind w:firstLine="480" w:firstLineChars="200"/>
        <w:jc w:val="left"/>
        <w:rPr>
          <w:rFonts w:ascii="宋体" w:hAnsi="宋体" w:eastAsia="宋体"/>
          <w:b/>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41DFF8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93765"/>
    <w:rsid w:val="5219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uiPriority w:val="99"/>
    <w:pPr>
      <w:ind w:left="420" w:firstLine="420" w:firstLineChars="200"/>
    </w:pPr>
    <w:rPr>
      <w:rFonts w:ascii="Times New Roman" w:cs="Times New Roman"/>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2025-01-20T10:41:00Z</dcterms:created>
  <dc:creator>xmy</dc:creator>
  <cp:lastModifiedBy>xmy</cp:lastModifiedBy>
  <dcterms:modified xsi:type="dcterms:W3CDTF">2025-01-20T10:41:51Z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28898222DAEF4AD4A923B2A2EAAA36B6_11</vt:lpwstr>
  </property>
  <property fmtid="{D5CDD505-2E9C-101B-9397-08002B2CF9AE}" pid="4" name="KSOTemplateDocerSaveRecord">
    <vt:lpwstr>eyJoZGlkIjoiNWQxNDgwOWE2N2Y5MWIyN2U3NzI3YzFkMDFlYTRjYzkiLCJ1c2VySWQiOiIzMjQ4MTEwODkifQ==</vt:lpwstr>
  </property>
</Properties>
</file>