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749" w:rsidRDefault="00A87749"/>
    <w:tbl>
      <w:tblPr>
        <w:tblStyle w:val="a5"/>
        <w:tblW w:w="0" w:type="auto"/>
        <w:tblLook w:val="04A0"/>
      </w:tblPr>
      <w:tblGrid>
        <w:gridCol w:w="959"/>
        <w:gridCol w:w="4722"/>
        <w:gridCol w:w="2841"/>
      </w:tblGrid>
      <w:tr w:rsidR="00A87749" w:rsidTr="006F0EE8">
        <w:trPr>
          <w:trHeight w:val="274"/>
        </w:trPr>
        <w:tc>
          <w:tcPr>
            <w:tcW w:w="8522" w:type="dxa"/>
            <w:gridSpan w:val="3"/>
            <w:vAlign w:val="center"/>
          </w:tcPr>
          <w:p w:rsidR="00A87749" w:rsidRDefault="00A87749" w:rsidP="00A8774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项目名称：</w:t>
            </w:r>
            <w:r w:rsidR="00A24CD0" w:rsidRPr="00A24CD0">
              <w:rPr>
                <w:rFonts w:ascii="仿宋" w:eastAsia="仿宋" w:hAnsi="仿宋" w:hint="eastAsia"/>
              </w:rPr>
              <w:t>安徽省农业科学院植物保护与农产品质</w:t>
            </w:r>
            <w:proofErr w:type="gramStart"/>
            <w:r w:rsidR="00A24CD0" w:rsidRPr="00A24CD0">
              <w:rPr>
                <w:rFonts w:ascii="仿宋" w:eastAsia="仿宋" w:hAnsi="仿宋" w:hint="eastAsia"/>
              </w:rPr>
              <w:t>量安全</w:t>
            </w:r>
            <w:proofErr w:type="gramEnd"/>
            <w:r w:rsidR="00A24CD0" w:rsidRPr="00A24CD0">
              <w:rPr>
                <w:rFonts w:ascii="仿宋" w:eastAsia="仿宋" w:hAnsi="仿宋" w:hint="eastAsia"/>
              </w:rPr>
              <w:t>研究所微生物（生物农药)扩</w:t>
            </w:r>
            <w:proofErr w:type="gramStart"/>
            <w:r w:rsidR="00A24CD0" w:rsidRPr="00A24CD0">
              <w:rPr>
                <w:rFonts w:ascii="仿宋" w:eastAsia="仿宋" w:hAnsi="仿宋" w:hint="eastAsia"/>
              </w:rPr>
              <w:t>繁基地</w:t>
            </w:r>
            <w:proofErr w:type="gramEnd"/>
            <w:r w:rsidR="00A24CD0" w:rsidRPr="00A24CD0">
              <w:rPr>
                <w:rFonts w:ascii="仿宋" w:eastAsia="仿宋" w:hAnsi="仿宋" w:hint="eastAsia"/>
              </w:rPr>
              <w:t>建设项目-设备采购第1-3包</w:t>
            </w:r>
          </w:p>
          <w:p w:rsidR="00A87749" w:rsidRPr="00A87749" w:rsidRDefault="00A87749" w:rsidP="00A03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项目编号：</w:t>
            </w:r>
            <w:r w:rsidR="00A24CD0" w:rsidRPr="00A24CD0">
              <w:rPr>
                <w:rFonts w:ascii="仿宋" w:eastAsia="仿宋" w:hAnsi="仿宋" w:hint="eastAsia"/>
              </w:rPr>
              <w:t>FSKY34000120246653号/ZF2024-18-1028</w:t>
            </w:r>
          </w:p>
        </w:tc>
      </w:tr>
      <w:tr w:rsidR="00A87749" w:rsidRPr="00A24CD0" w:rsidTr="00A87749">
        <w:trPr>
          <w:trHeight w:val="274"/>
        </w:trPr>
        <w:tc>
          <w:tcPr>
            <w:tcW w:w="959" w:type="dxa"/>
            <w:vAlign w:val="center"/>
          </w:tcPr>
          <w:p w:rsidR="00A87749" w:rsidRPr="00A87749" w:rsidRDefault="006221D5" w:rsidP="00A8774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</w:t>
            </w:r>
            <w:r w:rsidR="00A87749" w:rsidRPr="00A87749">
              <w:rPr>
                <w:rFonts w:ascii="仿宋" w:eastAsia="仿宋" w:hAnsi="仿宋"/>
              </w:rPr>
              <w:t>号</w:t>
            </w:r>
          </w:p>
        </w:tc>
        <w:tc>
          <w:tcPr>
            <w:tcW w:w="4722" w:type="dxa"/>
            <w:vAlign w:val="center"/>
          </w:tcPr>
          <w:p w:rsidR="00A87749" w:rsidRPr="00A87749" w:rsidRDefault="00A03799" w:rsidP="00A03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中标人</w:t>
            </w:r>
            <w:r w:rsidR="00A87749" w:rsidRPr="00A87749">
              <w:rPr>
                <w:rFonts w:ascii="仿宋" w:eastAsia="仿宋" w:hAnsi="仿宋"/>
              </w:rPr>
              <w:t>名称</w:t>
            </w:r>
          </w:p>
        </w:tc>
        <w:tc>
          <w:tcPr>
            <w:tcW w:w="2841" w:type="dxa"/>
            <w:vAlign w:val="center"/>
          </w:tcPr>
          <w:p w:rsidR="00A87749" w:rsidRPr="00A87749" w:rsidRDefault="00A87749" w:rsidP="00A87749">
            <w:pPr>
              <w:jc w:val="center"/>
              <w:rPr>
                <w:rFonts w:ascii="仿宋" w:eastAsia="仿宋" w:hAnsi="仿宋"/>
              </w:rPr>
            </w:pPr>
            <w:r w:rsidRPr="00A87749">
              <w:rPr>
                <w:rFonts w:ascii="仿宋" w:eastAsia="仿宋" w:hAnsi="仿宋"/>
              </w:rPr>
              <w:t>总得分</w:t>
            </w:r>
          </w:p>
        </w:tc>
      </w:tr>
      <w:tr w:rsidR="00A24CD0" w:rsidRPr="00A24CD0" w:rsidTr="00A87749">
        <w:tc>
          <w:tcPr>
            <w:tcW w:w="959" w:type="dxa"/>
            <w:vAlign w:val="center"/>
          </w:tcPr>
          <w:p w:rsidR="00A24CD0" w:rsidRPr="00A87749" w:rsidRDefault="00A24CD0" w:rsidP="00A87749">
            <w:pPr>
              <w:jc w:val="center"/>
              <w:rPr>
                <w:rFonts w:ascii="仿宋" w:eastAsia="仿宋" w:hAnsi="仿宋"/>
              </w:rPr>
            </w:pPr>
            <w:r w:rsidRPr="00A877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4722" w:type="dxa"/>
            <w:vAlign w:val="center"/>
          </w:tcPr>
          <w:p w:rsidR="00A24CD0" w:rsidRPr="00A24CD0" w:rsidRDefault="00A24CD0" w:rsidP="00A24CD0">
            <w:pPr>
              <w:jc w:val="center"/>
              <w:rPr>
                <w:rFonts w:ascii="仿宋" w:eastAsia="仿宋" w:hAnsi="仿宋"/>
              </w:rPr>
            </w:pPr>
            <w:r w:rsidRPr="00A24CD0">
              <w:rPr>
                <w:rFonts w:ascii="仿宋" w:eastAsia="仿宋" w:hAnsi="仿宋" w:hint="eastAsia"/>
              </w:rPr>
              <w:t>安徽指数科技有限公司</w:t>
            </w:r>
          </w:p>
        </w:tc>
        <w:tc>
          <w:tcPr>
            <w:tcW w:w="2841" w:type="dxa"/>
          </w:tcPr>
          <w:p w:rsidR="00A24CD0" w:rsidRPr="00A24CD0" w:rsidRDefault="00A24CD0" w:rsidP="00A87749">
            <w:pPr>
              <w:jc w:val="center"/>
              <w:rPr>
                <w:rFonts w:ascii="仿宋" w:eastAsia="仿宋" w:hAnsi="仿宋"/>
              </w:rPr>
            </w:pPr>
            <w:bookmarkStart w:id="0" w:name="_GoBack"/>
            <w:bookmarkEnd w:id="0"/>
            <w:r w:rsidRPr="00A24CD0">
              <w:rPr>
                <w:rFonts w:ascii="仿宋" w:eastAsia="仿宋" w:hAnsi="仿宋"/>
              </w:rPr>
              <w:t>94.23</w:t>
            </w:r>
          </w:p>
        </w:tc>
      </w:tr>
      <w:tr w:rsidR="00A24CD0" w:rsidRPr="00A24CD0" w:rsidTr="00A87749">
        <w:tc>
          <w:tcPr>
            <w:tcW w:w="959" w:type="dxa"/>
            <w:vAlign w:val="center"/>
          </w:tcPr>
          <w:p w:rsidR="00A24CD0" w:rsidRPr="00A87749" w:rsidRDefault="00A24CD0" w:rsidP="00A87749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4722" w:type="dxa"/>
            <w:vAlign w:val="center"/>
          </w:tcPr>
          <w:p w:rsidR="00A24CD0" w:rsidRPr="00A24CD0" w:rsidRDefault="00A24CD0" w:rsidP="00A24CD0">
            <w:pPr>
              <w:jc w:val="center"/>
              <w:rPr>
                <w:rFonts w:ascii="仿宋" w:eastAsia="仿宋" w:hAnsi="仿宋"/>
              </w:rPr>
            </w:pPr>
            <w:r w:rsidRPr="00A24CD0">
              <w:rPr>
                <w:rFonts w:ascii="仿宋" w:eastAsia="仿宋" w:hAnsi="仿宋" w:hint="eastAsia"/>
              </w:rPr>
              <w:t>合肥戎原科技有限公司</w:t>
            </w:r>
          </w:p>
        </w:tc>
        <w:tc>
          <w:tcPr>
            <w:tcW w:w="2841" w:type="dxa"/>
          </w:tcPr>
          <w:p w:rsidR="00A24CD0" w:rsidRPr="00A24CD0" w:rsidRDefault="00A24CD0" w:rsidP="00A87749">
            <w:pPr>
              <w:jc w:val="center"/>
              <w:rPr>
                <w:rFonts w:ascii="仿宋" w:eastAsia="仿宋" w:hAnsi="仿宋"/>
              </w:rPr>
            </w:pPr>
            <w:r w:rsidRPr="00A24CD0">
              <w:rPr>
                <w:rFonts w:ascii="仿宋" w:eastAsia="仿宋" w:hAnsi="仿宋"/>
              </w:rPr>
              <w:t>94.8</w:t>
            </w:r>
          </w:p>
        </w:tc>
      </w:tr>
      <w:tr w:rsidR="00A24CD0" w:rsidRPr="00A24CD0" w:rsidTr="00A87749">
        <w:tc>
          <w:tcPr>
            <w:tcW w:w="959" w:type="dxa"/>
            <w:vAlign w:val="center"/>
          </w:tcPr>
          <w:p w:rsidR="00A24CD0" w:rsidRPr="00A87749" w:rsidRDefault="00A24CD0" w:rsidP="00A87749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4722" w:type="dxa"/>
            <w:vAlign w:val="center"/>
          </w:tcPr>
          <w:p w:rsidR="00A24CD0" w:rsidRPr="00A24CD0" w:rsidRDefault="00A24CD0" w:rsidP="00A24CD0">
            <w:pPr>
              <w:jc w:val="center"/>
              <w:rPr>
                <w:rFonts w:ascii="仿宋" w:eastAsia="仿宋" w:hAnsi="仿宋"/>
              </w:rPr>
            </w:pPr>
            <w:r w:rsidRPr="00A24CD0">
              <w:rPr>
                <w:rFonts w:ascii="仿宋" w:eastAsia="仿宋" w:hAnsi="仿宋" w:hint="eastAsia"/>
              </w:rPr>
              <w:t>合肥学林苑进出口贸易有限公司</w:t>
            </w:r>
          </w:p>
        </w:tc>
        <w:tc>
          <w:tcPr>
            <w:tcW w:w="2841" w:type="dxa"/>
          </w:tcPr>
          <w:p w:rsidR="00A24CD0" w:rsidRPr="00A24CD0" w:rsidRDefault="00A24CD0" w:rsidP="00A87749">
            <w:pPr>
              <w:jc w:val="center"/>
              <w:rPr>
                <w:rFonts w:ascii="仿宋" w:eastAsia="仿宋" w:hAnsi="仿宋"/>
              </w:rPr>
            </w:pPr>
            <w:r w:rsidRPr="00A24CD0">
              <w:rPr>
                <w:rFonts w:ascii="仿宋" w:eastAsia="仿宋" w:hAnsi="仿宋"/>
              </w:rPr>
              <w:t>87.81</w:t>
            </w:r>
          </w:p>
        </w:tc>
      </w:tr>
    </w:tbl>
    <w:p w:rsidR="00E25AA1" w:rsidRPr="00A24CD0" w:rsidRDefault="00E25AA1" w:rsidP="00A24CD0">
      <w:pPr>
        <w:jc w:val="center"/>
        <w:rPr>
          <w:rFonts w:ascii="仿宋" w:eastAsia="仿宋" w:hAnsi="仿宋"/>
        </w:rPr>
      </w:pPr>
    </w:p>
    <w:sectPr w:rsidR="00E25AA1" w:rsidRPr="00A24CD0" w:rsidSect="00E25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749" w:rsidRDefault="00A87749" w:rsidP="00A87749">
      <w:r>
        <w:separator/>
      </w:r>
    </w:p>
  </w:endnote>
  <w:endnote w:type="continuationSeparator" w:id="1">
    <w:p w:rsidR="00A87749" w:rsidRDefault="00A87749" w:rsidP="00A87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749" w:rsidRDefault="00A87749" w:rsidP="00A87749">
      <w:r>
        <w:separator/>
      </w:r>
    </w:p>
  </w:footnote>
  <w:footnote w:type="continuationSeparator" w:id="1">
    <w:p w:rsidR="00A87749" w:rsidRDefault="00A87749" w:rsidP="00A877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749"/>
    <w:rsid w:val="000210FB"/>
    <w:rsid w:val="003274E1"/>
    <w:rsid w:val="006221D5"/>
    <w:rsid w:val="008D5450"/>
    <w:rsid w:val="009F4BCE"/>
    <w:rsid w:val="00A03799"/>
    <w:rsid w:val="00A24CD0"/>
    <w:rsid w:val="00A87749"/>
    <w:rsid w:val="00AB4BF8"/>
    <w:rsid w:val="00E25AA1"/>
    <w:rsid w:val="00E81910"/>
    <w:rsid w:val="00F22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7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77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7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7749"/>
    <w:rPr>
      <w:sz w:val="18"/>
      <w:szCs w:val="18"/>
    </w:rPr>
  </w:style>
  <w:style w:type="table" w:styleId="a5">
    <w:name w:val="Table Grid"/>
    <w:basedOn w:val="a1"/>
    <w:uiPriority w:val="59"/>
    <w:rsid w:val="00A877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qFormat/>
    <w:rsid w:val="00A87749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初审-许美玥</dc:creator>
  <cp:keywords/>
  <dc:description/>
  <cp:lastModifiedBy>校对-陈晓艺</cp:lastModifiedBy>
  <cp:revision>9</cp:revision>
  <dcterms:created xsi:type="dcterms:W3CDTF">2023-12-29T12:09:00Z</dcterms:created>
  <dcterms:modified xsi:type="dcterms:W3CDTF">2024-11-04T01:55:00Z</dcterms:modified>
</cp:coreProperties>
</file>